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23ECA3" w14:textId="0BD2180E" w:rsidR="0019503E" w:rsidRPr="006845E6" w:rsidRDefault="00893533" w:rsidP="00327103">
      <w:pPr>
        <w:spacing w:line="480" w:lineRule="auto"/>
        <w:ind w:firstLine="708"/>
        <w:jc w:val="center"/>
        <w:rPr>
          <w:rFonts w:cs="Times New Roman"/>
          <w:b/>
          <w:bCs/>
          <w:szCs w:val="24"/>
        </w:rPr>
      </w:pPr>
      <w:r w:rsidRPr="006845E6">
        <w:rPr>
          <w:rFonts w:cs="Times New Roman"/>
          <w:b/>
          <w:bCs/>
          <w:szCs w:val="24"/>
        </w:rPr>
        <w:t xml:space="preserve">Circo en </w:t>
      </w:r>
      <w:r w:rsidR="005A26E4" w:rsidRPr="006845E6">
        <w:rPr>
          <w:rFonts w:cs="Times New Roman"/>
          <w:b/>
          <w:bCs/>
          <w:szCs w:val="24"/>
        </w:rPr>
        <w:t>e</w:t>
      </w:r>
      <w:r w:rsidRPr="006845E6">
        <w:rPr>
          <w:rFonts w:cs="Times New Roman"/>
          <w:b/>
          <w:bCs/>
          <w:szCs w:val="24"/>
        </w:rPr>
        <w:t>xpansión</w:t>
      </w:r>
      <w:r w:rsidR="0019503E" w:rsidRPr="006845E6">
        <w:rPr>
          <w:rFonts w:cs="Times New Roman"/>
          <w:b/>
          <w:bCs/>
          <w:szCs w:val="24"/>
        </w:rPr>
        <w:t>:</w:t>
      </w:r>
    </w:p>
    <w:p w14:paraId="3558CBBC" w14:textId="513285DB" w:rsidR="0025458B" w:rsidRPr="006845E6" w:rsidRDefault="0004184A" w:rsidP="00327103">
      <w:pPr>
        <w:spacing w:line="480" w:lineRule="auto"/>
        <w:jc w:val="center"/>
        <w:rPr>
          <w:rFonts w:cs="Times New Roman"/>
          <w:b/>
          <w:bCs/>
          <w:szCs w:val="24"/>
        </w:rPr>
      </w:pPr>
      <w:r w:rsidRPr="006845E6">
        <w:rPr>
          <w:rFonts w:cs="Times New Roman"/>
          <w:b/>
          <w:bCs/>
          <w:szCs w:val="24"/>
        </w:rPr>
        <w:t xml:space="preserve">Una propuesta para la </w:t>
      </w:r>
      <w:r w:rsidR="00893D06" w:rsidRPr="006845E6">
        <w:rPr>
          <w:rFonts w:cs="Times New Roman"/>
          <w:b/>
          <w:bCs/>
          <w:szCs w:val="24"/>
        </w:rPr>
        <w:t>formación</w:t>
      </w:r>
      <w:r w:rsidRPr="006845E6">
        <w:rPr>
          <w:rFonts w:cs="Times New Roman"/>
          <w:b/>
          <w:bCs/>
          <w:szCs w:val="24"/>
        </w:rPr>
        <w:t xml:space="preserve"> superior en circo</w:t>
      </w:r>
      <w:r w:rsidR="00EB36FF" w:rsidRPr="006845E6">
        <w:rPr>
          <w:rFonts w:cs="Times New Roman"/>
          <w:b/>
          <w:bCs/>
          <w:szCs w:val="24"/>
        </w:rPr>
        <w:t xml:space="preserve"> desde la sistematización de experiencias.</w:t>
      </w:r>
    </w:p>
    <w:p w14:paraId="4532AA18" w14:textId="799C2361" w:rsidR="0025458B" w:rsidRPr="006845E6" w:rsidRDefault="0025458B" w:rsidP="00463251">
      <w:pPr>
        <w:spacing w:line="480" w:lineRule="auto"/>
        <w:jc w:val="center"/>
        <w:rPr>
          <w:rFonts w:cs="Times New Roman"/>
          <w:szCs w:val="24"/>
        </w:rPr>
      </w:pPr>
      <w:r w:rsidRPr="006845E6">
        <w:rPr>
          <w:rFonts w:cs="Times New Roman"/>
          <w:szCs w:val="24"/>
        </w:rPr>
        <w:t>Por:</w:t>
      </w:r>
    </w:p>
    <w:p w14:paraId="43B43635" w14:textId="77777777" w:rsidR="0025458B" w:rsidRPr="006845E6" w:rsidRDefault="0025458B" w:rsidP="00463251">
      <w:pPr>
        <w:spacing w:line="480" w:lineRule="auto"/>
        <w:jc w:val="center"/>
        <w:rPr>
          <w:rFonts w:cs="Times New Roman"/>
          <w:szCs w:val="24"/>
        </w:rPr>
      </w:pPr>
    </w:p>
    <w:p w14:paraId="739060C6" w14:textId="6CFE9F6A" w:rsidR="0025458B" w:rsidRPr="006845E6" w:rsidRDefault="0025458B" w:rsidP="00463251">
      <w:pPr>
        <w:spacing w:line="480" w:lineRule="auto"/>
        <w:jc w:val="center"/>
        <w:rPr>
          <w:rFonts w:cs="Times New Roman"/>
          <w:szCs w:val="24"/>
        </w:rPr>
      </w:pPr>
      <w:r w:rsidRPr="006845E6">
        <w:rPr>
          <w:rFonts w:cs="Times New Roman"/>
          <w:szCs w:val="24"/>
        </w:rPr>
        <w:t>Marlon López Sánchez</w:t>
      </w:r>
    </w:p>
    <w:p w14:paraId="04DD7DC0" w14:textId="7A7702B4" w:rsidR="0025458B" w:rsidRPr="006845E6" w:rsidRDefault="0025458B" w:rsidP="00463251">
      <w:pPr>
        <w:spacing w:line="480" w:lineRule="auto"/>
        <w:jc w:val="center"/>
        <w:rPr>
          <w:rFonts w:cs="Times New Roman"/>
          <w:szCs w:val="24"/>
        </w:rPr>
      </w:pPr>
      <w:r w:rsidRPr="006845E6">
        <w:rPr>
          <w:rFonts w:cs="Times New Roman"/>
          <w:i/>
          <w:iCs/>
          <w:szCs w:val="24"/>
        </w:rPr>
        <w:t>Akka</w:t>
      </w:r>
      <w:r w:rsidRPr="006845E6">
        <w:rPr>
          <w:rFonts w:cs="Times New Roman"/>
          <w:szCs w:val="24"/>
        </w:rPr>
        <w:t>: Mahylo López</w:t>
      </w:r>
    </w:p>
    <w:p w14:paraId="110BCB3A" w14:textId="77777777" w:rsidR="0025458B" w:rsidRPr="006845E6" w:rsidRDefault="0025458B" w:rsidP="00463251">
      <w:pPr>
        <w:spacing w:line="480" w:lineRule="auto"/>
        <w:jc w:val="center"/>
        <w:rPr>
          <w:rFonts w:cs="Times New Roman"/>
          <w:szCs w:val="24"/>
        </w:rPr>
      </w:pPr>
    </w:p>
    <w:p w14:paraId="2C6A51D1" w14:textId="00FA7E5D" w:rsidR="0025458B" w:rsidRPr="006845E6" w:rsidRDefault="00A96B06" w:rsidP="00463251">
      <w:pPr>
        <w:spacing w:line="480" w:lineRule="auto"/>
        <w:jc w:val="center"/>
        <w:rPr>
          <w:rFonts w:cs="Times New Roman"/>
          <w:szCs w:val="24"/>
        </w:rPr>
      </w:pPr>
      <w:r w:rsidRPr="006845E6">
        <w:rPr>
          <w:rFonts w:cs="Times New Roman"/>
          <w:szCs w:val="24"/>
        </w:rPr>
        <w:t>Tutora</w:t>
      </w:r>
      <w:r w:rsidR="0025458B" w:rsidRPr="006845E6">
        <w:rPr>
          <w:rFonts w:cs="Times New Roman"/>
          <w:szCs w:val="24"/>
        </w:rPr>
        <w:t>:</w:t>
      </w:r>
    </w:p>
    <w:p w14:paraId="05D17CD2" w14:textId="36778DF0" w:rsidR="0025458B" w:rsidRPr="006845E6" w:rsidRDefault="00A96B06" w:rsidP="00A96B06">
      <w:pPr>
        <w:spacing w:line="480" w:lineRule="auto"/>
        <w:jc w:val="center"/>
        <w:rPr>
          <w:rFonts w:cs="Times New Roman"/>
          <w:szCs w:val="24"/>
        </w:rPr>
      </w:pPr>
      <w:r w:rsidRPr="006845E6">
        <w:rPr>
          <w:rFonts w:cs="Times New Roman"/>
          <w:szCs w:val="24"/>
        </w:rPr>
        <w:t>Adriana Lucero Jiménez Giraldo</w:t>
      </w:r>
    </w:p>
    <w:p w14:paraId="46D1E98C" w14:textId="77777777" w:rsidR="0025458B" w:rsidRPr="006845E6" w:rsidRDefault="0025458B" w:rsidP="000339DE">
      <w:pPr>
        <w:spacing w:line="480" w:lineRule="auto"/>
        <w:rPr>
          <w:rFonts w:cs="Times New Roman"/>
          <w:szCs w:val="24"/>
        </w:rPr>
      </w:pPr>
    </w:p>
    <w:p w14:paraId="7DF97BCB" w14:textId="77777777" w:rsidR="0025458B" w:rsidRPr="006845E6" w:rsidRDefault="0025458B" w:rsidP="00463251">
      <w:pPr>
        <w:spacing w:line="480" w:lineRule="auto"/>
        <w:jc w:val="center"/>
        <w:rPr>
          <w:rFonts w:cs="Times New Roman"/>
          <w:szCs w:val="24"/>
        </w:rPr>
      </w:pPr>
    </w:p>
    <w:p w14:paraId="48CED681" w14:textId="2E4C8FC8" w:rsidR="0025458B" w:rsidRPr="006845E6" w:rsidRDefault="0025458B" w:rsidP="000339DE">
      <w:pPr>
        <w:spacing w:line="480" w:lineRule="auto"/>
        <w:jc w:val="center"/>
        <w:rPr>
          <w:rFonts w:cs="Times New Roman"/>
          <w:szCs w:val="24"/>
        </w:rPr>
      </w:pPr>
      <w:r w:rsidRPr="006845E6">
        <w:rPr>
          <w:rFonts w:cs="Times New Roman"/>
          <w:szCs w:val="24"/>
        </w:rPr>
        <w:t>Universidad Pedagógica Nacional</w:t>
      </w:r>
    </w:p>
    <w:p w14:paraId="711E4816" w14:textId="654FED65" w:rsidR="00A36250" w:rsidRPr="006845E6" w:rsidRDefault="00A36250" w:rsidP="00463251">
      <w:pPr>
        <w:spacing w:line="480" w:lineRule="auto"/>
        <w:jc w:val="center"/>
        <w:rPr>
          <w:rFonts w:cs="Times New Roman"/>
          <w:szCs w:val="24"/>
        </w:rPr>
      </w:pPr>
      <w:r w:rsidRPr="006845E6">
        <w:rPr>
          <w:rFonts w:cs="Times New Roman"/>
          <w:szCs w:val="24"/>
        </w:rPr>
        <w:t xml:space="preserve">Maestría en </w:t>
      </w:r>
      <w:r w:rsidR="000A6576" w:rsidRPr="006845E6">
        <w:rPr>
          <w:rFonts w:cs="Times New Roman"/>
          <w:szCs w:val="24"/>
        </w:rPr>
        <w:t>E</w:t>
      </w:r>
      <w:r w:rsidRPr="006845E6">
        <w:rPr>
          <w:rFonts w:cs="Times New Roman"/>
          <w:szCs w:val="24"/>
        </w:rPr>
        <w:t>ducación</w:t>
      </w:r>
    </w:p>
    <w:p w14:paraId="57BE2640" w14:textId="77777777" w:rsidR="00F05F8E" w:rsidRPr="006845E6" w:rsidRDefault="00F05F8E" w:rsidP="00463251">
      <w:pPr>
        <w:spacing w:line="480" w:lineRule="auto"/>
        <w:jc w:val="center"/>
        <w:rPr>
          <w:rFonts w:cs="Times New Roman"/>
          <w:szCs w:val="24"/>
        </w:rPr>
      </w:pPr>
    </w:p>
    <w:p w14:paraId="7F8A6370" w14:textId="5AD914CA" w:rsidR="00A36250" w:rsidRPr="006845E6" w:rsidRDefault="005E695E" w:rsidP="00EB36FF">
      <w:pPr>
        <w:spacing w:line="480" w:lineRule="auto"/>
        <w:ind w:left="707"/>
        <w:jc w:val="center"/>
        <w:rPr>
          <w:rFonts w:cs="Times New Roman"/>
          <w:szCs w:val="24"/>
        </w:rPr>
      </w:pPr>
      <w:r w:rsidRPr="006845E6">
        <w:rPr>
          <w:rFonts w:cs="Times New Roman"/>
          <w:szCs w:val="24"/>
        </w:rPr>
        <w:t>Juni</w:t>
      </w:r>
      <w:r w:rsidR="00EB36FF" w:rsidRPr="006845E6">
        <w:rPr>
          <w:rFonts w:cs="Times New Roman"/>
          <w:szCs w:val="24"/>
        </w:rPr>
        <w:t>o</w:t>
      </w:r>
      <w:r w:rsidR="005A26E4" w:rsidRPr="006845E6">
        <w:rPr>
          <w:rFonts w:cs="Times New Roman"/>
          <w:szCs w:val="24"/>
        </w:rPr>
        <w:t xml:space="preserve"> de</w:t>
      </w:r>
      <w:r w:rsidR="00231B4E" w:rsidRPr="006845E6">
        <w:rPr>
          <w:rFonts w:cs="Times New Roman"/>
          <w:szCs w:val="24"/>
        </w:rPr>
        <w:t xml:space="preserve"> </w:t>
      </w:r>
      <w:r w:rsidR="00A36250" w:rsidRPr="006845E6">
        <w:rPr>
          <w:rFonts w:cs="Times New Roman"/>
          <w:szCs w:val="24"/>
        </w:rPr>
        <w:t>202</w:t>
      </w:r>
      <w:r w:rsidR="00C84CB5" w:rsidRPr="006845E6">
        <w:rPr>
          <w:rFonts w:cs="Times New Roman"/>
          <w:szCs w:val="24"/>
        </w:rPr>
        <w:t>3</w:t>
      </w:r>
    </w:p>
    <w:p w14:paraId="3B61197F" w14:textId="6864EA99" w:rsidR="000339DE" w:rsidRPr="006845E6" w:rsidRDefault="000339DE" w:rsidP="007D0824">
      <w:pPr>
        <w:spacing w:line="480" w:lineRule="auto"/>
        <w:jc w:val="center"/>
        <w:rPr>
          <w:rFonts w:cs="Times New Roman"/>
          <w:b/>
          <w:bCs/>
          <w:szCs w:val="24"/>
        </w:rPr>
      </w:pPr>
    </w:p>
    <w:p w14:paraId="0288D078" w14:textId="77777777" w:rsidR="00A96B06" w:rsidRPr="006845E6" w:rsidRDefault="00A96B06" w:rsidP="007D0824">
      <w:pPr>
        <w:spacing w:line="480" w:lineRule="auto"/>
        <w:jc w:val="center"/>
        <w:rPr>
          <w:rFonts w:cs="Times New Roman"/>
          <w:b/>
          <w:bCs/>
          <w:szCs w:val="24"/>
        </w:rPr>
      </w:pPr>
    </w:p>
    <w:p w14:paraId="5EB1BBE6" w14:textId="77777777" w:rsidR="00A334B8" w:rsidRPr="006845E6" w:rsidRDefault="00A334B8" w:rsidP="007D0824">
      <w:pPr>
        <w:spacing w:line="480" w:lineRule="auto"/>
        <w:jc w:val="center"/>
        <w:rPr>
          <w:rFonts w:cs="Times New Roman"/>
          <w:b/>
          <w:bCs/>
          <w:szCs w:val="24"/>
        </w:rPr>
      </w:pPr>
    </w:p>
    <w:p w14:paraId="717C8488" w14:textId="43AED100" w:rsidR="007D0824" w:rsidRPr="006845E6" w:rsidRDefault="007D0824" w:rsidP="007D0824">
      <w:pPr>
        <w:spacing w:line="480" w:lineRule="auto"/>
        <w:jc w:val="center"/>
        <w:rPr>
          <w:rFonts w:cs="Times New Roman"/>
          <w:b/>
          <w:bCs/>
          <w:szCs w:val="24"/>
        </w:rPr>
      </w:pPr>
      <w:r w:rsidRPr="006845E6">
        <w:rPr>
          <w:rFonts w:cs="Times New Roman"/>
          <w:b/>
          <w:bCs/>
          <w:szCs w:val="24"/>
        </w:rPr>
        <w:lastRenderedPageBreak/>
        <w:t>Resumen</w:t>
      </w:r>
    </w:p>
    <w:p w14:paraId="6DCCADF6" w14:textId="77777777" w:rsidR="007D0824" w:rsidRPr="006845E6" w:rsidRDefault="007D0824" w:rsidP="007D0824">
      <w:pPr>
        <w:spacing w:line="480" w:lineRule="auto"/>
        <w:jc w:val="center"/>
        <w:rPr>
          <w:rFonts w:cs="Times New Roman"/>
          <w:b/>
          <w:bCs/>
          <w:szCs w:val="24"/>
        </w:rPr>
      </w:pPr>
    </w:p>
    <w:p w14:paraId="50F54C18" w14:textId="49FBC01B" w:rsidR="007D0824" w:rsidRPr="006845E6" w:rsidRDefault="007A29FF" w:rsidP="007D0824">
      <w:pPr>
        <w:spacing w:line="480" w:lineRule="auto"/>
        <w:rPr>
          <w:rFonts w:cs="Times New Roman"/>
          <w:b/>
          <w:bCs/>
          <w:szCs w:val="24"/>
        </w:rPr>
      </w:pPr>
      <w:r w:rsidRPr="006845E6">
        <w:rPr>
          <w:rFonts w:cs="Times New Roman"/>
          <w:szCs w:val="24"/>
        </w:rPr>
        <w:t xml:space="preserve">El presente trabajo </w:t>
      </w:r>
      <w:r w:rsidR="00973D0C" w:rsidRPr="006845E6">
        <w:rPr>
          <w:rFonts w:cs="Times New Roman"/>
          <w:szCs w:val="24"/>
        </w:rPr>
        <w:t xml:space="preserve">de investigación </w:t>
      </w:r>
      <w:r w:rsidR="005A26E4" w:rsidRPr="006845E6">
        <w:rPr>
          <w:rFonts w:cs="Times New Roman"/>
          <w:szCs w:val="24"/>
        </w:rPr>
        <w:t xml:space="preserve">fue </w:t>
      </w:r>
      <w:r w:rsidR="00973D0C" w:rsidRPr="006845E6">
        <w:rPr>
          <w:rFonts w:cs="Times New Roman"/>
          <w:szCs w:val="24"/>
        </w:rPr>
        <w:t xml:space="preserve">realizado </w:t>
      </w:r>
      <w:r w:rsidR="005A26E4" w:rsidRPr="006845E6">
        <w:rPr>
          <w:rFonts w:cs="Times New Roman"/>
          <w:szCs w:val="24"/>
        </w:rPr>
        <w:t>en el marco de</w:t>
      </w:r>
      <w:r w:rsidR="007D0824" w:rsidRPr="006845E6">
        <w:rPr>
          <w:rFonts w:cs="Times New Roman"/>
          <w:szCs w:val="24"/>
        </w:rPr>
        <w:t xml:space="preserve"> la maestría en </w:t>
      </w:r>
      <w:r w:rsidR="005A26E4" w:rsidRPr="006845E6">
        <w:rPr>
          <w:rFonts w:cs="Times New Roman"/>
          <w:szCs w:val="24"/>
        </w:rPr>
        <w:t>E</w:t>
      </w:r>
      <w:r w:rsidR="007D0824" w:rsidRPr="006845E6">
        <w:rPr>
          <w:rFonts w:cs="Times New Roman"/>
          <w:szCs w:val="24"/>
        </w:rPr>
        <w:t xml:space="preserve">ducación </w:t>
      </w:r>
      <w:r w:rsidR="005A26E4" w:rsidRPr="006845E6">
        <w:rPr>
          <w:rFonts w:cs="Times New Roman"/>
          <w:szCs w:val="24"/>
        </w:rPr>
        <w:t xml:space="preserve">y versó </w:t>
      </w:r>
      <w:r w:rsidR="00973D0C" w:rsidRPr="006845E6">
        <w:rPr>
          <w:rFonts w:cs="Times New Roman"/>
          <w:szCs w:val="24"/>
        </w:rPr>
        <w:t>sobre</w:t>
      </w:r>
      <w:r w:rsidR="007D0824" w:rsidRPr="006845E6">
        <w:rPr>
          <w:rFonts w:cs="Times New Roman"/>
          <w:szCs w:val="24"/>
        </w:rPr>
        <w:t xml:space="preserve"> la sistematización de experiencias de los procesos </w:t>
      </w:r>
      <w:r w:rsidRPr="006845E6">
        <w:rPr>
          <w:rFonts w:cs="Times New Roman"/>
          <w:szCs w:val="24"/>
        </w:rPr>
        <w:t>formativos</w:t>
      </w:r>
      <w:r w:rsidR="007D0824" w:rsidRPr="006845E6">
        <w:rPr>
          <w:rFonts w:cs="Times New Roman"/>
          <w:szCs w:val="24"/>
        </w:rPr>
        <w:t xml:space="preserve"> de la escuela de circo para todos en la ciudad de Bogotá. </w:t>
      </w:r>
      <w:r w:rsidR="005A26E4" w:rsidRPr="006845E6">
        <w:rPr>
          <w:rFonts w:cs="Times New Roman"/>
          <w:szCs w:val="24"/>
        </w:rPr>
        <w:t>La investigación estuvo e</w:t>
      </w:r>
      <w:r w:rsidR="007D0824" w:rsidRPr="006845E6">
        <w:rPr>
          <w:rFonts w:cs="Times New Roman"/>
          <w:szCs w:val="24"/>
        </w:rPr>
        <w:t>nfocad</w:t>
      </w:r>
      <w:r w:rsidR="005A26E4" w:rsidRPr="006845E6">
        <w:rPr>
          <w:rFonts w:cs="Times New Roman"/>
          <w:szCs w:val="24"/>
        </w:rPr>
        <w:t>a</w:t>
      </w:r>
      <w:r w:rsidR="007D0824" w:rsidRPr="006845E6">
        <w:rPr>
          <w:rFonts w:cs="Times New Roman"/>
          <w:szCs w:val="24"/>
        </w:rPr>
        <w:t xml:space="preserve"> en las vivencias y </w:t>
      </w:r>
      <w:r w:rsidR="005A26E4" w:rsidRPr="006845E6">
        <w:rPr>
          <w:rFonts w:cs="Times New Roman"/>
          <w:szCs w:val="24"/>
        </w:rPr>
        <w:t xml:space="preserve">en los </w:t>
      </w:r>
      <w:r w:rsidR="007D0824" w:rsidRPr="006845E6">
        <w:rPr>
          <w:rFonts w:cs="Times New Roman"/>
          <w:szCs w:val="24"/>
        </w:rPr>
        <w:t xml:space="preserve">momentos </w:t>
      </w:r>
      <w:r w:rsidR="00C84CB5" w:rsidRPr="006845E6">
        <w:rPr>
          <w:rFonts w:cs="Times New Roman"/>
          <w:szCs w:val="24"/>
        </w:rPr>
        <w:t>característicos</w:t>
      </w:r>
      <w:r w:rsidR="007D0824" w:rsidRPr="006845E6">
        <w:rPr>
          <w:rFonts w:cs="Times New Roman"/>
          <w:szCs w:val="24"/>
        </w:rPr>
        <w:t xml:space="preserve"> que potencializaron este proceso </w:t>
      </w:r>
      <w:r w:rsidR="00893D06" w:rsidRPr="006845E6">
        <w:rPr>
          <w:rFonts w:cs="Times New Roman"/>
          <w:szCs w:val="24"/>
        </w:rPr>
        <w:t>formativo</w:t>
      </w:r>
      <w:r w:rsidR="007D0824" w:rsidRPr="006845E6">
        <w:rPr>
          <w:rFonts w:cs="Times New Roman"/>
          <w:szCs w:val="24"/>
        </w:rPr>
        <w:t>-circense</w:t>
      </w:r>
      <w:r w:rsidR="005A26E4" w:rsidRPr="006845E6">
        <w:rPr>
          <w:rFonts w:cs="Times New Roman"/>
          <w:szCs w:val="24"/>
        </w:rPr>
        <w:t xml:space="preserve"> ―</w:t>
      </w:r>
      <w:r w:rsidR="007D0824" w:rsidRPr="006845E6">
        <w:rPr>
          <w:rFonts w:cs="Times New Roman"/>
          <w:szCs w:val="24"/>
        </w:rPr>
        <w:t>el cual cuenta con 25 años de trayectoria como referente cultural para la ciudad, el departamento y el país</w:t>
      </w:r>
      <w:r w:rsidR="005A26E4" w:rsidRPr="006845E6">
        <w:rPr>
          <w:rFonts w:cs="Times New Roman"/>
          <w:szCs w:val="24"/>
        </w:rPr>
        <w:t>―, todo ello a través de las experiencias significativas de sus actores ocurridas entre 2020 y 2021</w:t>
      </w:r>
      <w:r w:rsidR="007D0824" w:rsidRPr="006845E6">
        <w:rPr>
          <w:rFonts w:cs="Times New Roman"/>
          <w:szCs w:val="24"/>
        </w:rPr>
        <w:t>. La escuela de circo se constituye como una oportunidad de desarrollo para artistas de la ciudad de Bogotá</w:t>
      </w:r>
      <w:r w:rsidR="005A26E4" w:rsidRPr="006845E6">
        <w:rPr>
          <w:rFonts w:cs="Times New Roman"/>
          <w:szCs w:val="24"/>
        </w:rPr>
        <w:t xml:space="preserve"> en tanto</w:t>
      </w:r>
      <w:r w:rsidR="007D0824" w:rsidRPr="006845E6">
        <w:rPr>
          <w:rFonts w:cs="Times New Roman"/>
          <w:szCs w:val="24"/>
        </w:rPr>
        <w:t xml:space="preserve"> fomenta la cultura a través </w:t>
      </w:r>
      <w:r w:rsidR="005A26E4" w:rsidRPr="006845E6">
        <w:rPr>
          <w:rFonts w:cs="Times New Roman"/>
          <w:szCs w:val="24"/>
        </w:rPr>
        <w:t xml:space="preserve">de </w:t>
      </w:r>
      <w:r w:rsidR="007D0824" w:rsidRPr="006845E6">
        <w:rPr>
          <w:rFonts w:cs="Times New Roman"/>
          <w:szCs w:val="24"/>
        </w:rPr>
        <w:t xml:space="preserve">procesos </w:t>
      </w:r>
      <w:r w:rsidR="00893D06" w:rsidRPr="006845E6">
        <w:rPr>
          <w:rFonts w:cs="Times New Roman"/>
          <w:szCs w:val="24"/>
        </w:rPr>
        <w:t>formativos</w:t>
      </w:r>
      <w:r w:rsidR="007D0824" w:rsidRPr="006845E6">
        <w:rPr>
          <w:rFonts w:cs="Times New Roman"/>
          <w:szCs w:val="24"/>
        </w:rPr>
        <w:t xml:space="preserve"> específic</w:t>
      </w:r>
      <w:r w:rsidR="005A26E4" w:rsidRPr="006845E6">
        <w:rPr>
          <w:rFonts w:cs="Times New Roman"/>
          <w:szCs w:val="24"/>
        </w:rPr>
        <w:t>os</w:t>
      </w:r>
      <w:r w:rsidR="007D0824" w:rsidRPr="006845E6">
        <w:rPr>
          <w:rFonts w:cs="Times New Roman"/>
          <w:szCs w:val="24"/>
        </w:rPr>
        <w:t xml:space="preserve"> bajo los programas de la </w:t>
      </w:r>
      <w:r w:rsidR="0044600D" w:rsidRPr="006845E6">
        <w:rPr>
          <w:rFonts w:cs="Times New Roman"/>
          <w:szCs w:val="24"/>
        </w:rPr>
        <w:t>Secretar</w:t>
      </w:r>
      <w:r w:rsidR="00FC1CE4" w:rsidRPr="006845E6">
        <w:rPr>
          <w:rFonts w:cs="Times New Roman"/>
          <w:szCs w:val="24"/>
        </w:rPr>
        <w:t>í</w:t>
      </w:r>
      <w:r w:rsidR="0044600D" w:rsidRPr="006845E6">
        <w:rPr>
          <w:rFonts w:cs="Times New Roman"/>
          <w:szCs w:val="24"/>
        </w:rPr>
        <w:t>a</w:t>
      </w:r>
      <w:r w:rsidR="007D0824" w:rsidRPr="006845E6">
        <w:rPr>
          <w:rFonts w:cs="Times New Roman"/>
          <w:szCs w:val="24"/>
        </w:rPr>
        <w:t xml:space="preserve"> de </w:t>
      </w:r>
      <w:r w:rsidR="00F50624" w:rsidRPr="006845E6">
        <w:rPr>
          <w:rFonts w:cs="Times New Roman"/>
          <w:szCs w:val="24"/>
        </w:rPr>
        <w:t>C</w:t>
      </w:r>
      <w:r w:rsidR="007D0824" w:rsidRPr="006845E6">
        <w:rPr>
          <w:rFonts w:cs="Times New Roman"/>
          <w:szCs w:val="24"/>
        </w:rPr>
        <w:t xml:space="preserve">ultura de la ciudad. Desde mi posición como licenciado en </w:t>
      </w:r>
      <w:r w:rsidR="00FC1CE4" w:rsidRPr="006845E6">
        <w:rPr>
          <w:rFonts w:cs="Times New Roman"/>
          <w:szCs w:val="24"/>
        </w:rPr>
        <w:t>A</w:t>
      </w:r>
      <w:r w:rsidR="007D0824" w:rsidRPr="006845E6">
        <w:rPr>
          <w:rFonts w:cs="Times New Roman"/>
          <w:szCs w:val="24"/>
        </w:rPr>
        <w:t>rtes escénicas, integrante e investigador</w:t>
      </w:r>
      <w:r w:rsidR="00FC1CE4" w:rsidRPr="006845E6">
        <w:rPr>
          <w:rFonts w:cs="Times New Roman"/>
          <w:szCs w:val="24"/>
        </w:rPr>
        <w:t>,</w:t>
      </w:r>
      <w:r w:rsidR="007D0824" w:rsidRPr="006845E6">
        <w:rPr>
          <w:rFonts w:cs="Times New Roman"/>
          <w:szCs w:val="24"/>
        </w:rPr>
        <w:t xml:space="preserve"> </w:t>
      </w:r>
      <w:r w:rsidR="00FC1CE4" w:rsidRPr="006845E6">
        <w:rPr>
          <w:rFonts w:cs="Times New Roman"/>
          <w:szCs w:val="24"/>
        </w:rPr>
        <w:t>describiré</w:t>
      </w:r>
      <w:r w:rsidR="007D0824" w:rsidRPr="006845E6">
        <w:rPr>
          <w:rFonts w:cs="Times New Roman"/>
          <w:szCs w:val="24"/>
        </w:rPr>
        <w:t xml:space="preserve"> los sucesos que permitieron el desarrollo de </w:t>
      </w:r>
      <w:r w:rsidR="0044600D" w:rsidRPr="006845E6">
        <w:rPr>
          <w:rFonts w:cs="Times New Roman"/>
          <w:szCs w:val="24"/>
        </w:rPr>
        <w:t>prácticas</w:t>
      </w:r>
      <w:r w:rsidR="007D0824" w:rsidRPr="006845E6">
        <w:rPr>
          <w:rFonts w:cs="Times New Roman"/>
          <w:szCs w:val="24"/>
        </w:rPr>
        <w:t xml:space="preserve"> entre los integrantes y la comunidad durante los últimos </w:t>
      </w:r>
      <w:r w:rsidR="00FC1CE4" w:rsidRPr="006845E6">
        <w:rPr>
          <w:rFonts w:cs="Times New Roman"/>
          <w:szCs w:val="24"/>
        </w:rPr>
        <w:t>tres</w:t>
      </w:r>
      <w:r w:rsidR="007D0824" w:rsidRPr="006845E6">
        <w:rPr>
          <w:rFonts w:cs="Times New Roman"/>
          <w:szCs w:val="24"/>
        </w:rPr>
        <w:t xml:space="preserve"> procesos como propuesta para fortalecer y contribuir a la posición del circo en ambientes </w:t>
      </w:r>
      <w:r w:rsidR="00893D06" w:rsidRPr="006845E6">
        <w:rPr>
          <w:rFonts w:cs="Times New Roman"/>
          <w:szCs w:val="24"/>
        </w:rPr>
        <w:t>formativos</w:t>
      </w:r>
      <w:r w:rsidR="007D0824" w:rsidRPr="006845E6">
        <w:rPr>
          <w:rFonts w:cs="Times New Roman"/>
          <w:szCs w:val="24"/>
        </w:rPr>
        <w:t xml:space="preserve"> de la ciudad. </w:t>
      </w:r>
      <w:r w:rsidR="00FC1CE4" w:rsidRPr="006845E6">
        <w:rPr>
          <w:rFonts w:cs="Times New Roman"/>
          <w:szCs w:val="24"/>
        </w:rPr>
        <w:t>Así, e</w:t>
      </w:r>
      <w:r w:rsidR="007D0824" w:rsidRPr="006845E6">
        <w:rPr>
          <w:rFonts w:cs="Times New Roman"/>
          <w:szCs w:val="24"/>
        </w:rPr>
        <w:t xml:space="preserve">n este trabajo investigativo </w:t>
      </w:r>
      <w:r w:rsidR="00FC1CE4" w:rsidRPr="006845E6">
        <w:rPr>
          <w:rFonts w:cs="Times New Roman"/>
          <w:szCs w:val="24"/>
        </w:rPr>
        <w:t>se presentan</w:t>
      </w:r>
      <w:r w:rsidR="007D0824" w:rsidRPr="006845E6">
        <w:rPr>
          <w:rFonts w:cs="Times New Roman"/>
          <w:szCs w:val="24"/>
        </w:rPr>
        <w:t xml:space="preserve"> fundamentos teóricos </w:t>
      </w:r>
      <w:r w:rsidR="00FC1CE4" w:rsidRPr="006845E6">
        <w:rPr>
          <w:rFonts w:cs="Times New Roman"/>
          <w:szCs w:val="24"/>
        </w:rPr>
        <w:t>que sustentan</w:t>
      </w:r>
      <w:r w:rsidR="007D0824" w:rsidRPr="006845E6">
        <w:rPr>
          <w:rFonts w:cs="Times New Roman"/>
          <w:szCs w:val="24"/>
        </w:rPr>
        <w:t xml:space="preserve"> los aspectos </w:t>
      </w:r>
      <w:r w:rsidR="00CC4C94" w:rsidRPr="006845E6">
        <w:rPr>
          <w:rFonts w:cs="Times New Roman"/>
          <w:szCs w:val="24"/>
        </w:rPr>
        <w:t>metodológicos</w:t>
      </w:r>
      <w:r w:rsidR="007D0824" w:rsidRPr="006845E6">
        <w:rPr>
          <w:rFonts w:cs="Times New Roman"/>
          <w:szCs w:val="24"/>
        </w:rPr>
        <w:t xml:space="preserve"> presentes en la escuela de circo como circo en expansión, valores sociales, desarrollo artístico y educativo</w:t>
      </w:r>
      <w:r w:rsidR="00FC1CE4" w:rsidRPr="006845E6">
        <w:rPr>
          <w:rFonts w:cs="Times New Roman"/>
          <w:szCs w:val="24"/>
        </w:rPr>
        <w:t xml:space="preserve"> y</w:t>
      </w:r>
      <w:r w:rsidR="007D0824" w:rsidRPr="006845E6">
        <w:rPr>
          <w:rFonts w:cs="Times New Roman"/>
          <w:szCs w:val="24"/>
        </w:rPr>
        <w:t xml:space="preserve"> desarrollo cognitivo</w:t>
      </w:r>
      <w:r w:rsidR="00FC1CE4" w:rsidRPr="006845E6">
        <w:rPr>
          <w:rFonts w:cs="Times New Roman"/>
          <w:szCs w:val="24"/>
        </w:rPr>
        <w:t>. Tales nociones</w:t>
      </w:r>
      <w:r w:rsidR="007D0824" w:rsidRPr="006845E6">
        <w:rPr>
          <w:rFonts w:cs="Times New Roman"/>
          <w:szCs w:val="24"/>
        </w:rPr>
        <w:t xml:space="preserve"> se relacionan con los distintos momentos vividos durante el proceso. </w:t>
      </w:r>
      <w:r w:rsidR="00FC1CE4" w:rsidRPr="006845E6">
        <w:rPr>
          <w:rFonts w:cs="Times New Roman"/>
          <w:szCs w:val="24"/>
        </w:rPr>
        <w:t>Ahora bien, e</w:t>
      </w:r>
      <w:r w:rsidR="007D0824" w:rsidRPr="006845E6">
        <w:rPr>
          <w:rFonts w:cs="Times New Roman"/>
          <w:szCs w:val="24"/>
        </w:rPr>
        <w:t>ste trabajo tuvo como referente a María Cifuentes</w:t>
      </w:r>
      <w:r w:rsidR="00FC1CE4" w:rsidRPr="006845E6">
        <w:rPr>
          <w:rFonts w:cs="Times New Roman"/>
          <w:szCs w:val="24"/>
        </w:rPr>
        <w:t>,</w:t>
      </w:r>
      <w:r w:rsidR="007D0824" w:rsidRPr="006845E6">
        <w:rPr>
          <w:rFonts w:cs="Times New Roman"/>
          <w:szCs w:val="24"/>
        </w:rPr>
        <w:t xml:space="preserve"> </w:t>
      </w:r>
      <w:r w:rsidR="00CE7571" w:rsidRPr="006845E6">
        <w:rPr>
          <w:rFonts w:cs="Times New Roman"/>
          <w:szCs w:val="24"/>
        </w:rPr>
        <w:t>quien h</w:t>
      </w:r>
      <w:r w:rsidR="00CE7571" w:rsidRPr="006845E6">
        <w:rPr>
          <w:rFonts w:cs="Times New Roman"/>
          <w:color w:val="000000"/>
          <w:szCs w:val="24"/>
          <w:shd w:val="clear" w:color="auto" w:fill="FFFFFF"/>
        </w:rPr>
        <w:t xml:space="preserve">a sido docente e investigadora en </w:t>
      </w:r>
      <w:r w:rsidR="00FC1CE4" w:rsidRPr="006845E6">
        <w:rPr>
          <w:rFonts w:cs="Times New Roman"/>
          <w:color w:val="000000"/>
          <w:szCs w:val="24"/>
          <w:shd w:val="clear" w:color="auto" w:fill="FFFFFF"/>
        </w:rPr>
        <w:t>los campos del t</w:t>
      </w:r>
      <w:r w:rsidR="00CE7571" w:rsidRPr="006845E6">
        <w:rPr>
          <w:rFonts w:cs="Times New Roman"/>
          <w:color w:val="000000"/>
          <w:szCs w:val="24"/>
          <w:shd w:val="clear" w:color="auto" w:fill="FFFFFF"/>
        </w:rPr>
        <w:t xml:space="preserve">rabajo </w:t>
      </w:r>
      <w:r w:rsidR="00FC1CE4" w:rsidRPr="006845E6">
        <w:rPr>
          <w:rFonts w:cs="Times New Roman"/>
          <w:color w:val="000000"/>
          <w:szCs w:val="24"/>
          <w:shd w:val="clear" w:color="auto" w:fill="FFFFFF"/>
        </w:rPr>
        <w:t>s</w:t>
      </w:r>
      <w:r w:rsidR="00CE7571" w:rsidRPr="006845E6">
        <w:rPr>
          <w:rFonts w:cs="Times New Roman"/>
          <w:color w:val="000000"/>
          <w:szCs w:val="24"/>
          <w:shd w:val="clear" w:color="auto" w:fill="FFFFFF"/>
        </w:rPr>
        <w:t xml:space="preserve">ocial y </w:t>
      </w:r>
      <w:r w:rsidR="00FC1CE4" w:rsidRPr="006845E6">
        <w:rPr>
          <w:rFonts w:cs="Times New Roman"/>
          <w:color w:val="000000"/>
          <w:szCs w:val="24"/>
          <w:shd w:val="clear" w:color="auto" w:fill="FFFFFF"/>
        </w:rPr>
        <w:t>la</w:t>
      </w:r>
      <w:r w:rsidR="00CE7571" w:rsidRPr="006845E6">
        <w:rPr>
          <w:rFonts w:cs="Times New Roman"/>
          <w:color w:val="000000"/>
          <w:szCs w:val="24"/>
          <w:shd w:val="clear" w:color="auto" w:fill="FFFFFF"/>
        </w:rPr>
        <w:t xml:space="preserve"> </w:t>
      </w:r>
      <w:r w:rsidR="00FC1CE4" w:rsidRPr="006845E6">
        <w:rPr>
          <w:rFonts w:cs="Times New Roman"/>
          <w:color w:val="000000"/>
          <w:szCs w:val="24"/>
          <w:shd w:val="clear" w:color="auto" w:fill="FFFFFF"/>
        </w:rPr>
        <w:t>e</w:t>
      </w:r>
      <w:r w:rsidR="00CE7571" w:rsidRPr="006845E6">
        <w:rPr>
          <w:rFonts w:cs="Times New Roman"/>
          <w:color w:val="000000"/>
          <w:szCs w:val="24"/>
          <w:shd w:val="clear" w:color="auto" w:fill="FFFFFF"/>
        </w:rPr>
        <w:t>ducación</w:t>
      </w:r>
      <w:r w:rsidR="00CE7571" w:rsidRPr="006845E6">
        <w:rPr>
          <w:rFonts w:cs="Times New Roman"/>
          <w:szCs w:val="24"/>
        </w:rPr>
        <w:t xml:space="preserve">, además </w:t>
      </w:r>
      <w:r w:rsidR="00FC1CE4" w:rsidRPr="006845E6">
        <w:rPr>
          <w:rFonts w:cs="Times New Roman"/>
          <w:szCs w:val="24"/>
        </w:rPr>
        <w:t xml:space="preserve">de </w:t>
      </w:r>
      <w:r w:rsidR="00170B3B" w:rsidRPr="006845E6">
        <w:rPr>
          <w:rFonts w:cs="Times New Roman"/>
          <w:color w:val="000000"/>
          <w:szCs w:val="24"/>
          <w:shd w:val="clear" w:color="auto" w:fill="FFFFFF"/>
        </w:rPr>
        <w:t>a</w:t>
      </w:r>
      <w:r w:rsidR="00CE7571" w:rsidRPr="006845E6">
        <w:rPr>
          <w:rFonts w:cs="Times New Roman"/>
          <w:color w:val="000000"/>
          <w:szCs w:val="24"/>
          <w:shd w:val="clear" w:color="auto" w:fill="FFFFFF"/>
        </w:rPr>
        <w:t xml:space="preserve">utora </w:t>
      </w:r>
      <w:r w:rsidR="00170B3B" w:rsidRPr="006845E6">
        <w:rPr>
          <w:rFonts w:cs="Times New Roman"/>
          <w:color w:val="000000"/>
          <w:szCs w:val="24"/>
          <w:shd w:val="clear" w:color="auto" w:fill="FFFFFF"/>
        </w:rPr>
        <w:t>de a</w:t>
      </w:r>
      <w:r w:rsidR="00CE7571" w:rsidRPr="006845E6">
        <w:rPr>
          <w:rFonts w:cs="Times New Roman"/>
          <w:color w:val="000000"/>
          <w:szCs w:val="24"/>
          <w:shd w:val="clear" w:color="auto" w:fill="FFFFFF"/>
        </w:rPr>
        <w:t xml:space="preserve">rtículos </w:t>
      </w:r>
      <w:r w:rsidR="00FC1CE4" w:rsidRPr="006845E6">
        <w:rPr>
          <w:rFonts w:cs="Times New Roman"/>
          <w:color w:val="000000"/>
          <w:szCs w:val="24"/>
          <w:shd w:val="clear" w:color="auto" w:fill="FFFFFF"/>
        </w:rPr>
        <w:t>académicos en estas mismas ramas</w:t>
      </w:r>
      <w:r w:rsidR="00CE7571" w:rsidRPr="006845E6">
        <w:rPr>
          <w:rFonts w:cs="Times New Roman"/>
          <w:color w:val="000000"/>
          <w:szCs w:val="24"/>
          <w:shd w:val="clear" w:color="auto" w:fill="FFFFFF"/>
        </w:rPr>
        <w:t xml:space="preserve">, ponencias </w:t>
      </w:r>
      <w:r w:rsidR="00170B3B" w:rsidRPr="006845E6">
        <w:rPr>
          <w:rFonts w:cs="Times New Roman"/>
          <w:color w:val="000000"/>
          <w:szCs w:val="24"/>
          <w:shd w:val="clear" w:color="auto" w:fill="FFFFFF"/>
        </w:rPr>
        <w:t xml:space="preserve">nacionales e </w:t>
      </w:r>
      <w:r w:rsidR="00CE7571" w:rsidRPr="006845E6">
        <w:rPr>
          <w:rFonts w:cs="Times New Roman"/>
          <w:color w:val="000000"/>
          <w:szCs w:val="24"/>
          <w:shd w:val="clear" w:color="auto" w:fill="FFFFFF"/>
        </w:rPr>
        <w:t>internacionales</w:t>
      </w:r>
      <w:r w:rsidR="00FC1CE4" w:rsidRPr="006845E6">
        <w:rPr>
          <w:rFonts w:cs="Times New Roman"/>
          <w:color w:val="000000"/>
          <w:szCs w:val="24"/>
          <w:shd w:val="clear" w:color="auto" w:fill="FFFFFF"/>
        </w:rPr>
        <w:t>.</w:t>
      </w:r>
      <w:r w:rsidR="00170B3B" w:rsidRPr="006845E6">
        <w:rPr>
          <w:rFonts w:cs="Times New Roman"/>
          <w:color w:val="000000"/>
          <w:szCs w:val="24"/>
          <w:shd w:val="clear" w:color="auto" w:fill="FFFFFF"/>
        </w:rPr>
        <w:t xml:space="preserve"> </w:t>
      </w:r>
      <w:r w:rsidR="00FC1CE4" w:rsidRPr="006845E6">
        <w:rPr>
          <w:rFonts w:cs="Times New Roman"/>
          <w:color w:val="000000"/>
          <w:szCs w:val="24"/>
          <w:shd w:val="clear" w:color="auto" w:fill="FFFFFF"/>
        </w:rPr>
        <w:t>Ha escrito</w:t>
      </w:r>
      <w:r w:rsidR="00170B3B" w:rsidRPr="006845E6">
        <w:rPr>
          <w:rFonts w:cs="Times New Roman"/>
          <w:color w:val="000000"/>
          <w:szCs w:val="24"/>
          <w:shd w:val="clear" w:color="auto" w:fill="FFFFFF"/>
        </w:rPr>
        <w:t xml:space="preserve"> </w:t>
      </w:r>
      <w:r w:rsidR="00CE7571" w:rsidRPr="006845E6">
        <w:rPr>
          <w:rFonts w:cs="Times New Roman"/>
          <w:color w:val="000000"/>
          <w:szCs w:val="24"/>
          <w:shd w:val="clear" w:color="auto" w:fill="FFFFFF"/>
        </w:rPr>
        <w:t>libros</w:t>
      </w:r>
      <w:r w:rsidR="00170B3B" w:rsidRPr="006845E6">
        <w:rPr>
          <w:rFonts w:cs="Times New Roman"/>
          <w:color w:val="000000"/>
          <w:szCs w:val="24"/>
          <w:shd w:val="clear" w:color="auto" w:fill="FFFFFF"/>
        </w:rPr>
        <w:t xml:space="preserve"> como</w:t>
      </w:r>
      <w:r w:rsidR="00CE7571" w:rsidRPr="006845E6">
        <w:rPr>
          <w:rFonts w:cs="Times New Roman"/>
          <w:color w:val="000000"/>
          <w:szCs w:val="24"/>
          <w:shd w:val="clear" w:color="auto" w:fill="FFFFFF"/>
        </w:rPr>
        <w:t xml:space="preserve"> </w:t>
      </w:r>
      <w:r w:rsidR="00FC1CE4" w:rsidRPr="006845E6">
        <w:rPr>
          <w:rFonts w:cs="Times New Roman"/>
          <w:i/>
          <w:iCs/>
          <w:color w:val="000000"/>
          <w:szCs w:val="24"/>
          <w:shd w:val="clear" w:color="auto" w:fill="FFFFFF"/>
        </w:rPr>
        <w:t>L</w:t>
      </w:r>
      <w:r w:rsidR="00CE7571" w:rsidRPr="006845E6">
        <w:rPr>
          <w:rFonts w:cs="Times New Roman"/>
          <w:i/>
          <w:iCs/>
          <w:color w:val="000000"/>
          <w:szCs w:val="24"/>
          <w:shd w:val="clear" w:color="auto" w:fill="FFFFFF"/>
        </w:rPr>
        <w:t>a sistematización de la práctica en trabajo social</w:t>
      </w:r>
      <w:r w:rsidR="00CE7571" w:rsidRPr="006845E6">
        <w:rPr>
          <w:rFonts w:cs="Times New Roman"/>
          <w:color w:val="000000"/>
          <w:szCs w:val="24"/>
          <w:shd w:val="clear" w:color="auto" w:fill="FFFFFF"/>
        </w:rPr>
        <w:t xml:space="preserve">, </w:t>
      </w:r>
      <w:r w:rsidR="00FC1CE4" w:rsidRPr="006845E6">
        <w:rPr>
          <w:rFonts w:cs="Times New Roman"/>
          <w:i/>
          <w:iCs/>
          <w:color w:val="000000"/>
          <w:szCs w:val="24"/>
          <w:shd w:val="clear" w:color="auto" w:fill="FFFFFF"/>
        </w:rPr>
        <w:t>D</w:t>
      </w:r>
      <w:r w:rsidR="00CE7571" w:rsidRPr="006845E6">
        <w:rPr>
          <w:rFonts w:cs="Times New Roman"/>
          <w:i/>
          <w:iCs/>
          <w:color w:val="000000"/>
          <w:szCs w:val="24"/>
          <w:shd w:val="clear" w:color="auto" w:fill="FFFFFF"/>
        </w:rPr>
        <w:t>iseño de proyectos de investigación cualitativa</w:t>
      </w:r>
      <w:r w:rsidR="00CE7571" w:rsidRPr="006845E6">
        <w:rPr>
          <w:rFonts w:cs="Times New Roman"/>
          <w:color w:val="000000"/>
          <w:szCs w:val="24"/>
          <w:shd w:val="clear" w:color="auto" w:fill="FFFFFF"/>
        </w:rPr>
        <w:t xml:space="preserve"> y muchos otros artículos e investigaciones basadas en la sistematización de experiencias. </w:t>
      </w:r>
      <w:r w:rsidR="008C1929" w:rsidRPr="006845E6">
        <w:rPr>
          <w:rFonts w:cs="Times New Roman"/>
          <w:color w:val="000000"/>
          <w:szCs w:val="24"/>
          <w:shd w:val="clear" w:color="auto" w:fill="FFFFFF"/>
        </w:rPr>
        <w:t>Otro referente fue</w:t>
      </w:r>
      <w:r w:rsidR="00CE7571" w:rsidRPr="006845E6">
        <w:rPr>
          <w:rFonts w:ascii="Arial" w:hAnsi="Arial" w:cs="Arial"/>
          <w:color w:val="000000"/>
          <w:sz w:val="27"/>
          <w:szCs w:val="27"/>
          <w:shd w:val="clear" w:color="auto" w:fill="FFFFFF"/>
        </w:rPr>
        <w:t xml:space="preserve"> </w:t>
      </w:r>
      <w:r w:rsidR="007D0824" w:rsidRPr="006845E6">
        <w:rPr>
          <w:rFonts w:cs="Times New Roman"/>
          <w:szCs w:val="24"/>
        </w:rPr>
        <w:t>Gabriela Kauffmann</w:t>
      </w:r>
      <w:r w:rsidR="00CE7571" w:rsidRPr="006845E6">
        <w:rPr>
          <w:rFonts w:cs="Times New Roman"/>
          <w:szCs w:val="24"/>
        </w:rPr>
        <w:t xml:space="preserve">, </w:t>
      </w:r>
      <w:r w:rsidR="008C1929" w:rsidRPr="006845E6">
        <w:rPr>
          <w:rFonts w:cs="Times New Roman"/>
          <w:szCs w:val="24"/>
        </w:rPr>
        <w:t xml:space="preserve">quien cuenta </w:t>
      </w:r>
      <w:r w:rsidR="00CE7571" w:rsidRPr="006845E6">
        <w:rPr>
          <w:rFonts w:cs="Times New Roman"/>
          <w:szCs w:val="24"/>
        </w:rPr>
        <w:t>con 25 años de experiencia profesional</w:t>
      </w:r>
      <w:r w:rsidR="008C1929" w:rsidRPr="006845E6">
        <w:rPr>
          <w:rFonts w:cs="Times New Roman"/>
          <w:szCs w:val="24"/>
        </w:rPr>
        <w:t>, de los cuales</w:t>
      </w:r>
      <w:r w:rsidR="00CE7571" w:rsidRPr="006845E6">
        <w:rPr>
          <w:rFonts w:cs="Times New Roman"/>
          <w:szCs w:val="24"/>
        </w:rPr>
        <w:t xml:space="preserve"> 15 de ellos </w:t>
      </w:r>
      <w:r w:rsidR="008C1929" w:rsidRPr="006845E6">
        <w:rPr>
          <w:rFonts w:cs="Times New Roman"/>
          <w:szCs w:val="24"/>
        </w:rPr>
        <w:t>han sido</w:t>
      </w:r>
      <w:r w:rsidR="00CE7571" w:rsidRPr="006845E6">
        <w:rPr>
          <w:rFonts w:cs="Times New Roman"/>
          <w:szCs w:val="24"/>
        </w:rPr>
        <w:t xml:space="preserve"> en áreas de gestión y desarrollo de personas a cargo de equipos y como </w:t>
      </w:r>
      <w:r w:rsidR="00CE7571" w:rsidRPr="006845E6">
        <w:rPr>
          <w:rFonts w:cs="Times New Roman"/>
          <w:szCs w:val="24"/>
        </w:rPr>
        <w:lastRenderedPageBreak/>
        <w:t>consultora</w:t>
      </w:r>
      <w:r w:rsidR="007D0824" w:rsidRPr="006845E6">
        <w:rPr>
          <w:rFonts w:cs="Times New Roman"/>
          <w:szCs w:val="24"/>
        </w:rPr>
        <w:t>.</w:t>
      </w:r>
      <w:r w:rsidR="00BC4D23" w:rsidRPr="006845E6">
        <w:rPr>
          <w:rFonts w:cs="Times New Roman"/>
          <w:szCs w:val="24"/>
        </w:rPr>
        <w:t xml:space="preserve"> Por </w:t>
      </w:r>
      <w:r w:rsidR="008C1929" w:rsidRPr="006845E6">
        <w:rPr>
          <w:rFonts w:cs="Times New Roman"/>
          <w:szCs w:val="24"/>
        </w:rPr>
        <w:t>ú</w:t>
      </w:r>
      <w:r w:rsidR="00BC4D23" w:rsidRPr="006845E6">
        <w:rPr>
          <w:rFonts w:cs="Times New Roman"/>
          <w:szCs w:val="24"/>
        </w:rPr>
        <w:t>ltimo</w:t>
      </w:r>
      <w:r w:rsidR="008C1929" w:rsidRPr="006845E6">
        <w:rPr>
          <w:rFonts w:cs="Times New Roman"/>
          <w:szCs w:val="24"/>
        </w:rPr>
        <w:t>,</w:t>
      </w:r>
      <w:r w:rsidR="00BC4D23" w:rsidRPr="006845E6">
        <w:rPr>
          <w:rFonts w:cs="Times New Roman"/>
          <w:szCs w:val="24"/>
        </w:rPr>
        <w:t xml:space="preserve"> los trabajos de</w:t>
      </w:r>
      <w:r w:rsidR="00BC4D23" w:rsidRPr="006845E6">
        <w:rPr>
          <w:rFonts w:ascii="Tahoma" w:hAnsi="Tahoma" w:cs="Tahoma"/>
        </w:rPr>
        <w:t xml:space="preserve"> </w:t>
      </w:r>
      <w:r w:rsidR="00BC4D23" w:rsidRPr="006845E6">
        <w:rPr>
          <w:rFonts w:cs="Times New Roman"/>
          <w:szCs w:val="24"/>
        </w:rPr>
        <w:t>Johann Friedrich Herbart (1776-1841)</w:t>
      </w:r>
      <w:r w:rsidR="008C1929" w:rsidRPr="006845E6">
        <w:rPr>
          <w:rFonts w:cs="Times New Roman"/>
          <w:szCs w:val="24"/>
        </w:rPr>
        <w:t>.</w:t>
      </w:r>
      <w:r w:rsidR="00BC4D23" w:rsidRPr="006845E6">
        <w:rPr>
          <w:rFonts w:cs="Times New Roman"/>
          <w:szCs w:val="24"/>
        </w:rPr>
        <w:t xml:space="preserve"> </w:t>
      </w:r>
      <w:r w:rsidR="008C1929" w:rsidRPr="006845E6">
        <w:rPr>
          <w:rFonts w:cs="Times New Roman"/>
          <w:szCs w:val="24"/>
        </w:rPr>
        <w:t>E</w:t>
      </w:r>
      <w:r w:rsidR="00BC4D23" w:rsidRPr="006845E6">
        <w:rPr>
          <w:rFonts w:cs="Times New Roman"/>
          <w:szCs w:val="24"/>
        </w:rPr>
        <w:t xml:space="preserve">n sus </w:t>
      </w:r>
      <w:r w:rsidR="00170B3B" w:rsidRPr="006845E6">
        <w:rPr>
          <w:rFonts w:cs="Times New Roman"/>
          <w:szCs w:val="24"/>
        </w:rPr>
        <w:t>trabajos pedagógicos</w:t>
      </w:r>
      <w:r w:rsidR="00BC4D23" w:rsidRPr="006845E6">
        <w:rPr>
          <w:rFonts w:cs="Times New Roman"/>
          <w:szCs w:val="24"/>
        </w:rPr>
        <w:t xml:space="preserve"> </w:t>
      </w:r>
      <w:r w:rsidR="008C1929" w:rsidRPr="006845E6">
        <w:rPr>
          <w:rFonts w:cs="Times New Roman"/>
          <w:szCs w:val="24"/>
        </w:rPr>
        <w:t xml:space="preserve">y </w:t>
      </w:r>
      <w:r w:rsidR="00BC4D23" w:rsidRPr="006845E6">
        <w:rPr>
          <w:rFonts w:cs="Times New Roman"/>
          <w:szCs w:val="24"/>
        </w:rPr>
        <w:t>desde la tradición alemana</w:t>
      </w:r>
      <w:r w:rsidR="008C1929" w:rsidRPr="006845E6">
        <w:rPr>
          <w:rStyle w:val="Refdecomentario"/>
        </w:rPr>
        <w:t>,</w:t>
      </w:r>
      <w:r w:rsidR="00170B3B" w:rsidRPr="006845E6">
        <w:rPr>
          <w:rStyle w:val="Refdecomentario"/>
        </w:rPr>
        <w:t xml:space="preserve"> </w:t>
      </w:r>
      <w:r w:rsidR="00BC4D23" w:rsidRPr="006845E6">
        <w:rPr>
          <w:rFonts w:cs="Times New Roman"/>
          <w:szCs w:val="24"/>
        </w:rPr>
        <w:t xml:space="preserve">Herbart “creó un sistema de educación cuyos principios y método de enseñanza se basan en la experiencia. </w:t>
      </w:r>
      <w:r w:rsidR="005670C5" w:rsidRPr="006845E6">
        <w:rPr>
          <w:rFonts w:cs="Times New Roman"/>
          <w:szCs w:val="24"/>
        </w:rPr>
        <w:t>F</w:t>
      </w:r>
      <w:r w:rsidR="00BC4D23" w:rsidRPr="006845E6">
        <w:rPr>
          <w:rFonts w:cs="Times New Roman"/>
          <w:szCs w:val="24"/>
        </w:rPr>
        <w:t xml:space="preserve">ue profesor en las universidades de Gotinga y de Königsberg, en la que sucedió a Kant. Es autor de </w:t>
      </w:r>
      <w:r w:rsidR="00BC4D23" w:rsidRPr="006845E6">
        <w:rPr>
          <w:rFonts w:cs="Times New Roman"/>
          <w:i/>
          <w:iCs/>
          <w:szCs w:val="24"/>
        </w:rPr>
        <w:t>Pedagogía general</w:t>
      </w:r>
      <w:r w:rsidR="00BC4D23" w:rsidRPr="006845E6">
        <w:rPr>
          <w:rFonts w:cs="Times New Roman"/>
          <w:szCs w:val="24"/>
        </w:rPr>
        <w:t xml:space="preserve"> (1806), </w:t>
      </w:r>
      <w:r w:rsidR="00BC4D23" w:rsidRPr="006845E6">
        <w:rPr>
          <w:rFonts w:cs="Times New Roman"/>
          <w:i/>
          <w:iCs/>
          <w:szCs w:val="24"/>
        </w:rPr>
        <w:t>La psicología como ciencia</w:t>
      </w:r>
      <w:r w:rsidR="00BC4D23" w:rsidRPr="006845E6">
        <w:rPr>
          <w:rFonts w:cs="Times New Roman"/>
          <w:szCs w:val="24"/>
        </w:rPr>
        <w:t xml:space="preserve"> (1824-1825) y </w:t>
      </w:r>
      <w:r w:rsidR="00BC4D23" w:rsidRPr="006845E6">
        <w:rPr>
          <w:rFonts w:cs="Times New Roman"/>
          <w:i/>
          <w:iCs/>
          <w:szCs w:val="24"/>
        </w:rPr>
        <w:t>Metafísica general</w:t>
      </w:r>
      <w:r w:rsidR="00BC4D23" w:rsidRPr="006845E6">
        <w:rPr>
          <w:rFonts w:cs="Times New Roman"/>
          <w:szCs w:val="24"/>
        </w:rPr>
        <w:t xml:space="preserve"> (1828-1829)” </w:t>
      </w:r>
      <w:sdt>
        <w:sdtPr>
          <w:rPr>
            <w:rFonts w:cs="Times New Roman"/>
            <w:szCs w:val="24"/>
          </w:rPr>
          <w:id w:val="-1423718869"/>
          <w:citation/>
        </w:sdtPr>
        <w:sdtEndPr/>
        <w:sdtContent>
          <w:r w:rsidR="00BC4D23" w:rsidRPr="006845E6">
            <w:rPr>
              <w:rFonts w:cs="Times New Roman"/>
              <w:szCs w:val="24"/>
            </w:rPr>
            <w:fldChar w:fldCharType="begin"/>
          </w:r>
          <w:r w:rsidR="00BC4D23" w:rsidRPr="006845E6">
            <w:rPr>
              <w:rFonts w:cs="Times New Roman"/>
              <w:szCs w:val="24"/>
            </w:rPr>
            <w:instrText xml:space="preserve"> CITATION Rui04 \l 22538 </w:instrText>
          </w:r>
          <w:r w:rsidR="00BC4D23" w:rsidRPr="006845E6">
            <w:rPr>
              <w:rFonts w:cs="Times New Roman"/>
              <w:szCs w:val="24"/>
            </w:rPr>
            <w:fldChar w:fldCharType="separate"/>
          </w:r>
          <w:r w:rsidR="00BC4D23" w:rsidRPr="006845E6">
            <w:rPr>
              <w:rFonts w:cs="Times New Roman"/>
              <w:noProof/>
              <w:szCs w:val="24"/>
            </w:rPr>
            <w:t>(Ruiza, M., Fernández, T. y Tamaro, 2004)</w:t>
          </w:r>
          <w:r w:rsidR="00BC4D23" w:rsidRPr="006845E6">
            <w:rPr>
              <w:rFonts w:cs="Times New Roman"/>
              <w:szCs w:val="24"/>
            </w:rPr>
            <w:fldChar w:fldCharType="end"/>
          </w:r>
        </w:sdtContent>
      </w:sdt>
      <w:r w:rsidR="00BC4D23" w:rsidRPr="006845E6">
        <w:rPr>
          <w:rFonts w:cs="Times New Roman"/>
          <w:szCs w:val="24"/>
        </w:rPr>
        <w:t xml:space="preserve">. </w:t>
      </w:r>
      <w:r w:rsidR="009655F4" w:rsidRPr="006845E6">
        <w:rPr>
          <w:rFonts w:cs="Times New Roman"/>
          <w:szCs w:val="24"/>
        </w:rPr>
        <w:t>De esta manera, tales</w:t>
      </w:r>
      <w:r w:rsidR="00BC4D23" w:rsidRPr="006845E6">
        <w:rPr>
          <w:rFonts w:cs="Times New Roman"/>
          <w:szCs w:val="24"/>
        </w:rPr>
        <w:t xml:space="preserve"> autores permitirán </w:t>
      </w:r>
      <w:r w:rsidR="007D0824" w:rsidRPr="006845E6">
        <w:rPr>
          <w:rFonts w:cs="Times New Roman"/>
          <w:szCs w:val="24"/>
        </w:rPr>
        <w:t>describ</w:t>
      </w:r>
      <w:r w:rsidR="00BC4D23" w:rsidRPr="006845E6">
        <w:rPr>
          <w:rFonts w:cs="Times New Roman"/>
          <w:szCs w:val="24"/>
        </w:rPr>
        <w:t>ir</w:t>
      </w:r>
      <w:r w:rsidR="007D0824" w:rsidRPr="006845E6">
        <w:rPr>
          <w:rFonts w:cs="Times New Roman"/>
          <w:szCs w:val="24"/>
        </w:rPr>
        <w:t xml:space="preserve"> de </w:t>
      </w:r>
      <w:r w:rsidR="009655F4" w:rsidRPr="006845E6">
        <w:rPr>
          <w:rFonts w:cs="Times New Roman"/>
          <w:szCs w:val="24"/>
        </w:rPr>
        <w:t>forma</w:t>
      </w:r>
      <w:r w:rsidR="007D0824" w:rsidRPr="006845E6">
        <w:rPr>
          <w:rFonts w:cs="Times New Roman"/>
          <w:szCs w:val="24"/>
        </w:rPr>
        <w:t xml:space="preserve"> ordenada y detallada los momentos más significativos de la experiencia para </w:t>
      </w:r>
      <w:r w:rsidR="00BC4D23" w:rsidRPr="006845E6">
        <w:rPr>
          <w:rFonts w:cs="Times New Roman"/>
          <w:szCs w:val="24"/>
        </w:rPr>
        <w:t xml:space="preserve">crear un discurso entre la correlación de ideas y </w:t>
      </w:r>
      <w:r w:rsidR="009655F4" w:rsidRPr="006845E6">
        <w:rPr>
          <w:rFonts w:cs="Times New Roman"/>
          <w:szCs w:val="24"/>
        </w:rPr>
        <w:t xml:space="preserve">las propias </w:t>
      </w:r>
      <w:r w:rsidR="00BC4D23" w:rsidRPr="006845E6">
        <w:rPr>
          <w:rFonts w:cs="Times New Roman"/>
          <w:szCs w:val="24"/>
        </w:rPr>
        <w:t xml:space="preserve">experiencias con el fin de </w:t>
      </w:r>
      <w:r w:rsidR="007D0824" w:rsidRPr="006845E6">
        <w:rPr>
          <w:rFonts w:cs="Times New Roman"/>
          <w:szCs w:val="24"/>
        </w:rPr>
        <w:t>contribuir y servir como referente para futuras investigaciones</w:t>
      </w:r>
      <w:r w:rsidR="00BC4D23" w:rsidRPr="006845E6">
        <w:rPr>
          <w:rFonts w:cs="Times New Roman"/>
          <w:szCs w:val="24"/>
        </w:rPr>
        <w:t xml:space="preserve"> en formación superior en circo</w:t>
      </w:r>
      <w:r w:rsidR="007D0824" w:rsidRPr="006845E6">
        <w:rPr>
          <w:rFonts w:cs="Times New Roman"/>
          <w:szCs w:val="24"/>
        </w:rPr>
        <w:t>.</w:t>
      </w:r>
    </w:p>
    <w:p w14:paraId="62B9158C" w14:textId="6D7503C4" w:rsidR="007D0824" w:rsidRPr="006845E6" w:rsidRDefault="007D0824" w:rsidP="00463251">
      <w:pPr>
        <w:spacing w:line="480" w:lineRule="auto"/>
        <w:jc w:val="center"/>
        <w:rPr>
          <w:rFonts w:cs="Times New Roman"/>
          <w:szCs w:val="24"/>
        </w:rPr>
      </w:pPr>
    </w:p>
    <w:p w14:paraId="45CBDEF0" w14:textId="11EB29FD" w:rsidR="007D0824" w:rsidRPr="006845E6" w:rsidRDefault="007D0824" w:rsidP="00CE7571">
      <w:pPr>
        <w:spacing w:line="480" w:lineRule="auto"/>
        <w:rPr>
          <w:rFonts w:cs="Times New Roman"/>
          <w:szCs w:val="24"/>
        </w:rPr>
      </w:pPr>
    </w:p>
    <w:p w14:paraId="05B68EAE" w14:textId="478C4C6D" w:rsidR="00BC4D23" w:rsidRPr="006845E6" w:rsidRDefault="00BC4D23" w:rsidP="00CE7571">
      <w:pPr>
        <w:spacing w:line="480" w:lineRule="auto"/>
        <w:rPr>
          <w:rFonts w:cs="Times New Roman"/>
          <w:szCs w:val="24"/>
        </w:rPr>
      </w:pPr>
    </w:p>
    <w:p w14:paraId="6C5CD9AC" w14:textId="411780CA" w:rsidR="00BC4D23" w:rsidRPr="006845E6" w:rsidRDefault="00BC4D23" w:rsidP="00CE7571">
      <w:pPr>
        <w:spacing w:line="480" w:lineRule="auto"/>
        <w:rPr>
          <w:rFonts w:cs="Times New Roman"/>
          <w:szCs w:val="24"/>
        </w:rPr>
      </w:pPr>
    </w:p>
    <w:p w14:paraId="3DB48F0A" w14:textId="52E03B50" w:rsidR="00BC4D23" w:rsidRPr="006845E6" w:rsidRDefault="00BC4D23" w:rsidP="00CE7571">
      <w:pPr>
        <w:spacing w:line="480" w:lineRule="auto"/>
        <w:rPr>
          <w:rFonts w:cs="Times New Roman"/>
          <w:szCs w:val="24"/>
        </w:rPr>
      </w:pPr>
    </w:p>
    <w:p w14:paraId="7F504D3E" w14:textId="46B033EA" w:rsidR="00BC4D23" w:rsidRPr="006845E6" w:rsidRDefault="00BC4D23" w:rsidP="00CE7571">
      <w:pPr>
        <w:spacing w:line="480" w:lineRule="auto"/>
        <w:rPr>
          <w:rFonts w:cs="Times New Roman"/>
          <w:szCs w:val="24"/>
        </w:rPr>
      </w:pPr>
    </w:p>
    <w:p w14:paraId="70C48387" w14:textId="3DF6C4FC" w:rsidR="00BC4D23" w:rsidRPr="006845E6" w:rsidRDefault="00BC4D23" w:rsidP="00CE7571">
      <w:pPr>
        <w:spacing w:line="480" w:lineRule="auto"/>
        <w:rPr>
          <w:rFonts w:cs="Times New Roman"/>
          <w:szCs w:val="24"/>
        </w:rPr>
      </w:pPr>
    </w:p>
    <w:p w14:paraId="3EEFC399" w14:textId="0F2FAC70" w:rsidR="00BC4D23" w:rsidRPr="006845E6" w:rsidRDefault="00BC4D23" w:rsidP="00CE7571">
      <w:pPr>
        <w:spacing w:line="480" w:lineRule="auto"/>
        <w:rPr>
          <w:rFonts w:cs="Times New Roman"/>
          <w:szCs w:val="24"/>
        </w:rPr>
      </w:pPr>
    </w:p>
    <w:p w14:paraId="3BA12C50" w14:textId="77777777" w:rsidR="00BC4D23" w:rsidRPr="006845E6" w:rsidRDefault="00BC4D23" w:rsidP="00CE7571">
      <w:pPr>
        <w:spacing w:line="480" w:lineRule="auto"/>
        <w:rPr>
          <w:rFonts w:cs="Times New Roman"/>
          <w:szCs w:val="24"/>
        </w:rPr>
      </w:pPr>
    </w:p>
    <w:p w14:paraId="122894EB" w14:textId="77777777" w:rsidR="00E6525C" w:rsidRPr="006845E6" w:rsidRDefault="00E6525C" w:rsidP="00CE7571">
      <w:pPr>
        <w:spacing w:line="480" w:lineRule="auto"/>
        <w:rPr>
          <w:rFonts w:cs="Times New Roman"/>
          <w:szCs w:val="24"/>
        </w:rPr>
      </w:pPr>
    </w:p>
    <w:p w14:paraId="219C69B8" w14:textId="77777777" w:rsidR="009945C0" w:rsidRPr="006845E6" w:rsidRDefault="009945C0" w:rsidP="00CE7571">
      <w:pPr>
        <w:spacing w:line="480" w:lineRule="auto"/>
        <w:rPr>
          <w:rFonts w:cs="Times New Roman"/>
          <w:szCs w:val="24"/>
        </w:rPr>
      </w:pPr>
    </w:p>
    <w:p w14:paraId="47526D21" w14:textId="5A05B35C" w:rsidR="003340E5" w:rsidRPr="006845E6" w:rsidRDefault="003340E5" w:rsidP="003340E5">
      <w:pPr>
        <w:spacing w:line="480" w:lineRule="auto"/>
        <w:jc w:val="center"/>
        <w:rPr>
          <w:rFonts w:cs="Times New Roman"/>
          <w:b/>
          <w:bCs/>
          <w:szCs w:val="24"/>
        </w:rPr>
      </w:pPr>
      <w:r w:rsidRPr="006845E6">
        <w:rPr>
          <w:rFonts w:cs="Times New Roman"/>
          <w:b/>
          <w:bCs/>
          <w:szCs w:val="24"/>
        </w:rPr>
        <w:lastRenderedPageBreak/>
        <w:t>Dedicatoria</w:t>
      </w:r>
    </w:p>
    <w:p w14:paraId="6B429842" w14:textId="77777777" w:rsidR="001F7015" w:rsidRPr="006845E6" w:rsidRDefault="001F7015" w:rsidP="003340E5">
      <w:pPr>
        <w:spacing w:line="480" w:lineRule="auto"/>
        <w:jc w:val="center"/>
        <w:rPr>
          <w:rFonts w:cs="Times New Roman"/>
          <w:b/>
          <w:bCs/>
          <w:szCs w:val="24"/>
          <w:lang w:val="es-ES"/>
        </w:rPr>
      </w:pPr>
    </w:p>
    <w:p w14:paraId="3D58CD8E" w14:textId="27BEAB50" w:rsidR="003340E5" w:rsidRPr="006845E6" w:rsidRDefault="003340E5" w:rsidP="00124BD3">
      <w:pPr>
        <w:spacing w:line="480" w:lineRule="auto"/>
        <w:rPr>
          <w:rFonts w:cs="Times New Roman"/>
          <w:szCs w:val="24"/>
        </w:rPr>
      </w:pPr>
      <w:r w:rsidRPr="006845E6">
        <w:rPr>
          <w:rFonts w:cs="Times New Roman"/>
          <w:szCs w:val="24"/>
        </w:rPr>
        <w:t>A mis padres</w:t>
      </w:r>
      <w:r w:rsidR="009945C0" w:rsidRPr="006845E6">
        <w:rPr>
          <w:rFonts w:cs="Times New Roman"/>
          <w:szCs w:val="24"/>
        </w:rPr>
        <w:t>,</w:t>
      </w:r>
      <w:r w:rsidRPr="006845E6">
        <w:rPr>
          <w:rFonts w:cs="Times New Roman"/>
          <w:szCs w:val="24"/>
        </w:rPr>
        <w:t xml:space="preserve"> por la motivación para realizar este proceso y </w:t>
      </w:r>
      <w:r w:rsidR="009945C0" w:rsidRPr="006845E6">
        <w:rPr>
          <w:rFonts w:cs="Times New Roman"/>
          <w:szCs w:val="24"/>
        </w:rPr>
        <w:t xml:space="preserve">por </w:t>
      </w:r>
      <w:r w:rsidRPr="006845E6">
        <w:rPr>
          <w:rFonts w:cs="Times New Roman"/>
          <w:szCs w:val="24"/>
        </w:rPr>
        <w:t>apoyarme en la búsqueda del sentido de la vida con el circo, brindándome amor y sabiduría</w:t>
      </w:r>
      <w:r w:rsidR="00046CAD" w:rsidRPr="006845E6">
        <w:rPr>
          <w:rFonts w:cs="Times New Roman"/>
          <w:szCs w:val="24"/>
        </w:rPr>
        <w:t xml:space="preserve"> </w:t>
      </w:r>
      <w:r w:rsidR="009945C0" w:rsidRPr="006845E6">
        <w:rPr>
          <w:rFonts w:cs="Times New Roman"/>
          <w:szCs w:val="24"/>
        </w:rPr>
        <w:t xml:space="preserve">y </w:t>
      </w:r>
      <w:r w:rsidR="00046CAD" w:rsidRPr="006845E6">
        <w:rPr>
          <w:rFonts w:cs="Times New Roman"/>
          <w:szCs w:val="24"/>
        </w:rPr>
        <w:t xml:space="preserve">constituyendo todo lo que soy. </w:t>
      </w:r>
    </w:p>
    <w:p w14:paraId="0F3EC691" w14:textId="6A7A46D3" w:rsidR="003340E5" w:rsidRPr="006845E6" w:rsidRDefault="00046CAD" w:rsidP="00124BD3">
      <w:pPr>
        <w:spacing w:line="480" w:lineRule="auto"/>
        <w:rPr>
          <w:rFonts w:cs="Times New Roman"/>
          <w:szCs w:val="24"/>
        </w:rPr>
      </w:pPr>
      <w:r w:rsidRPr="006845E6">
        <w:rPr>
          <w:rFonts w:cs="Times New Roman"/>
          <w:szCs w:val="24"/>
        </w:rPr>
        <w:t xml:space="preserve">A mi </w:t>
      </w:r>
      <w:r w:rsidR="009945C0" w:rsidRPr="006845E6">
        <w:rPr>
          <w:rFonts w:cs="Times New Roman"/>
          <w:szCs w:val="24"/>
        </w:rPr>
        <w:t>s</w:t>
      </w:r>
      <w:r w:rsidR="003340E5" w:rsidRPr="006845E6">
        <w:rPr>
          <w:rFonts w:cs="Times New Roman"/>
          <w:szCs w:val="24"/>
        </w:rPr>
        <w:t>obrino</w:t>
      </w:r>
      <w:r w:rsidR="009945C0" w:rsidRPr="006845E6">
        <w:rPr>
          <w:rFonts w:cs="Times New Roman"/>
          <w:szCs w:val="24"/>
        </w:rPr>
        <w:t>,</w:t>
      </w:r>
      <w:r w:rsidR="003340E5" w:rsidRPr="006845E6">
        <w:rPr>
          <w:rFonts w:cs="Times New Roman"/>
          <w:szCs w:val="24"/>
        </w:rPr>
        <w:t xml:space="preserve"> por llegar </w:t>
      </w:r>
      <w:r w:rsidRPr="006845E6">
        <w:rPr>
          <w:rFonts w:cs="Times New Roman"/>
          <w:szCs w:val="24"/>
        </w:rPr>
        <w:t xml:space="preserve">a mi vida y </w:t>
      </w:r>
      <w:r w:rsidR="009945C0" w:rsidRPr="006845E6">
        <w:rPr>
          <w:rFonts w:cs="Times New Roman"/>
          <w:szCs w:val="24"/>
        </w:rPr>
        <w:t>proporcionarme</w:t>
      </w:r>
      <w:r w:rsidRPr="006845E6">
        <w:rPr>
          <w:rFonts w:cs="Times New Roman"/>
          <w:szCs w:val="24"/>
        </w:rPr>
        <w:t xml:space="preserve"> nuevos retos, pues </w:t>
      </w:r>
      <w:r w:rsidR="00C84CB5" w:rsidRPr="006845E6">
        <w:rPr>
          <w:rFonts w:cs="Times New Roman"/>
          <w:szCs w:val="24"/>
        </w:rPr>
        <w:t>es quien me</w:t>
      </w:r>
      <w:r w:rsidRPr="006845E6">
        <w:rPr>
          <w:rFonts w:cs="Times New Roman"/>
          <w:szCs w:val="24"/>
        </w:rPr>
        <w:t xml:space="preserve"> da </w:t>
      </w:r>
      <w:r w:rsidR="00320593" w:rsidRPr="006845E6">
        <w:rPr>
          <w:rFonts w:cs="Times New Roman"/>
          <w:szCs w:val="24"/>
        </w:rPr>
        <w:t>el motivo</w:t>
      </w:r>
      <w:r w:rsidR="003340E5" w:rsidRPr="006845E6">
        <w:rPr>
          <w:rFonts w:cs="Times New Roman"/>
          <w:szCs w:val="24"/>
        </w:rPr>
        <w:t xml:space="preserve"> </w:t>
      </w:r>
      <w:r w:rsidR="00320593" w:rsidRPr="006845E6">
        <w:rPr>
          <w:rFonts w:cs="Times New Roman"/>
          <w:szCs w:val="24"/>
        </w:rPr>
        <w:t>para</w:t>
      </w:r>
      <w:r w:rsidR="003340E5" w:rsidRPr="006845E6">
        <w:rPr>
          <w:rFonts w:cs="Times New Roman"/>
          <w:szCs w:val="24"/>
        </w:rPr>
        <w:t xml:space="preserve"> mejor</w:t>
      </w:r>
      <w:r w:rsidR="009945C0" w:rsidRPr="006845E6">
        <w:rPr>
          <w:rFonts w:cs="Times New Roman"/>
          <w:szCs w:val="24"/>
        </w:rPr>
        <w:t>ar</w:t>
      </w:r>
      <w:r w:rsidR="003340E5" w:rsidRPr="006845E6">
        <w:rPr>
          <w:rFonts w:cs="Times New Roman"/>
          <w:szCs w:val="24"/>
        </w:rPr>
        <w:t xml:space="preserve"> </w:t>
      </w:r>
      <w:r w:rsidR="009945C0" w:rsidRPr="006845E6">
        <w:rPr>
          <w:rFonts w:cs="Times New Roman"/>
          <w:szCs w:val="24"/>
        </w:rPr>
        <w:t>constantemente</w:t>
      </w:r>
      <w:r w:rsidRPr="006845E6">
        <w:rPr>
          <w:rFonts w:cs="Times New Roman"/>
          <w:szCs w:val="24"/>
        </w:rPr>
        <w:t>, dar lo mejor de m</w:t>
      </w:r>
      <w:r w:rsidR="009945C0" w:rsidRPr="006845E6">
        <w:rPr>
          <w:rFonts w:cs="Times New Roman"/>
          <w:szCs w:val="24"/>
        </w:rPr>
        <w:t>í</w:t>
      </w:r>
      <w:r w:rsidRPr="006845E6">
        <w:rPr>
          <w:rFonts w:cs="Times New Roman"/>
          <w:szCs w:val="24"/>
        </w:rPr>
        <w:t xml:space="preserve"> ante cualquier situación </w:t>
      </w:r>
      <w:r w:rsidR="009945C0" w:rsidRPr="006845E6">
        <w:rPr>
          <w:rFonts w:cs="Times New Roman"/>
          <w:szCs w:val="24"/>
        </w:rPr>
        <w:t xml:space="preserve">y </w:t>
      </w:r>
      <w:r w:rsidRPr="006845E6">
        <w:rPr>
          <w:rFonts w:cs="Times New Roman"/>
          <w:szCs w:val="24"/>
        </w:rPr>
        <w:t>ser ejemplo</w:t>
      </w:r>
      <w:r w:rsidR="003340E5" w:rsidRPr="006845E6">
        <w:rPr>
          <w:rFonts w:cs="Times New Roman"/>
          <w:szCs w:val="24"/>
        </w:rPr>
        <w:t xml:space="preserve"> p</w:t>
      </w:r>
      <w:r w:rsidR="00C84CB5" w:rsidRPr="006845E6">
        <w:rPr>
          <w:rFonts w:cs="Times New Roman"/>
          <w:szCs w:val="24"/>
        </w:rPr>
        <w:t>ara</w:t>
      </w:r>
      <w:r w:rsidR="003340E5" w:rsidRPr="006845E6">
        <w:rPr>
          <w:rFonts w:cs="Times New Roman"/>
          <w:szCs w:val="24"/>
        </w:rPr>
        <w:t xml:space="preserve"> los que serán el futuro.</w:t>
      </w:r>
    </w:p>
    <w:p w14:paraId="51EC70AF" w14:textId="22BC2A7A" w:rsidR="003340E5" w:rsidRPr="006845E6" w:rsidRDefault="00046CAD" w:rsidP="00124BD3">
      <w:pPr>
        <w:spacing w:line="480" w:lineRule="auto"/>
        <w:rPr>
          <w:rFonts w:cs="Times New Roman"/>
          <w:szCs w:val="24"/>
        </w:rPr>
      </w:pPr>
      <w:r w:rsidRPr="006845E6">
        <w:rPr>
          <w:rFonts w:cs="Times New Roman"/>
          <w:szCs w:val="24"/>
        </w:rPr>
        <w:t xml:space="preserve">También a mi </w:t>
      </w:r>
      <w:r w:rsidR="009945C0" w:rsidRPr="006845E6">
        <w:rPr>
          <w:rFonts w:cs="Times New Roman"/>
          <w:szCs w:val="24"/>
        </w:rPr>
        <w:t>h</w:t>
      </w:r>
      <w:r w:rsidR="003340E5" w:rsidRPr="006845E6">
        <w:rPr>
          <w:rFonts w:cs="Times New Roman"/>
          <w:szCs w:val="24"/>
        </w:rPr>
        <w:t>ermana</w:t>
      </w:r>
      <w:r w:rsidR="009945C0" w:rsidRPr="006845E6">
        <w:rPr>
          <w:rFonts w:cs="Times New Roman"/>
          <w:szCs w:val="24"/>
        </w:rPr>
        <w:t>, por</w:t>
      </w:r>
      <w:r w:rsidR="003340E5" w:rsidRPr="006845E6">
        <w:rPr>
          <w:rFonts w:cs="Times New Roman"/>
          <w:szCs w:val="24"/>
        </w:rPr>
        <w:t xml:space="preserve"> </w:t>
      </w:r>
      <w:r w:rsidR="00320593" w:rsidRPr="006845E6">
        <w:rPr>
          <w:rFonts w:cs="Times New Roman"/>
          <w:szCs w:val="24"/>
        </w:rPr>
        <w:t>ser</w:t>
      </w:r>
      <w:r w:rsidR="003340E5" w:rsidRPr="006845E6">
        <w:rPr>
          <w:rFonts w:cs="Times New Roman"/>
          <w:szCs w:val="24"/>
        </w:rPr>
        <w:t xml:space="preserve"> siempre el </w:t>
      </w:r>
      <w:r w:rsidR="00320593" w:rsidRPr="006845E6">
        <w:rPr>
          <w:rFonts w:cs="Times New Roman"/>
          <w:szCs w:val="24"/>
        </w:rPr>
        <w:t>modelo</w:t>
      </w:r>
      <w:r w:rsidR="00C0486A" w:rsidRPr="006845E6">
        <w:rPr>
          <w:rFonts w:cs="Times New Roman"/>
          <w:szCs w:val="24"/>
        </w:rPr>
        <w:t xml:space="preserve"> </w:t>
      </w:r>
      <w:r w:rsidR="009945C0" w:rsidRPr="006845E6">
        <w:rPr>
          <w:rFonts w:cs="Times New Roman"/>
          <w:szCs w:val="24"/>
        </w:rPr>
        <w:t xml:space="preserve">y </w:t>
      </w:r>
      <w:r w:rsidR="00C0486A" w:rsidRPr="006845E6">
        <w:rPr>
          <w:rFonts w:cs="Times New Roman"/>
          <w:szCs w:val="24"/>
        </w:rPr>
        <w:t>la motivación para</w:t>
      </w:r>
      <w:r w:rsidR="003340E5" w:rsidRPr="006845E6">
        <w:rPr>
          <w:rFonts w:cs="Times New Roman"/>
          <w:szCs w:val="24"/>
        </w:rPr>
        <w:t xml:space="preserve"> aprender cosas nuevas</w:t>
      </w:r>
      <w:r w:rsidR="00C0486A" w:rsidRPr="006845E6">
        <w:rPr>
          <w:rFonts w:cs="Times New Roman"/>
          <w:szCs w:val="24"/>
        </w:rPr>
        <w:t xml:space="preserve"> y</w:t>
      </w:r>
      <w:r w:rsidR="003340E5" w:rsidRPr="006845E6">
        <w:rPr>
          <w:rFonts w:cs="Times New Roman"/>
          <w:szCs w:val="24"/>
        </w:rPr>
        <w:t xml:space="preserve"> replicarl</w:t>
      </w:r>
      <w:r w:rsidR="009945C0" w:rsidRPr="006845E6">
        <w:rPr>
          <w:rFonts w:cs="Times New Roman"/>
          <w:szCs w:val="24"/>
        </w:rPr>
        <w:t>as</w:t>
      </w:r>
      <w:r w:rsidR="003340E5" w:rsidRPr="006845E6">
        <w:rPr>
          <w:rFonts w:cs="Times New Roman"/>
          <w:szCs w:val="24"/>
        </w:rPr>
        <w:t xml:space="preserve"> en mi comunidad. </w:t>
      </w:r>
    </w:p>
    <w:p w14:paraId="3DA0CB0D" w14:textId="27A1B933" w:rsidR="00046CAD" w:rsidRPr="006845E6" w:rsidRDefault="004F3532" w:rsidP="00124BD3">
      <w:pPr>
        <w:spacing w:line="480" w:lineRule="auto"/>
        <w:rPr>
          <w:rFonts w:cs="Times New Roman"/>
          <w:szCs w:val="24"/>
        </w:rPr>
      </w:pPr>
      <w:r w:rsidRPr="006845E6">
        <w:rPr>
          <w:rFonts w:cs="Times New Roman"/>
          <w:szCs w:val="24"/>
        </w:rPr>
        <w:t>A la U</w:t>
      </w:r>
      <w:r w:rsidR="00046CAD" w:rsidRPr="006845E6">
        <w:rPr>
          <w:rFonts w:cs="Times New Roman"/>
          <w:szCs w:val="24"/>
        </w:rPr>
        <w:t xml:space="preserve">niversidad </w:t>
      </w:r>
      <w:r w:rsidRPr="006845E6">
        <w:rPr>
          <w:rFonts w:cs="Times New Roman"/>
          <w:szCs w:val="24"/>
        </w:rPr>
        <w:t>Pedagógica N</w:t>
      </w:r>
      <w:r w:rsidR="00046CAD" w:rsidRPr="006845E6">
        <w:rPr>
          <w:rFonts w:cs="Times New Roman"/>
          <w:szCs w:val="24"/>
        </w:rPr>
        <w:t>acional,</w:t>
      </w:r>
      <w:r w:rsidR="00320593" w:rsidRPr="006845E6">
        <w:rPr>
          <w:rFonts w:cs="Times New Roman"/>
          <w:szCs w:val="24"/>
        </w:rPr>
        <w:t xml:space="preserve"> junto con mis profesores, </w:t>
      </w:r>
      <w:r w:rsidR="00046CAD" w:rsidRPr="006845E6">
        <w:rPr>
          <w:rFonts w:cs="Times New Roman"/>
          <w:szCs w:val="24"/>
        </w:rPr>
        <w:t xml:space="preserve">por acogerme desde mi adolescencia y crear en </w:t>
      </w:r>
      <w:r w:rsidR="00C0486A" w:rsidRPr="006845E6">
        <w:rPr>
          <w:rFonts w:cs="Times New Roman"/>
          <w:szCs w:val="24"/>
        </w:rPr>
        <w:t>mí</w:t>
      </w:r>
      <w:r w:rsidR="00046CAD" w:rsidRPr="006845E6">
        <w:rPr>
          <w:rFonts w:cs="Times New Roman"/>
          <w:szCs w:val="24"/>
        </w:rPr>
        <w:t xml:space="preserve"> </w:t>
      </w:r>
      <w:r w:rsidR="00C0486A" w:rsidRPr="006845E6">
        <w:rPr>
          <w:rFonts w:cs="Times New Roman"/>
          <w:szCs w:val="24"/>
        </w:rPr>
        <w:t>un temple</w:t>
      </w:r>
      <w:r w:rsidR="00046CAD" w:rsidRPr="006845E6">
        <w:rPr>
          <w:rFonts w:cs="Times New Roman"/>
          <w:szCs w:val="24"/>
        </w:rPr>
        <w:t xml:space="preserve"> y un</w:t>
      </w:r>
      <w:r w:rsidR="00C84CB5" w:rsidRPr="006845E6">
        <w:rPr>
          <w:rFonts w:cs="Times New Roman"/>
          <w:szCs w:val="24"/>
        </w:rPr>
        <w:t xml:space="preserve">a determinación </w:t>
      </w:r>
      <w:r w:rsidR="00046CAD" w:rsidRPr="006845E6">
        <w:rPr>
          <w:rFonts w:cs="Times New Roman"/>
          <w:szCs w:val="24"/>
        </w:rPr>
        <w:t>únic</w:t>
      </w:r>
      <w:r w:rsidR="00C84CB5" w:rsidRPr="006845E6">
        <w:rPr>
          <w:rFonts w:cs="Times New Roman"/>
          <w:szCs w:val="24"/>
        </w:rPr>
        <w:t>a</w:t>
      </w:r>
      <w:r w:rsidR="00C0486A" w:rsidRPr="006845E6">
        <w:rPr>
          <w:rFonts w:cs="Times New Roman"/>
          <w:szCs w:val="24"/>
        </w:rPr>
        <w:t>.</w:t>
      </w:r>
      <w:r w:rsidR="00046CAD" w:rsidRPr="006845E6">
        <w:rPr>
          <w:rFonts w:cs="Times New Roman"/>
          <w:szCs w:val="24"/>
        </w:rPr>
        <w:t xml:space="preserve"> </w:t>
      </w:r>
      <w:r w:rsidR="00C0486A" w:rsidRPr="006845E6">
        <w:rPr>
          <w:rFonts w:cs="Times New Roman"/>
          <w:szCs w:val="24"/>
        </w:rPr>
        <w:t>Gr</w:t>
      </w:r>
      <w:r w:rsidR="00046CAD" w:rsidRPr="006845E6">
        <w:rPr>
          <w:rFonts w:cs="Times New Roman"/>
          <w:szCs w:val="24"/>
        </w:rPr>
        <w:t>a</w:t>
      </w:r>
      <w:r w:rsidR="00C0486A" w:rsidRPr="006845E6">
        <w:rPr>
          <w:rFonts w:cs="Times New Roman"/>
          <w:szCs w:val="24"/>
        </w:rPr>
        <w:t>cias a la</w:t>
      </w:r>
      <w:r w:rsidR="00046CAD" w:rsidRPr="006845E6">
        <w:rPr>
          <w:rFonts w:cs="Times New Roman"/>
          <w:szCs w:val="24"/>
        </w:rPr>
        <w:t xml:space="preserve"> pedagogía y </w:t>
      </w:r>
      <w:r w:rsidR="00C0486A" w:rsidRPr="006845E6">
        <w:rPr>
          <w:rFonts w:cs="Times New Roman"/>
          <w:szCs w:val="24"/>
        </w:rPr>
        <w:t>a</w:t>
      </w:r>
      <w:r w:rsidR="00046CAD" w:rsidRPr="006845E6">
        <w:rPr>
          <w:rFonts w:cs="Times New Roman"/>
          <w:szCs w:val="24"/>
        </w:rPr>
        <w:t xml:space="preserve">l arte. </w:t>
      </w:r>
    </w:p>
    <w:p w14:paraId="568E3E50" w14:textId="2DEA4A35" w:rsidR="003340E5" w:rsidRPr="006845E6" w:rsidRDefault="00046CAD" w:rsidP="00124BD3">
      <w:pPr>
        <w:spacing w:line="480" w:lineRule="auto"/>
        <w:rPr>
          <w:rFonts w:cs="Times New Roman"/>
          <w:szCs w:val="24"/>
        </w:rPr>
      </w:pPr>
      <w:r w:rsidRPr="006845E6">
        <w:rPr>
          <w:rFonts w:cs="Times New Roman"/>
          <w:szCs w:val="24"/>
        </w:rPr>
        <w:t>Por último, a</w:t>
      </w:r>
      <w:r w:rsidR="003340E5" w:rsidRPr="006845E6">
        <w:rPr>
          <w:rFonts w:cs="Times New Roman"/>
          <w:szCs w:val="24"/>
        </w:rPr>
        <w:t xml:space="preserve">l circo. Por llegar a mi vida, quitarme el velo que </w:t>
      </w:r>
      <w:r w:rsidR="00320593" w:rsidRPr="006845E6">
        <w:rPr>
          <w:rFonts w:cs="Times New Roman"/>
          <w:szCs w:val="24"/>
        </w:rPr>
        <w:t>desviaba</w:t>
      </w:r>
      <w:r w:rsidR="003340E5" w:rsidRPr="006845E6">
        <w:rPr>
          <w:rFonts w:cs="Times New Roman"/>
          <w:szCs w:val="24"/>
        </w:rPr>
        <w:t xml:space="preserve"> mi vista </w:t>
      </w:r>
      <w:r w:rsidRPr="006845E6">
        <w:rPr>
          <w:rFonts w:cs="Times New Roman"/>
          <w:szCs w:val="24"/>
        </w:rPr>
        <w:t>y</w:t>
      </w:r>
      <w:r w:rsidR="003340E5" w:rsidRPr="006845E6">
        <w:rPr>
          <w:rFonts w:cs="Times New Roman"/>
          <w:szCs w:val="24"/>
        </w:rPr>
        <w:t xml:space="preserve"> darme una razón para vivir</w:t>
      </w:r>
      <w:r w:rsidR="009945C0" w:rsidRPr="006845E6">
        <w:rPr>
          <w:rFonts w:cs="Times New Roman"/>
          <w:szCs w:val="24"/>
        </w:rPr>
        <w:t>.</w:t>
      </w:r>
      <w:r w:rsidR="003340E5" w:rsidRPr="006845E6">
        <w:rPr>
          <w:rFonts w:cs="Times New Roman"/>
          <w:szCs w:val="24"/>
        </w:rPr>
        <w:t xml:space="preserve"> </w:t>
      </w:r>
      <w:r w:rsidR="009945C0" w:rsidRPr="006845E6">
        <w:rPr>
          <w:rFonts w:cs="Times New Roman"/>
          <w:szCs w:val="24"/>
        </w:rPr>
        <w:t>P</w:t>
      </w:r>
      <w:r w:rsidR="003340E5" w:rsidRPr="006845E6">
        <w:rPr>
          <w:rFonts w:cs="Times New Roman"/>
          <w:szCs w:val="24"/>
        </w:rPr>
        <w:t>or los amigos que me ha dado a lo largo de los entrenamientos</w:t>
      </w:r>
      <w:r w:rsidR="00C0486A" w:rsidRPr="006845E6">
        <w:rPr>
          <w:rFonts w:cs="Times New Roman"/>
          <w:szCs w:val="24"/>
        </w:rPr>
        <w:t xml:space="preserve"> y </w:t>
      </w:r>
      <w:r w:rsidR="009945C0" w:rsidRPr="006845E6">
        <w:rPr>
          <w:rFonts w:cs="Times New Roman"/>
          <w:szCs w:val="24"/>
        </w:rPr>
        <w:t xml:space="preserve">las </w:t>
      </w:r>
      <w:r w:rsidR="00C0486A" w:rsidRPr="006845E6">
        <w:rPr>
          <w:rFonts w:cs="Times New Roman"/>
          <w:szCs w:val="24"/>
        </w:rPr>
        <w:t>presentaciones.</w:t>
      </w:r>
      <w:r w:rsidR="003340E5" w:rsidRPr="006845E6">
        <w:rPr>
          <w:rFonts w:cs="Times New Roman"/>
          <w:szCs w:val="24"/>
        </w:rPr>
        <w:t xml:space="preserve"> </w:t>
      </w:r>
      <w:r w:rsidR="00C0486A" w:rsidRPr="006845E6">
        <w:rPr>
          <w:rFonts w:cs="Times New Roman"/>
          <w:szCs w:val="24"/>
        </w:rPr>
        <w:t>P</w:t>
      </w:r>
      <w:r w:rsidR="003340E5" w:rsidRPr="006845E6">
        <w:rPr>
          <w:rFonts w:cs="Times New Roman"/>
          <w:szCs w:val="24"/>
        </w:rPr>
        <w:t xml:space="preserve">or compartir con el mundo lo que soy </w:t>
      </w:r>
      <w:r w:rsidR="009945C0" w:rsidRPr="006845E6">
        <w:rPr>
          <w:rFonts w:cs="Times New Roman"/>
          <w:szCs w:val="24"/>
        </w:rPr>
        <w:t xml:space="preserve">y </w:t>
      </w:r>
      <w:r w:rsidR="003340E5" w:rsidRPr="006845E6">
        <w:rPr>
          <w:rFonts w:cs="Times New Roman"/>
          <w:szCs w:val="24"/>
        </w:rPr>
        <w:t xml:space="preserve">lo que </w:t>
      </w:r>
      <w:r w:rsidRPr="006845E6">
        <w:rPr>
          <w:rFonts w:cs="Times New Roman"/>
          <w:szCs w:val="24"/>
        </w:rPr>
        <w:t xml:space="preserve">puedo llegar a </w:t>
      </w:r>
      <w:r w:rsidR="003340E5" w:rsidRPr="006845E6">
        <w:rPr>
          <w:rFonts w:cs="Times New Roman"/>
          <w:szCs w:val="24"/>
        </w:rPr>
        <w:t xml:space="preserve">ser. </w:t>
      </w:r>
    </w:p>
    <w:p w14:paraId="38D10C68" w14:textId="77777777" w:rsidR="003340E5" w:rsidRPr="006845E6" w:rsidRDefault="003340E5" w:rsidP="00124BD3">
      <w:pPr>
        <w:spacing w:line="480" w:lineRule="auto"/>
        <w:rPr>
          <w:rFonts w:cs="Times New Roman"/>
          <w:b/>
          <w:bCs/>
          <w:szCs w:val="24"/>
        </w:rPr>
      </w:pPr>
    </w:p>
    <w:p w14:paraId="0FBB54E3" w14:textId="312DCD48" w:rsidR="003340E5" w:rsidRPr="006845E6" w:rsidRDefault="003340E5" w:rsidP="00124BD3">
      <w:pPr>
        <w:spacing w:line="480" w:lineRule="auto"/>
        <w:rPr>
          <w:rFonts w:cs="Times New Roman"/>
          <w:b/>
          <w:bCs/>
          <w:szCs w:val="24"/>
        </w:rPr>
      </w:pPr>
    </w:p>
    <w:p w14:paraId="4529234A" w14:textId="563BA972" w:rsidR="00BC4D23" w:rsidRPr="006845E6" w:rsidRDefault="00BC4D23" w:rsidP="00124BD3">
      <w:pPr>
        <w:spacing w:line="480" w:lineRule="auto"/>
        <w:rPr>
          <w:rFonts w:cs="Times New Roman"/>
          <w:b/>
          <w:bCs/>
          <w:szCs w:val="24"/>
        </w:rPr>
      </w:pPr>
    </w:p>
    <w:p w14:paraId="49E052E7" w14:textId="3DD9559D" w:rsidR="00BC4D23" w:rsidRPr="006845E6" w:rsidRDefault="00BC4D23" w:rsidP="00124BD3">
      <w:pPr>
        <w:spacing w:line="480" w:lineRule="auto"/>
        <w:rPr>
          <w:rFonts w:cs="Times New Roman"/>
          <w:b/>
          <w:bCs/>
          <w:szCs w:val="24"/>
        </w:rPr>
      </w:pPr>
    </w:p>
    <w:p w14:paraId="55B63EE0" w14:textId="4B970538" w:rsidR="00BC4D23" w:rsidRPr="006845E6" w:rsidRDefault="00BC4D23" w:rsidP="00124BD3">
      <w:pPr>
        <w:spacing w:line="480" w:lineRule="auto"/>
        <w:rPr>
          <w:rFonts w:cs="Times New Roman"/>
          <w:b/>
          <w:bCs/>
          <w:szCs w:val="24"/>
        </w:rPr>
      </w:pPr>
    </w:p>
    <w:p w14:paraId="7BB01A1E" w14:textId="77777777" w:rsidR="00BC4D23" w:rsidRPr="006845E6" w:rsidRDefault="00BC4D23" w:rsidP="00124BD3">
      <w:pPr>
        <w:spacing w:line="480" w:lineRule="auto"/>
        <w:rPr>
          <w:rFonts w:cs="Times New Roman"/>
          <w:b/>
          <w:bCs/>
          <w:szCs w:val="24"/>
        </w:rPr>
      </w:pPr>
    </w:p>
    <w:p w14:paraId="30EDC800" w14:textId="77777777" w:rsidR="00E857BC" w:rsidRPr="006845E6" w:rsidRDefault="00E857BC" w:rsidP="00124BD3">
      <w:pPr>
        <w:spacing w:line="480" w:lineRule="auto"/>
        <w:rPr>
          <w:rFonts w:cs="Times New Roman"/>
          <w:b/>
          <w:bCs/>
          <w:szCs w:val="24"/>
        </w:rPr>
      </w:pPr>
    </w:p>
    <w:sdt>
      <w:sdtPr>
        <w:id w:val="949736311"/>
        <w:docPartObj>
          <w:docPartGallery w:val="Table of Contents"/>
          <w:docPartUnique/>
        </w:docPartObj>
      </w:sdtPr>
      <w:sdtEndPr>
        <w:rPr>
          <w:b/>
          <w:bCs/>
        </w:rPr>
      </w:sdtEndPr>
      <w:sdtContent>
        <w:p w14:paraId="42C38307" w14:textId="163B1179" w:rsidR="00791281" w:rsidRPr="006845E6" w:rsidRDefault="00791281" w:rsidP="00CC4C94">
          <w:pPr>
            <w:jc w:val="center"/>
            <w:rPr>
              <w:rFonts w:cs="Times New Roman"/>
              <w:b/>
              <w:bCs/>
              <w:szCs w:val="24"/>
            </w:rPr>
          </w:pPr>
          <w:r w:rsidRPr="006845E6">
            <w:rPr>
              <w:rFonts w:cs="Times New Roman"/>
              <w:b/>
              <w:bCs/>
              <w:szCs w:val="24"/>
            </w:rPr>
            <w:t>Contenido</w:t>
          </w:r>
        </w:p>
        <w:p w14:paraId="170E10E4" w14:textId="7B1FF56C" w:rsidR="004A0D22" w:rsidRPr="006845E6" w:rsidRDefault="00CC4C94">
          <w:pPr>
            <w:pStyle w:val="TDC1"/>
            <w:tabs>
              <w:tab w:val="right" w:leader="dot" w:pos="10070"/>
            </w:tabs>
            <w:rPr>
              <w:rFonts w:asciiTheme="minorHAnsi" w:eastAsiaTheme="minorEastAsia" w:hAnsiTheme="minorHAnsi" w:cstheme="minorBidi"/>
              <w:b w:val="0"/>
              <w:bCs w:val="0"/>
              <w:caps w:val="0"/>
              <w:noProof/>
              <w:sz w:val="22"/>
              <w:szCs w:val="22"/>
              <w:lang w:eastAsia="es-CO"/>
            </w:rPr>
          </w:pPr>
          <w:r w:rsidRPr="006845E6">
            <w:rPr>
              <w:rFonts w:eastAsiaTheme="minorEastAsia" w:cs="Times New Roman"/>
              <w:b w:val="0"/>
              <w:bCs w:val="0"/>
              <w:szCs w:val="24"/>
              <w:lang w:eastAsia="es-CO"/>
            </w:rPr>
            <w:fldChar w:fldCharType="begin"/>
          </w:r>
          <w:r w:rsidRPr="006845E6">
            <w:rPr>
              <w:rFonts w:eastAsiaTheme="minorEastAsia" w:cs="Times New Roman"/>
              <w:b w:val="0"/>
              <w:bCs w:val="0"/>
              <w:szCs w:val="24"/>
              <w:lang w:eastAsia="es-CO"/>
            </w:rPr>
            <w:instrText xml:space="preserve"> TOC \o "1-5" \h \z \u </w:instrText>
          </w:r>
          <w:r w:rsidRPr="006845E6">
            <w:rPr>
              <w:rFonts w:eastAsiaTheme="minorEastAsia" w:cs="Times New Roman"/>
              <w:b w:val="0"/>
              <w:bCs w:val="0"/>
              <w:szCs w:val="24"/>
              <w:lang w:eastAsia="es-CO"/>
            </w:rPr>
            <w:fldChar w:fldCharType="separate"/>
          </w:r>
          <w:hyperlink w:anchor="_Toc137463517" w:history="1">
            <w:r w:rsidR="004A0D22" w:rsidRPr="006845E6">
              <w:rPr>
                <w:rStyle w:val="Hipervnculo"/>
                <w:noProof/>
              </w:rPr>
              <w:t>Introducción</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_Toc137463517 \h </w:instrText>
            </w:r>
            <w:r w:rsidR="004A0D22" w:rsidRPr="006845E6">
              <w:rPr>
                <w:noProof/>
                <w:webHidden/>
              </w:rPr>
            </w:r>
            <w:r w:rsidR="004A0D22" w:rsidRPr="006845E6">
              <w:rPr>
                <w:noProof/>
                <w:webHidden/>
              </w:rPr>
              <w:fldChar w:fldCharType="separate"/>
            </w:r>
            <w:r w:rsidR="004A0D22" w:rsidRPr="006845E6">
              <w:rPr>
                <w:noProof/>
                <w:webHidden/>
              </w:rPr>
              <w:t>7</w:t>
            </w:r>
            <w:r w:rsidR="004A0D22" w:rsidRPr="006845E6">
              <w:rPr>
                <w:noProof/>
                <w:webHidden/>
              </w:rPr>
              <w:fldChar w:fldCharType="end"/>
            </w:r>
          </w:hyperlink>
        </w:p>
        <w:p w14:paraId="11AAC72F" w14:textId="6FAAC9F9" w:rsidR="004A0D22" w:rsidRPr="006845E6" w:rsidRDefault="00D567EB">
          <w:pPr>
            <w:pStyle w:val="TDC2"/>
            <w:tabs>
              <w:tab w:val="right" w:leader="dot" w:pos="10070"/>
            </w:tabs>
            <w:rPr>
              <w:rFonts w:asciiTheme="minorHAnsi" w:eastAsiaTheme="minorEastAsia" w:hAnsiTheme="minorHAnsi" w:cstheme="minorBidi"/>
              <w:smallCaps w:val="0"/>
              <w:noProof/>
              <w:sz w:val="22"/>
              <w:szCs w:val="22"/>
              <w:lang w:eastAsia="es-CO"/>
            </w:rPr>
          </w:pPr>
          <w:hyperlink w:anchor="_Toc137463518" w:history="1">
            <w:r w:rsidR="004A0D22" w:rsidRPr="006845E6">
              <w:rPr>
                <w:rStyle w:val="Hipervnculo"/>
                <w:noProof/>
              </w:rPr>
              <w:t>Circo en expansión</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_Toc137463518 \h </w:instrText>
            </w:r>
            <w:r w:rsidR="004A0D22" w:rsidRPr="006845E6">
              <w:rPr>
                <w:noProof/>
                <w:webHidden/>
              </w:rPr>
            </w:r>
            <w:r w:rsidR="004A0D22" w:rsidRPr="006845E6">
              <w:rPr>
                <w:noProof/>
                <w:webHidden/>
              </w:rPr>
              <w:fldChar w:fldCharType="separate"/>
            </w:r>
            <w:r w:rsidR="004A0D22" w:rsidRPr="006845E6">
              <w:rPr>
                <w:noProof/>
                <w:webHidden/>
              </w:rPr>
              <w:t>13</w:t>
            </w:r>
            <w:r w:rsidR="004A0D22" w:rsidRPr="006845E6">
              <w:rPr>
                <w:noProof/>
                <w:webHidden/>
              </w:rPr>
              <w:fldChar w:fldCharType="end"/>
            </w:r>
          </w:hyperlink>
        </w:p>
        <w:p w14:paraId="5FA80D12" w14:textId="15B9E1E1" w:rsidR="004A0D22" w:rsidRPr="006845E6" w:rsidRDefault="00D567EB">
          <w:pPr>
            <w:pStyle w:val="TDC1"/>
            <w:tabs>
              <w:tab w:val="right" w:leader="dot" w:pos="10070"/>
            </w:tabs>
            <w:rPr>
              <w:rFonts w:asciiTheme="minorHAnsi" w:eastAsiaTheme="minorEastAsia" w:hAnsiTheme="minorHAnsi" w:cstheme="minorBidi"/>
              <w:b w:val="0"/>
              <w:bCs w:val="0"/>
              <w:caps w:val="0"/>
              <w:noProof/>
              <w:sz w:val="22"/>
              <w:szCs w:val="22"/>
              <w:lang w:eastAsia="es-CO"/>
            </w:rPr>
          </w:pPr>
          <w:hyperlink w:anchor="_Toc137463519" w:history="1">
            <w:r w:rsidR="004A0D22" w:rsidRPr="006845E6">
              <w:rPr>
                <w:rStyle w:val="Hipervnculo"/>
                <w:noProof/>
              </w:rPr>
              <w:t>Capítulo 1</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_Toc137463519 \h </w:instrText>
            </w:r>
            <w:r w:rsidR="004A0D22" w:rsidRPr="006845E6">
              <w:rPr>
                <w:noProof/>
                <w:webHidden/>
              </w:rPr>
            </w:r>
            <w:r w:rsidR="004A0D22" w:rsidRPr="006845E6">
              <w:rPr>
                <w:noProof/>
                <w:webHidden/>
              </w:rPr>
              <w:fldChar w:fldCharType="separate"/>
            </w:r>
            <w:r w:rsidR="004A0D22" w:rsidRPr="006845E6">
              <w:rPr>
                <w:noProof/>
                <w:webHidden/>
              </w:rPr>
              <w:t>21</w:t>
            </w:r>
            <w:r w:rsidR="004A0D22" w:rsidRPr="006845E6">
              <w:rPr>
                <w:noProof/>
                <w:webHidden/>
              </w:rPr>
              <w:fldChar w:fldCharType="end"/>
            </w:r>
          </w:hyperlink>
        </w:p>
        <w:p w14:paraId="4D0A51D1" w14:textId="02AC4E10" w:rsidR="004A0D22" w:rsidRPr="006845E6" w:rsidRDefault="00D567EB">
          <w:pPr>
            <w:pStyle w:val="TDC2"/>
            <w:tabs>
              <w:tab w:val="left" w:pos="1540"/>
              <w:tab w:val="right" w:leader="dot" w:pos="10070"/>
            </w:tabs>
            <w:rPr>
              <w:rFonts w:asciiTheme="minorHAnsi" w:eastAsiaTheme="minorEastAsia" w:hAnsiTheme="minorHAnsi" w:cstheme="minorBidi"/>
              <w:smallCaps w:val="0"/>
              <w:noProof/>
              <w:sz w:val="22"/>
              <w:szCs w:val="22"/>
              <w:lang w:eastAsia="es-CO"/>
            </w:rPr>
          </w:pPr>
          <w:hyperlink w:anchor="_Toc137463521" w:history="1">
            <w:r w:rsidR="004A0D22" w:rsidRPr="006845E6">
              <w:rPr>
                <w:rStyle w:val="Hipervnculo"/>
                <w:noProof/>
              </w:rPr>
              <w:t>1.1</w:t>
            </w:r>
            <w:r w:rsidR="004A0D22" w:rsidRPr="006845E6">
              <w:rPr>
                <w:rFonts w:asciiTheme="minorHAnsi" w:eastAsiaTheme="minorEastAsia" w:hAnsiTheme="minorHAnsi" w:cstheme="minorBidi"/>
                <w:smallCaps w:val="0"/>
                <w:noProof/>
                <w:sz w:val="22"/>
                <w:szCs w:val="22"/>
                <w:lang w:eastAsia="es-CO"/>
              </w:rPr>
              <w:tab/>
            </w:r>
            <w:r w:rsidR="004A0D22" w:rsidRPr="006845E6">
              <w:rPr>
                <w:rStyle w:val="Hipervnculo"/>
                <w:noProof/>
              </w:rPr>
              <w:t>Marco metodológico</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_Toc137463521 \h </w:instrText>
            </w:r>
            <w:r w:rsidR="004A0D22" w:rsidRPr="006845E6">
              <w:rPr>
                <w:noProof/>
                <w:webHidden/>
              </w:rPr>
            </w:r>
            <w:r w:rsidR="004A0D22" w:rsidRPr="006845E6">
              <w:rPr>
                <w:noProof/>
                <w:webHidden/>
              </w:rPr>
              <w:fldChar w:fldCharType="separate"/>
            </w:r>
            <w:r w:rsidR="004A0D22" w:rsidRPr="006845E6">
              <w:rPr>
                <w:noProof/>
                <w:webHidden/>
              </w:rPr>
              <w:t>21</w:t>
            </w:r>
            <w:r w:rsidR="004A0D22" w:rsidRPr="006845E6">
              <w:rPr>
                <w:noProof/>
                <w:webHidden/>
              </w:rPr>
              <w:fldChar w:fldCharType="end"/>
            </w:r>
          </w:hyperlink>
        </w:p>
        <w:p w14:paraId="1FF19672" w14:textId="173B2D9B" w:rsidR="004A0D22" w:rsidRPr="006845E6" w:rsidRDefault="00D567EB">
          <w:pPr>
            <w:pStyle w:val="TDC2"/>
            <w:tabs>
              <w:tab w:val="left" w:pos="1540"/>
              <w:tab w:val="right" w:leader="dot" w:pos="10070"/>
            </w:tabs>
            <w:rPr>
              <w:rFonts w:asciiTheme="minorHAnsi" w:eastAsiaTheme="minorEastAsia" w:hAnsiTheme="minorHAnsi" w:cstheme="minorBidi"/>
              <w:smallCaps w:val="0"/>
              <w:noProof/>
              <w:sz w:val="22"/>
              <w:szCs w:val="22"/>
              <w:lang w:eastAsia="es-CO"/>
            </w:rPr>
          </w:pPr>
          <w:hyperlink w:anchor="_Toc137463522" w:history="1">
            <w:r w:rsidR="004A0D22" w:rsidRPr="006845E6">
              <w:rPr>
                <w:rStyle w:val="Hipervnculo"/>
                <w:noProof/>
              </w:rPr>
              <w:t>1.2</w:t>
            </w:r>
            <w:r w:rsidR="004A0D22" w:rsidRPr="006845E6">
              <w:rPr>
                <w:rFonts w:asciiTheme="minorHAnsi" w:eastAsiaTheme="minorEastAsia" w:hAnsiTheme="minorHAnsi" w:cstheme="minorBidi"/>
                <w:smallCaps w:val="0"/>
                <w:noProof/>
                <w:sz w:val="22"/>
                <w:szCs w:val="22"/>
                <w:lang w:eastAsia="es-CO"/>
              </w:rPr>
              <w:tab/>
            </w:r>
            <w:r w:rsidR="004A0D22" w:rsidRPr="006845E6">
              <w:rPr>
                <w:rStyle w:val="Hipervnculo"/>
                <w:noProof/>
              </w:rPr>
              <w:t>Contextualización de la sistematización de experiencias</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_Toc137463522 \h </w:instrText>
            </w:r>
            <w:r w:rsidR="004A0D22" w:rsidRPr="006845E6">
              <w:rPr>
                <w:noProof/>
                <w:webHidden/>
              </w:rPr>
            </w:r>
            <w:r w:rsidR="004A0D22" w:rsidRPr="006845E6">
              <w:rPr>
                <w:noProof/>
                <w:webHidden/>
              </w:rPr>
              <w:fldChar w:fldCharType="separate"/>
            </w:r>
            <w:r w:rsidR="004A0D22" w:rsidRPr="006845E6">
              <w:rPr>
                <w:noProof/>
                <w:webHidden/>
              </w:rPr>
              <w:t>22</w:t>
            </w:r>
            <w:r w:rsidR="004A0D22" w:rsidRPr="006845E6">
              <w:rPr>
                <w:noProof/>
                <w:webHidden/>
              </w:rPr>
              <w:fldChar w:fldCharType="end"/>
            </w:r>
          </w:hyperlink>
        </w:p>
        <w:p w14:paraId="12254CE3" w14:textId="6823C481" w:rsidR="004A0D22" w:rsidRPr="006845E6" w:rsidRDefault="00D567EB">
          <w:pPr>
            <w:pStyle w:val="TDC2"/>
            <w:tabs>
              <w:tab w:val="left" w:pos="1540"/>
              <w:tab w:val="right" w:leader="dot" w:pos="10070"/>
            </w:tabs>
            <w:rPr>
              <w:rFonts w:asciiTheme="minorHAnsi" w:eastAsiaTheme="minorEastAsia" w:hAnsiTheme="minorHAnsi" w:cstheme="minorBidi"/>
              <w:smallCaps w:val="0"/>
              <w:noProof/>
              <w:sz w:val="22"/>
              <w:szCs w:val="22"/>
              <w:lang w:eastAsia="es-CO"/>
            </w:rPr>
          </w:pPr>
          <w:hyperlink w:anchor="_Toc137463523" w:history="1">
            <w:r w:rsidR="004A0D22" w:rsidRPr="006845E6">
              <w:rPr>
                <w:rStyle w:val="Hipervnculo"/>
                <w:noProof/>
              </w:rPr>
              <w:t>1.3</w:t>
            </w:r>
            <w:r w:rsidR="004A0D22" w:rsidRPr="006845E6">
              <w:rPr>
                <w:rFonts w:asciiTheme="minorHAnsi" w:eastAsiaTheme="minorEastAsia" w:hAnsiTheme="minorHAnsi" w:cstheme="minorBidi"/>
                <w:smallCaps w:val="0"/>
                <w:noProof/>
                <w:sz w:val="22"/>
                <w:szCs w:val="22"/>
                <w:lang w:eastAsia="es-CO"/>
              </w:rPr>
              <w:tab/>
            </w:r>
            <w:r w:rsidR="004A0D22" w:rsidRPr="006845E6">
              <w:rPr>
                <w:rStyle w:val="Hipervnculo"/>
                <w:noProof/>
              </w:rPr>
              <w:t>El concepto de experiencia</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_Toc137463523 \h </w:instrText>
            </w:r>
            <w:r w:rsidR="004A0D22" w:rsidRPr="006845E6">
              <w:rPr>
                <w:noProof/>
                <w:webHidden/>
              </w:rPr>
            </w:r>
            <w:r w:rsidR="004A0D22" w:rsidRPr="006845E6">
              <w:rPr>
                <w:noProof/>
                <w:webHidden/>
              </w:rPr>
              <w:fldChar w:fldCharType="separate"/>
            </w:r>
            <w:r w:rsidR="004A0D22" w:rsidRPr="006845E6">
              <w:rPr>
                <w:noProof/>
                <w:webHidden/>
              </w:rPr>
              <w:t>26</w:t>
            </w:r>
            <w:r w:rsidR="004A0D22" w:rsidRPr="006845E6">
              <w:rPr>
                <w:noProof/>
                <w:webHidden/>
              </w:rPr>
              <w:fldChar w:fldCharType="end"/>
            </w:r>
          </w:hyperlink>
        </w:p>
        <w:p w14:paraId="3C036028" w14:textId="05DF6D0F" w:rsidR="004A0D22" w:rsidRPr="006845E6" w:rsidRDefault="00D567EB">
          <w:pPr>
            <w:pStyle w:val="TDC2"/>
            <w:tabs>
              <w:tab w:val="left" w:pos="1540"/>
              <w:tab w:val="right" w:leader="dot" w:pos="10070"/>
            </w:tabs>
            <w:rPr>
              <w:rFonts w:asciiTheme="minorHAnsi" w:eastAsiaTheme="minorEastAsia" w:hAnsiTheme="minorHAnsi" w:cstheme="minorBidi"/>
              <w:smallCaps w:val="0"/>
              <w:noProof/>
              <w:sz w:val="22"/>
              <w:szCs w:val="22"/>
              <w:lang w:eastAsia="es-CO"/>
            </w:rPr>
          </w:pPr>
          <w:hyperlink w:anchor="_Toc137463524" w:history="1">
            <w:r w:rsidR="004A0D22" w:rsidRPr="006845E6">
              <w:rPr>
                <w:rStyle w:val="Hipervnculo"/>
                <w:noProof/>
              </w:rPr>
              <w:t>1.4</w:t>
            </w:r>
            <w:r w:rsidR="004A0D22" w:rsidRPr="006845E6">
              <w:rPr>
                <w:rFonts w:asciiTheme="minorHAnsi" w:eastAsiaTheme="minorEastAsia" w:hAnsiTheme="minorHAnsi" w:cstheme="minorBidi"/>
                <w:smallCaps w:val="0"/>
                <w:noProof/>
                <w:sz w:val="22"/>
                <w:szCs w:val="22"/>
                <w:lang w:eastAsia="es-CO"/>
              </w:rPr>
              <w:tab/>
            </w:r>
            <w:r w:rsidR="004A0D22" w:rsidRPr="006845E6">
              <w:rPr>
                <w:rStyle w:val="Hipervnculo"/>
                <w:noProof/>
              </w:rPr>
              <w:t>Punto de partida</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_Toc137463524 \h </w:instrText>
            </w:r>
            <w:r w:rsidR="004A0D22" w:rsidRPr="006845E6">
              <w:rPr>
                <w:noProof/>
                <w:webHidden/>
              </w:rPr>
            </w:r>
            <w:r w:rsidR="004A0D22" w:rsidRPr="006845E6">
              <w:rPr>
                <w:noProof/>
                <w:webHidden/>
              </w:rPr>
              <w:fldChar w:fldCharType="separate"/>
            </w:r>
            <w:r w:rsidR="004A0D22" w:rsidRPr="006845E6">
              <w:rPr>
                <w:noProof/>
                <w:webHidden/>
              </w:rPr>
              <w:t>30</w:t>
            </w:r>
            <w:r w:rsidR="004A0D22" w:rsidRPr="006845E6">
              <w:rPr>
                <w:noProof/>
                <w:webHidden/>
              </w:rPr>
              <w:fldChar w:fldCharType="end"/>
            </w:r>
          </w:hyperlink>
        </w:p>
        <w:p w14:paraId="688CA124" w14:textId="7B1E538E" w:rsidR="004A0D22" w:rsidRPr="006845E6" w:rsidRDefault="00D567EB">
          <w:pPr>
            <w:pStyle w:val="TDC2"/>
            <w:tabs>
              <w:tab w:val="left" w:pos="1540"/>
              <w:tab w:val="right" w:leader="dot" w:pos="10070"/>
            </w:tabs>
            <w:rPr>
              <w:rFonts w:asciiTheme="minorHAnsi" w:eastAsiaTheme="minorEastAsia" w:hAnsiTheme="minorHAnsi" w:cstheme="minorBidi"/>
              <w:smallCaps w:val="0"/>
              <w:noProof/>
              <w:sz w:val="22"/>
              <w:szCs w:val="22"/>
              <w:lang w:eastAsia="es-CO"/>
            </w:rPr>
          </w:pPr>
          <w:hyperlink w:anchor="_Toc137463525" w:history="1">
            <w:r w:rsidR="004A0D22" w:rsidRPr="006845E6">
              <w:rPr>
                <w:rStyle w:val="Hipervnculo"/>
                <w:noProof/>
              </w:rPr>
              <w:t>1.5</w:t>
            </w:r>
            <w:r w:rsidR="004A0D22" w:rsidRPr="006845E6">
              <w:rPr>
                <w:rFonts w:asciiTheme="minorHAnsi" w:eastAsiaTheme="minorEastAsia" w:hAnsiTheme="minorHAnsi" w:cstheme="minorBidi"/>
                <w:smallCaps w:val="0"/>
                <w:noProof/>
                <w:sz w:val="22"/>
                <w:szCs w:val="22"/>
                <w:lang w:eastAsia="es-CO"/>
              </w:rPr>
              <w:tab/>
            </w:r>
            <w:r w:rsidR="004A0D22" w:rsidRPr="006845E6">
              <w:rPr>
                <w:rStyle w:val="Hipervnculo"/>
                <w:noProof/>
              </w:rPr>
              <w:t>Preguntas iniciales</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_Toc137463525 \h </w:instrText>
            </w:r>
            <w:r w:rsidR="004A0D22" w:rsidRPr="006845E6">
              <w:rPr>
                <w:noProof/>
                <w:webHidden/>
              </w:rPr>
            </w:r>
            <w:r w:rsidR="004A0D22" w:rsidRPr="006845E6">
              <w:rPr>
                <w:noProof/>
                <w:webHidden/>
              </w:rPr>
              <w:fldChar w:fldCharType="separate"/>
            </w:r>
            <w:r w:rsidR="004A0D22" w:rsidRPr="006845E6">
              <w:rPr>
                <w:noProof/>
                <w:webHidden/>
              </w:rPr>
              <w:t>35</w:t>
            </w:r>
            <w:r w:rsidR="004A0D22" w:rsidRPr="006845E6">
              <w:rPr>
                <w:noProof/>
                <w:webHidden/>
              </w:rPr>
              <w:fldChar w:fldCharType="end"/>
            </w:r>
          </w:hyperlink>
        </w:p>
        <w:p w14:paraId="760ECE46" w14:textId="68CEF15F" w:rsidR="004A0D22" w:rsidRPr="006845E6" w:rsidRDefault="00D567EB">
          <w:pPr>
            <w:pStyle w:val="TDC2"/>
            <w:tabs>
              <w:tab w:val="left" w:pos="1540"/>
              <w:tab w:val="right" w:leader="dot" w:pos="10070"/>
            </w:tabs>
            <w:rPr>
              <w:rFonts w:asciiTheme="minorHAnsi" w:eastAsiaTheme="minorEastAsia" w:hAnsiTheme="minorHAnsi" w:cstheme="minorBidi"/>
              <w:smallCaps w:val="0"/>
              <w:noProof/>
              <w:sz w:val="22"/>
              <w:szCs w:val="22"/>
              <w:lang w:eastAsia="es-CO"/>
            </w:rPr>
          </w:pPr>
          <w:hyperlink w:anchor="_Toc137463526" w:history="1">
            <w:r w:rsidR="004A0D22" w:rsidRPr="006845E6">
              <w:rPr>
                <w:rStyle w:val="Hipervnculo"/>
                <w:noProof/>
              </w:rPr>
              <w:t>1.6</w:t>
            </w:r>
            <w:r w:rsidR="004A0D22" w:rsidRPr="006845E6">
              <w:rPr>
                <w:rFonts w:asciiTheme="minorHAnsi" w:eastAsiaTheme="minorEastAsia" w:hAnsiTheme="minorHAnsi" w:cstheme="minorBidi"/>
                <w:smallCaps w:val="0"/>
                <w:noProof/>
                <w:sz w:val="22"/>
                <w:szCs w:val="22"/>
                <w:lang w:eastAsia="es-CO"/>
              </w:rPr>
              <w:tab/>
            </w:r>
            <w:r w:rsidR="004A0D22" w:rsidRPr="006845E6">
              <w:rPr>
                <w:rStyle w:val="Hipervnculo"/>
                <w:noProof/>
              </w:rPr>
              <w:t>Objetivo general</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_Toc137463526 \h </w:instrText>
            </w:r>
            <w:r w:rsidR="004A0D22" w:rsidRPr="006845E6">
              <w:rPr>
                <w:noProof/>
                <w:webHidden/>
              </w:rPr>
            </w:r>
            <w:r w:rsidR="004A0D22" w:rsidRPr="006845E6">
              <w:rPr>
                <w:noProof/>
                <w:webHidden/>
              </w:rPr>
              <w:fldChar w:fldCharType="separate"/>
            </w:r>
            <w:r w:rsidR="004A0D22" w:rsidRPr="006845E6">
              <w:rPr>
                <w:noProof/>
                <w:webHidden/>
              </w:rPr>
              <w:t>36</w:t>
            </w:r>
            <w:r w:rsidR="004A0D22" w:rsidRPr="006845E6">
              <w:rPr>
                <w:noProof/>
                <w:webHidden/>
              </w:rPr>
              <w:fldChar w:fldCharType="end"/>
            </w:r>
          </w:hyperlink>
        </w:p>
        <w:p w14:paraId="310C385C" w14:textId="5C54D234" w:rsidR="004A0D22" w:rsidRPr="006845E6" w:rsidRDefault="00D567EB">
          <w:pPr>
            <w:pStyle w:val="TDC2"/>
            <w:tabs>
              <w:tab w:val="left" w:pos="1540"/>
              <w:tab w:val="right" w:leader="dot" w:pos="10070"/>
            </w:tabs>
            <w:rPr>
              <w:rFonts w:asciiTheme="minorHAnsi" w:eastAsiaTheme="minorEastAsia" w:hAnsiTheme="minorHAnsi" w:cstheme="minorBidi"/>
              <w:smallCaps w:val="0"/>
              <w:noProof/>
              <w:sz w:val="22"/>
              <w:szCs w:val="22"/>
              <w:lang w:eastAsia="es-CO"/>
            </w:rPr>
          </w:pPr>
          <w:hyperlink w:anchor="_Toc137463527" w:history="1">
            <w:r w:rsidR="004A0D22" w:rsidRPr="006845E6">
              <w:rPr>
                <w:rStyle w:val="Hipervnculo"/>
                <w:noProof/>
              </w:rPr>
              <w:t>1.7</w:t>
            </w:r>
            <w:r w:rsidR="004A0D22" w:rsidRPr="006845E6">
              <w:rPr>
                <w:rFonts w:asciiTheme="minorHAnsi" w:eastAsiaTheme="minorEastAsia" w:hAnsiTheme="minorHAnsi" w:cstheme="minorBidi"/>
                <w:smallCaps w:val="0"/>
                <w:noProof/>
                <w:sz w:val="22"/>
                <w:szCs w:val="22"/>
                <w:lang w:eastAsia="es-CO"/>
              </w:rPr>
              <w:tab/>
            </w:r>
            <w:r w:rsidR="004A0D22" w:rsidRPr="006845E6">
              <w:rPr>
                <w:rStyle w:val="Hipervnculo"/>
                <w:noProof/>
              </w:rPr>
              <w:t>Objetivos específicos</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_Toc137463527 \h </w:instrText>
            </w:r>
            <w:r w:rsidR="004A0D22" w:rsidRPr="006845E6">
              <w:rPr>
                <w:noProof/>
                <w:webHidden/>
              </w:rPr>
            </w:r>
            <w:r w:rsidR="004A0D22" w:rsidRPr="006845E6">
              <w:rPr>
                <w:noProof/>
                <w:webHidden/>
              </w:rPr>
              <w:fldChar w:fldCharType="separate"/>
            </w:r>
            <w:r w:rsidR="004A0D22" w:rsidRPr="006845E6">
              <w:rPr>
                <w:noProof/>
                <w:webHidden/>
              </w:rPr>
              <w:t>36</w:t>
            </w:r>
            <w:r w:rsidR="004A0D22" w:rsidRPr="006845E6">
              <w:rPr>
                <w:noProof/>
                <w:webHidden/>
              </w:rPr>
              <w:fldChar w:fldCharType="end"/>
            </w:r>
          </w:hyperlink>
        </w:p>
        <w:p w14:paraId="3CDAEEAC" w14:textId="383D838F" w:rsidR="004A0D22" w:rsidRPr="006845E6" w:rsidRDefault="00D567EB">
          <w:pPr>
            <w:pStyle w:val="TDC2"/>
            <w:tabs>
              <w:tab w:val="left" w:pos="1540"/>
              <w:tab w:val="right" w:leader="dot" w:pos="10070"/>
            </w:tabs>
            <w:rPr>
              <w:rFonts w:asciiTheme="minorHAnsi" w:eastAsiaTheme="minorEastAsia" w:hAnsiTheme="minorHAnsi" w:cstheme="minorBidi"/>
              <w:smallCaps w:val="0"/>
              <w:noProof/>
              <w:sz w:val="22"/>
              <w:szCs w:val="22"/>
              <w:lang w:eastAsia="es-CO"/>
            </w:rPr>
          </w:pPr>
          <w:hyperlink w:anchor="_Toc137463528" w:history="1">
            <w:r w:rsidR="004A0D22" w:rsidRPr="006845E6">
              <w:rPr>
                <w:rStyle w:val="Hipervnculo"/>
                <w:noProof/>
              </w:rPr>
              <w:t>1.8</w:t>
            </w:r>
            <w:r w:rsidR="004A0D22" w:rsidRPr="006845E6">
              <w:rPr>
                <w:rFonts w:asciiTheme="minorHAnsi" w:eastAsiaTheme="minorEastAsia" w:hAnsiTheme="minorHAnsi" w:cstheme="minorBidi"/>
                <w:smallCaps w:val="0"/>
                <w:noProof/>
                <w:sz w:val="22"/>
                <w:szCs w:val="22"/>
                <w:lang w:eastAsia="es-CO"/>
              </w:rPr>
              <w:tab/>
            </w:r>
            <w:r w:rsidR="004A0D22" w:rsidRPr="006845E6">
              <w:rPr>
                <w:rStyle w:val="Hipervnculo"/>
                <w:noProof/>
              </w:rPr>
              <w:t>Instrumentos de recolección de datos</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_Toc137463528 \h </w:instrText>
            </w:r>
            <w:r w:rsidR="004A0D22" w:rsidRPr="006845E6">
              <w:rPr>
                <w:noProof/>
                <w:webHidden/>
              </w:rPr>
            </w:r>
            <w:r w:rsidR="004A0D22" w:rsidRPr="006845E6">
              <w:rPr>
                <w:noProof/>
                <w:webHidden/>
              </w:rPr>
              <w:fldChar w:fldCharType="separate"/>
            </w:r>
            <w:r w:rsidR="004A0D22" w:rsidRPr="006845E6">
              <w:rPr>
                <w:noProof/>
                <w:webHidden/>
              </w:rPr>
              <w:t>37</w:t>
            </w:r>
            <w:r w:rsidR="004A0D22" w:rsidRPr="006845E6">
              <w:rPr>
                <w:noProof/>
                <w:webHidden/>
              </w:rPr>
              <w:fldChar w:fldCharType="end"/>
            </w:r>
          </w:hyperlink>
        </w:p>
        <w:p w14:paraId="360320BD" w14:textId="6EBF8B10" w:rsidR="004A0D22" w:rsidRPr="006845E6" w:rsidRDefault="00D567EB">
          <w:pPr>
            <w:pStyle w:val="TDC1"/>
            <w:tabs>
              <w:tab w:val="right" w:leader="dot" w:pos="10070"/>
            </w:tabs>
            <w:rPr>
              <w:rFonts w:asciiTheme="minorHAnsi" w:eastAsiaTheme="minorEastAsia" w:hAnsiTheme="minorHAnsi" w:cstheme="minorBidi"/>
              <w:b w:val="0"/>
              <w:bCs w:val="0"/>
              <w:caps w:val="0"/>
              <w:noProof/>
              <w:sz w:val="22"/>
              <w:szCs w:val="22"/>
              <w:lang w:eastAsia="es-CO"/>
            </w:rPr>
          </w:pPr>
          <w:hyperlink w:anchor="_Toc137463529" w:history="1">
            <w:r w:rsidR="004A0D22" w:rsidRPr="006845E6">
              <w:rPr>
                <w:rStyle w:val="Hipervnculo"/>
                <w:noProof/>
              </w:rPr>
              <w:t>Capítulo 2</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_Toc137463529 \h </w:instrText>
            </w:r>
            <w:r w:rsidR="004A0D22" w:rsidRPr="006845E6">
              <w:rPr>
                <w:noProof/>
                <w:webHidden/>
              </w:rPr>
            </w:r>
            <w:r w:rsidR="004A0D22" w:rsidRPr="006845E6">
              <w:rPr>
                <w:noProof/>
                <w:webHidden/>
              </w:rPr>
              <w:fldChar w:fldCharType="separate"/>
            </w:r>
            <w:r w:rsidR="004A0D22" w:rsidRPr="006845E6">
              <w:rPr>
                <w:noProof/>
                <w:webHidden/>
              </w:rPr>
              <w:t>40</w:t>
            </w:r>
            <w:r w:rsidR="004A0D22" w:rsidRPr="006845E6">
              <w:rPr>
                <w:noProof/>
                <w:webHidden/>
              </w:rPr>
              <w:fldChar w:fldCharType="end"/>
            </w:r>
          </w:hyperlink>
        </w:p>
        <w:p w14:paraId="310BCDD9" w14:textId="080B8730" w:rsidR="004A0D22" w:rsidRPr="006845E6" w:rsidRDefault="00D567EB">
          <w:pPr>
            <w:pStyle w:val="TDC3"/>
            <w:tabs>
              <w:tab w:val="right" w:leader="dot" w:pos="10070"/>
            </w:tabs>
            <w:rPr>
              <w:rFonts w:asciiTheme="minorHAnsi" w:eastAsiaTheme="minorEastAsia" w:hAnsiTheme="minorHAnsi" w:cstheme="minorBidi"/>
              <w:i w:val="0"/>
              <w:iCs w:val="0"/>
              <w:noProof/>
              <w:sz w:val="22"/>
              <w:szCs w:val="22"/>
              <w:lang w:eastAsia="es-CO"/>
            </w:rPr>
          </w:pPr>
          <w:hyperlink w:anchor="_Toc137463530" w:history="1">
            <w:r w:rsidR="004A0D22" w:rsidRPr="006845E6">
              <w:rPr>
                <w:rStyle w:val="Hipervnculo"/>
                <w:noProof/>
              </w:rPr>
              <w:t>2.1 Recopilación de información.</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_Toc137463530 \h </w:instrText>
            </w:r>
            <w:r w:rsidR="004A0D22" w:rsidRPr="006845E6">
              <w:rPr>
                <w:noProof/>
                <w:webHidden/>
              </w:rPr>
            </w:r>
            <w:r w:rsidR="004A0D22" w:rsidRPr="006845E6">
              <w:rPr>
                <w:noProof/>
                <w:webHidden/>
              </w:rPr>
              <w:fldChar w:fldCharType="separate"/>
            </w:r>
            <w:r w:rsidR="004A0D22" w:rsidRPr="006845E6">
              <w:rPr>
                <w:noProof/>
                <w:webHidden/>
              </w:rPr>
              <w:t>40</w:t>
            </w:r>
            <w:r w:rsidR="004A0D22" w:rsidRPr="006845E6">
              <w:rPr>
                <w:noProof/>
                <w:webHidden/>
              </w:rPr>
              <w:fldChar w:fldCharType="end"/>
            </w:r>
          </w:hyperlink>
        </w:p>
        <w:p w14:paraId="2CE4D9D8" w14:textId="1FC5ED90" w:rsidR="004A0D22" w:rsidRPr="006845E6" w:rsidRDefault="00D567EB">
          <w:pPr>
            <w:pStyle w:val="TDC3"/>
            <w:tabs>
              <w:tab w:val="right" w:leader="dot" w:pos="10070"/>
            </w:tabs>
            <w:rPr>
              <w:rFonts w:asciiTheme="minorHAnsi" w:eastAsiaTheme="minorEastAsia" w:hAnsiTheme="minorHAnsi" w:cstheme="minorBidi"/>
              <w:i w:val="0"/>
              <w:iCs w:val="0"/>
              <w:noProof/>
              <w:sz w:val="22"/>
              <w:szCs w:val="22"/>
              <w:lang w:eastAsia="es-CO"/>
            </w:rPr>
          </w:pPr>
          <w:hyperlink w:anchor="_Toc137463531" w:history="1">
            <w:r w:rsidR="004A0D22" w:rsidRPr="006845E6">
              <w:rPr>
                <w:rStyle w:val="Hipervnculo"/>
                <w:noProof/>
              </w:rPr>
              <w:t>2.2 Recuperación del proceso vivido</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_Toc137463531 \h </w:instrText>
            </w:r>
            <w:r w:rsidR="004A0D22" w:rsidRPr="006845E6">
              <w:rPr>
                <w:noProof/>
                <w:webHidden/>
              </w:rPr>
            </w:r>
            <w:r w:rsidR="004A0D22" w:rsidRPr="006845E6">
              <w:rPr>
                <w:noProof/>
                <w:webHidden/>
              </w:rPr>
              <w:fldChar w:fldCharType="separate"/>
            </w:r>
            <w:r w:rsidR="004A0D22" w:rsidRPr="006845E6">
              <w:rPr>
                <w:noProof/>
                <w:webHidden/>
              </w:rPr>
              <w:t>41</w:t>
            </w:r>
            <w:r w:rsidR="004A0D22" w:rsidRPr="006845E6">
              <w:rPr>
                <w:noProof/>
                <w:webHidden/>
              </w:rPr>
              <w:fldChar w:fldCharType="end"/>
            </w:r>
          </w:hyperlink>
        </w:p>
        <w:p w14:paraId="62860F67" w14:textId="56236DC3" w:rsidR="004A0D22" w:rsidRPr="006845E6" w:rsidRDefault="00D567EB">
          <w:pPr>
            <w:pStyle w:val="TDC3"/>
            <w:tabs>
              <w:tab w:val="right" w:leader="dot" w:pos="10070"/>
            </w:tabs>
            <w:rPr>
              <w:rFonts w:asciiTheme="minorHAnsi" w:eastAsiaTheme="minorEastAsia" w:hAnsiTheme="minorHAnsi" w:cstheme="minorBidi"/>
              <w:i w:val="0"/>
              <w:iCs w:val="0"/>
              <w:noProof/>
              <w:sz w:val="22"/>
              <w:szCs w:val="22"/>
              <w:lang w:eastAsia="es-CO"/>
            </w:rPr>
          </w:pPr>
          <w:hyperlink w:anchor="_Toc137463532" w:history="1">
            <w:r w:rsidR="004A0D22" w:rsidRPr="006845E6">
              <w:rPr>
                <w:rStyle w:val="Hipervnculo"/>
                <w:noProof/>
              </w:rPr>
              <w:t>2.3 Contexto: quién es la institución</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_Toc137463532 \h </w:instrText>
            </w:r>
            <w:r w:rsidR="004A0D22" w:rsidRPr="006845E6">
              <w:rPr>
                <w:noProof/>
                <w:webHidden/>
              </w:rPr>
            </w:r>
            <w:r w:rsidR="004A0D22" w:rsidRPr="006845E6">
              <w:rPr>
                <w:noProof/>
                <w:webHidden/>
              </w:rPr>
              <w:fldChar w:fldCharType="separate"/>
            </w:r>
            <w:r w:rsidR="004A0D22" w:rsidRPr="006845E6">
              <w:rPr>
                <w:noProof/>
                <w:webHidden/>
              </w:rPr>
              <w:t>42</w:t>
            </w:r>
            <w:r w:rsidR="004A0D22" w:rsidRPr="006845E6">
              <w:rPr>
                <w:noProof/>
                <w:webHidden/>
              </w:rPr>
              <w:fldChar w:fldCharType="end"/>
            </w:r>
          </w:hyperlink>
        </w:p>
        <w:p w14:paraId="4C09DDC0" w14:textId="19EB2084" w:rsidR="004A0D22" w:rsidRPr="006845E6" w:rsidRDefault="00D567EB">
          <w:pPr>
            <w:pStyle w:val="TDC3"/>
            <w:tabs>
              <w:tab w:val="right" w:leader="dot" w:pos="10070"/>
            </w:tabs>
            <w:rPr>
              <w:rFonts w:asciiTheme="minorHAnsi" w:eastAsiaTheme="minorEastAsia" w:hAnsiTheme="minorHAnsi" w:cstheme="minorBidi"/>
              <w:i w:val="0"/>
              <w:iCs w:val="0"/>
              <w:noProof/>
              <w:sz w:val="22"/>
              <w:szCs w:val="22"/>
              <w:lang w:eastAsia="es-CO"/>
            </w:rPr>
          </w:pPr>
          <w:hyperlink w:anchor="_Toc137463533" w:history="1">
            <w:r w:rsidR="004A0D22" w:rsidRPr="006845E6">
              <w:rPr>
                <w:rStyle w:val="Hipervnculo"/>
                <w:noProof/>
              </w:rPr>
              <w:t>2.5 Primera parte: identificación corporal. Proceso virtual. Atlas corporal (acrobacia, equilibrio y danza) 2020-1</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_Toc137463533 \h </w:instrText>
            </w:r>
            <w:r w:rsidR="004A0D22" w:rsidRPr="006845E6">
              <w:rPr>
                <w:noProof/>
                <w:webHidden/>
              </w:rPr>
            </w:r>
            <w:r w:rsidR="004A0D22" w:rsidRPr="006845E6">
              <w:rPr>
                <w:noProof/>
                <w:webHidden/>
              </w:rPr>
              <w:fldChar w:fldCharType="separate"/>
            </w:r>
            <w:r w:rsidR="004A0D22" w:rsidRPr="006845E6">
              <w:rPr>
                <w:noProof/>
                <w:webHidden/>
              </w:rPr>
              <w:t>53</w:t>
            </w:r>
            <w:r w:rsidR="004A0D22" w:rsidRPr="006845E6">
              <w:rPr>
                <w:noProof/>
                <w:webHidden/>
              </w:rPr>
              <w:fldChar w:fldCharType="end"/>
            </w:r>
          </w:hyperlink>
        </w:p>
        <w:p w14:paraId="318CE7D7" w14:textId="36959A0E" w:rsidR="004A0D22" w:rsidRPr="006845E6" w:rsidRDefault="00D567EB">
          <w:pPr>
            <w:pStyle w:val="TDC3"/>
            <w:tabs>
              <w:tab w:val="right" w:leader="dot" w:pos="10070"/>
            </w:tabs>
            <w:rPr>
              <w:rFonts w:asciiTheme="minorHAnsi" w:eastAsiaTheme="minorEastAsia" w:hAnsiTheme="minorHAnsi" w:cstheme="minorBidi"/>
              <w:i w:val="0"/>
              <w:iCs w:val="0"/>
              <w:noProof/>
              <w:sz w:val="22"/>
              <w:szCs w:val="22"/>
              <w:lang w:eastAsia="es-CO"/>
            </w:rPr>
          </w:pPr>
          <w:hyperlink w:anchor="_Toc137463534" w:history="1">
            <w:r w:rsidR="004A0D22" w:rsidRPr="006845E6">
              <w:rPr>
                <w:rStyle w:val="Hipervnculo"/>
                <w:rFonts w:eastAsia="Times New Roman"/>
                <w:noProof/>
                <w:lang w:eastAsia="es-CO"/>
              </w:rPr>
              <w:t>2.6 Acrobacia (acondicionamiento físico)</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_Toc137463534 \h </w:instrText>
            </w:r>
            <w:r w:rsidR="004A0D22" w:rsidRPr="006845E6">
              <w:rPr>
                <w:noProof/>
                <w:webHidden/>
              </w:rPr>
            </w:r>
            <w:r w:rsidR="004A0D22" w:rsidRPr="006845E6">
              <w:rPr>
                <w:noProof/>
                <w:webHidden/>
              </w:rPr>
              <w:fldChar w:fldCharType="separate"/>
            </w:r>
            <w:r w:rsidR="004A0D22" w:rsidRPr="006845E6">
              <w:rPr>
                <w:noProof/>
                <w:webHidden/>
              </w:rPr>
              <w:t>53</w:t>
            </w:r>
            <w:r w:rsidR="004A0D22" w:rsidRPr="006845E6">
              <w:rPr>
                <w:noProof/>
                <w:webHidden/>
              </w:rPr>
              <w:fldChar w:fldCharType="end"/>
            </w:r>
          </w:hyperlink>
        </w:p>
        <w:p w14:paraId="05A6FBD3" w14:textId="3E563CB1" w:rsidR="004A0D22" w:rsidRPr="006845E6" w:rsidRDefault="00D567EB">
          <w:pPr>
            <w:pStyle w:val="TDC3"/>
            <w:tabs>
              <w:tab w:val="right" w:leader="dot" w:pos="10070"/>
            </w:tabs>
            <w:rPr>
              <w:rFonts w:asciiTheme="minorHAnsi" w:eastAsiaTheme="minorEastAsia" w:hAnsiTheme="minorHAnsi" w:cstheme="minorBidi"/>
              <w:i w:val="0"/>
              <w:iCs w:val="0"/>
              <w:noProof/>
              <w:sz w:val="22"/>
              <w:szCs w:val="22"/>
              <w:lang w:eastAsia="es-CO"/>
            </w:rPr>
          </w:pPr>
          <w:hyperlink w:anchor="_Toc137463535" w:history="1">
            <w:r w:rsidR="004A0D22" w:rsidRPr="006845E6">
              <w:rPr>
                <w:rStyle w:val="Hipervnculo"/>
                <w:rFonts w:eastAsia="Times New Roman"/>
                <w:noProof/>
                <w:lang w:eastAsia="es-CO"/>
              </w:rPr>
              <w:t>2.7 Equilibrios. Proceso virtual</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_Toc137463535 \h </w:instrText>
            </w:r>
            <w:r w:rsidR="004A0D22" w:rsidRPr="006845E6">
              <w:rPr>
                <w:noProof/>
                <w:webHidden/>
              </w:rPr>
            </w:r>
            <w:r w:rsidR="004A0D22" w:rsidRPr="006845E6">
              <w:rPr>
                <w:noProof/>
                <w:webHidden/>
              </w:rPr>
              <w:fldChar w:fldCharType="separate"/>
            </w:r>
            <w:r w:rsidR="004A0D22" w:rsidRPr="006845E6">
              <w:rPr>
                <w:noProof/>
                <w:webHidden/>
              </w:rPr>
              <w:t>56</w:t>
            </w:r>
            <w:r w:rsidR="004A0D22" w:rsidRPr="006845E6">
              <w:rPr>
                <w:noProof/>
                <w:webHidden/>
              </w:rPr>
              <w:fldChar w:fldCharType="end"/>
            </w:r>
          </w:hyperlink>
        </w:p>
        <w:p w14:paraId="72178386" w14:textId="2863D3BF" w:rsidR="004A0D22" w:rsidRPr="006845E6" w:rsidRDefault="00D567EB">
          <w:pPr>
            <w:pStyle w:val="TDC3"/>
            <w:tabs>
              <w:tab w:val="right" w:leader="dot" w:pos="10070"/>
            </w:tabs>
            <w:rPr>
              <w:rFonts w:asciiTheme="minorHAnsi" w:eastAsiaTheme="minorEastAsia" w:hAnsiTheme="minorHAnsi" w:cstheme="minorBidi"/>
              <w:i w:val="0"/>
              <w:iCs w:val="0"/>
              <w:noProof/>
              <w:sz w:val="22"/>
              <w:szCs w:val="22"/>
              <w:lang w:eastAsia="es-CO"/>
            </w:rPr>
          </w:pPr>
          <w:hyperlink w:anchor="_Toc137463536" w:history="1">
            <w:r w:rsidR="004A0D22" w:rsidRPr="006845E6">
              <w:rPr>
                <w:rStyle w:val="Hipervnculo"/>
                <w:noProof/>
              </w:rPr>
              <w:t>2.8 Danza. Proceso virtual</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_Toc137463536 \h </w:instrText>
            </w:r>
            <w:r w:rsidR="004A0D22" w:rsidRPr="006845E6">
              <w:rPr>
                <w:noProof/>
                <w:webHidden/>
              </w:rPr>
            </w:r>
            <w:r w:rsidR="004A0D22" w:rsidRPr="006845E6">
              <w:rPr>
                <w:noProof/>
                <w:webHidden/>
              </w:rPr>
              <w:fldChar w:fldCharType="separate"/>
            </w:r>
            <w:r w:rsidR="004A0D22" w:rsidRPr="006845E6">
              <w:rPr>
                <w:noProof/>
                <w:webHidden/>
              </w:rPr>
              <w:t>59</w:t>
            </w:r>
            <w:r w:rsidR="004A0D22" w:rsidRPr="006845E6">
              <w:rPr>
                <w:noProof/>
                <w:webHidden/>
              </w:rPr>
              <w:fldChar w:fldCharType="end"/>
            </w:r>
          </w:hyperlink>
        </w:p>
        <w:p w14:paraId="0B1D9C86" w14:textId="08EA243E" w:rsidR="004A0D22" w:rsidRPr="006845E6" w:rsidRDefault="00D567EB">
          <w:pPr>
            <w:pStyle w:val="TDC3"/>
            <w:tabs>
              <w:tab w:val="right" w:leader="dot" w:pos="10070"/>
            </w:tabs>
            <w:rPr>
              <w:rFonts w:asciiTheme="minorHAnsi" w:eastAsiaTheme="minorEastAsia" w:hAnsiTheme="minorHAnsi" w:cstheme="minorBidi"/>
              <w:i w:val="0"/>
              <w:iCs w:val="0"/>
              <w:noProof/>
              <w:sz w:val="22"/>
              <w:szCs w:val="22"/>
              <w:lang w:eastAsia="es-CO"/>
            </w:rPr>
          </w:pPr>
          <w:hyperlink w:anchor="_Toc137463537" w:history="1">
            <w:r w:rsidR="004A0D22" w:rsidRPr="006845E6">
              <w:rPr>
                <w:rStyle w:val="Hipervnculo"/>
                <w:noProof/>
              </w:rPr>
              <w:t>2.9 Segunda parte: indumentaria circense. Rigger técnico en alturas 2020-2.</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_Toc137463537 \h </w:instrText>
            </w:r>
            <w:r w:rsidR="004A0D22" w:rsidRPr="006845E6">
              <w:rPr>
                <w:noProof/>
                <w:webHidden/>
              </w:rPr>
            </w:r>
            <w:r w:rsidR="004A0D22" w:rsidRPr="006845E6">
              <w:rPr>
                <w:noProof/>
                <w:webHidden/>
              </w:rPr>
              <w:fldChar w:fldCharType="separate"/>
            </w:r>
            <w:r w:rsidR="004A0D22" w:rsidRPr="006845E6">
              <w:rPr>
                <w:noProof/>
                <w:webHidden/>
              </w:rPr>
              <w:t>63</w:t>
            </w:r>
            <w:r w:rsidR="004A0D22" w:rsidRPr="006845E6">
              <w:rPr>
                <w:noProof/>
                <w:webHidden/>
              </w:rPr>
              <w:fldChar w:fldCharType="end"/>
            </w:r>
          </w:hyperlink>
        </w:p>
        <w:p w14:paraId="0A0A8970" w14:textId="624CF975" w:rsidR="004A0D22" w:rsidRPr="006845E6" w:rsidRDefault="00D567EB">
          <w:pPr>
            <w:pStyle w:val="TDC3"/>
            <w:tabs>
              <w:tab w:val="right" w:leader="dot" w:pos="10070"/>
            </w:tabs>
            <w:rPr>
              <w:rFonts w:asciiTheme="minorHAnsi" w:eastAsiaTheme="minorEastAsia" w:hAnsiTheme="minorHAnsi" w:cstheme="minorBidi"/>
              <w:i w:val="0"/>
              <w:iCs w:val="0"/>
              <w:noProof/>
              <w:sz w:val="22"/>
              <w:szCs w:val="22"/>
              <w:lang w:eastAsia="es-CO"/>
            </w:rPr>
          </w:pPr>
          <w:hyperlink w:anchor="_Toc137463538" w:history="1">
            <w:r w:rsidR="004A0D22" w:rsidRPr="006845E6">
              <w:rPr>
                <w:rStyle w:val="Hipervnculo"/>
                <w:rFonts w:eastAsia="Times New Roman"/>
                <w:noProof/>
                <w:lang w:eastAsia="es-CO"/>
              </w:rPr>
              <w:t>2.10 Tercera parte: arte circense y física. Técnicas intermedias circenses (acrobacia de piso, acrobacia aérea y equilibrios). 2021-1</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_Toc137463538 \h </w:instrText>
            </w:r>
            <w:r w:rsidR="004A0D22" w:rsidRPr="006845E6">
              <w:rPr>
                <w:noProof/>
                <w:webHidden/>
              </w:rPr>
            </w:r>
            <w:r w:rsidR="004A0D22" w:rsidRPr="006845E6">
              <w:rPr>
                <w:noProof/>
                <w:webHidden/>
              </w:rPr>
              <w:fldChar w:fldCharType="separate"/>
            </w:r>
            <w:r w:rsidR="004A0D22" w:rsidRPr="006845E6">
              <w:rPr>
                <w:noProof/>
                <w:webHidden/>
              </w:rPr>
              <w:t>65</w:t>
            </w:r>
            <w:r w:rsidR="004A0D22" w:rsidRPr="006845E6">
              <w:rPr>
                <w:noProof/>
                <w:webHidden/>
              </w:rPr>
              <w:fldChar w:fldCharType="end"/>
            </w:r>
          </w:hyperlink>
        </w:p>
        <w:p w14:paraId="51474F79" w14:textId="74C66E97" w:rsidR="004A0D22" w:rsidRPr="006845E6" w:rsidRDefault="00D567EB">
          <w:pPr>
            <w:pStyle w:val="TDC3"/>
            <w:tabs>
              <w:tab w:val="right" w:leader="dot" w:pos="10070"/>
            </w:tabs>
            <w:rPr>
              <w:rFonts w:asciiTheme="minorHAnsi" w:eastAsiaTheme="minorEastAsia" w:hAnsiTheme="minorHAnsi" w:cstheme="minorBidi"/>
              <w:i w:val="0"/>
              <w:iCs w:val="0"/>
              <w:noProof/>
              <w:sz w:val="22"/>
              <w:szCs w:val="22"/>
              <w:lang w:eastAsia="es-CO"/>
            </w:rPr>
          </w:pPr>
          <w:hyperlink w:anchor="_Toc137463539" w:history="1">
            <w:r w:rsidR="004A0D22" w:rsidRPr="006845E6">
              <w:rPr>
                <w:rStyle w:val="Hipervnculo"/>
                <w:noProof/>
              </w:rPr>
              <w:t>2.11 Pasión circense</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_Toc137463539 \h </w:instrText>
            </w:r>
            <w:r w:rsidR="004A0D22" w:rsidRPr="006845E6">
              <w:rPr>
                <w:noProof/>
                <w:webHidden/>
              </w:rPr>
            </w:r>
            <w:r w:rsidR="004A0D22" w:rsidRPr="006845E6">
              <w:rPr>
                <w:noProof/>
                <w:webHidden/>
              </w:rPr>
              <w:fldChar w:fldCharType="separate"/>
            </w:r>
            <w:r w:rsidR="004A0D22" w:rsidRPr="006845E6">
              <w:rPr>
                <w:noProof/>
                <w:webHidden/>
              </w:rPr>
              <w:t>79</w:t>
            </w:r>
            <w:r w:rsidR="004A0D22" w:rsidRPr="006845E6">
              <w:rPr>
                <w:noProof/>
                <w:webHidden/>
              </w:rPr>
              <w:fldChar w:fldCharType="end"/>
            </w:r>
          </w:hyperlink>
        </w:p>
        <w:p w14:paraId="37C0C13B" w14:textId="76929189" w:rsidR="004A0D22" w:rsidRPr="006845E6" w:rsidRDefault="00D567EB">
          <w:pPr>
            <w:pStyle w:val="TDC1"/>
            <w:tabs>
              <w:tab w:val="right" w:leader="dot" w:pos="10070"/>
            </w:tabs>
            <w:rPr>
              <w:rFonts w:asciiTheme="minorHAnsi" w:eastAsiaTheme="minorEastAsia" w:hAnsiTheme="minorHAnsi" w:cstheme="minorBidi"/>
              <w:b w:val="0"/>
              <w:bCs w:val="0"/>
              <w:caps w:val="0"/>
              <w:noProof/>
              <w:sz w:val="22"/>
              <w:szCs w:val="22"/>
              <w:lang w:eastAsia="es-CO"/>
            </w:rPr>
          </w:pPr>
          <w:hyperlink w:anchor="_Toc137463540" w:history="1">
            <w:r w:rsidR="004A0D22" w:rsidRPr="006845E6">
              <w:rPr>
                <w:rStyle w:val="Hipervnculo"/>
                <w:noProof/>
              </w:rPr>
              <w:t>Capítulo 3</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_Toc137463540 \h </w:instrText>
            </w:r>
            <w:r w:rsidR="004A0D22" w:rsidRPr="006845E6">
              <w:rPr>
                <w:noProof/>
                <w:webHidden/>
              </w:rPr>
            </w:r>
            <w:r w:rsidR="004A0D22" w:rsidRPr="006845E6">
              <w:rPr>
                <w:noProof/>
                <w:webHidden/>
              </w:rPr>
              <w:fldChar w:fldCharType="separate"/>
            </w:r>
            <w:r w:rsidR="004A0D22" w:rsidRPr="006845E6">
              <w:rPr>
                <w:noProof/>
                <w:webHidden/>
              </w:rPr>
              <w:t>80</w:t>
            </w:r>
            <w:r w:rsidR="004A0D22" w:rsidRPr="006845E6">
              <w:rPr>
                <w:noProof/>
                <w:webHidden/>
              </w:rPr>
              <w:fldChar w:fldCharType="end"/>
            </w:r>
          </w:hyperlink>
        </w:p>
        <w:p w14:paraId="78C1B9F7" w14:textId="5304ABF3" w:rsidR="004A0D22" w:rsidRPr="006845E6" w:rsidRDefault="00D567EB">
          <w:pPr>
            <w:pStyle w:val="TDC4"/>
            <w:tabs>
              <w:tab w:val="right" w:leader="dot" w:pos="10070"/>
            </w:tabs>
            <w:rPr>
              <w:rFonts w:asciiTheme="minorHAnsi" w:eastAsiaTheme="minorEastAsia" w:hAnsiTheme="minorHAnsi" w:cstheme="minorBidi"/>
              <w:noProof/>
              <w:sz w:val="22"/>
              <w:szCs w:val="22"/>
              <w:lang w:eastAsia="es-CO"/>
            </w:rPr>
          </w:pPr>
          <w:hyperlink w:anchor="_Toc137463541" w:history="1">
            <w:r w:rsidR="004A0D22" w:rsidRPr="006845E6">
              <w:rPr>
                <w:rStyle w:val="Hipervnculo"/>
                <w:noProof/>
              </w:rPr>
              <w:t>3.1 Dilucidar la experiencia</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_Toc137463541 \h </w:instrText>
            </w:r>
            <w:r w:rsidR="004A0D22" w:rsidRPr="006845E6">
              <w:rPr>
                <w:noProof/>
                <w:webHidden/>
              </w:rPr>
            </w:r>
            <w:r w:rsidR="004A0D22" w:rsidRPr="006845E6">
              <w:rPr>
                <w:noProof/>
                <w:webHidden/>
              </w:rPr>
              <w:fldChar w:fldCharType="separate"/>
            </w:r>
            <w:r w:rsidR="004A0D22" w:rsidRPr="006845E6">
              <w:rPr>
                <w:noProof/>
                <w:webHidden/>
              </w:rPr>
              <w:t>80</w:t>
            </w:r>
            <w:r w:rsidR="004A0D22" w:rsidRPr="006845E6">
              <w:rPr>
                <w:noProof/>
                <w:webHidden/>
              </w:rPr>
              <w:fldChar w:fldCharType="end"/>
            </w:r>
          </w:hyperlink>
        </w:p>
        <w:p w14:paraId="3B082826" w14:textId="0DCF4534" w:rsidR="004A0D22" w:rsidRPr="006845E6" w:rsidRDefault="00D567EB">
          <w:pPr>
            <w:pStyle w:val="TDC2"/>
            <w:tabs>
              <w:tab w:val="right" w:leader="dot" w:pos="10070"/>
            </w:tabs>
            <w:rPr>
              <w:rFonts w:asciiTheme="minorHAnsi" w:eastAsiaTheme="minorEastAsia" w:hAnsiTheme="minorHAnsi" w:cstheme="minorBidi"/>
              <w:smallCaps w:val="0"/>
              <w:noProof/>
              <w:sz w:val="22"/>
              <w:szCs w:val="22"/>
              <w:lang w:eastAsia="es-CO"/>
            </w:rPr>
          </w:pPr>
          <w:hyperlink w:anchor="_Toc137463542" w:history="1">
            <w:r w:rsidR="004A0D22" w:rsidRPr="006845E6">
              <w:rPr>
                <w:rStyle w:val="Hipervnculo"/>
                <w:noProof/>
              </w:rPr>
              <w:t>3.2 Diálogos de saberes</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_Toc137463542 \h </w:instrText>
            </w:r>
            <w:r w:rsidR="004A0D22" w:rsidRPr="006845E6">
              <w:rPr>
                <w:noProof/>
                <w:webHidden/>
              </w:rPr>
            </w:r>
            <w:r w:rsidR="004A0D22" w:rsidRPr="006845E6">
              <w:rPr>
                <w:noProof/>
                <w:webHidden/>
              </w:rPr>
              <w:fldChar w:fldCharType="separate"/>
            </w:r>
            <w:r w:rsidR="004A0D22" w:rsidRPr="006845E6">
              <w:rPr>
                <w:noProof/>
                <w:webHidden/>
              </w:rPr>
              <w:t>82</w:t>
            </w:r>
            <w:r w:rsidR="004A0D22" w:rsidRPr="006845E6">
              <w:rPr>
                <w:noProof/>
                <w:webHidden/>
              </w:rPr>
              <w:fldChar w:fldCharType="end"/>
            </w:r>
          </w:hyperlink>
        </w:p>
        <w:p w14:paraId="42F9178A" w14:textId="09A12C32" w:rsidR="004A0D22" w:rsidRPr="006845E6" w:rsidRDefault="00D567EB">
          <w:pPr>
            <w:pStyle w:val="TDC5"/>
            <w:tabs>
              <w:tab w:val="right" w:leader="dot" w:pos="10070"/>
            </w:tabs>
            <w:rPr>
              <w:rFonts w:asciiTheme="minorHAnsi" w:eastAsiaTheme="minorEastAsia" w:hAnsiTheme="minorHAnsi" w:cstheme="minorBidi"/>
              <w:noProof/>
              <w:sz w:val="22"/>
              <w:szCs w:val="22"/>
              <w:lang w:eastAsia="es-CO"/>
            </w:rPr>
          </w:pPr>
          <w:hyperlink w:anchor="_Toc137463543" w:history="1">
            <w:r w:rsidR="004A0D22" w:rsidRPr="006845E6">
              <w:rPr>
                <w:rStyle w:val="Hipervnculo"/>
                <w:noProof/>
              </w:rPr>
              <w:t>3.2.1 Interpretación: dilucidar la experiencia</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_Toc137463543 \h </w:instrText>
            </w:r>
            <w:r w:rsidR="004A0D22" w:rsidRPr="006845E6">
              <w:rPr>
                <w:noProof/>
                <w:webHidden/>
              </w:rPr>
            </w:r>
            <w:r w:rsidR="004A0D22" w:rsidRPr="006845E6">
              <w:rPr>
                <w:noProof/>
                <w:webHidden/>
              </w:rPr>
              <w:fldChar w:fldCharType="separate"/>
            </w:r>
            <w:r w:rsidR="004A0D22" w:rsidRPr="006845E6">
              <w:rPr>
                <w:noProof/>
                <w:webHidden/>
              </w:rPr>
              <w:t>83</w:t>
            </w:r>
            <w:r w:rsidR="004A0D22" w:rsidRPr="006845E6">
              <w:rPr>
                <w:noProof/>
                <w:webHidden/>
              </w:rPr>
              <w:fldChar w:fldCharType="end"/>
            </w:r>
          </w:hyperlink>
        </w:p>
        <w:p w14:paraId="6908EBE3" w14:textId="421CD3A0" w:rsidR="004A0D22" w:rsidRPr="006845E6" w:rsidRDefault="00D567EB">
          <w:pPr>
            <w:pStyle w:val="TDC5"/>
            <w:tabs>
              <w:tab w:val="right" w:leader="dot" w:pos="10070"/>
            </w:tabs>
            <w:rPr>
              <w:rFonts w:asciiTheme="minorHAnsi" w:eastAsiaTheme="minorEastAsia" w:hAnsiTheme="minorHAnsi" w:cstheme="minorBidi"/>
              <w:noProof/>
              <w:sz w:val="22"/>
              <w:szCs w:val="22"/>
              <w:lang w:eastAsia="es-CO"/>
            </w:rPr>
          </w:pPr>
          <w:hyperlink w:anchor="_Toc137463544" w:history="1">
            <w:r w:rsidR="004A0D22" w:rsidRPr="006845E6">
              <w:rPr>
                <w:rStyle w:val="Hipervnculo"/>
                <w:noProof/>
              </w:rPr>
              <w:t>Que es la Formación.</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_Toc137463544 \h </w:instrText>
            </w:r>
            <w:r w:rsidR="004A0D22" w:rsidRPr="006845E6">
              <w:rPr>
                <w:noProof/>
                <w:webHidden/>
              </w:rPr>
            </w:r>
            <w:r w:rsidR="004A0D22" w:rsidRPr="006845E6">
              <w:rPr>
                <w:noProof/>
                <w:webHidden/>
              </w:rPr>
              <w:fldChar w:fldCharType="separate"/>
            </w:r>
            <w:r w:rsidR="004A0D22" w:rsidRPr="006845E6">
              <w:rPr>
                <w:noProof/>
                <w:webHidden/>
              </w:rPr>
              <w:t>83</w:t>
            </w:r>
            <w:r w:rsidR="004A0D22" w:rsidRPr="006845E6">
              <w:rPr>
                <w:noProof/>
                <w:webHidden/>
              </w:rPr>
              <w:fldChar w:fldCharType="end"/>
            </w:r>
          </w:hyperlink>
        </w:p>
        <w:p w14:paraId="164E4CBE" w14:textId="02DDE1C2" w:rsidR="004A0D22" w:rsidRPr="006845E6" w:rsidRDefault="00D567EB">
          <w:pPr>
            <w:pStyle w:val="TDC5"/>
            <w:tabs>
              <w:tab w:val="right" w:leader="dot" w:pos="10070"/>
            </w:tabs>
            <w:rPr>
              <w:rFonts w:asciiTheme="minorHAnsi" w:eastAsiaTheme="minorEastAsia" w:hAnsiTheme="minorHAnsi" w:cstheme="minorBidi"/>
              <w:noProof/>
              <w:sz w:val="22"/>
              <w:szCs w:val="22"/>
              <w:lang w:eastAsia="es-CO"/>
            </w:rPr>
          </w:pPr>
          <w:hyperlink w:anchor="_Toc137463545" w:history="1">
            <w:r w:rsidR="004A0D22" w:rsidRPr="006845E6">
              <w:rPr>
                <w:rStyle w:val="Hipervnculo"/>
                <w:noProof/>
              </w:rPr>
              <w:t>Que se entiende por Formación superior.</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_Toc137463545 \h </w:instrText>
            </w:r>
            <w:r w:rsidR="004A0D22" w:rsidRPr="006845E6">
              <w:rPr>
                <w:noProof/>
                <w:webHidden/>
              </w:rPr>
            </w:r>
            <w:r w:rsidR="004A0D22" w:rsidRPr="006845E6">
              <w:rPr>
                <w:noProof/>
                <w:webHidden/>
              </w:rPr>
              <w:fldChar w:fldCharType="separate"/>
            </w:r>
            <w:r w:rsidR="004A0D22" w:rsidRPr="006845E6">
              <w:rPr>
                <w:noProof/>
                <w:webHidden/>
              </w:rPr>
              <w:t>84</w:t>
            </w:r>
            <w:r w:rsidR="004A0D22" w:rsidRPr="006845E6">
              <w:rPr>
                <w:noProof/>
                <w:webHidden/>
              </w:rPr>
              <w:fldChar w:fldCharType="end"/>
            </w:r>
          </w:hyperlink>
        </w:p>
        <w:p w14:paraId="54E2D05E" w14:textId="0B7CE275" w:rsidR="004A0D22" w:rsidRPr="006845E6" w:rsidRDefault="00D567EB">
          <w:pPr>
            <w:pStyle w:val="TDC5"/>
            <w:tabs>
              <w:tab w:val="right" w:leader="dot" w:pos="10070"/>
            </w:tabs>
            <w:rPr>
              <w:rFonts w:asciiTheme="minorHAnsi" w:eastAsiaTheme="minorEastAsia" w:hAnsiTheme="minorHAnsi" w:cstheme="minorBidi"/>
              <w:noProof/>
              <w:sz w:val="22"/>
              <w:szCs w:val="22"/>
              <w:lang w:eastAsia="es-CO"/>
            </w:rPr>
          </w:pPr>
          <w:hyperlink w:anchor="_Toc137463546" w:history="1">
            <w:r w:rsidR="004A0D22" w:rsidRPr="006845E6">
              <w:rPr>
                <w:rStyle w:val="Hipervnculo"/>
                <w:noProof/>
              </w:rPr>
              <w:t>La formación integral como aspecto fundamental en la formación superior.</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_Toc137463546 \h </w:instrText>
            </w:r>
            <w:r w:rsidR="004A0D22" w:rsidRPr="006845E6">
              <w:rPr>
                <w:noProof/>
                <w:webHidden/>
              </w:rPr>
            </w:r>
            <w:r w:rsidR="004A0D22" w:rsidRPr="006845E6">
              <w:rPr>
                <w:noProof/>
                <w:webHidden/>
              </w:rPr>
              <w:fldChar w:fldCharType="separate"/>
            </w:r>
            <w:r w:rsidR="004A0D22" w:rsidRPr="006845E6">
              <w:rPr>
                <w:noProof/>
                <w:webHidden/>
              </w:rPr>
              <w:t>88</w:t>
            </w:r>
            <w:r w:rsidR="004A0D22" w:rsidRPr="006845E6">
              <w:rPr>
                <w:noProof/>
                <w:webHidden/>
              </w:rPr>
              <w:fldChar w:fldCharType="end"/>
            </w:r>
          </w:hyperlink>
        </w:p>
        <w:p w14:paraId="1C607A98" w14:textId="05CD17AC" w:rsidR="004A0D22" w:rsidRPr="006845E6" w:rsidRDefault="00D567EB">
          <w:pPr>
            <w:pStyle w:val="TDC5"/>
            <w:tabs>
              <w:tab w:val="right" w:leader="dot" w:pos="10070"/>
            </w:tabs>
            <w:rPr>
              <w:rFonts w:asciiTheme="minorHAnsi" w:eastAsiaTheme="minorEastAsia" w:hAnsiTheme="minorHAnsi" w:cstheme="minorBidi"/>
              <w:noProof/>
              <w:sz w:val="22"/>
              <w:szCs w:val="22"/>
              <w:lang w:eastAsia="es-CO"/>
            </w:rPr>
          </w:pPr>
          <w:hyperlink w:anchor="_Toc137463547" w:history="1">
            <w:r w:rsidR="004A0D22" w:rsidRPr="006845E6">
              <w:rPr>
                <w:rStyle w:val="Hipervnculo"/>
                <w:noProof/>
              </w:rPr>
              <w:t>3.2.2 Formación en artes del circo</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_Toc137463547 \h </w:instrText>
            </w:r>
            <w:r w:rsidR="004A0D22" w:rsidRPr="006845E6">
              <w:rPr>
                <w:noProof/>
                <w:webHidden/>
              </w:rPr>
            </w:r>
            <w:r w:rsidR="004A0D22" w:rsidRPr="006845E6">
              <w:rPr>
                <w:noProof/>
                <w:webHidden/>
              </w:rPr>
              <w:fldChar w:fldCharType="separate"/>
            </w:r>
            <w:r w:rsidR="004A0D22" w:rsidRPr="006845E6">
              <w:rPr>
                <w:noProof/>
                <w:webHidden/>
              </w:rPr>
              <w:t>90</w:t>
            </w:r>
            <w:r w:rsidR="004A0D22" w:rsidRPr="006845E6">
              <w:rPr>
                <w:noProof/>
                <w:webHidden/>
              </w:rPr>
              <w:fldChar w:fldCharType="end"/>
            </w:r>
          </w:hyperlink>
        </w:p>
        <w:p w14:paraId="3C4BE7E5" w14:textId="6048DC7F" w:rsidR="004A0D22" w:rsidRPr="006845E6" w:rsidRDefault="00D567EB">
          <w:pPr>
            <w:pStyle w:val="TDC5"/>
            <w:tabs>
              <w:tab w:val="right" w:leader="dot" w:pos="10070"/>
            </w:tabs>
            <w:rPr>
              <w:rFonts w:asciiTheme="minorHAnsi" w:eastAsiaTheme="minorEastAsia" w:hAnsiTheme="minorHAnsi" w:cstheme="minorBidi"/>
              <w:noProof/>
              <w:sz w:val="22"/>
              <w:szCs w:val="22"/>
              <w:lang w:eastAsia="es-CO"/>
            </w:rPr>
          </w:pPr>
          <w:hyperlink w:anchor="_Toc137463548" w:history="1">
            <w:r w:rsidR="004A0D22" w:rsidRPr="006845E6">
              <w:rPr>
                <w:rStyle w:val="Hipervnculo"/>
                <w:noProof/>
              </w:rPr>
              <w:t>3.2.3 Circo y política cultural</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_Toc137463548 \h </w:instrText>
            </w:r>
            <w:r w:rsidR="004A0D22" w:rsidRPr="006845E6">
              <w:rPr>
                <w:noProof/>
                <w:webHidden/>
              </w:rPr>
            </w:r>
            <w:r w:rsidR="004A0D22" w:rsidRPr="006845E6">
              <w:rPr>
                <w:noProof/>
                <w:webHidden/>
              </w:rPr>
              <w:fldChar w:fldCharType="separate"/>
            </w:r>
            <w:r w:rsidR="004A0D22" w:rsidRPr="006845E6">
              <w:rPr>
                <w:noProof/>
                <w:webHidden/>
              </w:rPr>
              <w:t>93</w:t>
            </w:r>
            <w:r w:rsidR="004A0D22" w:rsidRPr="006845E6">
              <w:rPr>
                <w:noProof/>
                <w:webHidden/>
              </w:rPr>
              <w:fldChar w:fldCharType="end"/>
            </w:r>
          </w:hyperlink>
        </w:p>
        <w:p w14:paraId="470C0B64" w14:textId="4FC7A05E" w:rsidR="004A0D22" w:rsidRPr="006845E6" w:rsidRDefault="00D567EB">
          <w:pPr>
            <w:pStyle w:val="TDC5"/>
            <w:tabs>
              <w:tab w:val="right" w:leader="dot" w:pos="10070"/>
            </w:tabs>
            <w:rPr>
              <w:rFonts w:asciiTheme="minorHAnsi" w:eastAsiaTheme="minorEastAsia" w:hAnsiTheme="minorHAnsi" w:cstheme="minorBidi"/>
              <w:noProof/>
              <w:sz w:val="22"/>
              <w:szCs w:val="22"/>
              <w:lang w:eastAsia="es-CO"/>
            </w:rPr>
          </w:pPr>
          <w:hyperlink w:anchor="_Toc137463549" w:history="1">
            <w:r w:rsidR="004A0D22" w:rsidRPr="006845E6">
              <w:rPr>
                <w:rStyle w:val="Hipervnculo"/>
                <w:noProof/>
              </w:rPr>
              <w:t>3.2.4 Presión por responder a las expectativas. Enfrentamiento con el riesgo</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_Toc137463549 \h </w:instrText>
            </w:r>
            <w:r w:rsidR="004A0D22" w:rsidRPr="006845E6">
              <w:rPr>
                <w:noProof/>
                <w:webHidden/>
              </w:rPr>
            </w:r>
            <w:r w:rsidR="004A0D22" w:rsidRPr="006845E6">
              <w:rPr>
                <w:noProof/>
                <w:webHidden/>
              </w:rPr>
              <w:fldChar w:fldCharType="separate"/>
            </w:r>
            <w:r w:rsidR="004A0D22" w:rsidRPr="006845E6">
              <w:rPr>
                <w:noProof/>
                <w:webHidden/>
              </w:rPr>
              <w:t>97</w:t>
            </w:r>
            <w:r w:rsidR="004A0D22" w:rsidRPr="006845E6">
              <w:rPr>
                <w:noProof/>
                <w:webHidden/>
              </w:rPr>
              <w:fldChar w:fldCharType="end"/>
            </w:r>
          </w:hyperlink>
        </w:p>
        <w:p w14:paraId="341DD4F2" w14:textId="12A1D9FB" w:rsidR="004A0D22" w:rsidRPr="006845E6" w:rsidRDefault="00D567EB">
          <w:pPr>
            <w:pStyle w:val="TDC5"/>
            <w:tabs>
              <w:tab w:val="right" w:leader="dot" w:pos="10070"/>
            </w:tabs>
            <w:rPr>
              <w:rFonts w:asciiTheme="minorHAnsi" w:eastAsiaTheme="minorEastAsia" w:hAnsiTheme="minorHAnsi" w:cstheme="minorBidi"/>
              <w:noProof/>
              <w:sz w:val="22"/>
              <w:szCs w:val="22"/>
              <w:lang w:eastAsia="es-CO"/>
            </w:rPr>
          </w:pPr>
          <w:hyperlink w:anchor="_Toc137463550" w:history="1">
            <w:r w:rsidR="004A0D22" w:rsidRPr="006845E6">
              <w:rPr>
                <w:rStyle w:val="Hipervnculo"/>
                <w:noProof/>
              </w:rPr>
              <w:t>3.2.5 Aprendizajes y horizontes de transformación</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_Toc137463550 \h </w:instrText>
            </w:r>
            <w:r w:rsidR="004A0D22" w:rsidRPr="006845E6">
              <w:rPr>
                <w:noProof/>
                <w:webHidden/>
              </w:rPr>
            </w:r>
            <w:r w:rsidR="004A0D22" w:rsidRPr="006845E6">
              <w:rPr>
                <w:noProof/>
                <w:webHidden/>
              </w:rPr>
              <w:fldChar w:fldCharType="separate"/>
            </w:r>
            <w:r w:rsidR="004A0D22" w:rsidRPr="006845E6">
              <w:rPr>
                <w:noProof/>
                <w:webHidden/>
              </w:rPr>
              <w:t>97</w:t>
            </w:r>
            <w:r w:rsidR="004A0D22" w:rsidRPr="006845E6">
              <w:rPr>
                <w:noProof/>
                <w:webHidden/>
              </w:rPr>
              <w:fldChar w:fldCharType="end"/>
            </w:r>
          </w:hyperlink>
        </w:p>
        <w:p w14:paraId="777F04AE" w14:textId="5F8DA700" w:rsidR="004A0D22" w:rsidRPr="006845E6" w:rsidRDefault="00D567EB">
          <w:pPr>
            <w:pStyle w:val="TDC5"/>
            <w:tabs>
              <w:tab w:val="right" w:leader="dot" w:pos="10070"/>
            </w:tabs>
            <w:rPr>
              <w:rFonts w:asciiTheme="minorHAnsi" w:eastAsiaTheme="minorEastAsia" w:hAnsiTheme="minorHAnsi" w:cstheme="minorBidi"/>
              <w:noProof/>
              <w:sz w:val="22"/>
              <w:szCs w:val="22"/>
              <w:lang w:eastAsia="es-CO"/>
            </w:rPr>
          </w:pPr>
          <w:hyperlink w:anchor="_Toc137463551" w:history="1">
            <w:r w:rsidR="004A0D22" w:rsidRPr="006845E6">
              <w:rPr>
                <w:rStyle w:val="Hipervnculo"/>
                <w:noProof/>
              </w:rPr>
              <w:t>3.2.6 Compromiso social</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_Toc137463551 \h </w:instrText>
            </w:r>
            <w:r w:rsidR="004A0D22" w:rsidRPr="006845E6">
              <w:rPr>
                <w:noProof/>
                <w:webHidden/>
              </w:rPr>
            </w:r>
            <w:r w:rsidR="004A0D22" w:rsidRPr="006845E6">
              <w:rPr>
                <w:noProof/>
                <w:webHidden/>
              </w:rPr>
              <w:fldChar w:fldCharType="separate"/>
            </w:r>
            <w:r w:rsidR="004A0D22" w:rsidRPr="006845E6">
              <w:rPr>
                <w:noProof/>
                <w:webHidden/>
              </w:rPr>
              <w:t>100</w:t>
            </w:r>
            <w:r w:rsidR="004A0D22" w:rsidRPr="006845E6">
              <w:rPr>
                <w:noProof/>
                <w:webHidden/>
              </w:rPr>
              <w:fldChar w:fldCharType="end"/>
            </w:r>
          </w:hyperlink>
        </w:p>
        <w:p w14:paraId="5EE36CF6" w14:textId="7DB8903F" w:rsidR="004A0D22" w:rsidRPr="006845E6" w:rsidRDefault="00D567EB">
          <w:pPr>
            <w:pStyle w:val="TDC5"/>
            <w:tabs>
              <w:tab w:val="right" w:leader="dot" w:pos="10070"/>
            </w:tabs>
            <w:rPr>
              <w:rFonts w:asciiTheme="minorHAnsi" w:eastAsiaTheme="minorEastAsia" w:hAnsiTheme="minorHAnsi" w:cstheme="minorBidi"/>
              <w:noProof/>
              <w:sz w:val="22"/>
              <w:szCs w:val="22"/>
              <w:lang w:eastAsia="es-CO"/>
            </w:rPr>
          </w:pPr>
          <w:hyperlink w:anchor="_Toc137463552" w:history="1">
            <w:r w:rsidR="004A0D22" w:rsidRPr="006845E6">
              <w:rPr>
                <w:rStyle w:val="Hipervnculo"/>
                <w:noProof/>
              </w:rPr>
              <w:t>3.2.7 Educación para la comunidad</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_Toc137463552 \h </w:instrText>
            </w:r>
            <w:r w:rsidR="004A0D22" w:rsidRPr="006845E6">
              <w:rPr>
                <w:noProof/>
                <w:webHidden/>
              </w:rPr>
            </w:r>
            <w:r w:rsidR="004A0D22" w:rsidRPr="006845E6">
              <w:rPr>
                <w:noProof/>
                <w:webHidden/>
              </w:rPr>
              <w:fldChar w:fldCharType="separate"/>
            </w:r>
            <w:r w:rsidR="004A0D22" w:rsidRPr="006845E6">
              <w:rPr>
                <w:noProof/>
                <w:webHidden/>
              </w:rPr>
              <w:t>101</w:t>
            </w:r>
            <w:r w:rsidR="004A0D22" w:rsidRPr="006845E6">
              <w:rPr>
                <w:noProof/>
                <w:webHidden/>
              </w:rPr>
              <w:fldChar w:fldCharType="end"/>
            </w:r>
          </w:hyperlink>
        </w:p>
        <w:p w14:paraId="55D80CFB" w14:textId="7E591BC9" w:rsidR="004A0D22" w:rsidRPr="006845E6" w:rsidRDefault="00D567EB">
          <w:pPr>
            <w:pStyle w:val="TDC4"/>
            <w:tabs>
              <w:tab w:val="right" w:leader="dot" w:pos="10070"/>
            </w:tabs>
            <w:rPr>
              <w:rFonts w:asciiTheme="minorHAnsi" w:eastAsiaTheme="minorEastAsia" w:hAnsiTheme="minorHAnsi" w:cstheme="minorBidi"/>
              <w:noProof/>
              <w:sz w:val="22"/>
              <w:szCs w:val="22"/>
              <w:lang w:eastAsia="es-CO"/>
            </w:rPr>
          </w:pPr>
          <w:hyperlink w:anchor="_Toc137463553" w:history="1">
            <w:r w:rsidR="004A0D22" w:rsidRPr="006845E6">
              <w:rPr>
                <w:rStyle w:val="Hipervnculo"/>
                <w:noProof/>
              </w:rPr>
              <w:t>3.2.8 Desarrollo artístico y formativo</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_Toc137463553 \h </w:instrText>
            </w:r>
            <w:r w:rsidR="004A0D22" w:rsidRPr="006845E6">
              <w:rPr>
                <w:noProof/>
                <w:webHidden/>
              </w:rPr>
            </w:r>
            <w:r w:rsidR="004A0D22" w:rsidRPr="006845E6">
              <w:rPr>
                <w:noProof/>
                <w:webHidden/>
              </w:rPr>
              <w:fldChar w:fldCharType="separate"/>
            </w:r>
            <w:r w:rsidR="004A0D22" w:rsidRPr="006845E6">
              <w:rPr>
                <w:noProof/>
                <w:webHidden/>
              </w:rPr>
              <w:t>103</w:t>
            </w:r>
            <w:r w:rsidR="004A0D22" w:rsidRPr="006845E6">
              <w:rPr>
                <w:noProof/>
                <w:webHidden/>
              </w:rPr>
              <w:fldChar w:fldCharType="end"/>
            </w:r>
          </w:hyperlink>
        </w:p>
        <w:p w14:paraId="5C76DD70" w14:textId="1723B513" w:rsidR="004A0D22" w:rsidRPr="006845E6" w:rsidRDefault="00D567EB">
          <w:pPr>
            <w:pStyle w:val="TDC4"/>
            <w:tabs>
              <w:tab w:val="right" w:leader="dot" w:pos="10070"/>
            </w:tabs>
            <w:rPr>
              <w:rFonts w:asciiTheme="minorHAnsi" w:eastAsiaTheme="minorEastAsia" w:hAnsiTheme="minorHAnsi" w:cstheme="minorBidi"/>
              <w:noProof/>
              <w:sz w:val="22"/>
              <w:szCs w:val="22"/>
              <w:lang w:eastAsia="es-CO"/>
            </w:rPr>
          </w:pPr>
          <w:hyperlink w:anchor="_Toc137463554" w:history="1">
            <w:r w:rsidR="004A0D22" w:rsidRPr="006845E6">
              <w:rPr>
                <w:rStyle w:val="Hipervnculo"/>
                <w:rFonts w:cs="Times New Roman"/>
                <w:noProof/>
              </w:rPr>
              <w:t>3.2.9 Sentido del circo-nación</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_Toc137463554 \h </w:instrText>
            </w:r>
            <w:r w:rsidR="004A0D22" w:rsidRPr="006845E6">
              <w:rPr>
                <w:noProof/>
                <w:webHidden/>
              </w:rPr>
            </w:r>
            <w:r w:rsidR="004A0D22" w:rsidRPr="006845E6">
              <w:rPr>
                <w:noProof/>
                <w:webHidden/>
              </w:rPr>
              <w:fldChar w:fldCharType="separate"/>
            </w:r>
            <w:r w:rsidR="004A0D22" w:rsidRPr="006845E6">
              <w:rPr>
                <w:noProof/>
                <w:webHidden/>
              </w:rPr>
              <w:t>103</w:t>
            </w:r>
            <w:r w:rsidR="004A0D22" w:rsidRPr="006845E6">
              <w:rPr>
                <w:noProof/>
                <w:webHidden/>
              </w:rPr>
              <w:fldChar w:fldCharType="end"/>
            </w:r>
          </w:hyperlink>
        </w:p>
        <w:p w14:paraId="5719ECE0" w14:textId="7BC0464C" w:rsidR="004A0D22" w:rsidRPr="006845E6" w:rsidRDefault="00D567EB">
          <w:pPr>
            <w:pStyle w:val="TDC4"/>
            <w:tabs>
              <w:tab w:val="right" w:leader="dot" w:pos="10070"/>
            </w:tabs>
            <w:rPr>
              <w:rFonts w:asciiTheme="minorHAnsi" w:eastAsiaTheme="minorEastAsia" w:hAnsiTheme="minorHAnsi" w:cstheme="minorBidi"/>
              <w:noProof/>
              <w:sz w:val="22"/>
              <w:szCs w:val="22"/>
              <w:lang w:eastAsia="es-CO"/>
            </w:rPr>
          </w:pPr>
          <w:hyperlink w:anchor="_Toc137463555" w:history="1">
            <w:r w:rsidR="004A0D22" w:rsidRPr="006845E6">
              <w:rPr>
                <w:rStyle w:val="Hipervnculo"/>
                <w:noProof/>
              </w:rPr>
              <w:t>3.2.10 En pro de una política educativa circense</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_Toc137463555 \h </w:instrText>
            </w:r>
            <w:r w:rsidR="004A0D22" w:rsidRPr="006845E6">
              <w:rPr>
                <w:noProof/>
                <w:webHidden/>
              </w:rPr>
            </w:r>
            <w:r w:rsidR="004A0D22" w:rsidRPr="006845E6">
              <w:rPr>
                <w:noProof/>
                <w:webHidden/>
              </w:rPr>
              <w:fldChar w:fldCharType="separate"/>
            </w:r>
            <w:r w:rsidR="004A0D22" w:rsidRPr="006845E6">
              <w:rPr>
                <w:noProof/>
                <w:webHidden/>
              </w:rPr>
              <w:t>104</w:t>
            </w:r>
            <w:r w:rsidR="004A0D22" w:rsidRPr="006845E6">
              <w:rPr>
                <w:noProof/>
                <w:webHidden/>
              </w:rPr>
              <w:fldChar w:fldCharType="end"/>
            </w:r>
          </w:hyperlink>
        </w:p>
        <w:p w14:paraId="18A12964" w14:textId="29D14AE4" w:rsidR="004A0D22" w:rsidRPr="006845E6" w:rsidRDefault="00D567EB">
          <w:pPr>
            <w:pStyle w:val="TDC1"/>
            <w:tabs>
              <w:tab w:val="right" w:leader="dot" w:pos="10070"/>
            </w:tabs>
            <w:rPr>
              <w:rFonts w:asciiTheme="minorHAnsi" w:eastAsiaTheme="minorEastAsia" w:hAnsiTheme="minorHAnsi" w:cstheme="minorBidi"/>
              <w:b w:val="0"/>
              <w:bCs w:val="0"/>
              <w:caps w:val="0"/>
              <w:noProof/>
              <w:sz w:val="22"/>
              <w:szCs w:val="22"/>
              <w:lang w:eastAsia="es-CO"/>
            </w:rPr>
          </w:pPr>
          <w:hyperlink w:anchor="_Toc137463556" w:history="1">
            <w:r w:rsidR="004A0D22" w:rsidRPr="006845E6">
              <w:rPr>
                <w:rStyle w:val="Hipervnculo"/>
                <w:noProof/>
              </w:rPr>
              <w:t>La formabilidad en la formación superior</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_Toc137463556 \h </w:instrText>
            </w:r>
            <w:r w:rsidR="004A0D22" w:rsidRPr="006845E6">
              <w:rPr>
                <w:noProof/>
                <w:webHidden/>
              </w:rPr>
            </w:r>
            <w:r w:rsidR="004A0D22" w:rsidRPr="006845E6">
              <w:rPr>
                <w:noProof/>
                <w:webHidden/>
              </w:rPr>
              <w:fldChar w:fldCharType="separate"/>
            </w:r>
            <w:r w:rsidR="004A0D22" w:rsidRPr="006845E6">
              <w:rPr>
                <w:noProof/>
                <w:webHidden/>
              </w:rPr>
              <w:t>104</w:t>
            </w:r>
            <w:r w:rsidR="004A0D22" w:rsidRPr="006845E6">
              <w:rPr>
                <w:noProof/>
                <w:webHidden/>
              </w:rPr>
              <w:fldChar w:fldCharType="end"/>
            </w:r>
          </w:hyperlink>
        </w:p>
        <w:p w14:paraId="79BD96E6" w14:textId="1F338231" w:rsidR="004A0D22" w:rsidRPr="006845E6" w:rsidRDefault="00D567EB">
          <w:pPr>
            <w:pStyle w:val="TDC1"/>
            <w:tabs>
              <w:tab w:val="right" w:leader="dot" w:pos="10070"/>
            </w:tabs>
            <w:rPr>
              <w:rFonts w:asciiTheme="minorHAnsi" w:eastAsiaTheme="minorEastAsia" w:hAnsiTheme="minorHAnsi" w:cstheme="minorBidi"/>
              <w:b w:val="0"/>
              <w:bCs w:val="0"/>
              <w:caps w:val="0"/>
              <w:noProof/>
              <w:sz w:val="22"/>
              <w:szCs w:val="22"/>
              <w:lang w:eastAsia="es-CO"/>
            </w:rPr>
          </w:pPr>
          <w:hyperlink w:anchor="_Toc137463557" w:history="1">
            <w:r w:rsidR="004A0D22" w:rsidRPr="006845E6">
              <w:rPr>
                <w:rStyle w:val="Hipervnculo"/>
                <w:noProof/>
              </w:rPr>
              <w:t>Puntos de llegada. Conclusiones</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_Toc137463557 \h </w:instrText>
            </w:r>
            <w:r w:rsidR="004A0D22" w:rsidRPr="006845E6">
              <w:rPr>
                <w:noProof/>
                <w:webHidden/>
              </w:rPr>
            </w:r>
            <w:r w:rsidR="004A0D22" w:rsidRPr="006845E6">
              <w:rPr>
                <w:noProof/>
                <w:webHidden/>
              </w:rPr>
              <w:fldChar w:fldCharType="separate"/>
            </w:r>
            <w:r w:rsidR="004A0D22" w:rsidRPr="006845E6">
              <w:rPr>
                <w:noProof/>
                <w:webHidden/>
              </w:rPr>
              <w:t>109</w:t>
            </w:r>
            <w:r w:rsidR="004A0D22" w:rsidRPr="006845E6">
              <w:rPr>
                <w:noProof/>
                <w:webHidden/>
              </w:rPr>
              <w:fldChar w:fldCharType="end"/>
            </w:r>
          </w:hyperlink>
        </w:p>
        <w:p w14:paraId="7952F0E2" w14:textId="6D0D6683" w:rsidR="004A0D22" w:rsidRPr="006845E6" w:rsidRDefault="00D567EB">
          <w:pPr>
            <w:pStyle w:val="TDC1"/>
            <w:tabs>
              <w:tab w:val="right" w:leader="dot" w:pos="10070"/>
            </w:tabs>
            <w:rPr>
              <w:rFonts w:asciiTheme="minorHAnsi" w:eastAsiaTheme="minorEastAsia" w:hAnsiTheme="minorHAnsi" w:cstheme="minorBidi"/>
              <w:b w:val="0"/>
              <w:bCs w:val="0"/>
              <w:caps w:val="0"/>
              <w:noProof/>
              <w:sz w:val="22"/>
              <w:szCs w:val="22"/>
              <w:lang w:eastAsia="es-CO"/>
            </w:rPr>
          </w:pPr>
          <w:hyperlink w:anchor="_Toc137463558" w:history="1">
            <w:r w:rsidR="004A0D22" w:rsidRPr="006845E6">
              <w:rPr>
                <w:rStyle w:val="Hipervnculo"/>
                <w:noProof/>
              </w:rPr>
              <w:t>Bibliografía</w:t>
            </w:r>
            <w:r w:rsidR="004A0D22" w:rsidRPr="006845E6">
              <w:rPr>
                <w:noProof/>
                <w:webHidden/>
              </w:rPr>
              <w:tab/>
            </w:r>
            <w:r w:rsidR="004A0D22" w:rsidRPr="006845E6">
              <w:rPr>
                <w:noProof/>
                <w:webHidden/>
              </w:rPr>
              <w:fldChar w:fldCharType="begin"/>
            </w:r>
            <w:r w:rsidR="004A0D22" w:rsidRPr="006845E6">
              <w:rPr>
                <w:noProof/>
                <w:webHidden/>
              </w:rPr>
              <w:instrText xml:space="preserve"> PAGEREF _Toc137463558 \h </w:instrText>
            </w:r>
            <w:r w:rsidR="004A0D22" w:rsidRPr="006845E6">
              <w:rPr>
                <w:noProof/>
                <w:webHidden/>
              </w:rPr>
            </w:r>
            <w:r w:rsidR="004A0D22" w:rsidRPr="006845E6">
              <w:rPr>
                <w:noProof/>
                <w:webHidden/>
              </w:rPr>
              <w:fldChar w:fldCharType="separate"/>
            </w:r>
            <w:r w:rsidR="004A0D22" w:rsidRPr="006845E6">
              <w:rPr>
                <w:noProof/>
                <w:webHidden/>
              </w:rPr>
              <w:t>115</w:t>
            </w:r>
            <w:r w:rsidR="004A0D22" w:rsidRPr="006845E6">
              <w:rPr>
                <w:noProof/>
                <w:webHidden/>
              </w:rPr>
              <w:fldChar w:fldCharType="end"/>
            </w:r>
          </w:hyperlink>
        </w:p>
        <w:p w14:paraId="39A91FC2" w14:textId="7DF00DB3" w:rsidR="00791281" w:rsidRPr="006845E6" w:rsidRDefault="00CC4C94">
          <w:r w:rsidRPr="006845E6">
            <w:rPr>
              <w:rFonts w:eastAsiaTheme="minorEastAsia" w:cs="Times New Roman"/>
              <w:b/>
              <w:bCs/>
              <w:szCs w:val="24"/>
              <w:lang w:eastAsia="es-CO"/>
            </w:rPr>
            <w:fldChar w:fldCharType="end"/>
          </w:r>
        </w:p>
      </w:sdtContent>
    </w:sdt>
    <w:p w14:paraId="0152F4A5" w14:textId="011FBC09" w:rsidR="00B478C2" w:rsidRPr="006845E6" w:rsidRDefault="00B478C2" w:rsidP="00B478C2">
      <w:pPr>
        <w:jc w:val="center"/>
        <w:rPr>
          <w:rFonts w:cs="Times New Roman"/>
          <w:b/>
          <w:bCs/>
          <w:szCs w:val="24"/>
        </w:rPr>
      </w:pPr>
      <w:r w:rsidRPr="006845E6">
        <w:rPr>
          <w:rFonts w:cs="Times New Roman"/>
          <w:b/>
          <w:bCs/>
          <w:szCs w:val="24"/>
        </w:rPr>
        <w:t xml:space="preserve">Índice de </w:t>
      </w:r>
      <w:r w:rsidR="00595943" w:rsidRPr="006845E6">
        <w:rPr>
          <w:rFonts w:cs="Times New Roman"/>
          <w:b/>
          <w:bCs/>
          <w:szCs w:val="24"/>
        </w:rPr>
        <w:t>t</w:t>
      </w:r>
      <w:r w:rsidRPr="006845E6">
        <w:rPr>
          <w:rFonts w:cs="Times New Roman"/>
          <w:b/>
          <w:bCs/>
          <w:szCs w:val="24"/>
        </w:rPr>
        <w:t>ablas</w:t>
      </w:r>
    </w:p>
    <w:p w14:paraId="6C4F273D" w14:textId="4AA3ABC3" w:rsidR="004D2392" w:rsidRPr="006845E6" w:rsidRDefault="00A844C4">
      <w:pPr>
        <w:pStyle w:val="Tabladeilustraciones"/>
        <w:tabs>
          <w:tab w:val="right" w:leader="dot" w:pos="10070"/>
        </w:tabs>
        <w:rPr>
          <w:rFonts w:eastAsiaTheme="minorEastAsia" w:cs="Times New Roman"/>
          <w:noProof/>
          <w:szCs w:val="24"/>
          <w:lang w:eastAsia="es-CO"/>
        </w:rPr>
      </w:pPr>
      <w:r w:rsidRPr="006845E6">
        <w:rPr>
          <w:rFonts w:cs="Times New Roman"/>
          <w:b/>
          <w:bCs/>
          <w:szCs w:val="24"/>
        </w:rPr>
        <w:fldChar w:fldCharType="begin"/>
      </w:r>
      <w:r w:rsidRPr="006845E6">
        <w:rPr>
          <w:rFonts w:cs="Times New Roman"/>
          <w:b/>
          <w:bCs/>
          <w:szCs w:val="24"/>
        </w:rPr>
        <w:instrText xml:space="preserve"> TOC \h \z \c "Tabla" </w:instrText>
      </w:r>
      <w:r w:rsidRPr="006845E6">
        <w:rPr>
          <w:rFonts w:cs="Times New Roman"/>
          <w:b/>
          <w:bCs/>
          <w:szCs w:val="24"/>
        </w:rPr>
        <w:fldChar w:fldCharType="separate"/>
      </w:r>
      <w:hyperlink w:anchor="_Toc128863904" w:history="1">
        <w:r w:rsidR="004D2392" w:rsidRPr="006845E6">
          <w:rPr>
            <w:rStyle w:val="Hipervnculo"/>
            <w:rFonts w:cs="Times New Roman"/>
            <w:noProof/>
            <w:szCs w:val="24"/>
          </w:rPr>
          <w:t>Tabla 1 Proceso de la sistematización.</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_Toc128863904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33</w:t>
        </w:r>
        <w:r w:rsidR="004D2392" w:rsidRPr="006845E6">
          <w:rPr>
            <w:rFonts w:cs="Times New Roman"/>
            <w:noProof/>
            <w:webHidden/>
            <w:szCs w:val="24"/>
          </w:rPr>
          <w:fldChar w:fldCharType="end"/>
        </w:r>
      </w:hyperlink>
    </w:p>
    <w:p w14:paraId="33A132F7" w14:textId="401D4C61" w:rsidR="004D2392" w:rsidRPr="006845E6" w:rsidRDefault="00D567EB">
      <w:pPr>
        <w:pStyle w:val="Tabladeilustraciones"/>
        <w:tabs>
          <w:tab w:val="right" w:leader="dot" w:pos="10070"/>
        </w:tabs>
        <w:rPr>
          <w:rFonts w:eastAsiaTheme="minorEastAsia" w:cs="Times New Roman"/>
          <w:noProof/>
          <w:szCs w:val="24"/>
          <w:lang w:eastAsia="es-CO"/>
        </w:rPr>
      </w:pPr>
      <w:hyperlink w:anchor="_Toc128863905" w:history="1">
        <w:r w:rsidR="004D2392" w:rsidRPr="006845E6">
          <w:rPr>
            <w:rStyle w:val="Hipervnculo"/>
            <w:rFonts w:cs="Times New Roman"/>
            <w:noProof/>
            <w:szCs w:val="24"/>
          </w:rPr>
          <w:t>Tabla 2 Instrumentos de registro para en caminar la sistematización de información.</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_Toc128863905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36</w:t>
        </w:r>
        <w:r w:rsidR="004D2392" w:rsidRPr="006845E6">
          <w:rPr>
            <w:rFonts w:cs="Times New Roman"/>
            <w:noProof/>
            <w:webHidden/>
            <w:szCs w:val="24"/>
          </w:rPr>
          <w:fldChar w:fldCharType="end"/>
        </w:r>
      </w:hyperlink>
    </w:p>
    <w:p w14:paraId="4A2D0579" w14:textId="2FDFFECD" w:rsidR="004D2392" w:rsidRPr="006845E6" w:rsidRDefault="00D567EB">
      <w:pPr>
        <w:pStyle w:val="Tabladeilustraciones"/>
        <w:tabs>
          <w:tab w:val="right" w:leader="dot" w:pos="10070"/>
        </w:tabs>
        <w:rPr>
          <w:rFonts w:eastAsiaTheme="minorEastAsia" w:cs="Times New Roman"/>
          <w:noProof/>
          <w:szCs w:val="24"/>
          <w:lang w:eastAsia="es-CO"/>
        </w:rPr>
      </w:pPr>
      <w:hyperlink w:anchor="_Toc128863906" w:history="1">
        <w:r w:rsidR="004D2392" w:rsidRPr="006845E6">
          <w:rPr>
            <w:rStyle w:val="Hipervnculo"/>
            <w:rFonts w:cs="Times New Roman"/>
            <w:noProof/>
            <w:szCs w:val="24"/>
          </w:rPr>
          <w:t>Tabla 3 Estructura de reconstrucción del proceso vivido.</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_Toc128863906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40</w:t>
        </w:r>
        <w:r w:rsidR="004D2392" w:rsidRPr="006845E6">
          <w:rPr>
            <w:rFonts w:cs="Times New Roman"/>
            <w:noProof/>
            <w:webHidden/>
            <w:szCs w:val="24"/>
          </w:rPr>
          <w:fldChar w:fldCharType="end"/>
        </w:r>
      </w:hyperlink>
    </w:p>
    <w:p w14:paraId="3C37C155" w14:textId="690E85F5" w:rsidR="004D2392" w:rsidRPr="006845E6" w:rsidRDefault="00D567EB">
      <w:pPr>
        <w:pStyle w:val="Tabladeilustraciones"/>
        <w:tabs>
          <w:tab w:val="right" w:leader="dot" w:pos="10070"/>
        </w:tabs>
        <w:rPr>
          <w:rFonts w:eastAsiaTheme="minorEastAsia" w:cs="Times New Roman"/>
          <w:noProof/>
          <w:szCs w:val="24"/>
          <w:lang w:eastAsia="es-CO"/>
        </w:rPr>
      </w:pPr>
      <w:hyperlink w:anchor="_Toc128863907" w:history="1">
        <w:r w:rsidR="004D2392" w:rsidRPr="006845E6">
          <w:rPr>
            <w:rStyle w:val="Hipervnculo"/>
            <w:rFonts w:cs="Times New Roman"/>
            <w:noProof/>
            <w:szCs w:val="24"/>
          </w:rPr>
          <w:t>Tabla 4 Sobre la gestión de las diversas instituciones.</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_Toc128863907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43</w:t>
        </w:r>
        <w:r w:rsidR="004D2392" w:rsidRPr="006845E6">
          <w:rPr>
            <w:rFonts w:cs="Times New Roman"/>
            <w:noProof/>
            <w:webHidden/>
            <w:szCs w:val="24"/>
          </w:rPr>
          <w:fldChar w:fldCharType="end"/>
        </w:r>
      </w:hyperlink>
    </w:p>
    <w:p w14:paraId="4200B391" w14:textId="491FD661" w:rsidR="004D2392" w:rsidRPr="006845E6" w:rsidRDefault="00D567EB">
      <w:pPr>
        <w:pStyle w:val="Tabladeilustraciones"/>
        <w:tabs>
          <w:tab w:val="right" w:leader="dot" w:pos="10070"/>
        </w:tabs>
        <w:rPr>
          <w:rFonts w:eastAsiaTheme="minorEastAsia" w:cs="Times New Roman"/>
          <w:noProof/>
          <w:szCs w:val="24"/>
          <w:lang w:eastAsia="es-CO"/>
        </w:rPr>
      </w:pPr>
      <w:hyperlink w:anchor="_Toc128863908" w:history="1">
        <w:r w:rsidR="004D2392" w:rsidRPr="006845E6">
          <w:rPr>
            <w:rStyle w:val="Hipervnculo"/>
            <w:rFonts w:cs="Times New Roman"/>
            <w:noProof/>
            <w:szCs w:val="24"/>
          </w:rPr>
          <w:t>Tabla 5 Tipos de gestion para los diversos niveles de formación circense.</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_Toc128863908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43</w:t>
        </w:r>
        <w:r w:rsidR="004D2392" w:rsidRPr="006845E6">
          <w:rPr>
            <w:rFonts w:cs="Times New Roman"/>
            <w:noProof/>
            <w:webHidden/>
            <w:szCs w:val="24"/>
          </w:rPr>
          <w:fldChar w:fldCharType="end"/>
        </w:r>
      </w:hyperlink>
    </w:p>
    <w:p w14:paraId="2FF5ABC7" w14:textId="1A304840" w:rsidR="004D2392" w:rsidRPr="006845E6" w:rsidRDefault="00D567EB">
      <w:pPr>
        <w:pStyle w:val="Tabladeilustraciones"/>
        <w:tabs>
          <w:tab w:val="right" w:leader="dot" w:pos="10070"/>
        </w:tabs>
        <w:rPr>
          <w:rFonts w:eastAsiaTheme="minorEastAsia" w:cs="Times New Roman"/>
          <w:noProof/>
          <w:szCs w:val="24"/>
          <w:lang w:eastAsia="es-CO"/>
        </w:rPr>
      </w:pPr>
      <w:hyperlink w:anchor="_Toc128863909" w:history="1">
        <w:r w:rsidR="004D2392" w:rsidRPr="006845E6">
          <w:rPr>
            <w:rStyle w:val="Hipervnculo"/>
            <w:rFonts w:cs="Times New Roman"/>
            <w:noProof/>
            <w:szCs w:val="24"/>
          </w:rPr>
          <w:t>Tabla 6 Tipo de titulación obtenido a nivel país, provincia, municipio o ciudad.</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_Toc128863909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44</w:t>
        </w:r>
        <w:r w:rsidR="004D2392" w:rsidRPr="006845E6">
          <w:rPr>
            <w:rFonts w:cs="Times New Roman"/>
            <w:noProof/>
            <w:webHidden/>
            <w:szCs w:val="24"/>
          </w:rPr>
          <w:fldChar w:fldCharType="end"/>
        </w:r>
      </w:hyperlink>
    </w:p>
    <w:p w14:paraId="7ECBAC8F" w14:textId="2FCF49EA" w:rsidR="004D2392" w:rsidRPr="006845E6" w:rsidRDefault="00D567EB">
      <w:pPr>
        <w:pStyle w:val="Tabladeilustraciones"/>
        <w:tabs>
          <w:tab w:val="right" w:leader="dot" w:pos="10070"/>
        </w:tabs>
        <w:rPr>
          <w:rFonts w:eastAsiaTheme="minorEastAsia" w:cs="Times New Roman"/>
          <w:noProof/>
          <w:szCs w:val="24"/>
          <w:lang w:eastAsia="es-CO"/>
        </w:rPr>
      </w:pPr>
      <w:hyperlink w:anchor="_Toc128863910" w:history="1">
        <w:r w:rsidR="004D2392" w:rsidRPr="006845E6">
          <w:rPr>
            <w:rStyle w:val="Hipervnculo"/>
            <w:rFonts w:cs="Times New Roman"/>
            <w:noProof/>
            <w:szCs w:val="24"/>
          </w:rPr>
          <w:t>Tabla 7 Escuela Nacional de Artes Urbanas</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_Toc128863910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45</w:t>
        </w:r>
        <w:r w:rsidR="004D2392" w:rsidRPr="006845E6">
          <w:rPr>
            <w:rFonts w:cs="Times New Roman"/>
            <w:noProof/>
            <w:webHidden/>
            <w:szCs w:val="24"/>
          </w:rPr>
          <w:fldChar w:fldCharType="end"/>
        </w:r>
      </w:hyperlink>
    </w:p>
    <w:p w14:paraId="66A7DDC9" w14:textId="1FA0C468" w:rsidR="004D2392" w:rsidRPr="006845E6" w:rsidRDefault="00D567EB">
      <w:pPr>
        <w:pStyle w:val="Tabladeilustraciones"/>
        <w:tabs>
          <w:tab w:val="right" w:leader="dot" w:pos="10070"/>
        </w:tabs>
        <w:rPr>
          <w:rFonts w:eastAsiaTheme="minorEastAsia" w:cs="Times New Roman"/>
          <w:noProof/>
          <w:szCs w:val="24"/>
          <w:lang w:eastAsia="es-CO"/>
        </w:rPr>
      </w:pPr>
      <w:hyperlink w:anchor="_Toc128863911" w:history="1">
        <w:r w:rsidR="004D2392" w:rsidRPr="006845E6">
          <w:rPr>
            <w:rStyle w:val="Hipervnculo"/>
            <w:rFonts w:cs="Times New Roman"/>
            <w:noProof/>
            <w:szCs w:val="24"/>
          </w:rPr>
          <w:t>Tabla 8 Tipo de gestión EMAU</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_Toc128863911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46</w:t>
        </w:r>
        <w:r w:rsidR="004D2392" w:rsidRPr="006845E6">
          <w:rPr>
            <w:rFonts w:cs="Times New Roman"/>
            <w:noProof/>
            <w:webHidden/>
            <w:szCs w:val="24"/>
          </w:rPr>
          <w:fldChar w:fldCharType="end"/>
        </w:r>
      </w:hyperlink>
    </w:p>
    <w:p w14:paraId="50F46154" w14:textId="6B09C8A9" w:rsidR="004D2392" w:rsidRPr="006845E6" w:rsidRDefault="00D567EB">
      <w:pPr>
        <w:pStyle w:val="Tabladeilustraciones"/>
        <w:tabs>
          <w:tab w:val="right" w:leader="dot" w:pos="10070"/>
        </w:tabs>
        <w:rPr>
          <w:rFonts w:eastAsiaTheme="minorEastAsia" w:cs="Times New Roman"/>
          <w:noProof/>
          <w:szCs w:val="24"/>
          <w:lang w:eastAsia="es-CO"/>
        </w:rPr>
      </w:pPr>
      <w:hyperlink w:anchor="_Toc128863912" w:history="1">
        <w:r w:rsidR="004D2392" w:rsidRPr="006845E6">
          <w:rPr>
            <w:rStyle w:val="Hipervnculo"/>
            <w:rFonts w:cs="Times New Roman"/>
            <w:noProof/>
            <w:szCs w:val="24"/>
          </w:rPr>
          <w:t>Tabla 9Tipo de Reconocimiento EMAU</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_Toc128863912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46</w:t>
        </w:r>
        <w:r w:rsidR="004D2392" w:rsidRPr="006845E6">
          <w:rPr>
            <w:rFonts w:cs="Times New Roman"/>
            <w:noProof/>
            <w:webHidden/>
            <w:szCs w:val="24"/>
          </w:rPr>
          <w:fldChar w:fldCharType="end"/>
        </w:r>
      </w:hyperlink>
    </w:p>
    <w:p w14:paraId="4A46B047" w14:textId="22258070" w:rsidR="004D2392" w:rsidRPr="006845E6" w:rsidRDefault="00D567EB">
      <w:pPr>
        <w:pStyle w:val="Tabladeilustraciones"/>
        <w:tabs>
          <w:tab w:val="right" w:leader="dot" w:pos="10070"/>
        </w:tabs>
        <w:rPr>
          <w:rFonts w:eastAsiaTheme="minorEastAsia" w:cs="Times New Roman"/>
          <w:noProof/>
          <w:szCs w:val="24"/>
          <w:lang w:eastAsia="es-CO"/>
        </w:rPr>
      </w:pPr>
      <w:hyperlink w:anchor="_Toc128863913" w:history="1">
        <w:r w:rsidR="004D2392" w:rsidRPr="006845E6">
          <w:rPr>
            <w:rStyle w:val="Hipervnculo"/>
            <w:rFonts w:cs="Times New Roman"/>
            <w:noProof/>
            <w:szCs w:val="24"/>
          </w:rPr>
          <w:t>Tabla 10 Tarumba, escuela de formación en circo.</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_Toc128863913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47</w:t>
        </w:r>
        <w:r w:rsidR="004D2392" w:rsidRPr="006845E6">
          <w:rPr>
            <w:rFonts w:cs="Times New Roman"/>
            <w:noProof/>
            <w:webHidden/>
            <w:szCs w:val="24"/>
          </w:rPr>
          <w:fldChar w:fldCharType="end"/>
        </w:r>
      </w:hyperlink>
    </w:p>
    <w:p w14:paraId="14E568B1" w14:textId="55591AF6" w:rsidR="004D2392" w:rsidRPr="006845E6" w:rsidRDefault="00D567EB">
      <w:pPr>
        <w:pStyle w:val="Tabladeilustraciones"/>
        <w:tabs>
          <w:tab w:val="right" w:leader="dot" w:pos="10070"/>
        </w:tabs>
        <w:rPr>
          <w:rFonts w:eastAsiaTheme="minorEastAsia" w:cs="Times New Roman"/>
          <w:noProof/>
          <w:szCs w:val="24"/>
          <w:lang w:eastAsia="es-CO"/>
        </w:rPr>
      </w:pPr>
      <w:hyperlink w:anchor="_Toc128863914" w:history="1">
        <w:r w:rsidR="004D2392" w:rsidRPr="006845E6">
          <w:rPr>
            <w:rStyle w:val="Hipervnculo"/>
            <w:rFonts w:cs="Times New Roman"/>
            <w:noProof/>
            <w:szCs w:val="24"/>
          </w:rPr>
          <w:t>Tabla 11 Tipo de gestión La Tarumba.</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_Toc128863914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47</w:t>
        </w:r>
        <w:r w:rsidR="004D2392" w:rsidRPr="006845E6">
          <w:rPr>
            <w:rFonts w:cs="Times New Roman"/>
            <w:noProof/>
            <w:webHidden/>
            <w:szCs w:val="24"/>
          </w:rPr>
          <w:fldChar w:fldCharType="end"/>
        </w:r>
      </w:hyperlink>
    </w:p>
    <w:p w14:paraId="3FEDFA0F" w14:textId="10AECE53" w:rsidR="004D2392" w:rsidRPr="006845E6" w:rsidRDefault="00D567EB">
      <w:pPr>
        <w:pStyle w:val="Tabladeilustraciones"/>
        <w:tabs>
          <w:tab w:val="right" w:leader="dot" w:pos="10070"/>
        </w:tabs>
        <w:rPr>
          <w:rFonts w:eastAsiaTheme="minorEastAsia" w:cs="Times New Roman"/>
          <w:noProof/>
          <w:szCs w:val="24"/>
          <w:lang w:eastAsia="es-CO"/>
        </w:rPr>
      </w:pPr>
      <w:hyperlink w:anchor="_Toc128863915" w:history="1">
        <w:r w:rsidR="004D2392" w:rsidRPr="006845E6">
          <w:rPr>
            <w:rStyle w:val="Hipervnculo"/>
            <w:rFonts w:cs="Times New Roman"/>
            <w:noProof/>
            <w:szCs w:val="24"/>
          </w:rPr>
          <w:t>Tabla 12 Tipo de reconocimiento La Tarumba.</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_Toc128863915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47</w:t>
        </w:r>
        <w:r w:rsidR="004D2392" w:rsidRPr="006845E6">
          <w:rPr>
            <w:rFonts w:cs="Times New Roman"/>
            <w:noProof/>
            <w:webHidden/>
            <w:szCs w:val="24"/>
          </w:rPr>
          <w:fldChar w:fldCharType="end"/>
        </w:r>
      </w:hyperlink>
    </w:p>
    <w:p w14:paraId="279EEE4A" w14:textId="063079C9" w:rsidR="004D2392" w:rsidRPr="006845E6" w:rsidRDefault="00D567EB">
      <w:pPr>
        <w:pStyle w:val="Tabladeilustraciones"/>
        <w:tabs>
          <w:tab w:val="right" w:leader="dot" w:pos="10070"/>
        </w:tabs>
        <w:rPr>
          <w:rFonts w:eastAsiaTheme="minorEastAsia" w:cs="Times New Roman"/>
          <w:noProof/>
          <w:szCs w:val="24"/>
          <w:lang w:eastAsia="es-CO"/>
        </w:rPr>
      </w:pPr>
      <w:hyperlink w:anchor="_Toc128863916" w:history="1">
        <w:r w:rsidR="004D2392" w:rsidRPr="006845E6">
          <w:rPr>
            <w:rStyle w:val="Hipervnculo"/>
            <w:rFonts w:cs="Times New Roman"/>
            <w:noProof/>
            <w:szCs w:val="24"/>
          </w:rPr>
          <w:t>Tabla 13 Universidad Mesoamericana</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_Toc128863916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48</w:t>
        </w:r>
        <w:r w:rsidR="004D2392" w:rsidRPr="006845E6">
          <w:rPr>
            <w:rFonts w:cs="Times New Roman"/>
            <w:noProof/>
            <w:webHidden/>
            <w:szCs w:val="24"/>
          </w:rPr>
          <w:fldChar w:fldCharType="end"/>
        </w:r>
      </w:hyperlink>
    </w:p>
    <w:p w14:paraId="17284262" w14:textId="43DEC68C" w:rsidR="004D2392" w:rsidRPr="006845E6" w:rsidRDefault="00D567EB">
      <w:pPr>
        <w:pStyle w:val="Tabladeilustraciones"/>
        <w:tabs>
          <w:tab w:val="right" w:leader="dot" w:pos="10070"/>
        </w:tabs>
        <w:rPr>
          <w:rFonts w:eastAsiaTheme="minorEastAsia" w:cs="Times New Roman"/>
          <w:noProof/>
          <w:szCs w:val="24"/>
          <w:lang w:eastAsia="es-CO"/>
        </w:rPr>
      </w:pPr>
      <w:hyperlink w:anchor="_Toc128863917" w:history="1">
        <w:r w:rsidR="004D2392" w:rsidRPr="006845E6">
          <w:rPr>
            <w:rStyle w:val="Hipervnculo"/>
            <w:rFonts w:cs="Times New Roman"/>
            <w:noProof/>
            <w:szCs w:val="24"/>
          </w:rPr>
          <w:t>Tabla 14 Tipo de gestión Universidad Mesoamericana.</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_Toc128863917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49</w:t>
        </w:r>
        <w:r w:rsidR="004D2392" w:rsidRPr="006845E6">
          <w:rPr>
            <w:rFonts w:cs="Times New Roman"/>
            <w:noProof/>
            <w:webHidden/>
            <w:szCs w:val="24"/>
          </w:rPr>
          <w:fldChar w:fldCharType="end"/>
        </w:r>
      </w:hyperlink>
    </w:p>
    <w:p w14:paraId="7E877799" w14:textId="7726A886" w:rsidR="004D2392" w:rsidRPr="006845E6" w:rsidRDefault="00D567EB">
      <w:pPr>
        <w:pStyle w:val="Tabladeilustraciones"/>
        <w:tabs>
          <w:tab w:val="right" w:leader="dot" w:pos="10070"/>
        </w:tabs>
        <w:rPr>
          <w:rFonts w:eastAsiaTheme="minorEastAsia" w:cs="Times New Roman"/>
          <w:noProof/>
          <w:szCs w:val="24"/>
          <w:lang w:eastAsia="es-CO"/>
        </w:rPr>
      </w:pPr>
      <w:hyperlink w:anchor="_Toc128863918" w:history="1">
        <w:r w:rsidR="004D2392" w:rsidRPr="006845E6">
          <w:rPr>
            <w:rStyle w:val="Hipervnculo"/>
            <w:rFonts w:cs="Times New Roman"/>
            <w:noProof/>
            <w:szCs w:val="24"/>
          </w:rPr>
          <w:t>Tabla 15 Tipo de reconocimiento Universidad Mesoamericana.</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_Toc128863918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49</w:t>
        </w:r>
        <w:r w:rsidR="004D2392" w:rsidRPr="006845E6">
          <w:rPr>
            <w:rFonts w:cs="Times New Roman"/>
            <w:noProof/>
            <w:webHidden/>
            <w:szCs w:val="24"/>
          </w:rPr>
          <w:fldChar w:fldCharType="end"/>
        </w:r>
      </w:hyperlink>
    </w:p>
    <w:p w14:paraId="2E042C28" w14:textId="4F6D11C3" w:rsidR="004D2392" w:rsidRPr="006845E6" w:rsidRDefault="00D567EB">
      <w:pPr>
        <w:pStyle w:val="Tabladeilustraciones"/>
        <w:tabs>
          <w:tab w:val="right" w:leader="dot" w:pos="10070"/>
        </w:tabs>
        <w:rPr>
          <w:rFonts w:eastAsiaTheme="minorEastAsia" w:cs="Times New Roman"/>
          <w:noProof/>
          <w:szCs w:val="24"/>
          <w:lang w:eastAsia="es-CO"/>
        </w:rPr>
      </w:pPr>
      <w:hyperlink w:anchor="_Toc128863919" w:history="1">
        <w:r w:rsidR="004D2392" w:rsidRPr="006845E6">
          <w:rPr>
            <w:rStyle w:val="Hipervnculo"/>
            <w:rFonts w:cs="Times New Roman"/>
            <w:noProof/>
            <w:szCs w:val="24"/>
          </w:rPr>
          <w:t>Tabla 16 Escuela de circo para todos.</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_Toc128863919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50</w:t>
        </w:r>
        <w:r w:rsidR="004D2392" w:rsidRPr="006845E6">
          <w:rPr>
            <w:rFonts w:cs="Times New Roman"/>
            <w:noProof/>
            <w:webHidden/>
            <w:szCs w:val="24"/>
          </w:rPr>
          <w:fldChar w:fldCharType="end"/>
        </w:r>
      </w:hyperlink>
    </w:p>
    <w:p w14:paraId="711ED2DE" w14:textId="481735B8" w:rsidR="004D2392" w:rsidRPr="006845E6" w:rsidRDefault="00D567EB">
      <w:pPr>
        <w:pStyle w:val="Tabladeilustraciones"/>
        <w:tabs>
          <w:tab w:val="right" w:leader="dot" w:pos="10070"/>
        </w:tabs>
        <w:rPr>
          <w:rFonts w:eastAsiaTheme="minorEastAsia" w:cs="Times New Roman"/>
          <w:noProof/>
          <w:szCs w:val="24"/>
          <w:lang w:eastAsia="es-CO"/>
        </w:rPr>
      </w:pPr>
      <w:hyperlink w:anchor="_Toc128863920" w:history="1">
        <w:r w:rsidR="004D2392" w:rsidRPr="006845E6">
          <w:rPr>
            <w:rStyle w:val="Hipervnculo"/>
            <w:rFonts w:cs="Times New Roman"/>
            <w:noProof/>
            <w:szCs w:val="24"/>
          </w:rPr>
          <w:t>Tabla 17 Tipo de gestión Escuela de circo para todos.</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_Toc128863920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50</w:t>
        </w:r>
        <w:r w:rsidR="004D2392" w:rsidRPr="006845E6">
          <w:rPr>
            <w:rFonts w:cs="Times New Roman"/>
            <w:noProof/>
            <w:webHidden/>
            <w:szCs w:val="24"/>
          </w:rPr>
          <w:fldChar w:fldCharType="end"/>
        </w:r>
      </w:hyperlink>
    </w:p>
    <w:p w14:paraId="468C94C5" w14:textId="42FDE44D" w:rsidR="004D2392" w:rsidRPr="006845E6" w:rsidRDefault="00D567EB">
      <w:pPr>
        <w:pStyle w:val="Tabladeilustraciones"/>
        <w:tabs>
          <w:tab w:val="right" w:leader="dot" w:pos="10070"/>
        </w:tabs>
        <w:rPr>
          <w:rFonts w:eastAsiaTheme="minorEastAsia" w:cs="Times New Roman"/>
          <w:noProof/>
          <w:szCs w:val="24"/>
          <w:lang w:eastAsia="es-CO"/>
        </w:rPr>
      </w:pPr>
      <w:hyperlink w:anchor="_Toc128863921" w:history="1">
        <w:r w:rsidR="004D2392" w:rsidRPr="006845E6">
          <w:rPr>
            <w:rStyle w:val="Hipervnculo"/>
            <w:rFonts w:cs="Times New Roman"/>
            <w:noProof/>
            <w:szCs w:val="24"/>
          </w:rPr>
          <w:t>Tabla 18 Tipo de reconocimiento escuela de circo para todos.</w:t>
        </w:r>
        <w:r w:rsidR="004D2392" w:rsidRPr="006845E6">
          <w:rPr>
            <w:rFonts w:cs="Times New Roman"/>
            <w:noProof/>
            <w:webHidden/>
            <w:szCs w:val="24"/>
          </w:rPr>
          <w:tab/>
        </w:r>
        <w:r w:rsidR="004D2392" w:rsidRPr="006845E6">
          <w:rPr>
            <w:rFonts w:cs="Times New Roman"/>
            <w:noProof/>
            <w:webHidden/>
            <w:szCs w:val="24"/>
          </w:rPr>
          <w:fldChar w:fldCharType="begin"/>
        </w:r>
        <w:r w:rsidR="004D2392" w:rsidRPr="006845E6">
          <w:rPr>
            <w:rFonts w:cs="Times New Roman"/>
            <w:noProof/>
            <w:webHidden/>
            <w:szCs w:val="24"/>
          </w:rPr>
          <w:instrText xml:space="preserve"> PAGEREF _Toc128863921 \h </w:instrText>
        </w:r>
        <w:r w:rsidR="004D2392" w:rsidRPr="006845E6">
          <w:rPr>
            <w:rFonts w:cs="Times New Roman"/>
            <w:noProof/>
            <w:webHidden/>
            <w:szCs w:val="24"/>
          </w:rPr>
        </w:r>
        <w:r w:rsidR="004D2392" w:rsidRPr="006845E6">
          <w:rPr>
            <w:rFonts w:cs="Times New Roman"/>
            <w:noProof/>
            <w:webHidden/>
            <w:szCs w:val="24"/>
          </w:rPr>
          <w:fldChar w:fldCharType="separate"/>
        </w:r>
        <w:r w:rsidR="00327103" w:rsidRPr="006845E6">
          <w:rPr>
            <w:rFonts w:cs="Times New Roman"/>
            <w:noProof/>
            <w:webHidden/>
            <w:szCs w:val="24"/>
          </w:rPr>
          <w:t>50</w:t>
        </w:r>
        <w:r w:rsidR="004D2392" w:rsidRPr="006845E6">
          <w:rPr>
            <w:rFonts w:cs="Times New Roman"/>
            <w:noProof/>
            <w:webHidden/>
            <w:szCs w:val="24"/>
          </w:rPr>
          <w:fldChar w:fldCharType="end"/>
        </w:r>
      </w:hyperlink>
    </w:p>
    <w:p w14:paraId="434CC342" w14:textId="1A3428CE" w:rsidR="00B478C2" w:rsidRPr="006845E6" w:rsidRDefault="00A844C4" w:rsidP="00B478C2">
      <w:pPr>
        <w:jc w:val="center"/>
        <w:rPr>
          <w:rFonts w:cs="Times New Roman"/>
          <w:b/>
          <w:bCs/>
          <w:szCs w:val="24"/>
        </w:rPr>
      </w:pPr>
      <w:r w:rsidRPr="006845E6">
        <w:rPr>
          <w:rFonts w:cs="Times New Roman"/>
          <w:b/>
          <w:bCs/>
          <w:szCs w:val="24"/>
        </w:rPr>
        <w:fldChar w:fldCharType="end"/>
      </w:r>
    </w:p>
    <w:p w14:paraId="50EFDC29" w14:textId="17721832" w:rsidR="00B478C2" w:rsidRPr="006845E6" w:rsidRDefault="00B478C2" w:rsidP="00B478C2">
      <w:pPr>
        <w:jc w:val="center"/>
        <w:rPr>
          <w:rFonts w:cs="Times New Roman"/>
          <w:b/>
          <w:bCs/>
          <w:szCs w:val="24"/>
        </w:rPr>
      </w:pPr>
      <w:r w:rsidRPr="006845E6">
        <w:rPr>
          <w:rFonts w:cs="Times New Roman"/>
          <w:b/>
          <w:bCs/>
          <w:szCs w:val="24"/>
        </w:rPr>
        <w:t xml:space="preserve">Índice de </w:t>
      </w:r>
      <w:r w:rsidR="00595943" w:rsidRPr="006845E6">
        <w:rPr>
          <w:rFonts w:cs="Times New Roman"/>
          <w:b/>
          <w:bCs/>
          <w:szCs w:val="24"/>
        </w:rPr>
        <w:t>figuras</w:t>
      </w:r>
    </w:p>
    <w:p w14:paraId="47BA6736" w14:textId="3B03BA1A" w:rsidR="00C555D5" w:rsidRPr="006845E6" w:rsidRDefault="00A844C4">
      <w:pPr>
        <w:pStyle w:val="Tabladeilustraciones"/>
        <w:tabs>
          <w:tab w:val="right" w:leader="dot" w:pos="10070"/>
        </w:tabs>
        <w:rPr>
          <w:rFonts w:eastAsiaTheme="minorEastAsia" w:cs="Times New Roman"/>
          <w:noProof/>
          <w:szCs w:val="24"/>
          <w:lang w:eastAsia="es-CO"/>
        </w:rPr>
      </w:pPr>
      <w:r w:rsidRPr="006845E6">
        <w:rPr>
          <w:rFonts w:cs="Times New Roman"/>
          <w:b/>
          <w:bCs/>
          <w:szCs w:val="24"/>
        </w:rPr>
        <w:fldChar w:fldCharType="begin"/>
      </w:r>
      <w:r w:rsidRPr="006845E6">
        <w:rPr>
          <w:rFonts w:cs="Times New Roman"/>
          <w:b/>
          <w:bCs/>
          <w:szCs w:val="24"/>
        </w:rPr>
        <w:instrText xml:space="preserve"> TOC \h \z \c "Ilustración" </w:instrText>
      </w:r>
      <w:r w:rsidRPr="006845E6">
        <w:rPr>
          <w:rFonts w:cs="Times New Roman"/>
          <w:b/>
          <w:bCs/>
          <w:szCs w:val="24"/>
        </w:rPr>
        <w:fldChar w:fldCharType="separate"/>
      </w:r>
      <w:hyperlink w:anchor="_Toc128864715" w:history="1">
        <w:r w:rsidR="00C555D5" w:rsidRPr="006845E6">
          <w:rPr>
            <w:rStyle w:val="Hipervnculo"/>
            <w:rFonts w:cs="Times New Roman"/>
            <w:noProof/>
            <w:szCs w:val="24"/>
          </w:rPr>
          <w:t>Ilustración 1 Procesos en la sistematización.</w:t>
        </w:r>
        <w:r w:rsidR="00C555D5" w:rsidRPr="006845E6">
          <w:rPr>
            <w:rFonts w:cs="Times New Roman"/>
            <w:noProof/>
            <w:webHidden/>
            <w:szCs w:val="24"/>
          </w:rPr>
          <w:tab/>
        </w:r>
        <w:r w:rsidR="00C555D5" w:rsidRPr="006845E6">
          <w:rPr>
            <w:rFonts w:cs="Times New Roman"/>
            <w:noProof/>
            <w:webHidden/>
            <w:szCs w:val="24"/>
          </w:rPr>
          <w:fldChar w:fldCharType="begin"/>
        </w:r>
        <w:r w:rsidR="00C555D5" w:rsidRPr="006845E6">
          <w:rPr>
            <w:rFonts w:cs="Times New Roman"/>
            <w:noProof/>
            <w:webHidden/>
            <w:szCs w:val="24"/>
          </w:rPr>
          <w:instrText xml:space="preserve"> PAGEREF _Toc128864715 \h </w:instrText>
        </w:r>
        <w:r w:rsidR="00C555D5" w:rsidRPr="006845E6">
          <w:rPr>
            <w:rFonts w:cs="Times New Roman"/>
            <w:noProof/>
            <w:webHidden/>
            <w:szCs w:val="24"/>
          </w:rPr>
        </w:r>
        <w:r w:rsidR="00C555D5" w:rsidRPr="006845E6">
          <w:rPr>
            <w:rFonts w:cs="Times New Roman"/>
            <w:noProof/>
            <w:webHidden/>
            <w:szCs w:val="24"/>
          </w:rPr>
          <w:fldChar w:fldCharType="separate"/>
        </w:r>
        <w:r w:rsidR="00327103" w:rsidRPr="006845E6">
          <w:rPr>
            <w:rFonts w:cs="Times New Roman"/>
            <w:noProof/>
            <w:webHidden/>
            <w:szCs w:val="24"/>
          </w:rPr>
          <w:t>32</w:t>
        </w:r>
        <w:r w:rsidR="00C555D5" w:rsidRPr="006845E6">
          <w:rPr>
            <w:rFonts w:cs="Times New Roman"/>
            <w:noProof/>
            <w:webHidden/>
            <w:szCs w:val="24"/>
          </w:rPr>
          <w:fldChar w:fldCharType="end"/>
        </w:r>
      </w:hyperlink>
    </w:p>
    <w:p w14:paraId="55164ED1" w14:textId="4889D1E8" w:rsidR="00C555D5" w:rsidRPr="006845E6" w:rsidRDefault="00D567EB">
      <w:pPr>
        <w:pStyle w:val="Tabladeilustraciones"/>
        <w:tabs>
          <w:tab w:val="right" w:leader="dot" w:pos="10070"/>
        </w:tabs>
        <w:rPr>
          <w:rFonts w:eastAsiaTheme="minorEastAsia" w:cs="Times New Roman"/>
          <w:noProof/>
          <w:szCs w:val="24"/>
          <w:lang w:eastAsia="es-CO"/>
        </w:rPr>
      </w:pPr>
      <w:hyperlink r:id="rId8" w:anchor="_Toc128864716" w:history="1">
        <w:r w:rsidR="00C555D5" w:rsidRPr="006845E6">
          <w:rPr>
            <w:rStyle w:val="Hipervnculo"/>
            <w:rFonts w:cs="Times New Roman"/>
            <w:noProof/>
            <w:szCs w:val="24"/>
          </w:rPr>
          <w:t>Ilustración 2 Paloma de frente.</w:t>
        </w:r>
        <w:r w:rsidR="00C555D5" w:rsidRPr="006845E6">
          <w:rPr>
            <w:rFonts w:cs="Times New Roman"/>
            <w:noProof/>
            <w:webHidden/>
            <w:szCs w:val="24"/>
          </w:rPr>
          <w:tab/>
        </w:r>
        <w:r w:rsidR="00C555D5" w:rsidRPr="006845E6">
          <w:rPr>
            <w:rFonts w:cs="Times New Roman"/>
            <w:noProof/>
            <w:webHidden/>
            <w:szCs w:val="24"/>
          </w:rPr>
          <w:fldChar w:fldCharType="begin"/>
        </w:r>
        <w:r w:rsidR="00C555D5" w:rsidRPr="006845E6">
          <w:rPr>
            <w:rFonts w:cs="Times New Roman"/>
            <w:noProof/>
            <w:webHidden/>
            <w:szCs w:val="24"/>
          </w:rPr>
          <w:instrText xml:space="preserve"> PAGEREF _Toc128864716 \h </w:instrText>
        </w:r>
        <w:r w:rsidR="00C555D5" w:rsidRPr="006845E6">
          <w:rPr>
            <w:rFonts w:cs="Times New Roman"/>
            <w:noProof/>
            <w:webHidden/>
            <w:szCs w:val="24"/>
          </w:rPr>
        </w:r>
        <w:r w:rsidR="00C555D5" w:rsidRPr="006845E6">
          <w:rPr>
            <w:rFonts w:cs="Times New Roman"/>
            <w:noProof/>
            <w:webHidden/>
            <w:szCs w:val="24"/>
          </w:rPr>
          <w:fldChar w:fldCharType="separate"/>
        </w:r>
        <w:r w:rsidR="00327103" w:rsidRPr="006845E6">
          <w:rPr>
            <w:rFonts w:cs="Times New Roman"/>
            <w:noProof/>
            <w:webHidden/>
            <w:szCs w:val="24"/>
          </w:rPr>
          <w:t>53</w:t>
        </w:r>
        <w:r w:rsidR="00C555D5" w:rsidRPr="006845E6">
          <w:rPr>
            <w:rFonts w:cs="Times New Roman"/>
            <w:noProof/>
            <w:webHidden/>
            <w:szCs w:val="24"/>
          </w:rPr>
          <w:fldChar w:fldCharType="end"/>
        </w:r>
      </w:hyperlink>
    </w:p>
    <w:p w14:paraId="53DA9DB6" w14:textId="30BB45C5" w:rsidR="00C555D5" w:rsidRPr="006845E6" w:rsidRDefault="00D567EB">
      <w:pPr>
        <w:pStyle w:val="Tabladeilustraciones"/>
        <w:tabs>
          <w:tab w:val="right" w:leader="dot" w:pos="10070"/>
        </w:tabs>
        <w:rPr>
          <w:rFonts w:eastAsiaTheme="minorEastAsia" w:cs="Times New Roman"/>
          <w:noProof/>
          <w:szCs w:val="24"/>
          <w:lang w:eastAsia="es-CO"/>
        </w:rPr>
      </w:pPr>
      <w:hyperlink r:id="rId9" w:anchor="_Toc128864717" w:history="1">
        <w:r w:rsidR="00C555D5" w:rsidRPr="006845E6">
          <w:rPr>
            <w:rStyle w:val="Hipervnculo"/>
            <w:rFonts w:cs="Times New Roman"/>
            <w:noProof/>
            <w:szCs w:val="24"/>
          </w:rPr>
          <w:t>Ilustración 3 Equilibrio antebrazos.</w:t>
        </w:r>
        <w:r w:rsidR="00C555D5" w:rsidRPr="006845E6">
          <w:rPr>
            <w:rFonts w:cs="Times New Roman"/>
            <w:noProof/>
            <w:webHidden/>
            <w:szCs w:val="24"/>
          </w:rPr>
          <w:tab/>
        </w:r>
        <w:r w:rsidR="00C555D5" w:rsidRPr="006845E6">
          <w:rPr>
            <w:rFonts w:cs="Times New Roman"/>
            <w:noProof/>
            <w:webHidden/>
            <w:szCs w:val="24"/>
          </w:rPr>
          <w:fldChar w:fldCharType="begin"/>
        </w:r>
        <w:r w:rsidR="00C555D5" w:rsidRPr="006845E6">
          <w:rPr>
            <w:rFonts w:cs="Times New Roman"/>
            <w:noProof/>
            <w:webHidden/>
            <w:szCs w:val="24"/>
          </w:rPr>
          <w:instrText xml:space="preserve"> PAGEREF _Toc128864717 \h </w:instrText>
        </w:r>
        <w:r w:rsidR="00C555D5" w:rsidRPr="006845E6">
          <w:rPr>
            <w:rFonts w:cs="Times New Roman"/>
            <w:noProof/>
            <w:webHidden/>
            <w:szCs w:val="24"/>
          </w:rPr>
        </w:r>
        <w:r w:rsidR="00C555D5" w:rsidRPr="006845E6">
          <w:rPr>
            <w:rFonts w:cs="Times New Roman"/>
            <w:noProof/>
            <w:webHidden/>
            <w:szCs w:val="24"/>
          </w:rPr>
          <w:fldChar w:fldCharType="separate"/>
        </w:r>
        <w:r w:rsidR="00327103" w:rsidRPr="006845E6">
          <w:rPr>
            <w:rFonts w:cs="Times New Roman"/>
            <w:noProof/>
            <w:webHidden/>
            <w:szCs w:val="24"/>
          </w:rPr>
          <w:t>56</w:t>
        </w:r>
        <w:r w:rsidR="00C555D5" w:rsidRPr="006845E6">
          <w:rPr>
            <w:rFonts w:cs="Times New Roman"/>
            <w:noProof/>
            <w:webHidden/>
            <w:szCs w:val="24"/>
          </w:rPr>
          <w:fldChar w:fldCharType="end"/>
        </w:r>
      </w:hyperlink>
    </w:p>
    <w:p w14:paraId="04E13DA4" w14:textId="410E548D" w:rsidR="00C555D5" w:rsidRPr="006845E6" w:rsidRDefault="00D567EB">
      <w:pPr>
        <w:pStyle w:val="Tabladeilustraciones"/>
        <w:tabs>
          <w:tab w:val="right" w:leader="dot" w:pos="10070"/>
        </w:tabs>
        <w:rPr>
          <w:rFonts w:eastAsiaTheme="minorEastAsia" w:cs="Times New Roman"/>
          <w:noProof/>
          <w:szCs w:val="24"/>
          <w:lang w:eastAsia="es-CO"/>
        </w:rPr>
      </w:pPr>
      <w:hyperlink w:anchor="_Toc128864718" w:history="1">
        <w:r w:rsidR="00C555D5" w:rsidRPr="006845E6">
          <w:rPr>
            <w:rStyle w:val="Hipervnculo"/>
            <w:rFonts w:cs="Times New Roman"/>
            <w:noProof/>
            <w:szCs w:val="24"/>
          </w:rPr>
          <w:t>Ilustración 4 Organización curricular.</w:t>
        </w:r>
        <w:r w:rsidR="00C555D5" w:rsidRPr="006845E6">
          <w:rPr>
            <w:rFonts w:cs="Times New Roman"/>
            <w:noProof/>
            <w:webHidden/>
            <w:szCs w:val="24"/>
          </w:rPr>
          <w:tab/>
        </w:r>
        <w:r w:rsidR="00C555D5" w:rsidRPr="006845E6">
          <w:rPr>
            <w:rFonts w:cs="Times New Roman"/>
            <w:noProof/>
            <w:webHidden/>
            <w:szCs w:val="24"/>
          </w:rPr>
          <w:fldChar w:fldCharType="begin"/>
        </w:r>
        <w:r w:rsidR="00C555D5" w:rsidRPr="006845E6">
          <w:rPr>
            <w:rFonts w:cs="Times New Roman"/>
            <w:noProof/>
            <w:webHidden/>
            <w:szCs w:val="24"/>
          </w:rPr>
          <w:instrText xml:space="preserve"> PAGEREF _Toc128864718 \h </w:instrText>
        </w:r>
        <w:r w:rsidR="00C555D5" w:rsidRPr="006845E6">
          <w:rPr>
            <w:rFonts w:cs="Times New Roman"/>
            <w:noProof/>
            <w:webHidden/>
            <w:szCs w:val="24"/>
          </w:rPr>
        </w:r>
        <w:r w:rsidR="00C555D5" w:rsidRPr="006845E6">
          <w:rPr>
            <w:rFonts w:cs="Times New Roman"/>
            <w:noProof/>
            <w:webHidden/>
            <w:szCs w:val="24"/>
          </w:rPr>
          <w:fldChar w:fldCharType="separate"/>
        </w:r>
        <w:r w:rsidR="00327103" w:rsidRPr="006845E6">
          <w:rPr>
            <w:rFonts w:cs="Times New Roman"/>
            <w:noProof/>
            <w:webHidden/>
            <w:szCs w:val="24"/>
          </w:rPr>
          <w:t>64</w:t>
        </w:r>
        <w:r w:rsidR="00C555D5" w:rsidRPr="006845E6">
          <w:rPr>
            <w:rFonts w:cs="Times New Roman"/>
            <w:noProof/>
            <w:webHidden/>
            <w:szCs w:val="24"/>
          </w:rPr>
          <w:fldChar w:fldCharType="end"/>
        </w:r>
      </w:hyperlink>
    </w:p>
    <w:p w14:paraId="50066CFB" w14:textId="56D63002" w:rsidR="00C555D5" w:rsidRPr="006845E6" w:rsidRDefault="00D567EB">
      <w:pPr>
        <w:pStyle w:val="Tabladeilustraciones"/>
        <w:tabs>
          <w:tab w:val="right" w:leader="dot" w:pos="10070"/>
        </w:tabs>
        <w:rPr>
          <w:rFonts w:eastAsiaTheme="minorEastAsia" w:cs="Times New Roman"/>
          <w:noProof/>
          <w:szCs w:val="24"/>
          <w:lang w:eastAsia="es-CO"/>
        </w:rPr>
      </w:pPr>
      <w:hyperlink r:id="rId10" w:anchor="_Toc128864719" w:history="1">
        <w:r w:rsidR="00C555D5" w:rsidRPr="006845E6">
          <w:rPr>
            <w:rStyle w:val="Hipervnculo"/>
            <w:rFonts w:cs="Times New Roman"/>
            <w:noProof/>
            <w:szCs w:val="24"/>
          </w:rPr>
          <w:t>Ilustración 5. Circo al paro.</w:t>
        </w:r>
        <w:r w:rsidR="00C555D5" w:rsidRPr="006845E6">
          <w:rPr>
            <w:rFonts w:cs="Times New Roman"/>
            <w:noProof/>
            <w:webHidden/>
            <w:szCs w:val="24"/>
          </w:rPr>
          <w:tab/>
        </w:r>
        <w:r w:rsidR="00C555D5" w:rsidRPr="006845E6">
          <w:rPr>
            <w:rFonts w:cs="Times New Roman"/>
            <w:noProof/>
            <w:webHidden/>
            <w:szCs w:val="24"/>
          </w:rPr>
          <w:fldChar w:fldCharType="begin"/>
        </w:r>
        <w:r w:rsidR="00C555D5" w:rsidRPr="006845E6">
          <w:rPr>
            <w:rFonts w:cs="Times New Roman"/>
            <w:noProof/>
            <w:webHidden/>
            <w:szCs w:val="24"/>
          </w:rPr>
          <w:instrText xml:space="preserve"> PAGEREF _Toc128864719 \h </w:instrText>
        </w:r>
        <w:r w:rsidR="00C555D5" w:rsidRPr="006845E6">
          <w:rPr>
            <w:rFonts w:cs="Times New Roman"/>
            <w:noProof/>
            <w:webHidden/>
            <w:szCs w:val="24"/>
          </w:rPr>
        </w:r>
        <w:r w:rsidR="00C555D5" w:rsidRPr="006845E6">
          <w:rPr>
            <w:rFonts w:cs="Times New Roman"/>
            <w:noProof/>
            <w:webHidden/>
            <w:szCs w:val="24"/>
          </w:rPr>
          <w:fldChar w:fldCharType="separate"/>
        </w:r>
        <w:r w:rsidR="00327103" w:rsidRPr="006845E6">
          <w:rPr>
            <w:rFonts w:cs="Times New Roman"/>
            <w:noProof/>
            <w:webHidden/>
            <w:szCs w:val="24"/>
          </w:rPr>
          <w:t>71</w:t>
        </w:r>
        <w:r w:rsidR="00C555D5" w:rsidRPr="006845E6">
          <w:rPr>
            <w:rFonts w:cs="Times New Roman"/>
            <w:noProof/>
            <w:webHidden/>
            <w:szCs w:val="24"/>
          </w:rPr>
          <w:fldChar w:fldCharType="end"/>
        </w:r>
      </w:hyperlink>
    </w:p>
    <w:p w14:paraId="218FC010" w14:textId="03CF9757" w:rsidR="00C555D5" w:rsidRPr="006845E6" w:rsidRDefault="00D567EB">
      <w:pPr>
        <w:pStyle w:val="Tabladeilustraciones"/>
        <w:tabs>
          <w:tab w:val="right" w:leader="dot" w:pos="10070"/>
        </w:tabs>
        <w:rPr>
          <w:rFonts w:eastAsiaTheme="minorEastAsia" w:cs="Times New Roman"/>
          <w:noProof/>
          <w:szCs w:val="24"/>
          <w:lang w:eastAsia="es-CO"/>
        </w:rPr>
      </w:pPr>
      <w:hyperlink r:id="rId11" w:anchor="_Toc128864720" w:history="1">
        <w:r w:rsidR="00C555D5" w:rsidRPr="006845E6">
          <w:rPr>
            <w:rStyle w:val="Hipervnculo"/>
            <w:rFonts w:cs="Times New Roman"/>
            <w:noProof/>
            <w:szCs w:val="24"/>
          </w:rPr>
          <w:t>Ilustración 6 Circo al paro 2.</w:t>
        </w:r>
        <w:r w:rsidR="00C555D5" w:rsidRPr="006845E6">
          <w:rPr>
            <w:rFonts w:cs="Times New Roman"/>
            <w:noProof/>
            <w:webHidden/>
            <w:szCs w:val="24"/>
          </w:rPr>
          <w:tab/>
        </w:r>
        <w:r w:rsidR="00C555D5" w:rsidRPr="006845E6">
          <w:rPr>
            <w:rFonts w:cs="Times New Roman"/>
            <w:noProof/>
            <w:webHidden/>
            <w:szCs w:val="24"/>
          </w:rPr>
          <w:fldChar w:fldCharType="begin"/>
        </w:r>
        <w:r w:rsidR="00C555D5" w:rsidRPr="006845E6">
          <w:rPr>
            <w:rFonts w:cs="Times New Roman"/>
            <w:noProof/>
            <w:webHidden/>
            <w:szCs w:val="24"/>
          </w:rPr>
          <w:instrText xml:space="preserve"> PAGEREF _Toc128864720 \h </w:instrText>
        </w:r>
        <w:r w:rsidR="00C555D5" w:rsidRPr="006845E6">
          <w:rPr>
            <w:rFonts w:cs="Times New Roman"/>
            <w:noProof/>
            <w:webHidden/>
            <w:szCs w:val="24"/>
          </w:rPr>
        </w:r>
        <w:r w:rsidR="00C555D5" w:rsidRPr="006845E6">
          <w:rPr>
            <w:rFonts w:cs="Times New Roman"/>
            <w:noProof/>
            <w:webHidden/>
            <w:szCs w:val="24"/>
          </w:rPr>
          <w:fldChar w:fldCharType="separate"/>
        </w:r>
        <w:r w:rsidR="00327103" w:rsidRPr="006845E6">
          <w:rPr>
            <w:rFonts w:cs="Times New Roman"/>
            <w:noProof/>
            <w:webHidden/>
            <w:szCs w:val="24"/>
          </w:rPr>
          <w:t>72</w:t>
        </w:r>
        <w:r w:rsidR="00C555D5" w:rsidRPr="006845E6">
          <w:rPr>
            <w:rFonts w:cs="Times New Roman"/>
            <w:noProof/>
            <w:webHidden/>
            <w:szCs w:val="24"/>
          </w:rPr>
          <w:fldChar w:fldCharType="end"/>
        </w:r>
      </w:hyperlink>
    </w:p>
    <w:p w14:paraId="22C7E85A" w14:textId="3015621C" w:rsidR="00C555D5" w:rsidRPr="006845E6" w:rsidRDefault="00D567EB">
      <w:pPr>
        <w:pStyle w:val="Tabladeilustraciones"/>
        <w:tabs>
          <w:tab w:val="right" w:leader="dot" w:pos="10070"/>
        </w:tabs>
        <w:rPr>
          <w:rFonts w:eastAsiaTheme="minorEastAsia" w:cs="Times New Roman"/>
          <w:noProof/>
          <w:szCs w:val="24"/>
          <w:lang w:eastAsia="es-CO"/>
        </w:rPr>
      </w:pPr>
      <w:hyperlink r:id="rId12" w:anchor="_Toc128864721" w:history="1">
        <w:r w:rsidR="00C555D5" w:rsidRPr="006845E6">
          <w:rPr>
            <w:rStyle w:val="Hipervnculo"/>
            <w:rFonts w:cs="Times New Roman"/>
            <w:noProof/>
            <w:szCs w:val="24"/>
          </w:rPr>
          <w:t>Ilustración 7. Circo al paro 3.</w:t>
        </w:r>
        <w:r w:rsidR="00C555D5" w:rsidRPr="006845E6">
          <w:rPr>
            <w:rFonts w:cs="Times New Roman"/>
            <w:noProof/>
            <w:webHidden/>
            <w:szCs w:val="24"/>
          </w:rPr>
          <w:tab/>
        </w:r>
        <w:r w:rsidR="00C555D5" w:rsidRPr="006845E6">
          <w:rPr>
            <w:rFonts w:cs="Times New Roman"/>
            <w:noProof/>
            <w:webHidden/>
            <w:szCs w:val="24"/>
          </w:rPr>
          <w:fldChar w:fldCharType="begin"/>
        </w:r>
        <w:r w:rsidR="00C555D5" w:rsidRPr="006845E6">
          <w:rPr>
            <w:rFonts w:cs="Times New Roman"/>
            <w:noProof/>
            <w:webHidden/>
            <w:szCs w:val="24"/>
          </w:rPr>
          <w:instrText xml:space="preserve"> PAGEREF _Toc128864721 \h </w:instrText>
        </w:r>
        <w:r w:rsidR="00C555D5" w:rsidRPr="006845E6">
          <w:rPr>
            <w:rFonts w:cs="Times New Roman"/>
            <w:noProof/>
            <w:webHidden/>
            <w:szCs w:val="24"/>
          </w:rPr>
        </w:r>
        <w:r w:rsidR="00C555D5" w:rsidRPr="006845E6">
          <w:rPr>
            <w:rFonts w:cs="Times New Roman"/>
            <w:noProof/>
            <w:webHidden/>
            <w:szCs w:val="24"/>
          </w:rPr>
          <w:fldChar w:fldCharType="separate"/>
        </w:r>
        <w:r w:rsidR="00327103" w:rsidRPr="006845E6">
          <w:rPr>
            <w:rFonts w:cs="Times New Roman"/>
            <w:noProof/>
            <w:webHidden/>
            <w:szCs w:val="24"/>
          </w:rPr>
          <w:t>73</w:t>
        </w:r>
        <w:r w:rsidR="00C555D5" w:rsidRPr="006845E6">
          <w:rPr>
            <w:rFonts w:cs="Times New Roman"/>
            <w:noProof/>
            <w:webHidden/>
            <w:szCs w:val="24"/>
          </w:rPr>
          <w:fldChar w:fldCharType="end"/>
        </w:r>
      </w:hyperlink>
    </w:p>
    <w:p w14:paraId="6A29838F" w14:textId="205890B2" w:rsidR="00C555D5" w:rsidRPr="006845E6" w:rsidRDefault="00D567EB">
      <w:pPr>
        <w:pStyle w:val="Tabladeilustraciones"/>
        <w:tabs>
          <w:tab w:val="right" w:leader="dot" w:pos="10070"/>
        </w:tabs>
        <w:rPr>
          <w:rFonts w:eastAsiaTheme="minorEastAsia" w:cs="Times New Roman"/>
          <w:noProof/>
          <w:szCs w:val="24"/>
          <w:lang w:eastAsia="es-CO"/>
        </w:rPr>
      </w:pPr>
      <w:hyperlink r:id="rId13" w:anchor="_Toc128864722" w:history="1">
        <w:r w:rsidR="00C555D5" w:rsidRPr="006845E6">
          <w:rPr>
            <w:rStyle w:val="Hipervnculo"/>
            <w:rFonts w:cs="Times New Roman"/>
            <w:noProof/>
            <w:szCs w:val="24"/>
          </w:rPr>
          <w:t>Ilustración 8. Trabajo de ligera y portor.</w:t>
        </w:r>
        <w:r w:rsidR="00C555D5" w:rsidRPr="006845E6">
          <w:rPr>
            <w:rFonts w:cs="Times New Roman"/>
            <w:noProof/>
            <w:webHidden/>
            <w:szCs w:val="24"/>
          </w:rPr>
          <w:tab/>
        </w:r>
        <w:r w:rsidR="00C555D5" w:rsidRPr="006845E6">
          <w:rPr>
            <w:rFonts w:cs="Times New Roman"/>
            <w:noProof/>
            <w:webHidden/>
            <w:szCs w:val="24"/>
          </w:rPr>
          <w:fldChar w:fldCharType="begin"/>
        </w:r>
        <w:r w:rsidR="00C555D5" w:rsidRPr="006845E6">
          <w:rPr>
            <w:rFonts w:cs="Times New Roman"/>
            <w:noProof/>
            <w:webHidden/>
            <w:szCs w:val="24"/>
          </w:rPr>
          <w:instrText xml:space="preserve"> PAGEREF _Toc128864722 \h </w:instrText>
        </w:r>
        <w:r w:rsidR="00C555D5" w:rsidRPr="006845E6">
          <w:rPr>
            <w:rFonts w:cs="Times New Roman"/>
            <w:noProof/>
            <w:webHidden/>
            <w:szCs w:val="24"/>
          </w:rPr>
        </w:r>
        <w:r w:rsidR="00C555D5" w:rsidRPr="006845E6">
          <w:rPr>
            <w:rFonts w:cs="Times New Roman"/>
            <w:noProof/>
            <w:webHidden/>
            <w:szCs w:val="24"/>
          </w:rPr>
          <w:fldChar w:fldCharType="separate"/>
        </w:r>
        <w:r w:rsidR="00327103" w:rsidRPr="006845E6">
          <w:rPr>
            <w:rFonts w:cs="Times New Roman"/>
            <w:noProof/>
            <w:webHidden/>
            <w:szCs w:val="24"/>
          </w:rPr>
          <w:t>75</w:t>
        </w:r>
        <w:r w:rsidR="00C555D5" w:rsidRPr="006845E6">
          <w:rPr>
            <w:rFonts w:cs="Times New Roman"/>
            <w:noProof/>
            <w:webHidden/>
            <w:szCs w:val="24"/>
          </w:rPr>
          <w:fldChar w:fldCharType="end"/>
        </w:r>
      </w:hyperlink>
    </w:p>
    <w:p w14:paraId="55A8EDFF" w14:textId="0A05D4E8" w:rsidR="00C555D5" w:rsidRPr="006845E6" w:rsidRDefault="00D567EB">
      <w:pPr>
        <w:pStyle w:val="Tabladeilustraciones"/>
        <w:tabs>
          <w:tab w:val="right" w:leader="dot" w:pos="10070"/>
        </w:tabs>
        <w:rPr>
          <w:rFonts w:eastAsiaTheme="minorEastAsia" w:cs="Times New Roman"/>
          <w:noProof/>
          <w:szCs w:val="24"/>
          <w:lang w:eastAsia="es-CO"/>
        </w:rPr>
      </w:pPr>
      <w:hyperlink w:anchor="_Toc128864723" w:history="1">
        <w:r w:rsidR="00C555D5" w:rsidRPr="006845E6">
          <w:rPr>
            <w:rStyle w:val="Hipervnculo"/>
            <w:rFonts w:cs="Times New Roman"/>
            <w:noProof/>
            <w:szCs w:val="24"/>
          </w:rPr>
          <w:t>Ilustración 9 Educabilidad, formación y antropología pedagógica.</w:t>
        </w:r>
        <w:r w:rsidR="00C555D5" w:rsidRPr="006845E6">
          <w:rPr>
            <w:rFonts w:cs="Times New Roman"/>
            <w:noProof/>
            <w:webHidden/>
            <w:szCs w:val="24"/>
          </w:rPr>
          <w:tab/>
        </w:r>
        <w:r w:rsidR="00C555D5" w:rsidRPr="006845E6">
          <w:rPr>
            <w:rFonts w:cs="Times New Roman"/>
            <w:noProof/>
            <w:webHidden/>
            <w:szCs w:val="24"/>
          </w:rPr>
          <w:fldChar w:fldCharType="begin"/>
        </w:r>
        <w:r w:rsidR="00C555D5" w:rsidRPr="006845E6">
          <w:rPr>
            <w:rFonts w:cs="Times New Roman"/>
            <w:noProof/>
            <w:webHidden/>
            <w:szCs w:val="24"/>
          </w:rPr>
          <w:instrText xml:space="preserve"> PAGEREF _Toc128864723 \h </w:instrText>
        </w:r>
        <w:r w:rsidR="00C555D5" w:rsidRPr="006845E6">
          <w:rPr>
            <w:rFonts w:cs="Times New Roman"/>
            <w:noProof/>
            <w:webHidden/>
            <w:szCs w:val="24"/>
          </w:rPr>
        </w:r>
        <w:r w:rsidR="00C555D5" w:rsidRPr="006845E6">
          <w:rPr>
            <w:rFonts w:cs="Times New Roman"/>
            <w:noProof/>
            <w:webHidden/>
            <w:szCs w:val="24"/>
          </w:rPr>
          <w:fldChar w:fldCharType="separate"/>
        </w:r>
        <w:r w:rsidR="00327103" w:rsidRPr="006845E6">
          <w:rPr>
            <w:rFonts w:cs="Times New Roman"/>
            <w:noProof/>
            <w:webHidden/>
            <w:szCs w:val="24"/>
          </w:rPr>
          <w:t>94</w:t>
        </w:r>
        <w:r w:rsidR="00C555D5" w:rsidRPr="006845E6">
          <w:rPr>
            <w:rFonts w:cs="Times New Roman"/>
            <w:noProof/>
            <w:webHidden/>
            <w:szCs w:val="24"/>
          </w:rPr>
          <w:fldChar w:fldCharType="end"/>
        </w:r>
      </w:hyperlink>
    </w:p>
    <w:p w14:paraId="4CBF42CD" w14:textId="601B13C9" w:rsidR="00C555D5" w:rsidRPr="006845E6" w:rsidRDefault="00D567EB">
      <w:pPr>
        <w:pStyle w:val="Tabladeilustraciones"/>
        <w:tabs>
          <w:tab w:val="right" w:leader="dot" w:pos="10070"/>
        </w:tabs>
        <w:rPr>
          <w:rFonts w:eastAsiaTheme="minorEastAsia" w:cs="Times New Roman"/>
          <w:noProof/>
          <w:szCs w:val="24"/>
          <w:lang w:eastAsia="es-CO"/>
        </w:rPr>
      </w:pPr>
      <w:hyperlink w:anchor="_Toc128864724" w:history="1">
        <w:r w:rsidR="00C555D5" w:rsidRPr="006845E6">
          <w:rPr>
            <w:rStyle w:val="Hipervnculo"/>
            <w:rFonts w:cs="Times New Roman"/>
            <w:noProof/>
            <w:szCs w:val="24"/>
          </w:rPr>
          <w:t>Ilustración 10. Educabilidad y formación.</w:t>
        </w:r>
        <w:r w:rsidR="00C555D5" w:rsidRPr="006845E6">
          <w:rPr>
            <w:rFonts w:cs="Times New Roman"/>
            <w:noProof/>
            <w:webHidden/>
            <w:szCs w:val="24"/>
          </w:rPr>
          <w:tab/>
        </w:r>
        <w:r w:rsidR="00C555D5" w:rsidRPr="006845E6">
          <w:rPr>
            <w:rFonts w:cs="Times New Roman"/>
            <w:noProof/>
            <w:webHidden/>
            <w:szCs w:val="24"/>
          </w:rPr>
          <w:fldChar w:fldCharType="begin"/>
        </w:r>
        <w:r w:rsidR="00C555D5" w:rsidRPr="006845E6">
          <w:rPr>
            <w:rFonts w:cs="Times New Roman"/>
            <w:noProof/>
            <w:webHidden/>
            <w:szCs w:val="24"/>
          </w:rPr>
          <w:instrText xml:space="preserve"> PAGEREF _Toc128864724 \h </w:instrText>
        </w:r>
        <w:r w:rsidR="00C555D5" w:rsidRPr="006845E6">
          <w:rPr>
            <w:rFonts w:cs="Times New Roman"/>
            <w:noProof/>
            <w:webHidden/>
            <w:szCs w:val="24"/>
          </w:rPr>
        </w:r>
        <w:r w:rsidR="00C555D5" w:rsidRPr="006845E6">
          <w:rPr>
            <w:rFonts w:cs="Times New Roman"/>
            <w:noProof/>
            <w:webHidden/>
            <w:szCs w:val="24"/>
          </w:rPr>
          <w:fldChar w:fldCharType="separate"/>
        </w:r>
        <w:r w:rsidR="00327103" w:rsidRPr="006845E6">
          <w:rPr>
            <w:rFonts w:cs="Times New Roman"/>
            <w:noProof/>
            <w:webHidden/>
            <w:szCs w:val="24"/>
          </w:rPr>
          <w:t>96</w:t>
        </w:r>
        <w:r w:rsidR="00C555D5" w:rsidRPr="006845E6">
          <w:rPr>
            <w:rFonts w:cs="Times New Roman"/>
            <w:noProof/>
            <w:webHidden/>
            <w:szCs w:val="24"/>
          </w:rPr>
          <w:fldChar w:fldCharType="end"/>
        </w:r>
      </w:hyperlink>
    </w:p>
    <w:p w14:paraId="60729347" w14:textId="7BE105AC" w:rsidR="00C555D5" w:rsidRPr="006845E6" w:rsidRDefault="00D567EB">
      <w:pPr>
        <w:pStyle w:val="Tabladeilustraciones"/>
        <w:tabs>
          <w:tab w:val="right" w:leader="dot" w:pos="10070"/>
        </w:tabs>
        <w:rPr>
          <w:rFonts w:eastAsiaTheme="minorEastAsia" w:cs="Times New Roman"/>
          <w:noProof/>
          <w:szCs w:val="24"/>
          <w:lang w:eastAsia="es-CO"/>
        </w:rPr>
      </w:pPr>
      <w:hyperlink w:anchor="_Toc128864725" w:history="1">
        <w:r w:rsidR="00C555D5" w:rsidRPr="006845E6">
          <w:rPr>
            <w:rStyle w:val="Hipervnculo"/>
            <w:rFonts w:cs="Times New Roman"/>
            <w:noProof/>
            <w:szCs w:val="24"/>
          </w:rPr>
          <w:t>Ilustración 11 Bildsamkeit.</w:t>
        </w:r>
        <w:r w:rsidR="00C555D5" w:rsidRPr="006845E6">
          <w:rPr>
            <w:rFonts w:cs="Times New Roman"/>
            <w:noProof/>
            <w:webHidden/>
            <w:szCs w:val="24"/>
          </w:rPr>
          <w:tab/>
        </w:r>
        <w:r w:rsidR="00C555D5" w:rsidRPr="006845E6">
          <w:rPr>
            <w:rFonts w:cs="Times New Roman"/>
            <w:noProof/>
            <w:webHidden/>
            <w:szCs w:val="24"/>
          </w:rPr>
          <w:fldChar w:fldCharType="begin"/>
        </w:r>
        <w:r w:rsidR="00C555D5" w:rsidRPr="006845E6">
          <w:rPr>
            <w:rFonts w:cs="Times New Roman"/>
            <w:noProof/>
            <w:webHidden/>
            <w:szCs w:val="24"/>
          </w:rPr>
          <w:instrText xml:space="preserve"> PAGEREF _Toc128864725 \h </w:instrText>
        </w:r>
        <w:r w:rsidR="00C555D5" w:rsidRPr="006845E6">
          <w:rPr>
            <w:rFonts w:cs="Times New Roman"/>
            <w:noProof/>
            <w:webHidden/>
            <w:szCs w:val="24"/>
          </w:rPr>
        </w:r>
        <w:r w:rsidR="00C555D5" w:rsidRPr="006845E6">
          <w:rPr>
            <w:rFonts w:cs="Times New Roman"/>
            <w:noProof/>
            <w:webHidden/>
            <w:szCs w:val="24"/>
          </w:rPr>
          <w:fldChar w:fldCharType="separate"/>
        </w:r>
        <w:r w:rsidR="00327103" w:rsidRPr="006845E6">
          <w:rPr>
            <w:rFonts w:cs="Times New Roman"/>
            <w:noProof/>
            <w:webHidden/>
            <w:szCs w:val="24"/>
          </w:rPr>
          <w:t>97</w:t>
        </w:r>
        <w:r w:rsidR="00C555D5" w:rsidRPr="006845E6">
          <w:rPr>
            <w:rFonts w:cs="Times New Roman"/>
            <w:noProof/>
            <w:webHidden/>
            <w:szCs w:val="24"/>
          </w:rPr>
          <w:fldChar w:fldCharType="end"/>
        </w:r>
      </w:hyperlink>
    </w:p>
    <w:p w14:paraId="2688FEB5" w14:textId="59104BE8" w:rsidR="00C555D5" w:rsidRPr="006845E6" w:rsidRDefault="00D567EB">
      <w:pPr>
        <w:pStyle w:val="Tabladeilustraciones"/>
        <w:tabs>
          <w:tab w:val="right" w:leader="dot" w:pos="10070"/>
        </w:tabs>
        <w:rPr>
          <w:rFonts w:eastAsiaTheme="minorEastAsia" w:cs="Times New Roman"/>
          <w:noProof/>
          <w:szCs w:val="24"/>
          <w:lang w:eastAsia="es-CO"/>
        </w:rPr>
      </w:pPr>
      <w:hyperlink w:anchor="_Toc128864726" w:history="1">
        <w:r w:rsidR="00C555D5" w:rsidRPr="006845E6">
          <w:rPr>
            <w:rStyle w:val="Hipervnculo"/>
            <w:rFonts w:cs="Times New Roman"/>
            <w:noProof/>
            <w:szCs w:val="24"/>
          </w:rPr>
          <w:t>Ilustración 12 Antropología Pedagógica.</w:t>
        </w:r>
        <w:r w:rsidR="00C555D5" w:rsidRPr="006845E6">
          <w:rPr>
            <w:rFonts w:cs="Times New Roman"/>
            <w:noProof/>
            <w:webHidden/>
            <w:szCs w:val="24"/>
          </w:rPr>
          <w:tab/>
        </w:r>
        <w:r w:rsidR="00C555D5" w:rsidRPr="006845E6">
          <w:rPr>
            <w:rFonts w:cs="Times New Roman"/>
            <w:noProof/>
            <w:webHidden/>
            <w:szCs w:val="24"/>
          </w:rPr>
          <w:fldChar w:fldCharType="begin"/>
        </w:r>
        <w:r w:rsidR="00C555D5" w:rsidRPr="006845E6">
          <w:rPr>
            <w:rFonts w:cs="Times New Roman"/>
            <w:noProof/>
            <w:webHidden/>
            <w:szCs w:val="24"/>
          </w:rPr>
          <w:instrText xml:space="preserve"> PAGEREF _Toc128864726 \h </w:instrText>
        </w:r>
        <w:r w:rsidR="00C555D5" w:rsidRPr="006845E6">
          <w:rPr>
            <w:rFonts w:cs="Times New Roman"/>
            <w:noProof/>
            <w:webHidden/>
            <w:szCs w:val="24"/>
          </w:rPr>
        </w:r>
        <w:r w:rsidR="00C555D5" w:rsidRPr="006845E6">
          <w:rPr>
            <w:rFonts w:cs="Times New Roman"/>
            <w:noProof/>
            <w:webHidden/>
            <w:szCs w:val="24"/>
          </w:rPr>
          <w:fldChar w:fldCharType="separate"/>
        </w:r>
        <w:r w:rsidR="00327103" w:rsidRPr="006845E6">
          <w:rPr>
            <w:rFonts w:cs="Times New Roman"/>
            <w:noProof/>
            <w:webHidden/>
            <w:szCs w:val="24"/>
          </w:rPr>
          <w:t>98</w:t>
        </w:r>
        <w:r w:rsidR="00C555D5" w:rsidRPr="006845E6">
          <w:rPr>
            <w:rFonts w:cs="Times New Roman"/>
            <w:noProof/>
            <w:webHidden/>
            <w:szCs w:val="24"/>
          </w:rPr>
          <w:fldChar w:fldCharType="end"/>
        </w:r>
      </w:hyperlink>
    </w:p>
    <w:p w14:paraId="1944B0FB" w14:textId="661753F0" w:rsidR="00B478C2" w:rsidRPr="006845E6" w:rsidRDefault="00A844C4">
      <w:pPr>
        <w:rPr>
          <w:rFonts w:cs="Times New Roman"/>
          <w:b/>
          <w:bCs/>
          <w:szCs w:val="24"/>
        </w:rPr>
      </w:pPr>
      <w:r w:rsidRPr="006845E6">
        <w:rPr>
          <w:rFonts w:cs="Times New Roman"/>
          <w:b/>
          <w:bCs/>
          <w:szCs w:val="24"/>
        </w:rPr>
        <w:fldChar w:fldCharType="end"/>
      </w:r>
    </w:p>
    <w:p w14:paraId="27FC0CEF" w14:textId="0B7F555E" w:rsidR="00E944F7" w:rsidRPr="006845E6" w:rsidRDefault="00E944F7">
      <w:pPr>
        <w:rPr>
          <w:rFonts w:cs="Times New Roman"/>
          <w:b/>
          <w:bCs/>
          <w:szCs w:val="24"/>
        </w:rPr>
      </w:pPr>
    </w:p>
    <w:p w14:paraId="2EFAA262" w14:textId="208370BC" w:rsidR="00E944F7" w:rsidRPr="006845E6" w:rsidRDefault="00E944F7">
      <w:pPr>
        <w:rPr>
          <w:rFonts w:cs="Times New Roman"/>
          <w:b/>
          <w:bCs/>
          <w:szCs w:val="24"/>
        </w:rPr>
      </w:pPr>
    </w:p>
    <w:p w14:paraId="6D88AB6B" w14:textId="77777777" w:rsidR="00E944F7" w:rsidRPr="006845E6" w:rsidRDefault="00E944F7">
      <w:pPr>
        <w:rPr>
          <w:rFonts w:cs="Times New Roman"/>
          <w:b/>
          <w:bCs/>
          <w:szCs w:val="24"/>
        </w:rPr>
      </w:pPr>
    </w:p>
    <w:p w14:paraId="5FEEBA9C" w14:textId="0F16E419" w:rsidR="00E635CB" w:rsidRPr="006845E6" w:rsidRDefault="00E635CB" w:rsidP="00356B9F">
      <w:pPr>
        <w:pStyle w:val="Ttulo1"/>
        <w:numPr>
          <w:ilvl w:val="0"/>
          <w:numId w:val="0"/>
        </w:numPr>
        <w:ind w:left="360"/>
        <w:jc w:val="center"/>
      </w:pPr>
      <w:bookmarkStart w:id="0" w:name="_Toc137463517"/>
      <w:bookmarkStart w:id="1" w:name="_Hlk76198498"/>
      <w:r w:rsidRPr="006845E6">
        <w:lastRenderedPageBreak/>
        <w:t>Introducción</w:t>
      </w:r>
      <w:bookmarkEnd w:id="0"/>
    </w:p>
    <w:p w14:paraId="5ECB8E62" w14:textId="77777777" w:rsidR="000339DE" w:rsidRPr="006845E6" w:rsidRDefault="000339DE" w:rsidP="000339DE"/>
    <w:p w14:paraId="31FE3BDB" w14:textId="601FE71F" w:rsidR="00522943" w:rsidRPr="006845E6" w:rsidRDefault="00B536B1" w:rsidP="00A64832">
      <w:pPr>
        <w:spacing w:line="480" w:lineRule="auto"/>
        <w:rPr>
          <w:rFonts w:cs="Times New Roman"/>
          <w:szCs w:val="24"/>
        </w:rPr>
      </w:pPr>
      <w:r w:rsidRPr="006845E6">
        <w:rPr>
          <w:rFonts w:cs="Times New Roman"/>
          <w:szCs w:val="24"/>
        </w:rPr>
        <w:t xml:space="preserve">En un inicio, </w:t>
      </w:r>
      <w:r w:rsidR="00B50D2E" w:rsidRPr="006845E6">
        <w:rPr>
          <w:rFonts w:cs="Times New Roman"/>
          <w:szCs w:val="24"/>
        </w:rPr>
        <w:t>se describe</w:t>
      </w:r>
      <w:r w:rsidR="00522943" w:rsidRPr="006845E6">
        <w:rPr>
          <w:rFonts w:cs="Times New Roman"/>
          <w:szCs w:val="24"/>
        </w:rPr>
        <w:t xml:space="preserve"> un estado actual del circo y su crecimiento en la ciudad de Bogotá</w:t>
      </w:r>
      <w:r w:rsidR="00B50D2E" w:rsidRPr="006845E6">
        <w:rPr>
          <w:rFonts w:cs="Times New Roman"/>
          <w:szCs w:val="24"/>
        </w:rPr>
        <w:t xml:space="preserve"> a partir de</w:t>
      </w:r>
      <w:r w:rsidR="00522943" w:rsidRPr="006845E6">
        <w:rPr>
          <w:rFonts w:cs="Times New Roman"/>
          <w:szCs w:val="24"/>
        </w:rPr>
        <w:t xml:space="preserve"> sus prácticas educativas y </w:t>
      </w:r>
      <w:r w:rsidR="00B50D2E" w:rsidRPr="006845E6">
        <w:rPr>
          <w:rFonts w:cs="Times New Roman"/>
          <w:szCs w:val="24"/>
        </w:rPr>
        <w:t xml:space="preserve">de </w:t>
      </w:r>
      <w:r w:rsidR="00522943" w:rsidRPr="006845E6">
        <w:rPr>
          <w:rFonts w:cs="Times New Roman"/>
          <w:szCs w:val="24"/>
        </w:rPr>
        <w:t>los saberes que allí se imparten</w:t>
      </w:r>
      <w:r w:rsidR="00B50D2E" w:rsidRPr="006845E6">
        <w:rPr>
          <w:rFonts w:cs="Times New Roman"/>
          <w:szCs w:val="24"/>
        </w:rPr>
        <w:t>.</w:t>
      </w:r>
      <w:r w:rsidR="00522943" w:rsidRPr="006845E6">
        <w:rPr>
          <w:rFonts w:cs="Times New Roman"/>
          <w:szCs w:val="24"/>
        </w:rPr>
        <w:t xml:space="preserve"> </w:t>
      </w:r>
      <w:r w:rsidR="00B50D2E" w:rsidRPr="006845E6">
        <w:rPr>
          <w:rFonts w:cs="Times New Roman"/>
          <w:szCs w:val="24"/>
        </w:rPr>
        <w:t>D</w:t>
      </w:r>
      <w:r w:rsidR="00522943" w:rsidRPr="006845E6">
        <w:rPr>
          <w:rFonts w:cs="Times New Roman"/>
          <w:szCs w:val="24"/>
        </w:rPr>
        <w:t>e esta forma, se identifica</w:t>
      </w:r>
      <w:r w:rsidR="00B50D2E" w:rsidRPr="006845E6">
        <w:rPr>
          <w:rFonts w:cs="Times New Roman"/>
          <w:szCs w:val="24"/>
        </w:rPr>
        <w:t>n</w:t>
      </w:r>
      <w:r w:rsidR="00522943" w:rsidRPr="006845E6">
        <w:rPr>
          <w:rFonts w:cs="Times New Roman"/>
          <w:szCs w:val="24"/>
        </w:rPr>
        <w:t xml:space="preserve"> aquellos saberes circenses que requieren </w:t>
      </w:r>
      <w:r w:rsidR="00E664A9" w:rsidRPr="006845E6">
        <w:rPr>
          <w:rFonts w:cs="Times New Roman"/>
          <w:szCs w:val="24"/>
        </w:rPr>
        <w:t>una</w:t>
      </w:r>
      <w:r w:rsidR="00522943" w:rsidRPr="006845E6">
        <w:rPr>
          <w:rFonts w:cs="Times New Roman"/>
          <w:szCs w:val="24"/>
        </w:rPr>
        <w:t xml:space="preserve"> observación desde otras </w:t>
      </w:r>
      <w:r w:rsidR="00E664A9" w:rsidRPr="006845E6">
        <w:rPr>
          <w:rFonts w:cs="Times New Roman"/>
          <w:szCs w:val="24"/>
        </w:rPr>
        <w:t>perspectivas</w:t>
      </w:r>
      <w:r w:rsidR="00522943" w:rsidRPr="006845E6">
        <w:rPr>
          <w:rFonts w:cs="Times New Roman"/>
          <w:szCs w:val="24"/>
        </w:rPr>
        <w:t xml:space="preserve">, </w:t>
      </w:r>
      <w:r w:rsidR="00E664A9" w:rsidRPr="006845E6">
        <w:rPr>
          <w:rFonts w:cs="Times New Roman"/>
          <w:szCs w:val="24"/>
        </w:rPr>
        <w:t>ya que</w:t>
      </w:r>
      <w:r w:rsidR="00522943" w:rsidRPr="006845E6">
        <w:rPr>
          <w:rFonts w:cs="Times New Roman"/>
          <w:szCs w:val="24"/>
        </w:rPr>
        <w:t xml:space="preserve"> la </w:t>
      </w:r>
      <w:r w:rsidR="00E944F7" w:rsidRPr="006845E6">
        <w:rPr>
          <w:rFonts w:cs="Times New Roman"/>
          <w:szCs w:val="24"/>
        </w:rPr>
        <w:t>formación</w:t>
      </w:r>
      <w:r w:rsidR="00522943" w:rsidRPr="006845E6">
        <w:rPr>
          <w:rFonts w:cs="Times New Roman"/>
          <w:szCs w:val="24"/>
        </w:rPr>
        <w:t xml:space="preserve"> superior en circo aún no está formalizada dentro de un marco político educativo</w:t>
      </w:r>
      <w:r w:rsidR="00E664A9" w:rsidRPr="006845E6">
        <w:rPr>
          <w:rFonts w:cs="Times New Roman"/>
          <w:szCs w:val="24"/>
        </w:rPr>
        <w:t>.</w:t>
      </w:r>
      <w:r w:rsidR="00522943" w:rsidRPr="006845E6">
        <w:rPr>
          <w:rFonts w:cs="Times New Roman"/>
          <w:szCs w:val="24"/>
        </w:rPr>
        <w:t xml:space="preserve"> </w:t>
      </w:r>
      <w:r w:rsidR="00E664A9" w:rsidRPr="006845E6">
        <w:rPr>
          <w:rFonts w:cs="Times New Roman"/>
          <w:szCs w:val="24"/>
        </w:rPr>
        <w:t>N</w:t>
      </w:r>
      <w:r w:rsidR="00522943" w:rsidRPr="006845E6">
        <w:rPr>
          <w:rFonts w:cs="Times New Roman"/>
          <w:szCs w:val="24"/>
        </w:rPr>
        <w:t>o obstante, esto no impide que se den pr</w:t>
      </w:r>
      <w:r w:rsidR="00AA5948" w:rsidRPr="006845E6">
        <w:rPr>
          <w:rFonts w:cs="Times New Roman"/>
          <w:szCs w:val="24"/>
        </w:rPr>
        <w:t>á</w:t>
      </w:r>
      <w:r w:rsidR="00522943" w:rsidRPr="006845E6">
        <w:rPr>
          <w:rFonts w:cs="Times New Roman"/>
          <w:szCs w:val="24"/>
        </w:rPr>
        <w:t>cticas educativas en artes del circo donde se involucren saberes recontextualizados para su entendimiento y aprendizaje.</w:t>
      </w:r>
    </w:p>
    <w:p w14:paraId="108A8908" w14:textId="2494DA86" w:rsidR="0084182D" w:rsidRPr="006845E6" w:rsidRDefault="00E664A9" w:rsidP="0084182D">
      <w:pPr>
        <w:spacing w:line="480" w:lineRule="auto"/>
        <w:rPr>
          <w:rFonts w:cs="Times New Roman"/>
          <w:szCs w:val="24"/>
        </w:rPr>
      </w:pPr>
      <w:r w:rsidRPr="006845E6">
        <w:rPr>
          <w:rFonts w:cs="Times New Roman"/>
          <w:szCs w:val="24"/>
        </w:rPr>
        <w:t xml:space="preserve">Esto por cuanto el </w:t>
      </w:r>
      <w:r w:rsidR="00522943" w:rsidRPr="006845E6">
        <w:rPr>
          <w:rFonts w:cs="Times New Roman"/>
          <w:szCs w:val="24"/>
        </w:rPr>
        <w:t>circo</w:t>
      </w:r>
      <w:r w:rsidRPr="006845E6">
        <w:rPr>
          <w:rFonts w:cs="Times New Roman"/>
          <w:szCs w:val="24"/>
        </w:rPr>
        <w:t xml:space="preserve"> se ha expandido de forma paulatina</w:t>
      </w:r>
      <w:r w:rsidR="00522943" w:rsidRPr="006845E6">
        <w:rPr>
          <w:rFonts w:cs="Times New Roman"/>
          <w:szCs w:val="24"/>
        </w:rPr>
        <w:t xml:space="preserve"> desde la década</w:t>
      </w:r>
      <w:r w:rsidR="00E944F7" w:rsidRPr="006845E6">
        <w:rPr>
          <w:rFonts w:cs="Times New Roman"/>
          <w:szCs w:val="24"/>
        </w:rPr>
        <w:t xml:space="preserve"> de</w:t>
      </w:r>
      <w:r w:rsidR="00522943" w:rsidRPr="006845E6">
        <w:rPr>
          <w:rFonts w:cs="Times New Roman"/>
          <w:szCs w:val="24"/>
        </w:rPr>
        <w:t xml:space="preserve"> los </w:t>
      </w:r>
      <w:r w:rsidRPr="006845E6">
        <w:rPr>
          <w:rFonts w:cs="Times New Roman"/>
          <w:szCs w:val="24"/>
        </w:rPr>
        <w:t>noventa</w:t>
      </w:r>
      <w:r w:rsidR="00522943" w:rsidRPr="006845E6">
        <w:rPr>
          <w:rFonts w:cs="Times New Roman"/>
          <w:szCs w:val="24"/>
        </w:rPr>
        <w:t xml:space="preserve">, </w:t>
      </w:r>
      <w:r w:rsidRPr="006845E6">
        <w:rPr>
          <w:rFonts w:cs="Times New Roman"/>
          <w:szCs w:val="24"/>
        </w:rPr>
        <w:t xml:space="preserve">lo que ha </w:t>
      </w:r>
      <w:r w:rsidR="00522943" w:rsidRPr="006845E6">
        <w:rPr>
          <w:rFonts w:cs="Times New Roman"/>
          <w:szCs w:val="24"/>
        </w:rPr>
        <w:t>incrementado el número de personas que desempeñan la labor</w:t>
      </w:r>
      <w:r w:rsidRPr="006845E6">
        <w:rPr>
          <w:rFonts w:cs="Times New Roman"/>
          <w:szCs w:val="24"/>
        </w:rPr>
        <w:t>.</w:t>
      </w:r>
      <w:r w:rsidR="00522943" w:rsidRPr="006845E6">
        <w:rPr>
          <w:rFonts w:cs="Times New Roman"/>
          <w:szCs w:val="24"/>
        </w:rPr>
        <w:t xml:space="preserve"> </w:t>
      </w:r>
      <w:r w:rsidR="001B6625" w:rsidRPr="006845E6">
        <w:rPr>
          <w:rFonts w:cs="Times New Roman"/>
          <w:szCs w:val="24"/>
        </w:rPr>
        <w:t xml:space="preserve">Llegando hasta el </w:t>
      </w:r>
      <w:r w:rsidR="0084182D" w:rsidRPr="006845E6">
        <w:rPr>
          <w:rFonts w:cs="Times New Roman"/>
          <w:szCs w:val="24"/>
        </w:rPr>
        <w:t>quehacer</w:t>
      </w:r>
      <w:r w:rsidR="008E4EE4" w:rsidRPr="006845E6">
        <w:rPr>
          <w:rFonts w:cs="Times New Roman"/>
          <w:szCs w:val="24"/>
        </w:rPr>
        <w:t xml:space="preserve"> diario</w:t>
      </w:r>
      <w:r w:rsidR="001B6625" w:rsidRPr="006845E6">
        <w:rPr>
          <w:rFonts w:cs="Times New Roman"/>
          <w:szCs w:val="24"/>
        </w:rPr>
        <w:t xml:space="preserve"> de</w:t>
      </w:r>
      <w:r w:rsidR="008E4EE4" w:rsidRPr="006845E6">
        <w:rPr>
          <w:rFonts w:cs="Times New Roman"/>
          <w:szCs w:val="24"/>
        </w:rPr>
        <w:t>l</w:t>
      </w:r>
      <w:r w:rsidR="001B6625" w:rsidRPr="006845E6">
        <w:rPr>
          <w:rFonts w:cs="Times New Roman"/>
          <w:szCs w:val="24"/>
        </w:rPr>
        <w:t xml:space="preserve"> autor, donde</w:t>
      </w:r>
      <w:r w:rsidR="008E4EE4" w:rsidRPr="006845E6">
        <w:rPr>
          <w:rFonts w:cs="Times New Roman"/>
          <w:szCs w:val="24"/>
        </w:rPr>
        <w:t xml:space="preserve"> el circo</w:t>
      </w:r>
      <w:r w:rsidR="001B6625" w:rsidRPr="006845E6">
        <w:rPr>
          <w:rFonts w:cs="Times New Roman"/>
          <w:szCs w:val="24"/>
        </w:rPr>
        <w:t xml:space="preserve"> aparece por medio de amigos y clases </w:t>
      </w:r>
      <w:r w:rsidR="008E4EE4" w:rsidRPr="006845E6">
        <w:rPr>
          <w:rFonts w:cs="Times New Roman"/>
          <w:szCs w:val="24"/>
        </w:rPr>
        <w:t>con</w:t>
      </w:r>
      <w:r w:rsidR="001B6625" w:rsidRPr="006845E6">
        <w:rPr>
          <w:rFonts w:cs="Times New Roman"/>
          <w:szCs w:val="24"/>
        </w:rPr>
        <w:t xml:space="preserve"> manejo de objetos, en medio del pre</w:t>
      </w:r>
      <w:r w:rsidR="006C28AE" w:rsidRPr="006845E6">
        <w:rPr>
          <w:rFonts w:cs="Times New Roman"/>
          <w:szCs w:val="24"/>
        </w:rPr>
        <w:t>grado en artes escénicas de la Universidad Pedagógica N</w:t>
      </w:r>
      <w:r w:rsidR="001B6625" w:rsidRPr="006845E6">
        <w:rPr>
          <w:rFonts w:cs="Times New Roman"/>
          <w:szCs w:val="24"/>
        </w:rPr>
        <w:t>acional. Siendo tanta la necesidad de aprender circo</w:t>
      </w:r>
      <w:r w:rsidR="0084182D" w:rsidRPr="006845E6">
        <w:rPr>
          <w:rFonts w:cs="Times New Roman"/>
          <w:szCs w:val="24"/>
        </w:rPr>
        <w:t xml:space="preserve"> por el goce que sentía; los talleres privados, talleres de convocatorias públicas, diplomados y laboratorios de circo, fueron los lugares de encuentro con ese goce. </w:t>
      </w:r>
      <w:r w:rsidR="00577235" w:rsidRPr="006845E6">
        <w:rPr>
          <w:rFonts w:cs="Times New Roman"/>
          <w:szCs w:val="24"/>
        </w:rPr>
        <w:t>Tan profundo fue el sentimiento, que a</w:t>
      </w:r>
      <w:r w:rsidR="0084182D" w:rsidRPr="006845E6">
        <w:rPr>
          <w:rFonts w:cs="Times New Roman"/>
          <w:szCs w:val="24"/>
        </w:rPr>
        <w:t xml:space="preserve">hora, el autor sistematiza una experiencia que le </w:t>
      </w:r>
      <w:r w:rsidR="00577235" w:rsidRPr="006845E6">
        <w:rPr>
          <w:rFonts w:cs="Times New Roman"/>
          <w:szCs w:val="24"/>
        </w:rPr>
        <w:t>parece</w:t>
      </w:r>
      <w:r w:rsidR="0084182D" w:rsidRPr="006845E6">
        <w:rPr>
          <w:rFonts w:cs="Times New Roman"/>
          <w:szCs w:val="24"/>
        </w:rPr>
        <w:t xml:space="preserve"> muy significativa dentro de la carpa de circo para todos.</w:t>
      </w:r>
    </w:p>
    <w:p w14:paraId="44C12D9F" w14:textId="06E0F9D1" w:rsidR="0084182D" w:rsidRPr="006845E6" w:rsidRDefault="00577235" w:rsidP="00577235">
      <w:pPr>
        <w:spacing w:line="480" w:lineRule="auto"/>
        <w:ind w:firstLine="0"/>
        <w:rPr>
          <w:rFonts w:cs="Times New Roman"/>
          <w:szCs w:val="24"/>
        </w:rPr>
      </w:pPr>
      <w:r w:rsidRPr="006845E6">
        <w:rPr>
          <w:rFonts w:cs="Times New Roman"/>
          <w:szCs w:val="24"/>
        </w:rPr>
        <w:t>Aunque, se aprende que en el circo no existen las mismas formas de aprendizaje que en la formación superior de otros saberes,</w:t>
      </w:r>
      <w:r w:rsidR="00D75540" w:rsidRPr="006845E6">
        <w:rPr>
          <w:rFonts w:cs="Times New Roman"/>
          <w:szCs w:val="24"/>
        </w:rPr>
        <w:t xml:space="preserve"> sin embargo,</w:t>
      </w:r>
      <w:r w:rsidRPr="006845E6">
        <w:rPr>
          <w:rFonts w:cs="Times New Roman"/>
          <w:szCs w:val="24"/>
        </w:rPr>
        <w:t xml:space="preserve"> se encuentran las maneras de moldearse, aprender y difundir el circo en todas sus posibilidades, en este caso, como formadora integral de artistas circenses con alto nivel técnico</w:t>
      </w:r>
      <w:r w:rsidR="00D75540" w:rsidRPr="006845E6">
        <w:rPr>
          <w:rFonts w:cs="Times New Roman"/>
          <w:szCs w:val="24"/>
        </w:rPr>
        <w:t xml:space="preserve"> en Bogotá</w:t>
      </w:r>
      <w:r w:rsidRPr="006845E6">
        <w:rPr>
          <w:rFonts w:cs="Times New Roman"/>
          <w:szCs w:val="24"/>
        </w:rPr>
        <w:t>.</w:t>
      </w:r>
    </w:p>
    <w:p w14:paraId="014B0592" w14:textId="4A734F97" w:rsidR="00522943" w:rsidRPr="006845E6" w:rsidRDefault="001B6625" w:rsidP="00522943">
      <w:pPr>
        <w:spacing w:line="480" w:lineRule="auto"/>
        <w:rPr>
          <w:rFonts w:cs="Times New Roman"/>
          <w:szCs w:val="24"/>
        </w:rPr>
      </w:pPr>
      <w:r w:rsidRPr="006845E6">
        <w:rPr>
          <w:rFonts w:cs="Times New Roman"/>
          <w:szCs w:val="24"/>
        </w:rPr>
        <w:t xml:space="preserve"> </w:t>
      </w:r>
      <w:r w:rsidR="00E664A9" w:rsidRPr="006845E6">
        <w:rPr>
          <w:rFonts w:cs="Times New Roman"/>
          <w:szCs w:val="24"/>
        </w:rPr>
        <w:t>E</w:t>
      </w:r>
      <w:r w:rsidR="00522943" w:rsidRPr="006845E6">
        <w:rPr>
          <w:rFonts w:cs="Times New Roman"/>
          <w:szCs w:val="24"/>
        </w:rPr>
        <w:t xml:space="preserve">n este sentido, </w:t>
      </w:r>
      <w:r w:rsidR="00E664A9" w:rsidRPr="006845E6">
        <w:rPr>
          <w:rFonts w:cs="Times New Roman"/>
          <w:szCs w:val="24"/>
        </w:rPr>
        <w:t>es necesario contar con</w:t>
      </w:r>
      <w:r w:rsidR="00522943" w:rsidRPr="006845E6">
        <w:rPr>
          <w:rFonts w:cs="Times New Roman"/>
          <w:szCs w:val="24"/>
        </w:rPr>
        <w:t xml:space="preserve"> mucho más apoyo en el sector</w:t>
      </w:r>
      <w:r w:rsidR="00A64832" w:rsidRPr="006845E6">
        <w:rPr>
          <w:rFonts w:cs="Times New Roman"/>
          <w:szCs w:val="24"/>
        </w:rPr>
        <w:t xml:space="preserve"> circense</w:t>
      </w:r>
      <w:r w:rsidR="00522943" w:rsidRPr="006845E6">
        <w:rPr>
          <w:rFonts w:cs="Times New Roman"/>
          <w:szCs w:val="24"/>
        </w:rPr>
        <w:t xml:space="preserve">, así como </w:t>
      </w:r>
      <w:r w:rsidR="00E664A9" w:rsidRPr="006845E6">
        <w:rPr>
          <w:rFonts w:cs="Times New Roman"/>
          <w:szCs w:val="24"/>
        </w:rPr>
        <w:t xml:space="preserve">con </w:t>
      </w:r>
      <w:r w:rsidR="00522943" w:rsidRPr="006845E6">
        <w:rPr>
          <w:rFonts w:cs="Times New Roman"/>
          <w:szCs w:val="24"/>
        </w:rPr>
        <w:t xml:space="preserve">una mayor visualización por parte del </w:t>
      </w:r>
      <w:r w:rsidR="00E664A9" w:rsidRPr="006845E6">
        <w:rPr>
          <w:rFonts w:cs="Times New Roman"/>
          <w:szCs w:val="24"/>
        </w:rPr>
        <w:t>E</w:t>
      </w:r>
      <w:r w:rsidR="00522943" w:rsidRPr="006845E6">
        <w:rPr>
          <w:rFonts w:cs="Times New Roman"/>
          <w:szCs w:val="24"/>
        </w:rPr>
        <w:t>stado</w:t>
      </w:r>
      <w:r w:rsidR="00E664A9" w:rsidRPr="006845E6">
        <w:rPr>
          <w:rFonts w:cs="Times New Roman"/>
          <w:szCs w:val="24"/>
        </w:rPr>
        <w:t>, ya que</w:t>
      </w:r>
      <w:r w:rsidR="00522943" w:rsidRPr="006845E6">
        <w:rPr>
          <w:rFonts w:cs="Times New Roman"/>
          <w:szCs w:val="24"/>
        </w:rPr>
        <w:t xml:space="preserve"> se generan necesidades para diversas líneas de </w:t>
      </w:r>
      <w:r w:rsidR="00522943" w:rsidRPr="006845E6">
        <w:rPr>
          <w:rFonts w:cs="Times New Roman"/>
          <w:szCs w:val="24"/>
        </w:rPr>
        <w:lastRenderedPageBreak/>
        <w:t>acción,</w:t>
      </w:r>
      <w:r w:rsidR="00E664A9" w:rsidRPr="006845E6">
        <w:rPr>
          <w:rFonts w:cs="Times New Roman"/>
          <w:szCs w:val="24"/>
        </w:rPr>
        <w:t xml:space="preserve"> entre las que se pueden citar, por ejemplo,</w:t>
      </w:r>
      <w:r w:rsidR="00522943" w:rsidRPr="006845E6">
        <w:rPr>
          <w:rFonts w:cs="Times New Roman"/>
          <w:szCs w:val="24"/>
        </w:rPr>
        <w:t xml:space="preserve"> </w:t>
      </w:r>
      <w:r w:rsidR="00E664A9" w:rsidRPr="006845E6">
        <w:rPr>
          <w:rFonts w:cs="Times New Roman"/>
          <w:szCs w:val="24"/>
        </w:rPr>
        <w:t xml:space="preserve">las </w:t>
      </w:r>
      <w:r w:rsidR="00522943" w:rsidRPr="006845E6">
        <w:rPr>
          <w:rFonts w:cs="Times New Roman"/>
          <w:szCs w:val="24"/>
        </w:rPr>
        <w:t xml:space="preserve">creativas, </w:t>
      </w:r>
      <w:r w:rsidR="00E664A9" w:rsidRPr="006845E6">
        <w:rPr>
          <w:rFonts w:cs="Times New Roman"/>
          <w:szCs w:val="24"/>
        </w:rPr>
        <w:t xml:space="preserve">las </w:t>
      </w:r>
      <w:r w:rsidR="00522943" w:rsidRPr="006845E6">
        <w:rPr>
          <w:rFonts w:cs="Times New Roman"/>
          <w:szCs w:val="24"/>
        </w:rPr>
        <w:t xml:space="preserve">investigativas, </w:t>
      </w:r>
      <w:r w:rsidR="00E664A9" w:rsidRPr="006845E6">
        <w:rPr>
          <w:rFonts w:cs="Times New Roman"/>
          <w:szCs w:val="24"/>
        </w:rPr>
        <w:t xml:space="preserve">las </w:t>
      </w:r>
      <w:r w:rsidR="00522943" w:rsidRPr="006845E6">
        <w:rPr>
          <w:rFonts w:cs="Times New Roman"/>
          <w:szCs w:val="24"/>
        </w:rPr>
        <w:t xml:space="preserve">educacionales, </w:t>
      </w:r>
      <w:r w:rsidR="00E664A9" w:rsidRPr="006845E6">
        <w:rPr>
          <w:rFonts w:cs="Times New Roman"/>
          <w:szCs w:val="24"/>
        </w:rPr>
        <w:t xml:space="preserve">las </w:t>
      </w:r>
      <w:r w:rsidR="00522943" w:rsidRPr="006845E6">
        <w:rPr>
          <w:rFonts w:cs="Times New Roman"/>
          <w:szCs w:val="24"/>
        </w:rPr>
        <w:t>recreativas</w:t>
      </w:r>
      <w:r w:rsidR="00E664A9" w:rsidRPr="006845E6">
        <w:rPr>
          <w:rFonts w:cs="Times New Roman"/>
          <w:szCs w:val="24"/>
        </w:rPr>
        <w:t>,</w:t>
      </w:r>
      <w:r w:rsidR="00522943" w:rsidRPr="006845E6">
        <w:rPr>
          <w:rFonts w:cs="Times New Roman"/>
          <w:szCs w:val="24"/>
        </w:rPr>
        <w:t xml:space="preserve"> etc. </w:t>
      </w:r>
    </w:p>
    <w:p w14:paraId="7E7762AF" w14:textId="010C0A8D" w:rsidR="00522943" w:rsidRPr="006845E6" w:rsidRDefault="00522943" w:rsidP="00522943">
      <w:pPr>
        <w:spacing w:line="480" w:lineRule="auto"/>
        <w:rPr>
          <w:rFonts w:cs="Times New Roman"/>
          <w:szCs w:val="24"/>
        </w:rPr>
      </w:pPr>
      <w:r w:rsidRPr="006845E6">
        <w:rPr>
          <w:rFonts w:cs="Times New Roman"/>
          <w:szCs w:val="24"/>
        </w:rPr>
        <w:t xml:space="preserve">Por último, se </w:t>
      </w:r>
      <w:r w:rsidR="00E664A9" w:rsidRPr="006845E6">
        <w:rPr>
          <w:rFonts w:cs="Times New Roman"/>
          <w:szCs w:val="24"/>
        </w:rPr>
        <w:t>presentan</w:t>
      </w:r>
      <w:r w:rsidRPr="006845E6">
        <w:rPr>
          <w:rFonts w:cs="Times New Roman"/>
          <w:szCs w:val="24"/>
        </w:rPr>
        <w:t xml:space="preserve"> los objetivos tra</w:t>
      </w:r>
      <w:r w:rsidR="00AA5948" w:rsidRPr="006845E6">
        <w:rPr>
          <w:rFonts w:cs="Times New Roman"/>
          <w:szCs w:val="24"/>
        </w:rPr>
        <w:t>z</w:t>
      </w:r>
      <w:r w:rsidRPr="006845E6">
        <w:rPr>
          <w:rFonts w:cs="Times New Roman"/>
          <w:szCs w:val="24"/>
        </w:rPr>
        <w:t xml:space="preserve">ados para esta investigación y </w:t>
      </w:r>
      <w:r w:rsidR="00E664A9" w:rsidRPr="006845E6">
        <w:rPr>
          <w:rFonts w:cs="Times New Roman"/>
          <w:szCs w:val="24"/>
        </w:rPr>
        <w:t xml:space="preserve">se desarrolla </w:t>
      </w:r>
      <w:r w:rsidRPr="006845E6">
        <w:rPr>
          <w:rFonts w:cs="Times New Roman"/>
          <w:szCs w:val="24"/>
        </w:rPr>
        <w:t>la pregunta que dio continuidad a todo el proceso</w:t>
      </w:r>
      <w:r w:rsidR="00E664A9" w:rsidRPr="006845E6">
        <w:rPr>
          <w:rFonts w:cs="Times New Roman"/>
          <w:szCs w:val="24"/>
        </w:rPr>
        <w:t>.</w:t>
      </w:r>
      <w:r w:rsidRPr="006845E6">
        <w:rPr>
          <w:rFonts w:cs="Times New Roman"/>
          <w:szCs w:val="24"/>
        </w:rPr>
        <w:t xml:space="preserve"> </w:t>
      </w:r>
      <w:r w:rsidR="00E664A9" w:rsidRPr="006845E6">
        <w:rPr>
          <w:rFonts w:cs="Times New Roman"/>
          <w:szCs w:val="24"/>
        </w:rPr>
        <w:t>T</w:t>
      </w:r>
      <w:r w:rsidRPr="006845E6">
        <w:rPr>
          <w:rFonts w:cs="Times New Roman"/>
          <w:szCs w:val="24"/>
        </w:rPr>
        <w:t>eniendo en cuenta este panorama local circense</w:t>
      </w:r>
      <w:r w:rsidR="00E664A9" w:rsidRPr="006845E6">
        <w:rPr>
          <w:rFonts w:cs="Times New Roman"/>
          <w:szCs w:val="24"/>
        </w:rPr>
        <w:t>,</w:t>
      </w:r>
      <w:r w:rsidRPr="006845E6">
        <w:rPr>
          <w:rFonts w:cs="Times New Roman"/>
          <w:szCs w:val="24"/>
        </w:rPr>
        <w:t xml:space="preserve"> se plantean algunas metas para contribuir al desarrollo </w:t>
      </w:r>
      <w:r w:rsidR="00E664A9" w:rsidRPr="006845E6">
        <w:rPr>
          <w:rFonts w:cs="Times New Roman"/>
          <w:szCs w:val="24"/>
        </w:rPr>
        <w:t>de este en</w:t>
      </w:r>
      <w:r w:rsidRPr="006845E6">
        <w:rPr>
          <w:rFonts w:cs="Times New Roman"/>
          <w:szCs w:val="24"/>
        </w:rPr>
        <w:t xml:space="preserve"> la ciudad en cuanto a prácticas </w:t>
      </w:r>
      <w:r w:rsidR="00E944F7" w:rsidRPr="006845E6">
        <w:rPr>
          <w:rFonts w:cs="Times New Roman"/>
          <w:szCs w:val="24"/>
        </w:rPr>
        <w:t>formativas</w:t>
      </w:r>
      <w:r w:rsidRPr="006845E6">
        <w:rPr>
          <w:rFonts w:cs="Times New Roman"/>
          <w:szCs w:val="24"/>
        </w:rPr>
        <w:t xml:space="preserve"> y </w:t>
      </w:r>
      <w:r w:rsidR="00E664A9" w:rsidRPr="006845E6">
        <w:rPr>
          <w:rFonts w:cs="Times New Roman"/>
          <w:szCs w:val="24"/>
        </w:rPr>
        <w:t xml:space="preserve">a </w:t>
      </w:r>
      <w:r w:rsidRPr="006845E6">
        <w:rPr>
          <w:rFonts w:cs="Times New Roman"/>
          <w:szCs w:val="24"/>
        </w:rPr>
        <w:t>las experiencias que est</w:t>
      </w:r>
      <w:r w:rsidR="00E664A9" w:rsidRPr="006845E6">
        <w:rPr>
          <w:rFonts w:cs="Times New Roman"/>
          <w:szCs w:val="24"/>
        </w:rPr>
        <w:t>a</w:t>
      </w:r>
      <w:r w:rsidRPr="006845E6">
        <w:rPr>
          <w:rFonts w:cs="Times New Roman"/>
          <w:szCs w:val="24"/>
        </w:rPr>
        <w:t>s puedan generar.</w:t>
      </w:r>
    </w:p>
    <w:p w14:paraId="7FA66EBF" w14:textId="28A7EE8C" w:rsidR="00D83F4F" w:rsidRPr="006845E6" w:rsidRDefault="00285C3D" w:rsidP="00124BD3">
      <w:pPr>
        <w:pStyle w:val="Default"/>
        <w:spacing w:line="480" w:lineRule="auto"/>
        <w:rPr>
          <w:rFonts w:ascii="Times New Roman" w:hAnsi="Times New Roman" w:cs="Times New Roman"/>
          <w:iCs/>
        </w:rPr>
      </w:pPr>
      <w:r w:rsidRPr="006845E6">
        <w:rPr>
          <w:rFonts w:ascii="Times New Roman" w:hAnsi="Times New Roman" w:cs="Times New Roman"/>
          <w:iCs/>
        </w:rPr>
        <w:t>Esta investigación</w:t>
      </w:r>
      <w:r w:rsidR="0025458B" w:rsidRPr="006845E6">
        <w:rPr>
          <w:rFonts w:ascii="Times New Roman" w:hAnsi="Times New Roman" w:cs="Times New Roman"/>
          <w:iCs/>
        </w:rPr>
        <w:t xml:space="preserve"> reflexiona sobre la esfera de la </w:t>
      </w:r>
      <w:r w:rsidR="0025458B" w:rsidRPr="006845E6">
        <w:rPr>
          <w:rFonts w:ascii="Times New Roman" w:hAnsi="Times New Roman" w:cs="Times New Roman"/>
          <w:i/>
        </w:rPr>
        <w:t>praxis</w:t>
      </w:r>
      <w:r w:rsidR="0025458B" w:rsidRPr="006845E6">
        <w:rPr>
          <w:rFonts w:ascii="Times New Roman" w:hAnsi="Times New Roman" w:cs="Times New Roman"/>
          <w:iCs/>
        </w:rPr>
        <w:t xml:space="preserve"> del circo y de </w:t>
      </w:r>
      <w:r w:rsidR="00E664A9" w:rsidRPr="006845E6">
        <w:rPr>
          <w:rFonts w:ascii="Times New Roman" w:hAnsi="Times New Roman" w:cs="Times New Roman"/>
          <w:iCs/>
        </w:rPr>
        <w:t xml:space="preserve">las </w:t>
      </w:r>
      <w:r w:rsidR="00D83F4F" w:rsidRPr="006845E6">
        <w:rPr>
          <w:rFonts w:ascii="Times New Roman" w:hAnsi="Times New Roman" w:cs="Times New Roman"/>
          <w:iCs/>
        </w:rPr>
        <w:t xml:space="preserve">experiencias de </w:t>
      </w:r>
      <w:r w:rsidR="0025458B" w:rsidRPr="006845E6">
        <w:rPr>
          <w:rFonts w:ascii="Times New Roman" w:hAnsi="Times New Roman" w:cs="Times New Roman"/>
          <w:iCs/>
        </w:rPr>
        <w:t xml:space="preserve">quienes </w:t>
      </w:r>
      <w:r w:rsidR="00D83F4F" w:rsidRPr="006845E6">
        <w:rPr>
          <w:rFonts w:ascii="Times New Roman" w:hAnsi="Times New Roman" w:cs="Times New Roman"/>
          <w:iCs/>
        </w:rPr>
        <w:t>aprenden</w:t>
      </w:r>
      <w:r w:rsidR="006A1F05" w:rsidRPr="006845E6">
        <w:rPr>
          <w:rFonts w:ascii="Times New Roman" w:hAnsi="Times New Roman" w:cs="Times New Roman"/>
          <w:iCs/>
        </w:rPr>
        <w:t xml:space="preserve"> </w:t>
      </w:r>
      <w:r w:rsidR="0025458B" w:rsidRPr="006845E6">
        <w:rPr>
          <w:rFonts w:ascii="Times New Roman" w:hAnsi="Times New Roman" w:cs="Times New Roman"/>
          <w:iCs/>
        </w:rPr>
        <w:t>esta labor en la ciudad</w:t>
      </w:r>
      <w:r w:rsidR="003A0543" w:rsidRPr="006845E6">
        <w:rPr>
          <w:rFonts w:ascii="Times New Roman" w:hAnsi="Times New Roman" w:cs="Times New Roman"/>
          <w:iCs/>
        </w:rPr>
        <w:t xml:space="preserve"> de Bogotá</w:t>
      </w:r>
      <w:r w:rsidR="00E664A9" w:rsidRPr="006845E6">
        <w:rPr>
          <w:rFonts w:ascii="Times New Roman" w:hAnsi="Times New Roman" w:cs="Times New Roman"/>
          <w:iCs/>
        </w:rPr>
        <w:t>.</w:t>
      </w:r>
      <w:r w:rsidR="0025458B" w:rsidRPr="006845E6">
        <w:rPr>
          <w:rFonts w:ascii="Times New Roman" w:hAnsi="Times New Roman" w:cs="Times New Roman"/>
          <w:iCs/>
        </w:rPr>
        <w:t xml:space="preserve"> </w:t>
      </w:r>
      <w:r w:rsidR="00E664A9" w:rsidRPr="006845E6">
        <w:rPr>
          <w:rFonts w:ascii="Times New Roman" w:hAnsi="Times New Roman" w:cs="Times New Roman"/>
          <w:iCs/>
        </w:rPr>
        <w:t>A</w:t>
      </w:r>
      <w:r w:rsidR="0025458B" w:rsidRPr="006845E6">
        <w:rPr>
          <w:rFonts w:ascii="Times New Roman" w:hAnsi="Times New Roman" w:cs="Times New Roman"/>
          <w:iCs/>
        </w:rPr>
        <w:t>demás</w:t>
      </w:r>
      <w:r w:rsidR="00F05F8E" w:rsidRPr="006845E6">
        <w:rPr>
          <w:rFonts w:ascii="Times New Roman" w:hAnsi="Times New Roman" w:cs="Times New Roman"/>
          <w:iCs/>
        </w:rPr>
        <w:t>,</w:t>
      </w:r>
      <w:r w:rsidR="0025458B" w:rsidRPr="006845E6">
        <w:rPr>
          <w:rFonts w:ascii="Times New Roman" w:hAnsi="Times New Roman" w:cs="Times New Roman"/>
          <w:iCs/>
        </w:rPr>
        <w:t xml:space="preserve"> </w:t>
      </w:r>
      <w:r w:rsidR="00E664A9" w:rsidRPr="006845E6">
        <w:rPr>
          <w:rFonts w:ascii="Times New Roman" w:hAnsi="Times New Roman" w:cs="Times New Roman"/>
          <w:iCs/>
        </w:rPr>
        <w:t>analiza</w:t>
      </w:r>
      <w:r w:rsidR="0025458B" w:rsidRPr="006845E6">
        <w:rPr>
          <w:rFonts w:ascii="Times New Roman" w:hAnsi="Times New Roman" w:cs="Times New Roman"/>
          <w:iCs/>
        </w:rPr>
        <w:t xml:space="preserve"> c</w:t>
      </w:r>
      <w:r w:rsidR="00E664A9" w:rsidRPr="006845E6">
        <w:rPr>
          <w:rFonts w:ascii="Times New Roman" w:hAnsi="Times New Roman" w:cs="Times New Roman"/>
          <w:iCs/>
        </w:rPr>
        <w:t>ó</w:t>
      </w:r>
      <w:r w:rsidR="0025458B" w:rsidRPr="006845E6">
        <w:rPr>
          <w:rFonts w:ascii="Times New Roman" w:hAnsi="Times New Roman" w:cs="Times New Roman"/>
          <w:iCs/>
        </w:rPr>
        <w:t xml:space="preserve">mo estos saberes técnicos se configuran </w:t>
      </w:r>
      <w:r w:rsidR="00E664A9" w:rsidRPr="006845E6">
        <w:rPr>
          <w:rFonts w:ascii="Times New Roman" w:hAnsi="Times New Roman" w:cs="Times New Roman"/>
          <w:iCs/>
        </w:rPr>
        <w:t>en el marco</w:t>
      </w:r>
      <w:r w:rsidR="0025458B" w:rsidRPr="006845E6">
        <w:rPr>
          <w:rFonts w:ascii="Times New Roman" w:hAnsi="Times New Roman" w:cs="Times New Roman"/>
          <w:iCs/>
        </w:rPr>
        <w:t xml:space="preserve"> de un</w:t>
      </w:r>
      <w:r w:rsidR="00D83F4F" w:rsidRPr="006845E6">
        <w:rPr>
          <w:rFonts w:ascii="Times New Roman" w:hAnsi="Times New Roman" w:cs="Times New Roman"/>
          <w:iCs/>
        </w:rPr>
        <w:t>a propuesta de</w:t>
      </w:r>
      <w:r w:rsidR="00CE7571" w:rsidRPr="006845E6">
        <w:rPr>
          <w:rFonts w:ascii="Times New Roman" w:hAnsi="Times New Roman" w:cs="Times New Roman"/>
          <w:iCs/>
        </w:rPr>
        <w:t xml:space="preserve"> prácticas en</w:t>
      </w:r>
      <w:r w:rsidR="0025458B" w:rsidRPr="006845E6">
        <w:rPr>
          <w:rFonts w:ascii="Times New Roman" w:hAnsi="Times New Roman" w:cs="Times New Roman"/>
          <w:iCs/>
        </w:rPr>
        <w:t xml:space="preserve"> </w:t>
      </w:r>
      <w:r w:rsidR="00E70BEC" w:rsidRPr="006845E6">
        <w:rPr>
          <w:rFonts w:ascii="Times New Roman" w:hAnsi="Times New Roman" w:cs="Times New Roman"/>
          <w:iCs/>
        </w:rPr>
        <w:t>formación</w:t>
      </w:r>
      <w:r w:rsidR="0025458B" w:rsidRPr="006845E6">
        <w:rPr>
          <w:rFonts w:ascii="Times New Roman" w:hAnsi="Times New Roman" w:cs="Times New Roman"/>
          <w:iCs/>
        </w:rPr>
        <w:t xml:space="preserve"> superior y sus lugares de acción en Bogotá, </w:t>
      </w:r>
      <w:r w:rsidR="00E664A9" w:rsidRPr="006845E6">
        <w:rPr>
          <w:rFonts w:ascii="Times New Roman" w:hAnsi="Times New Roman" w:cs="Times New Roman"/>
          <w:iCs/>
        </w:rPr>
        <w:t>ya que</w:t>
      </w:r>
      <w:r w:rsidR="0025458B" w:rsidRPr="006845E6">
        <w:rPr>
          <w:rFonts w:ascii="Times New Roman" w:hAnsi="Times New Roman" w:cs="Times New Roman"/>
          <w:iCs/>
        </w:rPr>
        <w:t xml:space="preserve"> en la actualidad son pocas las investigaciones que se han realizado desde la perspectiva </w:t>
      </w:r>
      <w:r w:rsidR="00E70BEC" w:rsidRPr="006845E6">
        <w:rPr>
          <w:rFonts w:ascii="Times New Roman" w:hAnsi="Times New Roman" w:cs="Times New Roman"/>
          <w:iCs/>
        </w:rPr>
        <w:t>educativa</w:t>
      </w:r>
      <w:r w:rsidR="0025458B" w:rsidRPr="006845E6">
        <w:rPr>
          <w:rFonts w:ascii="Times New Roman" w:hAnsi="Times New Roman" w:cs="Times New Roman"/>
          <w:iCs/>
        </w:rPr>
        <w:t xml:space="preserve">, sociológica </w:t>
      </w:r>
      <w:r w:rsidR="003A0543" w:rsidRPr="006845E6">
        <w:rPr>
          <w:rFonts w:ascii="Times New Roman" w:hAnsi="Times New Roman" w:cs="Times New Roman"/>
          <w:iCs/>
        </w:rPr>
        <w:t>y política</w:t>
      </w:r>
      <w:r w:rsidR="00E664A9" w:rsidRPr="006845E6">
        <w:rPr>
          <w:rFonts w:ascii="Times New Roman" w:hAnsi="Times New Roman" w:cs="Times New Roman"/>
          <w:iCs/>
        </w:rPr>
        <w:t>.</w:t>
      </w:r>
      <w:r w:rsidR="00D83F4F" w:rsidRPr="006845E6">
        <w:rPr>
          <w:rFonts w:ascii="Times New Roman" w:hAnsi="Times New Roman" w:cs="Times New Roman"/>
          <w:iCs/>
        </w:rPr>
        <w:t xml:space="preserve"> </w:t>
      </w:r>
      <w:r w:rsidR="00E664A9" w:rsidRPr="006845E6">
        <w:rPr>
          <w:rFonts w:ascii="Times New Roman" w:hAnsi="Times New Roman" w:cs="Times New Roman"/>
          <w:iCs/>
        </w:rPr>
        <w:t>A este respecto, valga anotar que</w:t>
      </w:r>
      <w:r w:rsidR="00D83F4F" w:rsidRPr="006845E6">
        <w:rPr>
          <w:rFonts w:ascii="Times New Roman" w:hAnsi="Times New Roman" w:cs="Times New Roman"/>
          <w:iCs/>
        </w:rPr>
        <w:t xml:space="preserve"> desde una revisión de antecedentes se encuentran d</w:t>
      </w:r>
      <w:r w:rsidR="00E944F7" w:rsidRPr="006845E6">
        <w:rPr>
          <w:rFonts w:ascii="Times New Roman" w:hAnsi="Times New Roman" w:cs="Times New Roman"/>
          <w:iCs/>
        </w:rPr>
        <w:t>iversos</w:t>
      </w:r>
      <w:r w:rsidR="00D83F4F" w:rsidRPr="006845E6">
        <w:rPr>
          <w:rFonts w:ascii="Times New Roman" w:hAnsi="Times New Roman" w:cs="Times New Roman"/>
          <w:iCs/>
        </w:rPr>
        <w:t xml:space="preserve"> temas como </w:t>
      </w:r>
      <w:r w:rsidR="00E664A9" w:rsidRPr="006845E6">
        <w:rPr>
          <w:rFonts w:ascii="Times New Roman" w:hAnsi="Times New Roman" w:cs="Times New Roman"/>
          <w:iCs/>
        </w:rPr>
        <w:t xml:space="preserve">las </w:t>
      </w:r>
      <w:r w:rsidR="00D83F4F" w:rsidRPr="006845E6">
        <w:rPr>
          <w:rFonts w:ascii="Times New Roman" w:hAnsi="Times New Roman" w:cs="Times New Roman"/>
          <w:iCs/>
        </w:rPr>
        <w:t>experiencias en circo social, caracterizaciones de población en el país y recontextualización de saberes circenses.</w:t>
      </w:r>
      <w:r w:rsidR="00B15646" w:rsidRPr="006845E6">
        <w:rPr>
          <w:rFonts w:ascii="Times New Roman" w:hAnsi="Times New Roman" w:cs="Times New Roman"/>
          <w:iCs/>
        </w:rPr>
        <w:t xml:space="preserve"> </w:t>
      </w:r>
      <w:r w:rsidR="00E664A9" w:rsidRPr="006845E6">
        <w:rPr>
          <w:rFonts w:ascii="Times New Roman" w:hAnsi="Times New Roman" w:cs="Times New Roman"/>
          <w:iCs/>
        </w:rPr>
        <w:t>Sin embargo, es poco lo que se ha encontrado sobre</w:t>
      </w:r>
      <w:r w:rsidR="00B15646" w:rsidRPr="006845E6">
        <w:rPr>
          <w:rFonts w:ascii="Times New Roman" w:hAnsi="Times New Roman" w:cs="Times New Roman"/>
          <w:iCs/>
        </w:rPr>
        <w:t xml:space="preserve"> sistematización de </w:t>
      </w:r>
      <w:r w:rsidR="00D32802" w:rsidRPr="006845E6">
        <w:rPr>
          <w:rFonts w:ascii="Times New Roman" w:hAnsi="Times New Roman" w:cs="Times New Roman"/>
          <w:iCs/>
        </w:rPr>
        <w:t>prácticas</w:t>
      </w:r>
      <w:r w:rsidR="00B15646" w:rsidRPr="006845E6">
        <w:rPr>
          <w:rFonts w:ascii="Times New Roman" w:hAnsi="Times New Roman" w:cs="Times New Roman"/>
          <w:iCs/>
        </w:rPr>
        <w:t xml:space="preserve"> a un nivel superior en las artes del circo.</w:t>
      </w:r>
    </w:p>
    <w:p w14:paraId="4EF004FD" w14:textId="3E5E753F" w:rsidR="00285C3D" w:rsidRPr="006845E6" w:rsidRDefault="00E664A9" w:rsidP="00124BD3">
      <w:pPr>
        <w:pStyle w:val="Default"/>
        <w:spacing w:line="480" w:lineRule="auto"/>
        <w:rPr>
          <w:rFonts w:ascii="Times New Roman" w:hAnsi="Times New Roman" w:cs="Times New Roman"/>
        </w:rPr>
      </w:pPr>
      <w:r w:rsidRPr="006845E6">
        <w:rPr>
          <w:rFonts w:ascii="Times New Roman" w:hAnsi="Times New Roman" w:cs="Times New Roman"/>
          <w:iCs/>
        </w:rPr>
        <w:t>A su vez, e</w:t>
      </w:r>
      <w:r w:rsidR="003A0543" w:rsidRPr="006845E6">
        <w:rPr>
          <w:rFonts w:ascii="Times New Roman" w:hAnsi="Times New Roman" w:cs="Times New Roman"/>
          <w:iCs/>
        </w:rPr>
        <w:t>sto implic</w:t>
      </w:r>
      <w:r w:rsidR="00AA5948" w:rsidRPr="006845E6">
        <w:rPr>
          <w:rFonts w:ascii="Times New Roman" w:hAnsi="Times New Roman" w:cs="Times New Roman"/>
          <w:iCs/>
        </w:rPr>
        <w:t>ó</w:t>
      </w:r>
      <w:r w:rsidR="003A0543" w:rsidRPr="006845E6">
        <w:rPr>
          <w:rFonts w:ascii="Times New Roman" w:hAnsi="Times New Roman" w:cs="Times New Roman"/>
          <w:iCs/>
        </w:rPr>
        <w:t xml:space="preserve"> un análisis </w:t>
      </w:r>
      <w:r w:rsidR="0025458B" w:rsidRPr="006845E6">
        <w:rPr>
          <w:rFonts w:ascii="Times New Roman" w:hAnsi="Times New Roman" w:cs="Times New Roman"/>
          <w:iCs/>
        </w:rPr>
        <w:t xml:space="preserve">sobre </w:t>
      </w:r>
      <w:r w:rsidR="008A6E23" w:rsidRPr="006845E6">
        <w:rPr>
          <w:rFonts w:ascii="Times New Roman" w:hAnsi="Times New Roman" w:cs="Times New Roman"/>
          <w:iCs/>
        </w:rPr>
        <w:t>l</w:t>
      </w:r>
      <w:r w:rsidR="00285C3D" w:rsidRPr="006845E6">
        <w:rPr>
          <w:rFonts w:ascii="Times New Roman" w:hAnsi="Times New Roman" w:cs="Times New Roman"/>
          <w:iCs/>
        </w:rPr>
        <w:t xml:space="preserve">os saberes que allí se dan y </w:t>
      </w:r>
      <w:r w:rsidRPr="006845E6">
        <w:rPr>
          <w:rFonts w:ascii="Times New Roman" w:hAnsi="Times New Roman" w:cs="Times New Roman"/>
          <w:iCs/>
        </w:rPr>
        <w:t xml:space="preserve">los </w:t>
      </w:r>
      <w:r w:rsidR="00285C3D" w:rsidRPr="006845E6">
        <w:rPr>
          <w:rFonts w:ascii="Times New Roman" w:hAnsi="Times New Roman" w:cs="Times New Roman"/>
          <w:iCs/>
        </w:rPr>
        <w:t xml:space="preserve">procesos </w:t>
      </w:r>
      <w:r w:rsidR="00C842DB" w:rsidRPr="006845E6">
        <w:rPr>
          <w:rFonts w:ascii="Times New Roman" w:hAnsi="Times New Roman" w:cs="Times New Roman"/>
          <w:iCs/>
        </w:rPr>
        <w:t>de recontextualización</w:t>
      </w:r>
      <w:r w:rsidR="008A6E23" w:rsidRPr="006845E6">
        <w:rPr>
          <w:rFonts w:ascii="Times New Roman" w:hAnsi="Times New Roman" w:cs="Times New Roman"/>
          <w:iCs/>
        </w:rPr>
        <w:t xml:space="preserve"> </w:t>
      </w:r>
      <w:r w:rsidR="008A6E23" w:rsidRPr="006845E6">
        <w:rPr>
          <w:rFonts w:ascii="Times New Roman" w:hAnsi="Times New Roman" w:cs="Times New Roman"/>
        </w:rPr>
        <w:t>en el circo</w:t>
      </w:r>
      <w:r w:rsidR="0025458B" w:rsidRPr="006845E6">
        <w:rPr>
          <w:rFonts w:ascii="Times New Roman" w:hAnsi="Times New Roman" w:cs="Times New Roman"/>
        </w:rPr>
        <w:t xml:space="preserve">, </w:t>
      </w:r>
      <w:r w:rsidRPr="006845E6">
        <w:rPr>
          <w:rFonts w:ascii="Times New Roman" w:hAnsi="Times New Roman" w:cs="Times New Roman"/>
        </w:rPr>
        <w:t xml:space="preserve">siendo algunos </w:t>
      </w:r>
      <w:r w:rsidR="00285C3D" w:rsidRPr="006845E6">
        <w:rPr>
          <w:rFonts w:ascii="Times New Roman" w:hAnsi="Times New Roman" w:cs="Times New Roman"/>
        </w:rPr>
        <w:t>ejemplos</w:t>
      </w:r>
      <w:r w:rsidR="0025458B" w:rsidRPr="006845E6">
        <w:rPr>
          <w:rFonts w:ascii="Times New Roman" w:hAnsi="Times New Roman" w:cs="Times New Roman"/>
        </w:rPr>
        <w:t xml:space="preserve"> </w:t>
      </w:r>
      <w:r w:rsidRPr="006845E6">
        <w:rPr>
          <w:rFonts w:ascii="Times New Roman" w:hAnsi="Times New Roman" w:cs="Times New Roman"/>
        </w:rPr>
        <w:t>de ello</w:t>
      </w:r>
      <w:r w:rsidR="0025458B" w:rsidRPr="006845E6">
        <w:rPr>
          <w:rFonts w:ascii="Times New Roman" w:hAnsi="Times New Roman" w:cs="Times New Roman"/>
        </w:rPr>
        <w:t xml:space="preserve"> la acrobacia y su relación con la física,</w:t>
      </w:r>
      <w:r w:rsidR="00D83F4F" w:rsidRPr="006845E6">
        <w:rPr>
          <w:rFonts w:ascii="Times New Roman" w:hAnsi="Times New Roman" w:cs="Times New Roman"/>
        </w:rPr>
        <w:t xml:space="preserve"> (distribuciones de fuerzas y </w:t>
      </w:r>
      <w:r w:rsidR="00B15646" w:rsidRPr="006845E6">
        <w:rPr>
          <w:rFonts w:ascii="Times New Roman" w:hAnsi="Times New Roman" w:cs="Times New Roman"/>
        </w:rPr>
        <w:t xml:space="preserve">traslados de </w:t>
      </w:r>
      <w:r w:rsidR="00D83F4F" w:rsidRPr="006845E6">
        <w:rPr>
          <w:rFonts w:ascii="Times New Roman" w:hAnsi="Times New Roman" w:cs="Times New Roman"/>
        </w:rPr>
        <w:t>centros en el espacio)</w:t>
      </w:r>
      <w:r w:rsidR="0025458B" w:rsidRPr="006845E6">
        <w:rPr>
          <w:rFonts w:ascii="Times New Roman" w:hAnsi="Times New Roman" w:cs="Times New Roman"/>
        </w:rPr>
        <w:t xml:space="preserve"> </w:t>
      </w:r>
      <w:r w:rsidR="002D1584" w:rsidRPr="006845E6">
        <w:rPr>
          <w:rFonts w:ascii="Times New Roman" w:hAnsi="Times New Roman" w:cs="Times New Roman"/>
        </w:rPr>
        <w:t xml:space="preserve">o </w:t>
      </w:r>
      <w:r w:rsidR="0025458B" w:rsidRPr="006845E6">
        <w:rPr>
          <w:rFonts w:ascii="Times New Roman" w:hAnsi="Times New Roman" w:cs="Times New Roman"/>
        </w:rPr>
        <w:t xml:space="preserve">los malabares y las matemáticas </w:t>
      </w:r>
      <w:r w:rsidR="00D83F4F" w:rsidRPr="006845E6">
        <w:rPr>
          <w:rFonts w:ascii="Times New Roman" w:hAnsi="Times New Roman" w:cs="Times New Roman"/>
        </w:rPr>
        <w:t>(numerología</w:t>
      </w:r>
      <w:r w:rsidR="00B15646" w:rsidRPr="006845E6">
        <w:rPr>
          <w:rFonts w:ascii="Times New Roman" w:hAnsi="Times New Roman" w:cs="Times New Roman"/>
        </w:rPr>
        <w:t>, lectura de partituras, escritura de los malabares</w:t>
      </w:r>
      <w:r w:rsidR="00D83F4F" w:rsidRPr="006845E6">
        <w:rPr>
          <w:rFonts w:ascii="Times New Roman" w:hAnsi="Times New Roman" w:cs="Times New Roman"/>
        </w:rPr>
        <w:t>)</w:t>
      </w:r>
      <w:r w:rsidR="002D1584" w:rsidRPr="006845E6">
        <w:rPr>
          <w:rFonts w:ascii="Times New Roman" w:hAnsi="Times New Roman" w:cs="Times New Roman"/>
        </w:rPr>
        <w:t>.</w:t>
      </w:r>
      <w:r w:rsidR="0025458B" w:rsidRPr="006845E6">
        <w:rPr>
          <w:rFonts w:ascii="Times New Roman" w:hAnsi="Times New Roman" w:cs="Times New Roman"/>
        </w:rPr>
        <w:t xml:space="preserve"> </w:t>
      </w:r>
      <w:r w:rsidR="002D1584" w:rsidRPr="006845E6">
        <w:rPr>
          <w:rFonts w:ascii="Times New Roman" w:hAnsi="Times New Roman" w:cs="Times New Roman"/>
        </w:rPr>
        <w:t>P</w:t>
      </w:r>
      <w:r w:rsidR="0025458B" w:rsidRPr="006845E6">
        <w:rPr>
          <w:rFonts w:ascii="Times New Roman" w:hAnsi="Times New Roman" w:cs="Times New Roman"/>
        </w:rPr>
        <w:t xml:space="preserve">or otra parte, </w:t>
      </w:r>
      <w:r w:rsidR="002D1584" w:rsidRPr="006845E6">
        <w:rPr>
          <w:rFonts w:ascii="Times New Roman" w:hAnsi="Times New Roman" w:cs="Times New Roman"/>
        </w:rPr>
        <w:t xml:space="preserve">las </w:t>
      </w:r>
      <w:r w:rsidR="0025458B" w:rsidRPr="006845E6">
        <w:rPr>
          <w:rFonts w:ascii="Times New Roman" w:hAnsi="Times New Roman" w:cs="Times New Roman"/>
        </w:rPr>
        <w:t xml:space="preserve">estructuras de </w:t>
      </w:r>
      <w:r w:rsidR="00285C3D" w:rsidRPr="006845E6">
        <w:rPr>
          <w:rFonts w:ascii="Times New Roman" w:hAnsi="Times New Roman" w:cs="Times New Roman"/>
        </w:rPr>
        <w:t>aprendizaje</w:t>
      </w:r>
      <w:r w:rsidR="0025458B" w:rsidRPr="006845E6">
        <w:rPr>
          <w:rFonts w:ascii="Times New Roman" w:hAnsi="Times New Roman" w:cs="Times New Roman"/>
        </w:rPr>
        <w:t xml:space="preserve"> profesional en Colombia </w:t>
      </w:r>
      <w:r w:rsidR="002D1584" w:rsidRPr="006845E6">
        <w:rPr>
          <w:rFonts w:ascii="Times New Roman" w:hAnsi="Times New Roman" w:cs="Times New Roman"/>
        </w:rPr>
        <w:t>en el</w:t>
      </w:r>
      <w:r w:rsidR="0025458B" w:rsidRPr="006845E6">
        <w:rPr>
          <w:rFonts w:ascii="Times New Roman" w:hAnsi="Times New Roman" w:cs="Times New Roman"/>
        </w:rPr>
        <w:t xml:space="preserve"> arte escénico del circo</w:t>
      </w:r>
      <w:r w:rsidR="002D1584" w:rsidRPr="006845E6">
        <w:rPr>
          <w:rFonts w:ascii="Times New Roman" w:hAnsi="Times New Roman" w:cs="Times New Roman"/>
        </w:rPr>
        <w:t xml:space="preserve"> también se incluyeron en dicho análisis</w:t>
      </w:r>
      <w:r w:rsidR="0025458B" w:rsidRPr="006845E6">
        <w:rPr>
          <w:rFonts w:ascii="Times New Roman" w:hAnsi="Times New Roman" w:cs="Times New Roman"/>
        </w:rPr>
        <w:t>.</w:t>
      </w:r>
      <w:r w:rsidR="00A53518" w:rsidRPr="006845E6">
        <w:rPr>
          <w:rFonts w:ascii="Times New Roman" w:hAnsi="Times New Roman" w:cs="Times New Roman"/>
        </w:rPr>
        <w:t xml:space="preserve"> Jordi Jané y Marceli Puig, en su estudio sobre la formación circense en Cataluña (2017)</w:t>
      </w:r>
      <w:r w:rsidR="009B7D82" w:rsidRPr="006845E6">
        <w:rPr>
          <w:rFonts w:ascii="Times New Roman" w:hAnsi="Times New Roman" w:cs="Times New Roman"/>
        </w:rPr>
        <w:t xml:space="preserve"> presentan</w:t>
      </w:r>
      <w:r w:rsidR="00D66D8D" w:rsidRPr="006845E6">
        <w:rPr>
          <w:rFonts w:ascii="Times New Roman" w:hAnsi="Times New Roman" w:cs="Times New Roman"/>
        </w:rPr>
        <w:t xml:space="preserve"> una explicación sobre el circo</w:t>
      </w:r>
      <w:r w:rsidR="00A53518" w:rsidRPr="006845E6">
        <w:rPr>
          <w:rFonts w:ascii="Times New Roman" w:hAnsi="Times New Roman" w:cs="Times New Roman"/>
        </w:rPr>
        <w:t>:</w:t>
      </w:r>
    </w:p>
    <w:p w14:paraId="670C0F2A" w14:textId="085EB3C9" w:rsidR="00285C3D" w:rsidRPr="006845E6" w:rsidRDefault="0025458B" w:rsidP="0071006D">
      <w:pPr>
        <w:pStyle w:val="Default"/>
        <w:spacing w:line="480" w:lineRule="auto"/>
        <w:ind w:left="720"/>
        <w:rPr>
          <w:rFonts w:ascii="Times New Roman" w:hAnsi="Times New Roman" w:cs="Times New Roman"/>
        </w:rPr>
      </w:pPr>
      <w:r w:rsidRPr="006845E6">
        <w:rPr>
          <w:rFonts w:ascii="Times New Roman" w:hAnsi="Times New Roman" w:cs="Times New Roman"/>
        </w:rPr>
        <w:t xml:space="preserve">Espectáculo que nos seduce los sentidos y nos llena de emociones, el circo es el intento de conquistar lo imposible, un camino en busca de la belleza en el que fuerza, riesgo, agilidad, </w:t>
      </w:r>
      <w:r w:rsidRPr="006845E6">
        <w:rPr>
          <w:rFonts w:ascii="Times New Roman" w:hAnsi="Times New Roman" w:cs="Times New Roman"/>
        </w:rPr>
        <w:lastRenderedPageBreak/>
        <w:t>destreza y picardía se armonizan para conseguir un escalofrío en el espinazo, una risa espontánea o una rendición incondicional. Por eso hay quien dice que el circo es el compendio de todas las artes escénicas</w:t>
      </w:r>
      <w:r w:rsidR="00A53518" w:rsidRPr="006845E6">
        <w:rPr>
          <w:rFonts w:ascii="Times New Roman" w:hAnsi="Times New Roman" w:cs="Times New Roman"/>
        </w:rPr>
        <w:t>.</w:t>
      </w:r>
      <w:r w:rsidRPr="006845E6">
        <w:rPr>
          <w:rFonts w:ascii="Times New Roman" w:hAnsi="Times New Roman" w:cs="Times New Roman"/>
        </w:rPr>
        <w:t xml:space="preserve"> </w:t>
      </w:r>
      <w:r w:rsidR="00F05F8E" w:rsidRPr="006845E6">
        <w:rPr>
          <w:rFonts w:ascii="Times New Roman" w:hAnsi="Times New Roman" w:cs="Times New Roman"/>
        </w:rPr>
        <w:t>(</w:t>
      </w:r>
      <w:r w:rsidR="00D66D8D" w:rsidRPr="006845E6">
        <w:rPr>
          <w:rFonts w:ascii="Times New Roman" w:hAnsi="Times New Roman" w:cs="Times New Roman"/>
        </w:rPr>
        <w:t>Jane y Puig,</w:t>
      </w:r>
      <w:r w:rsidR="00144956" w:rsidRPr="006845E6">
        <w:rPr>
          <w:rFonts w:ascii="Times New Roman" w:hAnsi="Times New Roman" w:cs="Times New Roman"/>
        </w:rPr>
        <w:t xml:space="preserve"> </w:t>
      </w:r>
      <w:r w:rsidRPr="006845E6">
        <w:rPr>
          <w:rFonts w:ascii="Times New Roman" w:hAnsi="Times New Roman" w:cs="Times New Roman"/>
        </w:rPr>
        <w:t>p.</w:t>
      </w:r>
      <w:r w:rsidR="009B7D82" w:rsidRPr="006845E6">
        <w:rPr>
          <w:rFonts w:ascii="Times New Roman" w:hAnsi="Times New Roman" w:cs="Times New Roman"/>
        </w:rPr>
        <w:t xml:space="preserve"> </w:t>
      </w:r>
      <w:r w:rsidRPr="006845E6">
        <w:rPr>
          <w:rFonts w:ascii="Times New Roman" w:hAnsi="Times New Roman" w:cs="Times New Roman"/>
        </w:rPr>
        <w:t>5)</w:t>
      </w:r>
      <w:r w:rsidR="00D32802" w:rsidRPr="006845E6">
        <w:rPr>
          <w:rFonts w:ascii="Times New Roman" w:hAnsi="Times New Roman" w:cs="Times New Roman"/>
        </w:rPr>
        <w:t>.</w:t>
      </w:r>
    </w:p>
    <w:p w14:paraId="243346EB" w14:textId="7EA29989" w:rsidR="0025458B" w:rsidRPr="006845E6" w:rsidRDefault="00F05F8E" w:rsidP="00124BD3">
      <w:pPr>
        <w:pStyle w:val="Default"/>
        <w:spacing w:line="480" w:lineRule="auto"/>
        <w:rPr>
          <w:rFonts w:ascii="Times New Roman" w:hAnsi="Times New Roman" w:cs="Times New Roman"/>
        </w:rPr>
      </w:pPr>
      <w:r w:rsidRPr="006845E6">
        <w:rPr>
          <w:rFonts w:ascii="Times New Roman" w:hAnsi="Times New Roman" w:cs="Times New Roman"/>
        </w:rPr>
        <w:t>A</w:t>
      </w:r>
      <w:r w:rsidR="0025458B" w:rsidRPr="006845E6">
        <w:rPr>
          <w:rFonts w:ascii="Times New Roman" w:hAnsi="Times New Roman" w:cs="Times New Roman"/>
        </w:rPr>
        <w:t xml:space="preserve">unque el circo es un arte escénico transdisciplinar que navega en </w:t>
      </w:r>
      <w:r w:rsidR="00DB7E28" w:rsidRPr="006845E6">
        <w:rPr>
          <w:rFonts w:ascii="Times New Roman" w:hAnsi="Times New Roman" w:cs="Times New Roman"/>
        </w:rPr>
        <w:t xml:space="preserve">un </w:t>
      </w:r>
      <w:r w:rsidR="0025458B" w:rsidRPr="006845E6">
        <w:rPr>
          <w:rFonts w:ascii="Times New Roman" w:hAnsi="Times New Roman" w:cs="Times New Roman"/>
        </w:rPr>
        <w:t xml:space="preserve">mar de opciones artísticas </w:t>
      </w:r>
      <w:r w:rsidR="0071006D" w:rsidRPr="006845E6">
        <w:rPr>
          <w:rFonts w:ascii="Times New Roman" w:hAnsi="Times New Roman" w:cs="Times New Roman"/>
        </w:rPr>
        <w:t>adecuadas</w:t>
      </w:r>
      <w:r w:rsidR="0025458B" w:rsidRPr="006845E6">
        <w:rPr>
          <w:rFonts w:ascii="Times New Roman" w:hAnsi="Times New Roman" w:cs="Times New Roman"/>
        </w:rPr>
        <w:t xml:space="preserve"> para </w:t>
      </w:r>
      <w:r w:rsidR="008A6E23" w:rsidRPr="006845E6">
        <w:rPr>
          <w:rFonts w:ascii="Times New Roman" w:hAnsi="Times New Roman" w:cs="Times New Roman"/>
        </w:rPr>
        <w:t>su uso (</w:t>
      </w:r>
      <w:r w:rsidR="0025458B" w:rsidRPr="006845E6">
        <w:rPr>
          <w:rFonts w:ascii="Times New Roman" w:hAnsi="Times New Roman" w:cs="Times New Roman"/>
        </w:rPr>
        <w:t xml:space="preserve">la música, el teatro, </w:t>
      </w:r>
      <w:r w:rsidR="0071006D" w:rsidRPr="006845E6">
        <w:rPr>
          <w:rFonts w:ascii="Times New Roman" w:hAnsi="Times New Roman" w:cs="Times New Roman"/>
        </w:rPr>
        <w:t>las</w:t>
      </w:r>
      <w:r w:rsidR="0025458B" w:rsidRPr="006845E6">
        <w:rPr>
          <w:rFonts w:ascii="Times New Roman" w:hAnsi="Times New Roman" w:cs="Times New Roman"/>
        </w:rPr>
        <w:t xml:space="preserve"> arte</w:t>
      </w:r>
      <w:r w:rsidR="0071006D" w:rsidRPr="006845E6">
        <w:rPr>
          <w:rFonts w:ascii="Times New Roman" w:hAnsi="Times New Roman" w:cs="Times New Roman"/>
        </w:rPr>
        <w:t>s</w:t>
      </w:r>
      <w:r w:rsidR="0025458B" w:rsidRPr="006845E6">
        <w:rPr>
          <w:rFonts w:ascii="Times New Roman" w:hAnsi="Times New Roman" w:cs="Times New Roman"/>
        </w:rPr>
        <w:t xml:space="preserve"> plástic</w:t>
      </w:r>
      <w:r w:rsidR="0071006D" w:rsidRPr="006845E6">
        <w:rPr>
          <w:rFonts w:ascii="Times New Roman" w:hAnsi="Times New Roman" w:cs="Times New Roman"/>
        </w:rPr>
        <w:t>as</w:t>
      </w:r>
      <w:r w:rsidR="0025458B" w:rsidRPr="006845E6">
        <w:rPr>
          <w:rFonts w:ascii="Times New Roman" w:hAnsi="Times New Roman" w:cs="Times New Roman"/>
        </w:rPr>
        <w:t>, la danza, etc.</w:t>
      </w:r>
      <w:r w:rsidR="008A6E23" w:rsidRPr="006845E6">
        <w:rPr>
          <w:rFonts w:ascii="Times New Roman" w:hAnsi="Times New Roman" w:cs="Times New Roman"/>
        </w:rPr>
        <w:t>)</w:t>
      </w:r>
      <w:r w:rsidR="0071006D" w:rsidRPr="006845E6">
        <w:rPr>
          <w:rFonts w:ascii="Times New Roman" w:hAnsi="Times New Roman" w:cs="Times New Roman"/>
        </w:rPr>
        <w:t>,</w:t>
      </w:r>
      <w:r w:rsidR="0025458B" w:rsidRPr="006845E6">
        <w:rPr>
          <w:rFonts w:ascii="Times New Roman" w:hAnsi="Times New Roman" w:cs="Times New Roman"/>
        </w:rPr>
        <w:t xml:space="preserve"> </w:t>
      </w:r>
      <w:r w:rsidR="0071006D" w:rsidRPr="006845E6">
        <w:rPr>
          <w:rFonts w:ascii="Times New Roman" w:hAnsi="Times New Roman" w:cs="Times New Roman"/>
        </w:rPr>
        <w:t>n</w:t>
      </w:r>
      <w:r w:rsidR="0025458B" w:rsidRPr="006845E6">
        <w:rPr>
          <w:rFonts w:ascii="Times New Roman" w:hAnsi="Times New Roman" w:cs="Times New Roman"/>
        </w:rPr>
        <w:t xml:space="preserve">o se le </w:t>
      </w:r>
      <w:r w:rsidR="008A6E23" w:rsidRPr="006845E6">
        <w:rPr>
          <w:rFonts w:ascii="Times New Roman" w:hAnsi="Times New Roman" w:cs="Times New Roman"/>
        </w:rPr>
        <w:t xml:space="preserve">da el </w:t>
      </w:r>
      <w:r w:rsidR="0025458B" w:rsidRPr="006845E6">
        <w:rPr>
          <w:rFonts w:ascii="Times New Roman" w:hAnsi="Times New Roman" w:cs="Times New Roman"/>
        </w:rPr>
        <w:t>reconoci</w:t>
      </w:r>
      <w:r w:rsidR="008A6E23" w:rsidRPr="006845E6">
        <w:rPr>
          <w:rFonts w:ascii="Times New Roman" w:hAnsi="Times New Roman" w:cs="Times New Roman"/>
        </w:rPr>
        <w:t xml:space="preserve">miento </w:t>
      </w:r>
      <w:r w:rsidRPr="006845E6">
        <w:rPr>
          <w:rFonts w:ascii="Times New Roman" w:hAnsi="Times New Roman" w:cs="Times New Roman"/>
        </w:rPr>
        <w:t xml:space="preserve">que </w:t>
      </w:r>
      <w:r w:rsidR="008A6E23" w:rsidRPr="006845E6">
        <w:rPr>
          <w:rFonts w:ascii="Times New Roman" w:hAnsi="Times New Roman" w:cs="Times New Roman"/>
        </w:rPr>
        <w:t>merec</w:t>
      </w:r>
      <w:r w:rsidRPr="006845E6">
        <w:rPr>
          <w:rFonts w:ascii="Times New Roman" w:hAnsi="Times New Roman" w:cs="Times New Roman"/>
        </w:rPr>
        <w:t>e</w:t>
      </w:r>
      <w:r w:rsidR="0071006D" w:rsidRPr="006845E6">
        <w:rPr>
          <w:rFonts w:ascii="Times New Roman" w:hAnsi="Times New Roman" w:cs="Times New Roman"/>
        </w:rPr>
        <w:t>.</w:t>
      </w:r>
      <w:r w:rsidR="008A6E23" w:rsidRPr="006845E6">
        <w:rPr>
          <w:rFonts w:ascii="Times New Roman" w:hAnsi="Times New Roman" w:cs="Times New Roman"/>
        </w:rPr>
        <w:t xml:space="preserve"> </w:t>
      </w:r>
      <w:r w:rsidR="0071006D" w:rsidRPr="006845E6">
        <w:rPr>
          <w:rFonts w:ascii="Times New Roman" w:hAnsi="Times New Roman" w:cs="Times New Roman"/>
        </w:rPr>
        <w:t>D</w:t>
      </w:r>
      <w:r w:rsidR="008A6E23" w:rsidRPr="006845E6">
        <w:rPr>
          <w:rFonts w:ascii="Times New Roman" w:hAnsi="Times New Roman" w:cs="Times New Roman"/>
        </w:rPr>
        <w:t xml:space="preserve">e </w:t>
      </w:r>
      <w:r w:rsidR="003A0543" w:rsidRPr="006845E6">
        <w:rPr>
          <w:rFonts w:ascii="Times New Roman" w:hAnsi="Times New Roman" w:cs="Times New Roman"/>
        </w:rPr>
        <w:t xml:space="preserve">hecho, existe una pregunta que </w:t>
      </w:r>
      <w:r w:rsidR="0071006D" w:rsidRPr="006845E6">
        <w:rPr>
          <w:rFonts w:ascii="Times New Roman" w:hAnsi="Times New Roman" w:cs="Times New Roman"/>
        </w:rPr>
        <w:t xml:space="preserve">define y </w:t>
      </w:r>
      <w:r w:rsidR="00062C00" w:rsidRPr="006845E6">
        <w:rPr>
          <w:rFonts w:ascii="Times New Roman" w:hAnsi="Times New Roman" w:cs="Times New Roman"/>
        </w:rPr>
        <w:t>guía</w:t>
      </w:r>
      <w:r w:rsidR="003A0543" w:rsidRPr="006845E6">
        <w:rPr>
          <w:rFonts w:ascii="Times New Roman" w:hAnsi="Times New Roman" w:cs="Times New Roman"/>
        </w:rPr>
        <w:t xml:space="preserve"> </w:t>
      </w:r>
      <w:r w:rsidR="00285C3D" w:rsidRPr="006845E6">
        <w:rPr>
          <w:rFonts w:ascii="Times New Roman" w:hAnsi="Times New Roman" w:cs="Times New Roman"/>
        </w:rPr>
        <w:t>la investigación</w:t>
      </w:r>
      <w:r w:rsidR="0071006D" w:rsidRPr="006845E6">
        <w:rPr>
          <w:rFonts w:ascii="Times New Roman" w:hAnsi="Times New Roman" w:cs="Times New Roman"/>
        </w:rPr>
        <w:t>:</w:t>
      </w:r>
      <w:r w:rsidR="008A6E23" w:rsidRPr="006845E6">
        <w:rPr>
          <w:rFonts w:ascii="Times New Roman" w:hAnsi="Times New Roman" w:cs="Times New Roman"/>
        </w:rPr>
        <w:t xml:space="preserve"> ¿</w:t>
      </w:r>
      <w:r w:rsidR="0071006D" w:rsidRPr="006845E6">
        <w:rPr>
          <w:rFonts w:ascii="Times New Roman" w:hAnsi="Times New Roman" w:cs="Times New Roman"/>
        </w:rPr>
        <w:t>E</w:t>
      </w:r>
      <w:r w:rsidR="003A0543" w:rsidRPr="006845E6">
        <w:rPr>
          <w:rFonts w:ascii="Times New Roman" w:hAnsi="Times New Roman" w:cs="Times New Roman"/>
        </w:rPr>
        <w:t xml:space="preserve">s Colombia </w:t>
      </w:r>
      <w:r w:rsidR="0071006D" w:rsidRPr="006845E6">
        <w:rPr>
          <w:rFonts w:ascii="Times New Roman" w:hAnsi="Times New Roman" w:cs="Times New Roman"/>
        </w:rPr>
        <w:t xml:space="preserve">un </w:t>
      </w:r>
      <w:r w:rsidR="003A0543" w:rsidRPr="006845E6">
        <w:rPr>
          <w:rFonts w:ascii="Times New Roman" w:hAnsi="Times New Roman" w:cs="Times New Roman"/>
        </w:rPr>
        <w:t xml:space="preserve">país </w:t>
      </w:r>
      <w:r w:rsidR="00285C3D" w:rsidRPr="006845E6">
        <w:rPr>
          <w:rFonts w:ascii="Times New Roman" w:hAnsi="Times New Roman" w:cs="Times New Roman"/>
        </w:rPr>
        <w:t>desarrollador</w:t>
      </w:r>
      <w:r w:rsidR="003A0543" w:rsidRPr="006845E6">
        <w:rPr>
          <w:rFonts w:ascii="Times New Roman" w:hAnsi="Times New Roman" w:cs="Times New Roman"/>
        </w:rPr>
        <w:t xml:space="preserve"> de</w:t>
      </w:r>
      <w:r w:rsidR="00285C3D" w:rsidRPr="006845E6">
        <w:rPr>
          <w:rFonts w:ascii="Times New Roman" w:hAnsi="Times New Roman" w:cs="Times New Roman"/>
        </w:rPr>
        <w:t xml:space="preserve"> </w:t>
      </w:r>
      <w:r w:rsidR="00C842DB" w:rsidRPr="006845E6">
        <w:rPr>
          <w:rFonts w:ascii="Times New Roman" w:hAnsi="Times New Roman" w:cs="Times New Roman"/>
        </w:rPr>
        <w:t xml:space="preserve">prácticas </w:t>
      </w:r>
      <w:r w:rsidR="00E944F7" w:rsidRPr="006845E6">
        <w:rPr>
          <w:rFonts w:ascii="Times New Roman" w:hAnsi="Times New Roman" w:cs="Times New Roman"/>
        </w:rPr>
        <w:t>formativas</w:t>
      </w:r>
      <w:r w:rsidR="00285C3D" w:rsidRPr="006845E6">
        <w:rPr>
          <w:rFonts w:ascii="Times New Roman" w:hAnsi="Times New Roman" w:cs="Times New Roman"/>
        </w:rPr>
        <w:t xml:space="preserve"> en</w:t>
      </w:r>
      <w:r w:rsidR="003A0543" w:rsidRPr="006845E6">
        <w:rPr>
          <w:rFonts w:ascii="Times New Roman" w:hAnsi="Times New Roman" w:cs="Times New Roman"/>
        </w:rPr>
        <w:t xml:space="preserve"> circo</w:t>
      </w:r>
      <w:r w:rsidR="00285C3D" w:rsidRPr="006845E6">
        <w:rPr>
          <w:rFonts w:ascii="Times New Roman" w:hAnsi="Times New Roman" w:cs="Times New Roman"/>
        </w:rPr>
        <w:t xml:space="preserve"> a nivel</w:t>
      </w:r>
      <w:r w:rsidR="003A0543" w:rsidRPr="006845E6">
        <w:rPr>
          <w:rFonts w:ascii="Times New Roman" w:hAnsi="Times New Roman" w:cs="Times New Roman"/>
        </w:rPr>
        <w:t xml:space="preserve"> profesional</w:t>
      </w:r>
      <w:r w:rsidR="008A6E23" w:rsidRPr="006845E6">
        <w:rPr>
          <w:rFonts w:ascii="Times New Roman" w:hAnsi="Times New Roman" w:cs="Times New Roman"/>
        </w:rPr>
        <w:t>?</w:t>
      </w:r>
      <w:r w:rsidR="003A0543" w:rsidRPr="006845E6">
        <w:rPr>
          <w:rFonts w:ascii="Times New Roman" w:hAnsi="Times New Roman" w:cs="Times New Roman"/>
        </w:rPr>
        <w:t xml:space="preserve"> Ahora bien,</w:t>
      </w:r>
      <w:r w:rsidR="0025458B" w:rsidRPr="006845E6">
        <w:rPr>
          <w:rFonts w:ascii="Times New Roman" w:hAnsi="Times New Roman" w:cs="Times New Roman"/>
        </w:rPr>
        <w:t xml:space="preserve"> </w:t>
      </w:r>
      <w:r w:rsidR="003A0543" w:rsidRPr="006845E6">
        <w:rPr>
          <w:rFonts w:ascii="Times New Roman" w:hAnsi="Times New Roman" w:cs="Times New Roman"/>
        </w:rPr>
        <w:t>e</w:t>
      </w:r>
      <w:r w:rsidR="008A6E23" w:rsidRPr="006845E6">
        <w:rPr>
          <w:rFonts w:ascii="Times New Roman" w:hAnsi="Times New Roman" w:cs="Times New Roman"/>
        </w:rPr>
        <w:t xml:space="preserve">n </w:t>
      </w:r>
      <w:r w:rsidR="0025458B" w:rsidRPr="006845E6">
        <w:rPr>
          <w:rFonts w:ascii="Times New Roman" w:hAnsi="Times New Roman" w:cs="Times New Roman"/>
        </w:rPr>
        <w:t xml:space="preserve">su tejido social pareciera no estar lo suficientemente consolidado o construido </w:t>
      </w:r>
      <w:r w:rsidR="0071006D" w:rsidRPr="006845E6">
        <w:rPr>
          <w:rFonts w:ascii="Times New Roman" w:hAnsi="Times New Roman" w:cs="Times New Roman"/>
        </w:rPr>
        <w:t>si</w:t>
      </w:r>
      <w:r w:rsidR="0025458B" w:rsidRPr="006845E6">
        <w:rPr>
          <w:rFonts w:ascii="Times New Roman" w:hAnsi="Times New Roman" w:cs="Times New Roman"/>
        </w:rPr>
        <w:t xml:space="preserve"> se le compara </w:t>
      </w:r>
      <w:r w:rsidR="00E4116D" w:rsidRPr="006845E6">
        <w:rPr>
          <w:rFonts w:ascii="Times New Roman" w:hAnsi="Times New Roman" w:cs="Times New Roman"/>
        </w:rPr>
        <w:t>con otras</w:t>
      </w:r>
      <w:r w:rsidR="0025458B" w:rsidRPr="006845E6">
        <w:rPr>
          <w:rFonts w:ascii="Times New Roman" w:hAnsi="Times New Roman" w:cs="Times New Roman"/>
        </w:rPr>
        <w:t xml:space="preserve"> expresiones escénicas como la danza y el teatro</w:t>
      </w:r>
      <w:r w:rsidR="0071006D" w:rsidRPr="006845E6">
        <w:rPr>
          <w:rFonts w:ascii="Times New Roman" w:hAnsi="Times New Roman" w:cs="Times New Roman"/>
        </w:rPr>
        <w:t>.</w:t>
      </w:r>
      <w:r w:rsidR="0025458B" w:rsidRPr="006845E6">
        <w:rPr>
          <w:rFonts w:ascii="Times New Roman" w:hAnsi="Times New Roman" w:cs="Times New Roman"/>
        </w:rPr>
        <w:t xml:space="preserve"> </w:t>
      </w:r>
      <w:r w:rsidR="0071006D" w:rsidRPr="006845E6">
        <w:rPr>
          <w:rFonts w:ascii="Times New Roman" w:hAnsi="Times New Roman" w:cs="Times New Roman"/>
        </w:rPr>
        <w:t>E</w:t>
      </w:r>
      <w:r w:rsidR="0025458B" w:rsidRPr="006845E6">
        <w:rPr>
          <w:rFonts w:ascii="Times New Roman" w:hAnsi="Times New Roman" w:cs="Times New Roman"/>
        </w:rPr>
        <w:t xml:space="preserve">xisten, </w:t>
      </w:r>
      <w:r w:rsidR="0071006D" w:rsidRPr="006845E6">
        <w:rPr>
          <w:rFonts w:ascii="Times New Roman" w:hAnsi="Times New Roman" w:cs="Times New Roman"/>
        </w:rPr>
        <w:t>por ejemplo</w:t>
      </w:r>
      <w:r w:rsidR="0025458B" w:rsidRPr="006845E6">
        <w:rPr>
          <w:rFonts w:ascii="Times New Roman" w:hAnsi="Times New Roman" w:cs="Times New Roman"/>
        </w:rPr>
        <w:t>, unas políticas culturales para teatro y danza que propician y respaldan</w:t>
      </w:r>
      <w:r w:rsidR="008A6E23" w:rsidRPr="006845E6">
        <w:rPr>
          <w:rFonts w:ascii="Times New Roman" w:hAnsi="Times New Roman" w:cs="Times New Roman"/>
        </w:rPr>
        <w:t xml:space="preserve"> </w:t>
      </w:r>
      <w:r w:rsidR="0025458B" w:rsidRPr="006845E6">
        <w:rPr>
          <w:rFonts w:ascii="Times New Roman" w:hAnsi="Times New Roman" w:cs="Times New Roman"/>
        </w:rPr>
        <w:t>procesos</w:t>
      </w:r>
      <w:r w:rsidR="008A6E23" w:rsidRPr="006845E6">
        <w:rPr>
          <w:rFonts w:ascii="Times New Roman" w:hAnsi="Times New Roman" w:cs="Times New Roman"/>
        </w:rPr>
        <w:t xml:space="preserve"> artísticos, pues</w:t>
      </w:r>
      <w:r w:rsidR="0025458B" w:rsidRPr="006845E6">
        <w:rPr>
          <w:rFonts w:ascii="Times New Roman" w:hAnsi="Times New Roman" w:cs="Times New Roman"/>
        </w:rPr>
        <w:t xml:space="preserve"> intervienen</w:t>
      </w:r>
      <w:r w:rsidR="008A6E23" w:rsidRPr="006845E6">
        <w:rPr>
          <w:rFonts w:ascii="Times New Roman" w:hAnsi="Times New Roman" w:cs="Times New Roman"/>
        </w:rPr>
        <w:t xml:space="preserve"> políticas educativas, mallas curriculares que potencian la expresión </w:t>
      </w:r>
      <w:r w:rsidR="00107B6B" w:rsidRPr="006845E6">
        <w:rPr>
          <w:rFonts w:ascii="Times New Roman" w:hAnsi="Times New Roman" w:cs="Times New Roman"/>
        </w:rPr>
        <w:t>corporal</w:t>
      </w:r>
      <w:r w:rsidR="008A6E23" w:rsidRPr="006845E6">
        <w:rPr>
          <w:rFonts w:ascii="Times New Roman" w:hAnsi="Times New Roman" w:cs="Times New Roman"/>
        </w:rPr>
        <w:t xml:space="preserve">, la voz, </w:t>
      </w:r>
      <w:r w:rsidR="00107B6B" w:rsidRPr="006845E6">
        <w:rPr>
          <w:rFonts w:ascii="Times New Roman" w:hAnsi="Times New Roman" w:cs="Times New Roman"/>
        </w:rPr>
        <w:t xml:space="preserve">el </w:t>
      </w:r>
      <w:r w:rsidR="008A6E23" w:rsidRPr="006845E6">
        <w:rPr>
          <w:rFonts w:ascii="Times New Roman" w:hAnsi="Times New Roman" w:cs="Times New Roman"/>
        </w:rPr>
        <w:t>ritmo</w:t>
      </w:r>
      <w:r w:rsidR="0071006D" w:rsidRPr="006845E6">
        <w:rPr>
          <w:rFonts w:ascii="Times New Roman" w:hAnsi="Times New Roman" w:cs="Times New Roman"/>
        </w:rPr>
        <w:t>,</w:t>
      </w:r>
      <w:r w:rsidR="008A6E23" w:rsidRPr="006845E6">
        <w:rPr>
          <w:rFonts w:ascii="Times New Roman" w:hAnsi="Times New Roman" w:cs="Times New Roman"/>
        </w:rPr>
        <w:t xml:space="preserve"> etc. </w:t>
      </w:r>
      <w:r w:rsidR="00285C3D" w:rsidRPr="006845E6">
        <w:rPr>
          <w:rFonts w:ascii="Times New Roman" w:hAnsi="Times New Roman" w:cs="Times New Roman"/>
        </w:rPr>
        <w:t>dada</w:t>
      </w:r>
      <w:r w:rsidR="0025458B" w:rsidRPr="006845E6">
        <w:rPr>
          <w:rFonts w:ascii="Times New Roman" w:hAnsi="Times New Roman" w:cs="Times New Roman"/>
        </w:rPr>
        <w:t xml:space="preserve"> la formación de un artista escénico.</w:t>
      </w:r>
    </w:p>
    <w:p w14:paraId="371C70AC" w14:textId="77777777" w:rsidR="00500722" w:rsidRPr="006845E6" w:rsidRDefault="00500722" w:rsidP="00124BD3">
      <w:pPr>
        <w:pStyle w:val="Default"/>
        <w:spacing w:line="480" w:lineRule="auto"/>
        <w:rPr>
          <w:rFonts w:ascii="Times New Roman" w:hAnsi="Times New Roman" w:cs="Times New Roman"/>
        </w:rPr>
      </w:pPr>
    </w:p>
    <w:p w14:paraId="4FAE280C" w14:textId="23671CE7" w:rsidR="00E4116D" w:rsidRPr="006845E6" w:rsidRDefault="00CB4247" w:rsidP="00124BD3">
      <w:pPr>
        <w:spacing w:line="480" w:lineRule="auto"/>
        <w:rPr>
          <w:rFonts w:cs="Times New Roman"/>
          <w:szCs w:val="24"/>
        </w:rPr>
      </w:pPr>
      <w:r w:rsidRPr="006845E6">
        <w:rPr>
          <w:rFonts w:cs="Times New Roman"/>
          <w:szCs w:val="24"/>
        </w:rPr>
        <w:t xml:space="preserve">A este respecto, </w:t>
      </w:r>
      <w:r w:rsidR="00E4116D" w:rsidRPr="006845E6">
        <w:rPr>
          <w:rFonts w:cs="Times New Roman"/>
          <w:szCs w:val="24"/>
        </w:rPr>
        <w:t>Pavel (2019) afirm</w:t>
      </w:r>
      <w:r w:rsidRPr="006845E6">
        <w:rPr>
          <w:rFonts w:cs="Times New Roman"/>
          <w:szCs w:val="24"/>
        </w:rPr>
        <w:t>ó</w:t>
      </w:r>
      <w:r w:rsidR="00E4116D" w:rsidRPr="006845E6">
        <w:rPr>
          <w:rFonts w:cs="Times New Roman"/>
          <w:szCs w:val="24"/>
        </w:rPr>
        <w:t xml:space="preserve"> que </w:t>
      </w:r>
      <w:r w:rsidR="00007187" w:rsidRPr="006845E6">
        <w:rPr>
          <w:rFonts w:cs="Times New Roman"/>
          <w:szCs w:val="24"/>
        </w:rPr>
        <w:t>“</w:t>
      </w:r>
      <w:r w:rsidRPr="006845E6">
        <w:rPr>
          <w:rFonts w:cs="Times New Roman"/>
          <w:szCs w:val="24"/>
        </w:rPr>
        <w:t>a</w:t>
      </w:r>
      <w:r w:rsidR="00107B6B" w:rsidRPr="006845E6">
        <w:rPr>
          <w:rFonts w:cs="Times New Roman"/>
          <w:szCs w:val="24"/>
        </w:rPr>
        <w:t>ctualmente, el circo colombiano integra alrededor de veinticinco compañías de circo tradicional, entre las principales están la Fundación Circo Medellín, el Circo de Cali Hermanos López, el National Stars, el Circo Gigante Americano, el Circo Hermanos Suaza y el Circo Mágico del Sol</w:t>
      </w:r>
      <w:r w:rsidR="00007187" w:rsidRPr="006845E6">
        <w:rPr>
          <w:rFonts w:cs="Times New Roman"/>
          <w:i/>
          <w:iCs/>
          <w:szCs w:val="24"/>
        </w:rPr>
        <w:t>”</w:t>
      </w:r>
      <w:r w:rsidR="00107B6B" w:rsidRPr="006845E6">
        <w:rPr>
          <w:rFonts w:cs="Times New Roman"/>
          <w:i/>
          <w:iCs/>
          <w:szCs w:val="24"/>
        </w:rPr>
        <w:t xml:space="preserve"> </w:t>
      </w:r>
      <w:r w:rsidR="00107B6B" w:rsidRPr="006845E6">
        <w:rPr>
          <w:rFonts w:cs="Times New Roman"/>
          <w:szCs w:val="24"/>
        </w:rPr>
        <w:t>(p. 52)</w:t>
      </w:r>
      <w:r w:rsidR="00144956" w:rsidRPr="006845E6">
        <w:rPr>
          <w:rFonts w:cs="Times New Roman"/>
          <w:i/>
          <w:iCs/>
          <w:szCs w:val="24"/>
        </w:rPr>
        <w:t>.</w:t>
      </w:r>
      <w:r w:rsidR="00107B6B" w:rsidRPr="006845E6">
        <w:rPr>
          <w:rFonts w:cs="Times New Roman"/>
          <w:i/>
          <w:iCs/>
          <w:szCs w:val="24"/>
        </w:rPr>
        <w:t xml:space="preserve"> </w:t>
      </w:r>
      <w:r w:rsidRPr="006845E6">
        <w:rPr>
          <w:rFonts w:cs="Times New Roman"/>
          <w:szCs w:val="24"/>
        </w:rPr>
        <w:t>Al o</w:t>
      </w:r>
      <w:r w:rsidR="00107B6B" w:rsidRPr="006845E6">
        <w:rPr>
          <w:rFonts w:cs="Times New Roman"/>
          <w:szCs w:val="24"/>
        </w:rPr>
        <w:t>bserva</w:t>
      </w:r>
      <w:r w:rsidRPr="006845E6">
        <w:rPr>
          <w:rFonts w:cs="Times New Roman"/>
          <w:szCs w:val="24"/>
        </w:rPr>
        <w:t>r</w:t>
      </w:r>
      <w:r w:rsidR="00107B6B" w:rsidRPr="006845E6">
        <w:rPr>
          <w:rFonts w:cs="Times New Roman"/>
          <w:szCs w:val="24"/>
        </w:rPr>
        <w:t xml:space="preserve"> </w:t>
      </w:r>
      <w:r w:rsidRPr="006845E6">
        <w:rPr>
          <w:rFonts w:cs="Times New Roman"/>
          <w:szCs w:val="24"/>
        </w:rPr>
        <w:t>el</w:t>
      </w:r>
      <w:r w:rsidR="00107B6B" w:rsidRPr="006845E6">
        <w:rPr>
          <w:rFonts w:cs="Times New Roman"/>
          <w:szCs w:val="24"/>
        </w:rPr>
        <w:t xml:space="preserve"> panorama nacional, se </w:t>
      </w:r>
      <w:r w:rsidR="003A0543" w:rsidRPr="006845E6">
        <w:rPr>
          <w:rFonts w:cs="Times New Roman"/>
          <w:szCs w:val="24"/>
        </w:rPr>
        <w:t>abre una</w:t>
      </w:r>
      <w:r w:rsidR="00107B6B" w:rsidRPr="006845E6">
        <w:rPr>
          <w:rFonts w:cs="Times New Roman"/>
          <w:szCs w:val="24"/>
        </w:rPr>
        <w:t xml:space="preserve"> discusión sobre el circo en Colombia </w:t>
      </w:r>
      <w:r w:rsidR="003A0543" w:rsidRPr="006845E6">
        <w:rPr>
          <w:rFonts w:cs="Times New Roman"/>
          <w:szCs w:val="24"/>
        </w:rPr>
        <w:t xml:space="preserve">y </w:t>
      </w:r>
      <w:r w:rsidR="00285C3D" w:rsidRPr="006845E6">
        <w:rPr>
          <w:rFonts w:cs="Times New Roman"/>
          <w:szCs w:val="24"/>
        </w:rPr>
        <w:t xml:space="preserve">sus </w:t>
      </w:r>
      <w:r w:rsidR="00144956" w:rsidRPr="006845E6">
        <w:rPr>
          <w:rFonts w:cs="Times New Roman"/>
          <w:szCs w:val="24"/>
        </w:rPr>
        <w:t>prácticas</w:t>
      </w:r>
      <w:r w:rsidR="00285C3D" w:rsidRPr="006845E6">
        <w:rPr>
          <w:rFonts w:cs="Times New Roman"/>
          <w:szCs w:val="24"/>
        </w:rPr>
        <w:t xml:space="preserve"> </w:t>
      </w:r>
      <w:r w:rsidR="00C07CE6" w:rsidRPr="006845E6">
        <w:rPr>
          <w:rFonts w:cs="Times New Roman"/>
          <w:szCs w:val="24"/>
        </w:rPr>
        <w:t>formativas</w:t>
      </w:r>
      <w:r w:rsidR="00107B6B" w:rsidRPr="006845E6">
        <w:rPr>
          <w:rFonts w:cs="Times New Roman"/>
          <w:szCs w:val="24"/>
        </w:rPr>
        <w:t>, ya que existen cursos, ta</w:t>
      </w:r>
      <w:r w:rsidR="003A0543" w:rsidRPr="006845E6">
        <w:rPr>
          <w:rFonts w:cs="Times New Roman"/>
          <w:szCs w:val="24"/>
        </w:rPr>
        <w:t xml:space="preserve">lleres, </w:t>
      </w:r>
      <w:r w:rsidR="003A0543" w:rsidRPr="006845E6">
        <w:rPr>
          <w:rFonts w:cs="Times New Roman"/>
          <w:i/>
          <w:iCs/>
          <w:szCs w:val="24"/>
        </w:rPr>
        <w:t>workshops</w:t>
      </w:r>
      <w:r w:rsidR="003A0543" w:rsidRPr="006845E6">
        <w:rPr>
          <w:rFonts w:cs="Times New Roman"/>
          <w:szCs w:val="24"/>
        </w:rPr>
        <w:t>, seminarios</w:t>
      </w:r>
      <w:r w:rsidR="00107B6B" w:rsidRPr="006845E6">
        <w:rPr>
          <w:rFonts w:cs="Times New Roman"/>
          <w:szCs w:val="24"/>
        </w:rPr>
        <w:t xml:space="preserve"> </w:t>
      </w:r>
      <w:r w:rsidRPr="006845E6">
        <w:rPr>
          <w:rFonts w:cs="Times New Roman"/>
          <w:szCs w:val="24"/>
        </w:rPr>
        <w:t xml:space="preserve">e </w:t>
      </w:r>
      <w:r w:rsidR="00107B6B" w:rsidRPr="006845E6">
        <w:rPr>
          <w:rFonts w:cs="Times New Roman"/>
          <w:szCs w:val="24"/>
        </w:rPr>
        <w:t>incluso diplomados</w:t>
      </w:r>
      <w:r w:rsidRPr="006845E6">
        <w:rPr>
          <w:rFonts w:cs="Times New Roman"/>
          <w:szCs w:val="24"/>
        </w:rPr>
        <w:t>,</w:t>
      </w:r>
      <w:r w:rsidR="00107B6B" w:rsidRPr="006845E6">
        <w:rPr>
          <w:rFonts w:cs="Times New Roman"/>
          <w:szCs w:val="24"/>
        </w:rPr>
        <w:t xml:space="preserve"> pero</w:t>
      </w:r>
      <w:r w:rsidR="003A0543" w:rsidRPr="006845E6">
        <w:rPr>
          <w:rFonts w:cs="Times New Roman"/>
          <w:szCs w:val="24"/>
        </w:rPr>
        <w:t xml:space="preserve"> son</w:t>
      </w:r>
      <w:r w:rsidR="00107B6B" w:rsidRPr="006845E6">
        <w:rPr>
          <w:rFonts w:cs="Times New Roman"/>
          <w:szCs w:val="24"/>
        </w:rPr>
        <w:t xml:space="preserve"> muy pocas </w:t>
      </w:r>
      <w:r w:rsidRPr="006845E6">
        <w:rPr>
          <w:rFonts w:cs="Times New Roman"/>
          <w:szCs w:val="24"/>
        </w:rPr>
        <w:t xml:space="preserve">las </w:t>
      </w:r>
      <w:r w:rsidR="00107B6B" w:rsidRPr="006845E6">
        <w:rPr>
          <w:rFonts w:cs="Times New Roman"/>
          <w:szCs w:val="24"/>
        </w:rPr>
        <w:t>instituciones en formación superior certificada. Entonces</w:t>
      </w:r>
      <w:r w:rsidRPr="006845E6">
        <w:rPr>
          <w:rFonts w:cs="Times New Roman"/>
          <w:szCs w:val="24"/>
        </w:rPr>
        <w:t>,</w:t>
      </w:r>
      <w:r w:rsidR="00107B6B" w:rsidRPr="006845E6">
        <w:rPr>
          <w:rFonts w:cs="Times New Roman"/>
          <w:szCs w:val="24"/>
        </w:rPr>
        <w:t xml:space="preserve"> se pretende visibilizar esta área del arte escénico, más que </w:t>
      </w:r>
      <w:r w:rsidRPr="006845E6">
        <w:rPr>
          <w:rFonts w:cs="Times New Roman"/>
          <w:szCs w:val="24"/>
        </w:rPr>
        <w:t xml:space="preserve">como </w:t>
      </w:r>
      <w:r w:rsidR="00107B6B" w:rsidRPr="006845E6">
        <w:rPr>
          <w:rFonts w:cs="Times New Roman"/>
          <w:szCs w:val="24"/>
        </w:rPr>
        <w:t xml:space="preserve">una práctica o </w:t>
      </w:r>
      <w:r w:rsidRPr="006845E6">
        <w:rPr>
          <w:rFonts w:cs="Times New Roman"/>
          <w:szCs w:val="24"/>
        </w:rPr>
        <w:t xml:space="preserve">una forma de </w:t>
      </w:r>
      <w:r w:rsidR="00107B6B" w:rsidRPr="006845E6">
        <w:rPr>
          <w:rFonts w:cs="Times New Roman"/>
          <w:szCs w:val="24"/>
        </w:rPr>
        <w:t xml:space="preserve">entretenimiento, como un campo de aprendizaje que necesita unos estatutos y lineamientos pedagógicos para su proceso </w:t>
      </w:r>
      <w:r w:rsidRPr="006845E6">
        <w:rPr>
          <w:rFonts w:cs="Times New Roman"/>
          <w:szCs w:val="24"/>
        </w:rPr>
        <w:t>formativo.</w:t>
      </w:r>
      <w:r w:rsidR="00E4116D" w:rsidRPr="006845E6">
        <w:rPr>
          <w:rFonts w:cs="Times New Roman"/>
          <w:szCs w:val="24"/>
        </w:rPr>
        <w:t xml:space="preserve"> </w:t>
      </w:r>
      <w:r w:rsidRPr="006845E6">
        <w:rPr>
          <w:rFonts w:cs="Times New Roman"/>
          <w:szCs w:val="24"/>
        </w:rPr>
        <w:t xml:space="preserve">Por otra parte, en la </w:t>
      </w:r>
      <w:r w:rsidRPr="006845E6">
        <w:rPr>
          <w:rFonts w:cs="Times New Roman"/>
          <w:i/>
          <w:iCs/>
          <w:szCs w:val="24"/>
        </w:rPr>
        <w:t xml:space="preserve">Segunda caracterización del circo en Colombia </w:t>
      </w:r>
      <w:r w:rsidRPr="006845E6">
        <w:rPr>
          <w:rFonts w:cs="Times New Roman"/>
          <w:szCs w:val="24"/>
        </w:rPr>
        <w:lastRenderedPageBreak/>
        <w:t>(Ministerio de Cultura, 2013),</w:t>
      </w:r>
      <w:r w:rsidR="00285C3D" w:rsidRPr="006845E6">
        <w:rPr>
          <w:rFonts w:cs="Times New Roman"/>
          <w:szCs w:val="24"/>
        </w:rPr>
        <w:t xml:space="preserve"> </w:t>
      </w:r>
      <w:r w:rsidRPr="006845E6">
        <w:rPr>
          <w:rFonts w:cs="Times New Roman"/>
          <w:szCs w:val="24"/>
        </w:rPr>
        <w:t xml:space="preserve">una </w:t>
      </w:r>
      <w:r w:rsidR="00285C3D" w:rsidRPr="006845E6">
        <w:rPr>
          <w:rFonts w:cs="Times New Roman"/>
          <w:szCs w:val="24"/>
        </w:rPr>
        <w:t xml:space="preserve">investigación realizada para </w:t>
      </w:r>
      <w:r w:rsidRPr="006845E6">
        <w:rPr>
          <w:rFonts w:cs="Times New Roman"/>
          <w:szCs w:val="24"/>
        </w:rPr>
        <w:t>analizar</w:t>
      </w:r>
      <w:r w:rsidR="00285C3D" w:rsidRPr="006845E6">
        <w:rPr>
          <w:rFonts w:cs="Times New Roman"/>
          <w:szCs w:val="24"/>
        </w:rPr>
        <w:t xml:space="preserve"> las identidades sociales en expansión del país</w:t>
      </w:r>
      <w:r w:rsidRPr="006845E6">
        <w:rPr>
          <w:rFonts w:cs="Times New Roman"/>
          <w:szCs w:val="24"/>
        </w:rPr>
        <w:t xml:space="preserve"> y particularmente</w:t>
      </w:r>
      <w:r w:rsidR="00285C3D" w:rsidRPr="006845E6">
        <w:rPr>
          <w:rFonts w:cs="Times New Roman"/>
          <w:szCs w:val="24"/>
        </w:rPr>
        <w:t xml:space="preserve"> </w:t>
      </w:r>
      <w:r w:rsidRPr="006845E6">
        <w:rPr>
          <w:rFonts w:cs="Times New Roman"/>
          <w:szCs w:val="24"/>
        </w:rPr>
        <w:t xml:space="preserve">a los </w:t>
      </w:r>
      <w:r w:rsidR="00285C3D" w:rsidRPr="006845E6">
        <w:rPr>
          <w:rFonts w:cs="Times New Roman"/>
          <w:szCs w:val="24"/>
        </w:rPr>
        <w:t>actores sociales en torno al circo</w:t>
      </w:r>
      <w:r w:rsidRPr="006845E6">
        <w:rPr>
          <w:rFonts w:cs="Times New Roman"/>
          <w:szCs w:val="24"/>
        </w:rPr>
        <w:t>,</w:t>
      </w:r>
      <w:r w:rsidR="00E4116D" w:rsidRPr="006845E6">
        <w:rPr>
          <w:rFonts w:cs="Times New Roman"/>
          <w:szCs w:val="24"/>
        </w:rPr>
        <w:t xml:space="preserve"> </w:t>
      </w:r>
      <w:r w:rsidR="00144956" w:rsidRPr="006845E6">
        <w:rPr>
          <w:rFonts w:cs="Times New Roman"/>
          <w:szCs w:val="24"/>
        </w:rPr>
        <w:t>señala</w:t>
      </w:r>
      <w:r w:rsidR="00E4116D" w:rsidRPr="006845E6">
        <w:rPr>
          <w:rFonts w:cs="Times New Roman"/>
          <w:szCs w:val="24"/>
        </w:rPr>
        <w:t xml:space="preserve"> </w:t>
      </w:r>
      <w:r w:rsidRPr="006845E6">
        <w:rPr>
          <w:rFonts w:cs="Times New Roman"/>
          <w:szCs w:val="24"/>
        </w:rPr>
        <w:t>lo siguiente</w:t>
      </w:r>
      <w:r w:rsidR="00E4116D" w:rsidRPr="006845E6">
        <w:rPr>
          <w:rFonts w:cs="Times New Roman"/>
          <w:szCs w:val="24"/>
        </w:rPr>
        <w:t>:</w:t>
      </w:r>
    </w:p>
    <w:p w14:paraId="5E3466DB" w14:textId="1B8E28AB" w:rsidR="0025458B" w:rsidRPr="006845E6" w:rsidRDefault="00107B6B" w:rsidP="00144956">
      <w:pPr>
        <w:spacing w:line="480" w:lineRule="auto"/>
        <w:ind w:left="720"/>
        <w:rPr>
          <w:rFonts w:cs="Times New Roman"/>
          <w:szCs w:val="24"/>
        </w:rPr>
      </w:pPr>
      <w:r w:rsidRPr="006845E6">
        <w:rPr>
          <w:rFonts w:cs="Times New Roman"/>
          <w:szCs w:val="24"/>
        </w:rPr>
        <w:t xml:space="preserve">El Circo, un arte que hunde sus raíces en la antigüedad y que está en la base de las demás artes escénicas de las que también se alimenta, alcanza su periodo de esplendor en Colombia entre los años </w:t>
      </w:r>
      <w:r w:rsidR="00CB4247" w:rsidRPr="006845E6">
        <w:rPr>
          <w:rFonts w:cs="Times New Roman"/>
          <w:szCs w:val="24"/>
        </w:rPr>
        <w:t>cincuenta</w:t>
      </w:r>
      <w:r w:rsidRPr="006845E6">
        <w:rPr>
          <w:rFonts w:cs="Times New Roman"/>
          <w:szCs w:val="24"/>
        </w:rPr>
        <w:t xml:space="preserve"> y </w:t>
      </w:r>
      <w:r w:rsidR="00CB4247" w:rsidRPr="006845E6">
        <w:rPr>
          <w:rFonts w:cs="Times New Roman"/>
          <w:szCs w:val="24"/>
        </w:rPr>
        <w:t>setenta</w:t>
      </w:r>
      <w:r w:rsidRPr="006845E6">
        <w:rPr>
          <w:rFonts w:cs="Times New Roman"/>
          <w:szCs w:val="24"/>
        </w:rPr>
        <w:t xml:space="preserve">, en donde florecieron </w:t>
      </w:r>
      <w:r w:rsidR="00CB4247" w:rsidRPr="006845E6">
        <w:rPr>
          <w:rFonts w:cs="Times New Roman"/>
          <w:szCs w:val="24"/>
        </w:rPr>
        <w:t>c</w:t>
      </w:r>
      <w:r w:rsidRPr="006845E6">
        <w:rPr>
          <w:rFonts w:cs="Times New Roman"/>
          <w:szCs w:val="24"/>
        </w:rPr>
        <w:t xml:space="preserve">ircos como el Royal Dumbar, el </w:t>
      </w:r>
      <w:r w:rsidR="00CB4247" w:rsidRPr="006845E6">
        <w:rPr>
          <w:rFonts w:cs="Times New Roman"/>
          <w:szCs w:val="24"/>
        </w:rPr>
        <w:t>c</w:t>
      </w:r>
      <w:r w:rsidRPr="006845E6">
        <w:rPr>
          <w:rFonts w:cs="Times New Roman"/>
          <w:szCs w:val="24"/>
        </w:rPr>
        <w:t xml:space="preserve">irco Egred Hermanos, el </w:t>
      </w:r>
      <w:r w:rsidR="00CB4247" w:rsidRPr="006845E6">
        <w:rPr>
          <w:rFonts w:cs="Times New Roman"/>
          <w:szCs w:val="24"/>
        </w:rPr>
        <w:t>c</w:t>
      </w:r>
      <w:r w:rsidRPr="006845E6">
        <w:rPr>
          <w:rFonts w:cs="Times New Roman"/>
          <w:szCs w:val="24"/>
        </w:rPr>
        <w:t xml:space="preserve">irco Nueva Ola, hablando de los más emblemáticos, también los </w:t>
      </w:r>
      <w:r w:rsidR="00CB4247" w:rsidRPr="006845E6">
        <w:rPr>
          <w:rFonts w:cs="Times New Roman"/>
          <w:szCs w:val="24"/>
        </w:rPr>
        <w:t>c</w:t>
      </w:r>
      <w:r w:rsidRPr="006845E6">
        <w:rPr>
          <w:rFonts w:cs="Times New Roman"/>
          <w:szCs w:val="24"/>
        </w:rPr>
        <w:t xml:space="preserve">ircos Águilas Humanas, el </w:t>
      </w:r>
      <w:r w:rsidR="00CB4247" w:rsidRPr="006845E6">
        <w:rPr>
          <w:rFonts w:cs="Times New Roman"/>
          <w:szCs w:val="24"/>
        </w:rPr>
        <w:t>c</w:t>
      </w:r>
      <w:r w:rsidRPr="006845E6">
        <w:rPr>
          <w:rFonts w:cs="Times New Roman"/>
          <w:szCs w:val="24"/>
        </w:rPr>
        <w:t xml:space="preserve">irco Cóndor, el </w:t>
      </w:r>
      <w:r w:rsidR="00CB4247" w:rsidRPr="006845E6">
        <w:rPr>
          <w:rFonts w:cs="Times New Roman"/>
          <w:szCs w:val="24"/>
        </w:rPr>
        <w:t>c</w:t>
      </w:r>
      <w:r w:rsidRPr="006845E6">
        <w:rPr>
          <w:rFonts w:cs="Times New Roman"/>
          <w:szCs w:val="24"/>
        </w:rPr>
        <w:t xml:space="preserve">irco Continental, el </w:t>
      </w:r>
      <w:r w:rsidR="00CB4247" w:rsidRPr="006845E6">
        <w:rPr>
          <w:rFonts w:cs="Times New Roman"/>
          <w:szCs w:val="24"/>
        </w:rPr>
        <w:t>c</w:t>
      </w:r>
      <w:r w:rsidRPr="006845E6">
        <w:rPr>
          <w:rFonts w:cs="Times New Roman"/>
          <w:szCs w:val="24"/>
        </w:rPr>
        <w:t xml:space="preserve">irco Victoria, el </w:t>
      </w:r>
      <w:r w:rsidR="00CB4247" w:rsidRPr="006845E6">
        <w:rPr>
          <w:rFonts w:cs="Times New Roman"/>
          <w:szCs w:val="24"/>
        </w:rPr>
        <w:t>c</w:t>
      </w:r>
      <w:r w:rsidRPr="006845E6">
        <w:rPr>
          <w:rFonts w:cs="Times New Roman"/>
          <w:szCs w:val="24"/>
        </w:rPr>
        <w:t>irco American Circus, entre muchos otros, que recorrieron el país</w:t>
      </w:r>
      <w:r w:rsidR="00E4116D" w:rsidRPr="006845E6">
        <w:rPr>
          <w:rFonts w:cs="Times New Roman"/>
          <w:szCs w:val="24"/>
        </w:rPr>
        <w:t>.</w:t>
      </w:r>
      <w:r w:rsidRPr="006845E6">
        <w:rPr>
          <w:rFonts w:cs="Times New Roman"/>
          <w:szCs w:val="24"/>
        </w:rPr>
        <w:t xml:space="preserve"> </w:t>
      </w:r>
      <w:r w:rsidR="00007187" w:rsidRPr="006845E6">
        <w:rPr>
          <w:rFonts w:cs="Times New Roman"/>
          <w:szCs w:val="24"/>
        </w:rPr>
        <w:t>(p.</w:t>
      </w:r>
      <w:r w:rsidR="00CB4247" w:rsidRPr="006845E6">
        <w:rPr>
          <w:rFonts w:cs="Times New Roman"/>
          <w:szCs w:val="24"/>
        </w:rPr>
        <w:t xml:space="preserve"> </w:t>
      </w:r>
      <w:r w:rsidR="00007187" w:rsidRPr="006845E6">
        <w:rPr>
          <w:rFonts w:cs="Times New Roman"/>
          <w:szCs w:val="24"/>
        </w:rPr>
        <w:t>18</w:t>
      </w:r>
      <w:r w:rsidRPr="006845E6">
        <w:rPr>
          <w:rFonts w:cs="Times New Roman"/>
          <w:szCs w:val="24"/>
        </w:rPr>
        <w:t>)</w:t>
      </w:r>
      <w:bookmarkEnd w:id="1"/>
      <w:r w:rsidR="00144956" w:rsidRPr="006845E6">
        <w:rPr>
          <w:rFonts w:cs="Times New Roman"/>
          <w:szCs w:val="24"/>
        </w:rPr>
        <w:t>.</w:t>
      </w:r>
    </w:p>
    <w:p w14:paraId="71A27478" w14:textId="6948DF97" w:rsidR="00701615" w:rsidRPr="006845E6" w:rsidRDefault="00107B6B" w:rsidP="00124BD3">
      <w:pPr>
        <w:spacing w:line="480" w:lineRule="auto"/>
        <w:rPr>
          <w:rFonts w:cs="Times New Roman"/>
          <w:szCs w:val="24"/>
        </w:rPr>
      </w:pPr>
      <w:r w:rsidRPr="006845E6">
        <w:rPr>
          <w:rFonts w:cs="Times New Roman"/>
          <w:szCs w:val="24"/>
        </w:rPr>
        <w:t>Ahora bien</w:t>
      </w:r>
      <w:r w:rsidR="0025458B" w:rsidRPr="006845E6">
        <w:rPr>
          <w:rFonts w:cs="Times New Roman"/>
          <w:szCs w:val="24"/>
        </w:rPr>
        <w:t xml:space="preserve">, </w:t>
      </w:r>
      <w:r w:rsidR="00CB4247" w:rsidRPr="006845E6">
        <w:rPr>
          <w:rFonts w:cs="Times New Roman"/>
          <w:szCs w:val="24"/>
        </w:rPr>
        <w:t xml:space="preserve">al </w:t>
      </w:r>
      <w:r w:rsidR="00285C3D" w:rsidRPr="006845E6">
        <w:rPr>
          <w:rFonts w:cs="Times New Roman"/>
          <w:szCs w:val="24"/>
        </w:rPr>
        <w:t>identifica</w:t>
      </w:r>
      <w:r w:rsidR="00CB4247" w:rsidRPr="006845E6">
        <w:rPr>
          <w:rFonts w:cs="Times New Roman"/>
          <w:szCs w:val="24"/>
        </w:rPr>
        <w:t>r</w:t>
      </w:r>
      <w:r w:rsidR="0025458B" w:rsidRPr="006845E6">
        <w:rPr>
          <w:rFonts w:cs="Times New Roman"/>
          <w:szCs w:val="24"/>
        </w:rPr>
        <w:t xml:space="preserve"> </w:t>
      </w:r>
      <w:r w:rsidR="00CB4247" w:rsidRPr="006845E6">
        <w:rPr>
          <w:rFonts w:cs="Times New Roman"/>
          <w:szCs w:val="24"/>
        </w:rPr>
        <w:t xml:space="preserve">por medio de las caracterizaciones a </w:t>
      </w:r>
      <w:r w:rsidR="0025458B" w:rsidRPr="006845E6">
        <w:rPr>
          <w:rFonts w:cs="Times New Roman"/>
          <w:szCs w:val="24"/>
        </w:rPr>
        <w:t>la población que ejerce la labor artística del circo en su diario vivir,</w:t>
      </w:r>
      <w:r w:rsidR="00285C3D" w:rsidRPr="006845E6">
        <w:rPr>
          <w:rFonts w:cs="Times New Roman"/>
          <w:szCs w:val="24"/>
        </w:rPr>
        <w:t xml:space="preserve"> </w:t>
      </w:r>
      <w:r w:rsidR="00F00E48" w:rsidRPr="006845E6">
        <w:rPr>
          <w:rFonts w:cs="Times New Roman"/>
          <w:szCs w:val="24"/>
        </w:rPr>
        <w:t>el documento</w:t>
      </w:r>
      <w:r w:rsidR="00CB4247" w:rsidRPr="006845E6">
        <w:rPr>
          <w:rFonts w:cs="Times New Roman"/>
          <w:szCs w:val="24"/>
        </w:rPr>
        <w:t xml:space="preserve"> </w:t>
      </w:r>
      <w:r w:rsidR="00F00E48" w:rsidRPr="006845E6">
        <w:rPr>
          <w:rFonts w:cs="Times New Roman"/>
          <w:i/>
          <w:iCs/>
          <w:szCs w:val="24"/>
        </w:rPr>
        <w:t xml:space="preserve">Caracterización de la población circense en Colombia </w:t>
      </w:r>
      <w:r w:rsidR="00F00E48" w:rsidRPr="006845E6">
        <w:rPr>
          <w:rFonts w:cs="Times New Roman"/>
          <w:szCs w:val="24"/>
        </w:rPr>
        <w:t>(Ministerio de Cultura, 2011)</w:t>
      </w:r>
      <w:r w:rsidR="00CB4247" w:rsidRPr="006845E6">
        <w:rPr>
          <w:rFonts w:cs="Times New Roman"/>
          <w:szCs w:val="24"/>
        </w:rPr>
        <w:t xml:space="preserve"> </w:t>
      </w:r>
      <w:r w:rsidR="0025458B" w:rsidRPr="006845E6">
        <w:rPr>
          <w:rFonts w:cs="Times New Roman"/>
          <w:szCs w:val="24"/>
        </w:rPr>
        <w:t>se pregunt</w:t>
      </w:r>
      <w:r w:rsidR="00F00E48" w:rsidRPr="006845E6">
        <w:rPr>
          <w:rFonts w:cs="Times New Roman"/>
          <w:szCs w:val="24"/>
        </w:rPr>
        <w:t>ó</w:t>
      </w:r>
      <w:r w:rsidR="0025458B" w:rsidRPr="006845E6">
        <w:rPr>
          <w:rFonts w:cs="Times New Roman"/>
          <w:szCs w:val="24"/>
        </w:rPr>
        <w:t xml:space="preserve"> </w:t>
      </w:r>
      <w:r w:rsidR="00CB4247" w:rsidRPr="006845E6">
        <w:rPr>
          <w:rFonts w:cs="Times New Roman"/>
          <w:szCs w:val="24"/>
        </w:rPr>
        <w:t>por</w:t>
      </w:r>
      <w:r w:rsidR="0025458B" w:rsidRPr="006845E6">
        <w:rPr>
          <w:rFonts w:cs="Times New Roman"/>
          <w:szCs w:val="24"/>
        </w:rPr>
        <w:t xml:space="preserve"> </w:t>
      </w:r>
      <w:r w:rsidR="008A6E23" w:rsidRPr="006845E6">
        <w:rPr>
          <w:rFonts w:cs="Times New Roman"/>
          <w:szCs w:val="24"/>
        </w:rPr>
        <w:t>el porcentaje de la</w:t>
      </w:r>
      <w:r w:rsidR="0025458B" w:rsidRPr="006845E6">
        <w:rPr>
          <w:rFonts w:cs="Times New Roman"/>
          <w:szCs w:val="24"/>
        </w:rPr>
        <w:t xml:space="preserve"> población circense en la ciudad de Bogotá</w:t>
      </w:r>
      <w:r w:rsidR="00F00E48" w:rsidRPr="006845E6">
        <w:rPr>
          <w:rFonts w:cs="Times New Roman"/>
          <w:szCs w:val="24"/>
        </w:rPr>
        <w:t xml:space="preserve"> y se indicó lo siguiente:</w:t>
      </w:r>
      <w:r w:rsidR="006A1F05" w:rsidRPr="006845E6">
        <w:rPr>
          <w:rFonts w:cs="Times New Roman"/>
          <w:szCs w:val="24"/>
        </w:rPr>
        <w:t xml:space="preserve"> </w:t>
      </w:r>
      <w:r w:rsidR="0025458B" w:rsidRPr="006845E6">
        <w:rPr>
          <w:rFonts w:cs="Times New Roman"/>
          <w:szCs w:val="24"/>
        </w:rPr>
        <w:t>“</w:t>
      </w:r>
      <w:r w:rsidR="00F00E48" w:rsidRPr="006845E6">
        <w:rPr>
          <w:rFonts w:cs="Times New Roman"/>
          <w:szCs w:val="24"/>
        </w:rPr>
        <w:t>E</w:t>
      </w:r>
      <w:r w:rsidR="0025458B" w:rsidRPr="006845E6">
        <w:rPr>
          <w:rFonts w:cs="Times New Roman"/>
          <w:szCs w:val="24"/>
        </w:rPr>
        <w:t xml:space="preserve">ste trabajo es una valiosa primera aproximación que se constituye en un primer paso para entender de forma más integral el circo colombiano y </w:t>
      </w:r>
      <w:r w:rsidR="0025458B" w:rsidRPr="006845E6">
        <w:rPr>
          <w:rFonts w:cs="Times New Roman"/>
          <w:color w:val="000000" w:themeColor="text1"/>
          <w:szCs w:val="24"/>
        </w:rPr>
        <w:t xml:space="preserve">su </w:t>
      </w:r>
      <w:r w:rsidR="00062C00" w:rsidRPr="006845E6">
        <w:rPr>
          <w:rFonts w:cs="Times New Roman"/>
          <w:color w:val="000000" w:themeColor="text1"/>
          <w:szCs w:val="24"/>
        </w:rPr>
        <w:t>mundo”</w:t>
      </w:r>
      <w:r w:rsidR="00062C00" w:rsidRPr="006845E6">
        <w:rPr>
          <w:rFonts w:cs="Times New Roman"/>
          <w:szCs w:val="24"/>
        </w:rPr>
        <w:t xml:space="preserve"> (</w:t>
      </w:r>
      <w:r w:rsidR="0025458B" w:rsidRPr="006845E6">
        <w:rPr>
          <w:rFonts w:cs="Times New Roman"/>
          <w:szCs w:val="24"/>
        </w:rPr>
        <w:t>p.</w:t>
      </w:r>
      <w:r w:rsidR="00F00E48" w:rsidRPr="006845E6">
        <w:rPr>
          <w:rFonts w:cs="Times New Roman"/>
          <w:szCs w:val="24"/>
        </w:rPr>
        <w:t xml:space="preserve"> </w:t>
      </w:r>
      <w:r w:rsidR="0025458B" w:rsidRPr="006845E6">
        <w:rPr>
          <w:rFonts w:cs="Times New Roman"/>
          <w:szCs w:val="24"/>
        </w:rPr>
        <w:t>6)</w:t>
      </w:r>
      <w:r w:rsidR="00F00E48" w:rsidRPr="006845E6">
        <w:rPr>
          <w:rFonts w:cs="Times New Roman"/>
          <w:szCs w:val="24"/>
        </w:rPr>
        <w:t>.</w:t>
      </w:r>
      <w:r w:rsidR="006A1F05" w:rsidRPr="006845E6">
        <w:rPr>
          <w:rFonts w:cs="Times New Roman"/>
          <w:szCs w:val="24"/>
        </w:rPr>
        <w:t xml:space="preserve"> </w:t>
      </w:r>
      <w:r w:rsidR="00F00E48" w:rsidRPr="006845E6">
        <w:rPr>
          <w:rFonts w:cs="Times New Roman"/>
          <w:szCs w:val="24"/>
        </w:rPr>
        <w:t>E</w:t>
      </w:r>
      <w:r w:rsidR="0025458B" w:rsidRPr="006845E6">
        <w:rPr>
          <w:rFonts w:cs="Times New Roman"/>
          <w:szCs w:val="24"/>
        </w:rPr>
        <w:t>n l</w:t>
      </w:r>
      <w:r w:rsidR="00144956" w:rsidRPr="006845E6">
        <w:rPr>
          <w:rFonts w:cs="Times New Roman"/>
          <w:szCs w:val="24"/>
        </w:rPr>
        <w:t>a caracterización</w:t>
      </w:r>
      <w:r w:rsidR="0025458B" w:rsidRPr="006845E6">
        <w:rPr>
          <w:rFonts w:cs="Times New Roman"/>
          <w:szCs w:val="24"/>
        </w:rPr>
        <w:t xml:space="preserve"> se</w:t>
      </w:r>
      <w:r w:rsidR="0025458B" w:rsidRPr="006845E6">
        <w:rPr>
          <w:rFonts w:cs="Times New Roman"/>
          <w:color w:val="FF0000"/>
          <w:szCs w:val="24"/>
        </w:rPr>
        <w:t xml:space="preserve"> </w:t>
      </w:r>
      <w:r w:rsidR="0025458B" w:rsidRPr="006845E6">
        <w:rPr>
          <w:rFonts w:cs="Times New Roman"/>
          <w:szCs w:val="24"/>
        </w:rPr>
        <w:t xml:space="preserve">da cuenta del porcentaje de artistas circenses en el país, en donde de los 32 departamentos de Colombia, en por lo menos </w:t>
      </w:r>
      <w:r w:rsidR="00F00E48" w:rsidRPr="006845E6">
        <w:rPr>
          <w:rFonts w:cs="Times New Roman"/>
          <w:szCs w:val="24"/>
        </w:rPr>
        <w:t xml:space="preserve">el </w:t>
      </w:r>
      <w:r w:rsidR="0025458B" w:rsidRPr="006845E6">
        <w:rPr>
          <w:rFonts w:cs="Times New Roman"/>
          <w:szCs w:val="24"/>
        </w:rPr>
        <w:t>81</w:t>
      </w:r>
      <w:r w:rsidR="00F00E48" w:rsidRPr="006845E6">
        <w:rPr>
          <w:rFonts w:cs="Times New Roman"/>
          <w:szCs w:val="24"/>
        </w:rPr>
        <w:t>,</w:t>
      </w:r>
      <w:r w:rsidR="0025458B" w:rsidRPr="006845E6">
        <w:rPr>
          <w:rFonts w:cs="Times New Roman"/>
          <w:szCs w:val="24"/>
        </w:rPr>
        <w:t>25</w:t>
      </w:r>
      <w:r w:rsidR="00F00E48" w:rsidRPr="006845E6">
        <w:rPr>
          <w:rFonts w:cs="Times New Roman"/>
          <w:szCs w:val="24"/>
        </w:rPr>
        <w:t xml:space="preserve"> </w:t>
      </w:r>
      <w:r w:rsidR="0025458B" w:rsidRPr="006845E6">
        <w:rPr>
          <w:rFonts w:cs="Times New Roman"/>
          <w:szCs w:val="24"/>
        </w:rPr>
        <w:t xml:space="preserve">% existe la presencia constante </w:t>
      </w:r>
      <w:r w:rsidR="00F00E48" w:rsidRPr="006845E6">
        <w:rPr>
          <w:rFonts w:cs="Times New Roman"/>
          <w:szCs w:val="24"/>
        </w:rPr>
        <w:t>y tangible</w:t>
      </w:r>
      <w:r w:rsidR="0025458B" w:rsidRPr="006845E6">
        <w:rPr>
          <w:rFonts w:cs="Times New Roman"/>
          <w:szCs w:val="24"/>
        </w:rPr>
        <w:t xml:space="preserve"> de circos</w:t>
      </w:r>
      <w:r w:rsidR="00F00E48" w:rsidRPr="006845E6">
        <w:rPr>
          <w:rFonts w:cs="Times New Roman"/>
          <w:szCs w:val="24"/>
        </w:rPr>
        <w:t>,</w:t>
      </w:r>
      <w:r w:rsidR="0025458B" w:rsidRPr="006845E6">
        <w:rPr>
          <w:rFonts w:cs="Times New Roman"/>
          <w:szCs w:val="24"/>
        </w:rPr>
        <w:t xml:space="preserve"> así como espacios formales e informales de </w:t>
      </w:r>
      <w:r w:rsidR="00EA6DA9" w:rsidRPr="006845E6">
        <w:rPr>
          <w:rFonts w:cs="Times New Roman"/>
          <w:szCs w:val="24"/>
        </w:rPr>
        <w:t>formación</w:t>
      </w:r>
      <w:r w:rsidR="0025458B" w:rsidRPr="006845E6">
        <w:rPr>
          <w:rFonts w:cs="Times New Roman"/>
          <w:szCs w:val="24"/>
        </w:rPr>
        <w:t xml:space="preserve"> circense. Por otra </w:t>
      </w:r>
      <w:r w:rsidR="005F529D" w:rsidRPr="006845E6">
        <w:rPr>
          <w:rFonts w:cs="Times New Roman"/>
          <w:szCs w:val="24"/>
        </w:rPr>
        <w:t xml:space="preserve">parte, </w:t>
      </w:r>
      <w:r w:rsidR="00F00E48" w:rsidRPr="006845E6">
        <w:rPr>
          <w:rFonts w:cs="Times New Roman"/>
          <w:szCs w:val="24"/>
        </w:rPr>
        <w:t xml:space="preserve">en dicho documento </w:t>
      </w:r>
      <w:r w:rsidR="0025458B" w:rsidRPr="006845E6">
        <w:rPr>
          <w:rFonts w:cs="Times New Roman"/>
          <w:szCs w:val="24"/>
        </w:rPr>
        <w:t xml:space="preserve">se busca evidenciar ejes problemáticos que enfrentan día a día estos artistas </w:t>
      </w:r>
      <w:r w:rsidR="00F00E48" w:rsidRPr="006845E6">
        <w:rPr>
          <w:rFonts w:cs="Times New Roman"/>
          <w:szCs w:val="24"/>
        </w:rPr>
        <w:t xml:space="preserve">tanto </w:t>
      </w:r>
      <w:r w:rsidR="0025458B" w:rsidRPr="006845E6">
        <w:rPr>
          <w:rFonts w:cs="Times New Roman"/>
          <w:szCs w:val="24"/>
        </w:rPr>
        <w:t>en la esfera pública</w:t>
      </w:r>
      <w:r w:rsidR="00EA6DA9" w:rsidRPr="006845E6">
        <w:rPr>
          <w:rFonts w:cs="Times New Roman"/>
          <w:szCs w:val="24"/>
        </w:rPr>
        <w:t xml:space="preserve"> </w:t>
      </w:r>
      <w:r w:rsidR="00F00E48" w:rsidRPr="006845E6">
        <w:rPr>
          <w:rFonts w:cs="Times New Roman"/>
          <w:szCs w:val="24"/>
        </w:rPr>
        <w:t>como</w:t>
      </w:r>
      <w:r w:rsidR="00EA6DA9" w:rsidRPr="006845E6">
        <w:rPr>
          <w:rFonts w:cs="Times New Roman"/>
          <w:szCs w:val="24"/>
        </w:rPr>
        <w:t xml:space="preserve"> privada</w:t>
      </w:r>
      <w:r w:rsidR="00A018CA" w:rsidRPr="006845E6">
        <w:rPr>
          <w:rFonts w:cs="Times New Roman"/>
          <w:szCs w:val="24"/>
        </w:rPr>
        <w:t xml:space="preserve">. </w:t>
      </w:r>
      <w:r w:rsidR="00EA6DA9" w:rsidRPr="006845E6">
        <w:rPr>
          <w:rFonts w:cs="Times New Roman"/>
          <w:szCs w:val="24"/>
        </w:rPr>
        <w:t>El anterior estudio</w:t>
      </w:r>
      <w:r w:rsidR="0025458B" w:rsidRPr="006845E6">
        <w:rPr>
          <w:rFonts w:cs="Times New Roman"/>
          <w:szCs w:val="24"/>
        </w:rPr>
        <w:t xml:space="preserve"> fue </w:t>
      </w:r>
      <w:r w:rsidR="00EA6DA9" w:rsidRPr="006845E6">
        <w:rPr>
          <w:rFonts w:cs="Times New Roman"/>
          <w:szCs w:val="24"/>
        </w:rPr>
        <w:t>actualizado</w:t>
      </w:r>
      <w:r w:rsidR="0025458B" w:rsidRPr="006845E6">
        <w:rPr>
          <w:rFonts w:cs="Times New Roman"/>
          <w:szCs w:val="24"/>
        </w:rPr>
        <w:t xml:space="preserve"> </w:t>
      </w:r>
      <w:r w:rsidR="00144956" w:rsidRPr="006845E6">
        <w:rPr>
          <w:rFonts w:cs="Times New Roman"/>
          <w:szCs w:val="24"/>
        </w:rPr>
        <w:t>por</w:t>
      </w:r>
      <w:r w:rsidR="00E71344" w:rsidRPr="006845E6">
        <w:rPr>
          <w:rFonts w:cs="Times New Roman"/>
          <w:szCs w:val="24"/>
        </w:rPr>
        <w:t xml:space="preserve"> el</w:t>
      </w:r>
      <w:r w:rsidR="00144956" w:rsidRPr="006845E6">
        <w:rPr>
          <w:rFonts w:cs="Times New Roman"/>
          <w:szCs w:val="24"/>
        </w:rPr>
        <w:t xml:space="preserve"> Ministerio de </w:t>
      </w:r>
      <w:r w:rsidR="00A018CA" w:rsidRPr="006845E6">
        <w:rPr>
          <w:rFonts w:cs="Times New Roman"/>
          <w:szCs w:val="24"/>
        </w:rPr>
        <w:t>C</w:t>
      </w:r>
      <w:r w:rsidR="00144956" w:rsidRPr="006845E6">
        <w:rPr>
          <w:rFonts w:cs="Times New Roman"/>
          <w:szCs w:val="24"/>
        </w:rPr>
        <w:t>ultura</w:t>
      </w:r>
      <w:r w:rsidR="00EA6DA9" w:rsidRPr="006845E6">
        <w:rPr>
          <w:rFonts w:cs="Times New Roman"/>
          <w:szCs w:val="24"/>
        </w:rPr>
        <w:t xml:space="preserve"> </w:t>
      </w:r>
      <w:r w:rsidR="00E71344" w:rsidRPr="006845E6">
        <w:rPr>
          <w:rFonts w:cs="Times New Roman"/>
          <w:szCs w:val="24"/>
        </w:rPr>
        <w:t>(</w:t>
      </w:r>
      <w:r w:rsidR="00EA6DA9" w:rsidRPr="006845E6">
        <w:rPr>
          <w:rFonts w:cs="Times New Roman"/>
          <w:szCs w:val="24"/>
        </w:rPr>
        <w:t>2013</w:t>
      </w:r>
      <w:r w:rsidR="00E71344" w:rsidRPr="006845E6">
        <w:rPr>
          <w:rFonts w:cs="Times New Roman"/>
          <w:szCs w:val="24"/>
        </w:rPr>
        <w:t>)</w:t>
      </w:r>
      <w:r w:rsidR="0025458B" w:rsidRPr="006845E6">
        <w:rPr>
          <w:rFonts w:cs="Times New Roman"/>
          <w:szCs w:val="24"/>
        </w:rPr>
        <w:t xml:space="preserve"> en la segunda caracterización de la población circense</w:t>
      </w:r>
      <w:r w:rsidR="00E71344" w:rsidRPr="006845E6">
        <w:rPr>
          <w:rFonts w:cs="Times New Roman"/>
          <w:szCs w:val="24"/>
        </w:rPr>
        <w:t xml:space="preserve"> </w:t>
      </w:r>
      <w:r w:rsidR="00A018CA" w:rsidRPr="006845E6">
        <w:rPr>
          <w:rFonts w:cs="Times New Roman"/>
          <w:szCs w:val="24"/>
        </w:rPr>
        <w:t>y en este</w:t>
      </w:r>
      <w:r w:rsidR="00E71344" w:rsidRPr="006845E6">
        <w:rPr>
          <w:rFonts w:cs="Times New Roman"/>
          <w:szCs w:val="24"/>
        </w:rPr>
        <w:t xml:space="preserve"> se presentan:</w:t>
      </w:r>
    </w:p>
    <w:p w14:paraId="0860B774" w14:textId="64358DB2" w:rsidR="00701615" w:rsidRPr="006845E6" w:rsidRDefault="00E71344" w:rsidP="00E71344">
      <w:pPr>
        <w:spacing w:line="480" w:lineRule="auto"/>
        <w:ind w:left="720"/>
        <w:rPr>
          <w:rFonts w:cs="Times New Roman"/>
          <w:szCs w:val="24"/>
        </w:rPr>
      </w:pPr>
      <w:r w:rsidRPr="006845E6">
        <w:rPr>
          <w:rFonts w:cs="Times New Roman"/>
          <w:szCs w:val="24"/>
        </w:rPr>
        <w:t>I</w:t>
      </w:r>
      <w:r w:rsidR="0025458B" w:rsidRPr="006845E6">
        <w:rPr>
          <w:rFonts w:cs="Times New Roman"/>
          <w:szCs w:val="24"/>
        </w:rPr>
        <w:t xml:space="preserve">nicialmente los lineamientos de política para el campo de las artes partiendo de los antecedentes del proceso de construcción de lineamientos en diferentes áreas; posteriormente, muestra el marco de las interrelaciones que definen el desarrollo de las líneas de acción para </w:t>
      </w:r>
      <w:r w:rsidR="0025458B" w:rsidRPr="006845E6">
        <w:rPr>
          <w:rFonts w:cs="Times New Roman"/>
          <w:szCs w:val="24"/>
        </w:rPr>
        <w:lastRenderedPageBreak/>
        <w:t>entrar al desarrollo de cada campo en particular. Tiene en cuenta las artes visuales, literatura, teatro, danza, música, educación artística</w:t>
      </w:r>
      <w:r w:rsidR="00701615" w:rsidRPr="006845E6">
        <w:rPr>
          <w:rFonts w:cs="Times New Roman"/>
          <w:szCs w:val="24"/>
        </w:rPr>
        <w:t>.</w:t>
      </w:r>
      <w:r w:rsidR="00A226F6" w:rsidRPr="006845E6">
        <w:rPr>
          <w:rFonts w:cs="Times New Roman"/>
          <w:szCs w:val="24"/>
        </w:rPr>
        <w:t xml:space="preserve"> (p.</w:t>
      </w:r>
      <w:r w:rsidR="00A018CA" w:rsidRPr="006845E6">
        <w:rPr>
          <w:rFonts w:cs="Times New Roman"/>
          <w:szCs w:val="24"/>
        </w:rPr>
        <w:t xml:space="preserve"> </w:t>
      </w:r>
      <w:r w:rsidR="00007187" w:rsidRPr="006845E6">
        <w:rPr>
          <w:rFonts w:cs="Times New Roman"/>
          <w:szCs w:val="24"/>
        </w:rPr>
        <w:t>9</w:t>
      </w:r>
      <w:r w:rsidR="00A226F6" w:rsidRPr="006845E6">
        <w:rPr>
          <w:rFonts w:cs="Times New Roman"/>
          <w:szCs w:val="24"/>
        </w:rPr>
        <w:t>)</w:t>
      </w:r>
    </w:p>
    <w:p w14:paraId="06DCDDD0" w14:textId="0B70C221" w:rsidR="0025458B" w:rsidRPr="006845E6" w:rsidRDefault="00A226F6" w:rsidP="00124BD3">
      <w:pPr>
        <w:spacing w:line="480" w:lineRule="auto"/>
        <w:rPr>
          <w:rFonts w:cs="Times New Roman"/>
          <w:szCs w:val="24"/>
        </w:rPr>
      </w:pPr>
      <w:r w:rsidRPr="006845E6">
        <w:rPr>
          <w:rFonts w:cs="Times New Roman"/>
          <w:szCs w:val="24"/>
        </w:rPr>
        <w:t xml:space="preserve"> </w:t>
      </w:r>
      <w:r w:rsidR="00A018CA" w:rsidRPr="006845E6">
        <w:rPr>
          <w:rFonts w:cs="Times New Roman"/>
          <w:szCs w:val="24"/>
        </w:rPr>
        <w:t>De esta forma, s</w:t>
      </w:r>
      <w:r w:rsidR="0025458B" w:rsidRPr="006845E6">
        <w:rPr>
          <w:rFonts w:cs="Times New Roman"/>
          <w:szCs w:val="24"/>
        </w:rPr>
        <w:t xml:space="preserve">e evidencia que </w:t>
      </w:r>
      <w:r w:rsidR="00A018CA" w:rsidRPr="006845E6">
        <w:rPr>
          <w:rFonts w:cs="Times New Roman"/>
          <w:szCs w:val="24"/>
        </w:rPr>
        <w:t>el proceso de</w:t>
      </w:r>
      <w:r w:rsidR="0025458B" w:rsidRPr="006845E6">
        <w:rPr>
          <w:rFonts w:cs="Times New Roman"/>
          <w:szCs w:val="24"/>
        </w:rPr>
        <w:t xml:space="preserve"> construcción de lineamientos para el área de circo se ha </w:t>
      </w:r>
      <w:r w:rsidR="00A018CA" w:rsidRPr="006845E6">
        <w:rPr>
          <w:rFonts w:cs="Times New Roman"/>
          <w:szCs w:val="24"/>
        </w:rPr>
        <w:t>adelantado desde hace por lo menos</w:t>
      </w:r>
      <w:r w:rsidR="0025458B" w:rsidRPr="006845E6">
        <w:rPr>
          <w:rFonts w:cs="Times New Roman"/>
          <w:szCs w:val="24"/>
        </w:rPr>
        <w:t xml:space="preserve"> 10 años. En Colombia</w:t>
      </w:r>
      <w:r w:rsidR="00A018CA" w:rsidRPr="006845E6">
        <w:rPr>
          <w:rFonts w:cs="Times New Roman"/>
          <w:szCs w:val="24"/>
        </w:rPr>
        <w:t>,</w:t>
      </w:r>
      <w:r w:rsidR="0025458B" w:rsidRPr="006845E6">
        <w:rPr>
          <w:rFonts w:cs="Times New Roman"/>
          <w:szCs w:val="24"/>
        </w:rPr>
        <w:t xml:space="preserve"> el circo </w:t>
      </w:r>
      <w:r w:rsidR="00A018CA" w:rsidRPr="006845E6">
        <w:rPr>
          <w:rFonts w:cs="Times New Roman"/>
          <w:szCs w:val="24"/>
        </w:rPr>
        <w:t>es comprendido como parte</w:t>
      </w:r>
      <w:r w:rsidR="0025458B" w:rsidRPr="006845E6">
        <w:rPr>
          <w:rFonts w:cs="Times New Roman"/>
          <w:szCs w:val="24"/>
        </w:rPr>
        <w:t xml:space="preserve"> de</w:t>
      </w:r>
      <w:r w:rsidR="003A0543" w:rsidRPr="006845E6">
        <w:rPr>
          <w:rFonts w:cs="Times New Roman"/>
          <w:szCs w:val="24"/>
        </w:rPr>
        <w:t>l campo</w:t>
      </w:r>
      <w:r w:rsidR="00EA6DA9" w:rsidRPr="006845E6">
        <w:rPr>
          <w:rFonts w:cs="Times New Roman"/>
          <w:szCs w:val="24"/>
        </w:rPr>
        <w:t xml:space="preserve"> </w:t>
      </w:r>
      <w:r w:rsidR="0025458B" w:rsidRPr="006845E6">
        <w:rPr>
          <w:rFonts w:cs="Times New Roman"/>
          <w:szCs w:val="24"/>
        </w:rPr>
        <w:t xml:space="preserve">del teatro, sin </w:t>
      </w:r>
      <w:r w:rsidR="00107B6B" w:rsidRPr="006845E6">
        <w:rPr>
          <w:rFonts w:cs="Times New Roman"/>
          <w:szCs w:val="24"/>
        </w:rPr>
        <w:t>embargo,</w:t>
      </w:r>
      <w:r w:rsidR="0025458B" w:rsidRPr="006845E6">
        <w:rPr>
          <w:rFonts w:cs="Times New Roman"/>
          <w:szCs w:val="24"/>
        </w:rPr>
        <w:t xml:space="preserve"> </w:t>
      </w:r>
      <w:r w:rsidR="00A018CA" w:rsidRPr="006845E6">
        <w:rPr>
          <w:rFonts w:cs="Times New Roman"/>
          <w:szCs w:val="24"/>
        </w:rPr>
        <w:t>no es apropiado que dicho arte esté</w:t>
      </w:r>
      <w:r w:rsidR="003A0543" w:rsidRPr="006845E6">
        <w:rPr>
          <w:rFonts w:cs="Times New Roman"/>
          <w:szCs w:val="24"/>
        </w:rPr>
        <w:t xml:space="preserve"> contenido </w:t>
      </w:r>
      <w:r w:rsidR="00A018CA" w:rsidRPr="006845E6">
        <w:rPr>
          <w:rFonts w:cs="Times New Roman"/>
          <w:szCs w:val="24"/>
        </w:rPr>
        <w:t>en</w:t>
      </w:r>
      <w:r w:rsidR="003A0543" w:rsidRPr="006845E6">
        <w:rPr>
          <w:rFonts w:cs="Times New Roman"/>
          <w:szCs w:val="24"/>
        </w:rPr>
        <w:t xml:space="preserve"> otro arte escénico, pues</w:t>
      </w:r>
      <w:r w:rsidR="0025458B" w:rsidRPr="006845E6">
        <w:rPr>
          <w:rFonts w:cs="Times New Roman"/>
          <w:szCs w:val="24"/>
        </w:rPr>
        <w:t xml:space="preserve"> como se mencionó </w:t>
      </w:r>
      <w:r w:rsidR="00A018CA" w:rsidRPr="006845E6">
        <w:rPr>
          <w:rFonts w:cs="Times New Roman"/>
          <w:szCs w:val="24"/>
        </w:rPr>
        <w:t>en líneas anteriores</w:t>
      </w:r>
      <w:r w:rsidR="0025458B" w:rsidRPr="006845E6">
        <w:rPr>
          <w:rFonts w:cs="Times New Roman"/>
          <w:szCs w:val="24"/>
        </w:rPr>
        <w:t xml:space="preserve">, </w:t>
      </w:r>
      <w:r w:rsidR="00A018CA" w:rsidRPr="006845E6">
        <w:rPr>
          <w:rFonts w:cs="Times New Roman"/>
          <w:szCs w:val="24"/>
        </w:rPr>
        <w:t xml:space="preserve">en el circo </w:t>
      </w:r>
      <w:r w:rsidR="0025458B" w:rsidRPr="006845E6">
        <w:rPr>
          <w:rFonts w:cs="Times New Roman"/>
          <w:szCs w:val="24"/>
        </w:rPr>
        <w:t>se manejan otras técnicas, otros lenguajes expresivos</w:t>
      </w:r>
      <w:r w:rsidR="00A018CA" w:rsidRPr="006845E6">
        <w:rPr>
          <w:rFonts w:cs="Times New Roman"/>
          <w:szCs w:val="24"/>
        </w:rPr>
        <w:t xml:space="preserve"> y</w:t>
      </w:r>
      <w:r w:rsidR="0025458B" w:rsidRPr="006845E6">
        <w:rPr>
          <w:rFonts w:cs="Times New Roman"/>
          <w:szCs w:val="24"/>
        </w:rPr>
        <w:t xml:space="preserve"> otros campos</w:t>
      </w:r>
      <w:r w:rsidR="00EA6DA9" w:rsidRPr="006845E6">
        <w:rPr>
          <w:rFonts w:cs="Times New Roman"/>
          <w:szCs w:val="24"/>
        </w:rPr>
        <w:t xml:space="preserve"> recontextualizados</w:t>
      </w:r>
      <w:r w:rsidR="0025458B" w:rsidRPr="006845E6">
        <w:rPr>
          <w:rFonts w:cs="Times New Roman"/>
          <w:szCs w:val="24"/>
        </w:rPr>
        <w:t xml:space="preserve"> del saber</w:t>
      </w:r>
      <w:r w:rsidR="00A018CA" w:rsidRPr="006845E6">
        <w:rPr>
          <w:rFonts w:cs="Times New Roman"/>
          <w:szCs w:val="24"/>
        </w:rPr>
        <w:t>.</w:t>
      </w:r>
      <w:r w:rsidR="00EA6DA9" w:rsidRPr="006845E6">
        <w:rPr>
          <w:rFonts w:cs="Times New Roman"/>
          <w:szCs w:val="24"/>
        </w:rPr>
        <w:t xml:space="preserve"> </w:t>
      </w:r>
      <w:r w:rsidR="00A018CA" w:rsidRPr="006845E6">
        <w:rPr>
          <w:rFonts w:cs="Times New Roman"/>
          <w:szCs w:val="24"/>
        </w:rPr>
        <w:t>C</w:t>
      </w:r>
      <w:r w:rsidR="00EA6DA9" w:rsidRPr="006845E6">
        <w:rPr>
          <w:rFonts w:cs="Times New Roman"/>
          <w:szCs w:val="24"/>
        </w:rPr>
        <w:t xml:space="preserve">omo </w:t>
      </w:r>
      <w:r w:rsidR="00A018CA" w:rsidRPr="006845E6">
        <w:rPr>
          <w:rFonts w:cs="Times New Roman"/>
          <w:szCs w:val="24"/>
        </w:rPr>
        <w:t>afirmó</w:t>
      </w:r>
      <w:r w:rsidR="00EA6DA9" w:rsidRPr="006845E6">
        <w:rPr>
          <w:rFonts w:cs="Times New Roman"/>
          <w:szCs w:val="24"/>
        </w:rPr>
        <w:t xml:space="preserve"> Boisseau</w:t>
      </w:r>
      <w:r w:rsidR="00A018CA" w:rsidRPr="006845E6">
        <w:rPr>
          <w:rFonts w:cs="Times New Roman"/>
          <w:szCs w:val="24"/>
        </w:rPr>
        <w:t xml:space="preserve"> (2020)</w:t>
      </w:r>
      <w:r w:rsidR="00EA6DA9" w:rsidRPr="006845E6">
        <w:rPr>
          <w:rFonts w:cs="Times New Roman"/>
          <w:szCs w:val="24"/>
        </w:rPr>
        <w:t xml:space="preserve"> en </w:t>
      </w:r>
      <w:r w:rsidR="00107B6B" w:rsidRPr="006845E6">
        <w:rPr>
          <w:rFonts w:cs="Times New Roman"/>
          <w:szCs w:val="24"/>
        </w:rPr>
        <w:t>su</w:t>
      </w:r>
      <w:r w:rsidR="00EA6DA9" w:rsidRPr="006845E6">
        <w:rPr>
          <w:rFonts w:cs="Times New Roman"/>
          <w:szCs w:val="24"/>
        </w:rPr>
        <w:t xml:space="preserve"> </w:t>
      </w:r>
      <w:r w:rsidR="00A018CA" w:rsidRPr="006845E6">
        <w:rPr>
          <w:rFonts w:cs="Times New Roman"/>
          <w:szCs w:val="24"/>
        </w:rPr>
        <w:t>a</w:t>
      </w:r>
      <w:r w:rsidR="00EA6DA9" w:rsidRPr="006845E6">
        <w:rPr>
          <w:rFonts w:cs="Times New Roman"/>
          <w:szCs w:val="24"/>
        </w:rPr>
        <w:t>rtículo publicado en Le Monde</w:t>
      </w:r>
      <w:r w:rsidR="000A2A06" w:rsidRPr="006845E6">
        <w:rPr>
          <w:rFonts w:cs="Times New Roman"/>
          <w:szCs w:val="24"/>
        </w:rPr>
        <w:t>,</w:t>
      </w:r>
      <w:r w:rsidR="00EA6DA9" w:rsidRPr="006845E6">
        <w:rPr>
          <w:rFonts w:cs="Times New Roman"/>
          <w:szCs w:val="24"/>
        </w:rPr>
        <w:t xml:space="preserve"> </w:t>
      </w:r>
      <w:r w:rsidRPr="006845E6">
        <w:rPr>
          <w:rFonts w:cs="Times New Roman"/>
          <w:szCs w:val="24"/>
        </w:rPr>
        <w:t>“</w:t>
      </w:r>
      <w:r w:rsidR="000A2A06" w:rsidRPr="006845E6">
        <w:rPr>
          <w:rFonts w:cs="Times New Roman"/>
          <w:szCs w:val="24"/>
        </w:rPr>
        <w:t>e</w:t>
      </w:r>
      <w:r w:rsidR="00EA6DA9" w:rsidRPr="006845E6">
        <w:rPr>
          <w:rFonts w:cs="Times New Roman"/>
          <w:szCs w:val="24"/>
        </w:rPr>
        <w:t xml:space="preserve">l circo no tiene nada que ver con las otras artes, hay que </w:t>
      </w:r>
      <w:r w:rsidR="00AA76D2" w:rsidRPr="006845E6">
        <w:rPr>
          <w:rFonts w:cs="Times New Roman"/>
          <w:szCs w:val="24"/>
        </w:rPr>
        <w:t>aceptarlo” (</w:t>
      </w:r>
      <w:r w:rsidR="00007187" w:rsidRPr="006845E6">
        <w:rPr>
          <w:rFonts w:cs="Times New Roman"/>
          <w:szCs w:val="24"/>
        </w:rPr>
        <w:t>p.</w:t>
      </w:r>
      <w:r w:rsidR="000A2A06" w:rsidRPr="006845E6">
        <w:rPr>
          <w:rFonts w:cs="Times New Roman"/>
          <w:szCs w:val="24"/>
        </w:rPr>
        <w:t xml:space="preserve"> </w:t>
      </w:r>
      <w:r w:rsidR="00007187" w:rsidRPr="006845E6">
        <w:rPr>
          <w:rFonts w:cs="Times New Roman"/>
          <w:szCs w:val="24"/>
        </w:rPr>
        <w:t>2)</w:t>
      </w:r>
      <w:r w:rsidR="00E71344" w:rsidRPr="006845E6">
        <w:rPr>
          <w:rFonts w:cs="Times New Roman"/>
          <w:szCs w:val="24"/>
        </w:rPr>
        <w:t>.</w:t>
      </w:r>
      <w:r w:rsidR="0025458B" w:rsidRPr="006845E6">
        <w:rPr>
          <w:rFonts w:cs="Times New Roman"/>
          <w:szCs w:val="24"/>
        </w:rPr>
        <w:t xml:space="preserve"> </w:t>
      </w:r>
      <w:r w:rsidR="000A2A06" w:rsidRPr="006845E6">
        <w:rPr>
          <w:rFonts w:cs="Times New Roman"/>
          <w:szCs w:val="24"/>
        </w:rPr>
        <w:t>No obstante</w:t>
      </w:r>
      <w:r w:rsidR="0025458B" w:rsidRPr="006845E6">
        <w:rPr>
          <w:rFonts w:cs="Times New Roman"/>
          <w:szCs w:val="24"/>
        </w:rPr>
        <w:t xml:space="preserve">, </w:t>
      </w:r>
      <w:r w:rsidR="00EA6DA9" w:rsidRPr="006845E6">
        <w:rPr>
          <w:rFonts w:cs="Times New Roman"/>
          <w:szCs w:val="24"/>
        </w:rPr>
        <w:t xml:space="preserve">el circo </w:t>
      </w:r>
      <w:r w:rsidR="0025458B" w:rsidRPr="006845E6">
        <w:rPr>
          <w:rFonts w:cs="Times New Roman"/>
          <w:szCs w:val="24"/>
        </w:rPr>
        <w:t>no está formalizad</w:t>
      </w:r>
      <w:r w:rsidR="00EA6DA9" w:rsidRPr="006845E6">
        <w:rPr>
          <w:rFonts w:cs="Times New Roman"/>
          <w:szCs w:val="24"/>
        </w:rPr>
        <w:t>o</w:t>
      </w:r>
      <w:r w:rsidR="0025458B" w:rsidRPr="006845E6">
        <w:rPr>
          <w:rFonts w:cs="Times New Roman"/>
          <w:szCs w:val="24"/>
        </w:rPr>
        <w:t xml:space="preserve"> como una política cultural independiente, razón por la cual no existe una malla curricular específic</w:t>
      </w:r>
      <w:r w:rsidR="000A2A06" w:rsidRPr="006845E6">
        <w:rPr>
          <w:rFonts w:cs="Times New Roman"/>
          <w:szCs w:val="24"/>
        </w:rPr>
        <w:t>a, de modo que resulta</w:t>
      </w:r>
      <w:r w:rsidR="00F42CFD" w:rsidRPr="006845E6">
        <w:rPr>
          <w:rFonts w:cs="Times New Roman"/>
          <w:szCs w:val="24"/>
        </w:rPr>
        <w:t xml:space="preserve"> complejo </w:t>
      </w:r>
      <w:r w:rsidR="00EA6DA9" w:rsidRPr="006845E6">
        <w:rPr>
          <w:rFonts w:cs="Times New Roman"/>
          <w:szCs w:val="24"/>
        </w:rPr>
        <w:t>formarse como artista circense</w:t>
      </w:r>
      <w:r w:rsidR="006A1F05" w:rsidRPr="006845E6">
        <w:rPr>
          <w:rFonts w:cs="Times New Roman"/>
          <w:szCs w:val="24"/>
        </w:rPr>
        <w:t xml:space="preserve"> </w:t>
      </w:r>
      <w:r w:rsidR="00974FC6" w:rsidRPr="006845E6">
        <w:rPr>
          <w:rFonts w:cs="Times New Roman"/>
          <w:szCs w:val="24"/>
        </w:rPr>
        <w:t xml:space="preserve">profesional </w:t>
      </w:r>
      <w:r w:rsidR="00EA6DA9" w:rsidRPr="006845E6">
        <w:rPr>
          <w:rFonts w:cs="Times New Roman"/>
          <w:szCs w:val="24"/>
        </w:rPr>
        <w:t>en</w:t>
      </w:r>
      <w:r w:rsidR="0025458B" w:rsidRPr="006845E6">
        <w:rPr>
          <w:rFonts w:cs="Times New Roman"/>
          <w:szCs w:val="24"/>
        </w:rPr>
        <w:t xml:space="preserve"> Colombia</w:t>
      </w:r>
      <w:r w:rsidR="000A2A06" w:rsidRPr="006845E6">
        <w:rPr>
          <w:rFonts w:cs="Times New Roman"/>
          <w:szCs w:val="24"/>
        </w:rPr>
        <w:t xml:space="preserve"> en tanto</w:t>
      </w:r>
      <w:r w:rsidR="00B15646" w:rsidRPr="006845E6">
        <w:rPr>
          <w:rFonts w:cs="Times New Roman"/>
          <w:szCs w:val="24"/>
        </w:rPr>
        <w:t xml:space="preserve"> es </w:t>
      </w:r>
      <w:r w:rsidR="00500722" w:rsidRPr="006845E6">
        <w:rPr>
          <w:rFonts w:cs="Times New Roman"/>
          <w:szCs w:val="24"/>
        </w:rPr>
        <w:t>im</w:t>
      </w:r>
      <w:r w:rsidR="00B15646" w:rsidRPr="006845E6">
        <w:rPr>
          <w:rFonts w:cs="Times New Roman"/>
          <w:szCs w:val="24"/>
        </w:rPr>
        <w:t xml:space="preserve">prescindible </w:t>
      </w:r>
      <w:r w:rsidR="000A2A06" w:rsidRPr="006845E6">
        <w:rPr>
          <w:rFonts w:cs="Times New Roman"/>
          <w:szCs w:val="24"/>
        </w:rPr>
        <w:t>determinar</w:t>
      </w:r>
      <w:r w:rsidR="00B15646" w:rsidRPr="006845E6">
        <w:rPr>
          <w:rFonts w:cs="Times New Roman"/>
          <w:szCs w:val="24"/>
        </w:rPr>
        <w:t xml:space="preserve"> si e</w:t>
      </w:r>
      <w:r w:rsidR="0025458B" w:rsidRPr="006845E6">
        <w:rPr>
          <w:rFonts w:cs="Times New Roman"/>
          <w:szCs w:val="24"/>
        </w:rPr>
        <w:t xml:space="preserve">s viable </w:t>
      </w:r>
      <w:r w:rsidR="00EA6DA9" w:rsidRPr="006845E6">
        <w:rPr>
          <w:rFonts w:cs="Times New Roman"/>
          <w:szCs w:val="24"/>
        </w:rPr>
        <w:t xml:space="preserve">una carrera artística circense en </w:t>
      </w:r>
      <w:r w:rsidR="00B15646" w:rsidRPr="006845E6">
        <w:rPr>
          <w:rFonts w:cs="Times New Roman"/>
          <w:szCs w:val="24"/>
        </w:rPr>
        <w:t>el país</w:t>
      </w:r>
      <w:r w:rsidR="000A2A06" w:rsidRPr="006845E6">
        <w:rPr>
          <w:rFonts w:cs="Times New Roman"/>
          <w:szCs w:val="24"/>
        </w:rPr>
        <w:t>.</w:t>
      </w:r>
      <w:r w:rsidR="00B15646" w:rsidRPr="006845E6">
        <w:rPr>
          <w:rFonts w:cs="Times New Roman"/>
          <w:szCs w:val="24"/>
        </w:rPr>
        <w:t xml:space="preserve"> </w:t>
      </w:r>
      <w:r w:rsidR="000A2A06" w:rsidRPr="006845E6">
        <w:rPr>
          <w:rFonts w:cs="Times New Roman"/>
          <w:szCs w:val="24"/>
        </w:rPr>
        <w:t>Esto por cuanto</w:t>
      </w:r>
      <w:r w:rsidR="00B15646" w:rsidRPr="006845E6">
        <w:rPr>
          <w:rFonts w:cs="Times New Roman"/>
          <w:szCs w:val="24"/>
        </w:rPr>
        <w:t xml:space="preserve"> se indaga sobre </w:t>
      </w:r>
      <w:r w:rsidR="0025458B" w:rsidRPr="006845E6">
        <w:rPr>
          <w:rFonts w:cs="Times New Roman"/>
          <w:szCs w:val="24"/>
        </w:rPr>
        <w:t xml:space="preserve">cuántas instituciones pueden otorgar un </w:t>
      </w:r>
      <w:r w:rsidR="000A2A06" w:rsidRPr="006845E6">
        <w:rPr>
          <w:rFonts w:cs="Times New Roman"/>
          <w:szCs w:val="24"/>
        </w:rPr>
        <w:t>título</w:t>
      </w:r>
      <w:r w:rsidR="0025458B" w:rsidRPr="006845E6">
        <w:rPr>
          <w:rFonts w:cs="Times New Roman"/>
          <w:szCs w:val="24"/>
        </w:rPr>
        <w:t xml:space="preserve"> en </w:t>
      </w:r>
      <w:r w:rsidR="00C07CE6" w:rsidRPr="006845E6">
        <w:rPr>
          <w:rFonts w:cs="Times New Roman"/>
          <w:szCs w:val="24"/>
        </w:rPr>
        <w:t xml:space="preserve">formación </w:t>
      </w:r>
      <w:r w:rsidR="0025458B" w:rsidRPr="006845E6">
        <w:rPr>
          <w:rFonts w:cs="Times New Roman"/>
          <w:szCs w:val="24"/>
        </w:rPr>
        <w:t>superior en arte circense en Colombia</w:t>
      </w:r>
      <w:r w:rsidR="00B15646" w:rsidRPr="006845E6">
        <w:rPr>
          <w:rFonts w:cs="Times New Roman"/>
          <w:szCs w:val="24"/>
        </w:rPr>
        <w:t xml:space="preserve"> y </w:t>
      </w:r>
      <w:r w:rsidR="004A7390" w:rsidRPr="006845E6">
        <w:rPr>
          <w:rFonts w:cs="Times New Roman"/>
          <w:szCs w:val="24"/>
        </w:rPr>
        <w:t xml:space="preserve">sobre </w:t>
      </w:r>
      <w:r w:rsidR="00B15646" w:rsidRPr="006845E6">
        <w:rPr>
          <w:rFonts w:cs="Times New Roman"/>
          <w:szCs w:val="24"/>
        </w:rPr>
        <w:t>los conocimientos necesarios para crear un espectáculo de calidad.</w:t>
      </w:r>
    </w:p>
    <w:p w14:paraId="7FD42CCC" w14:textId="09C792E3" w:rsidR="006570CB" w:rsidRPr="006845E6" w:rsidRDefault="006570CB" w:rsidP="00124BD3">
      <w:pPr>
        <w:spacing w:line="480" w:lineRule="auto"/>
        <w:rPr>
          <w:rFonts w:cs="Times New Roman"/>
          <w:szCs w:val="24"/>
        </w:rPr>
      </w:pPr>
    </w:p>
    <w:p w14:paraId="691742EA" w14:textId="163EDCC3" w:rsidR="006570CB" w:rsidRPr="006845E6" w:rsidRDefault="006570CB" w:rsidP="006570CB">
      <w:pPr>
        <w:spacing w:line="480" w:lineRule="auto"/>
        <w:ind w:left="720"/>
        <w:rPr>
          <w:b/>
          <w:bCs/>
        </w:rPr>
      </w:pPr>
      <w:r w:rsidRPr="006845E6">
        <w:rPr>
          <w:rFonts w:cs="Times New Roman"/>
          <w:b/>
          <w:bCs/>
          <w:szCs w:val="24"/>
        </w:rPr>
        <w:t>Circo en expansión desde la formación superior.</w:t>
      </w:r>
    </w:p>
    <w:p w14:paraId="4CC9A55F" w14:textId="69B69514" w:rsidR="00190D0A" w:rsidRPr="006845E6" w:rsidRDefault="00C61C45" w:rsidP="00124BD3">
      <w:pPr>
        <w:spacing w:line="480" w:lineRule="auto"/>
        <w:rPr>
          <w:rFonts w:cs="Times New Roman"/>
          <w:iCs/>
          <w:szCs w:val="24"/>
        </w:rPr>
      </w:pPr>
      <w:r w:rsidRPr="006845E6">
        <w:rPr>
          <w:rFonts w:cs="Times New Roman"/>
          <w:szCs w:val="24"/>
        </w:rPr>
        <w:t>En otro orden de ideas, se pretendió realizar una pesquisa de</w:t>
      </w:r>
      <w:r w:rsidR="00AF0552" w:rsidRPr="006845E6">
        <w:rPr>
          <w:rFonts w:cs="Times New Roman"/>
          <w:szCs w:val="24"/>
        </w:rPr>
        <w:t xml:space="preserve"> </w:t>
      </w:r>
      <w:r w:rsidR="00974FC6" w:rsidRPr="006845E6">
        <w:rPr>
          <w:rFonts w:cs="Times New Roman"/>
          <w:szCs w:val="24"/>
        </w:rPr>
        <w:t>escuelas de formación</w:t>
      </w:r>
      <w:r w:rsidR="00AF0552" w:rsidRPr="006845E6">
        <w:rPr>
          <w:rFonts w:cs="Times New Roman"/>
          <w:szCs w:val="24"/>
        </w:rPr>
        <w:t xml:space="preserve"> superior circense en Bogotá </w:t>
      </w:r>
      <w:r w:rsidRPr="006845E6">
        <w:rPr>
          <w:rFonts w:cs="Times New Roman"/>
          <w:szCs w:val="24"/>
        </w:rPr>
        <w:t xml:space="preserve">y, en ese sentido, </w:t>
      </w:r>
      <w:r w:rsidR="00AF0552" w:rsidRPr="006845E6">
        <w:rPr>
          <w:rFonts w:cs="Times New Roman"/>
          <w:szCs w:val="24"/>
        </w:rPr>
        <w:t>se logra</w:t>
      </w:r>
      <w:r w:rsidRPr="006845E6">
        <w:rPr>
          <w:rFonts w:cs="Times New Roman"/>
          <w:szCs w:val="24"/>
        </w:rPr>
        <w:t>ron</w:t>
      </w:r>
      <w:r w:rsidR="00AF0552" w:rsidRPr="006845E6">
        <w:rPr>
          <w:rFonts w:cs="Times New Roman"/>
          <w:szCs w:val="24"/>
        </w:rPr>
        <w:t xml:space="preserve"> visibilizar</w:t>
      </w:r>
      <w:r w:rsidR="00974FC6" w:rsidRPr="006845E6">
        <w:rPr>
          <w:rFonts w:cs="Times New Roman"/>
          <w:szCs w:val="24"/>
        </w:rPr>
        <w:t xml:space="preserve"> </w:t>
      </w:r>
      <w:r w:rsidRPr="006845E6">
        <w:rPr>
          <w:rFonts w:cs="Times New Roman"/>
          <w:szCs w:val="24"/>
        </w:rPr>
        <w:t>tres, a saber,</w:t>
      </w:r>
      <w:r w:rsidR="00974FC6" w:rsidRPr="006845E6">
        <w:rPr>
          <w:rFonts w:cs="Times New Roman"/>
          <w:szCs w:val="24"/>
        </w:rPr>
        <w:t xml:space="preserve"> la escuela Juan Bosco en ciudad Bolívar, la </w:t>
      </w:r>
      <w:r w:rsidRPr="006845E6">
        <w:rPr>
          <w:rFonts w:cs="Times New Roman"/>
          <w:szCs w:val="24"/>
        </w:rPr>
        <w:t>E</w:t>
      </w:r>
      <w:r w:rsidR="00974FC6" w:rsidRPr="006845E6">
        <w:rPr>
          <w:rFonts w:cs="Times New Roman"/>
          <w:szCs w:val="24"/>
        </w:rPr>
        <w:t xml:space="preserve">scuela de </w:t>
      </w:r>
      <w:r w:rsidRPr="006845E6">
        <w:rPr>
          <w:rFonts w:cs="Times New Roman"/>
          <w:szCs w:val="24"/>
        </w:rPr>
        <w:t>C</w:t>
      </w:r>
      <w:r w:rsidR="00974FC6" w:rsidRPr="006845E6">
        <w:rPr>
          <w:rFonts w:cs="Times New Roman"/>
          <w:szCs w:val="24"/>
        </w:rPr>
        <w:t xml:space="preserve">irco </w:t>
      </w:r>
      <w:r w:rsidRPr="006845E6">
        <w:rPr>
          <w:rFonts w:cs="Times New Roman"/>
          <w:szCs w:val="24"/>
        </w:rPr>
        <w:t>P</w:t>
      </w:r>
      <w:r w:rsidR="00974FC6" w:rsidRPr="006845E6">
        <w:rPr>
          <w:rFonts w:cs="Times New Roman"/>
          <w:szCs w:val="24"/>
        </w:rPr>
        <w:t xml:space="preserve">rofesional de </w:t>
      </w:r>
      <w:r w:rsidRPr="006845E6">
        <w:rPr>
          <w:rFonts w:cs="Times New Roman"/>
          <w:szCs w:val="24"/>
        </w:rPr>
        <w:t>S</w:t>
      </w:r>
      <w:r w:rsidR="00974FC6" w:rsidRPr="006845E6">
        <w:rPr>
          <w:rFonts w:cs="Times New Roman"/>
          <w:szCs w:val="24"/>
        </w:rPr>
        <w:t xml:space="preserve">ervita y </w:t>
      </w:r>
      <w:r w:rsidR="00AF0552" w:rsidRPr="006845E6">
        <w:rPr>
          <w:rFonts w:cs="Times New Roman"/>
          <w:szCs w:val="24"/>
        </w:rPr>
        <w:t>la escuela de formación</w:t>
      </w:r>
      <w:r w:rsidR="00AF0552" w:rsidRPr="006845E6">
        <w:rPr>
          <w:rFonts w:cs="Times New Roman"/>
          <w:color w:val="000000"/>
          <w:szCs w:val="24"/>
        </w:rPr>
        <w:t xml:space="preserve"> Circo para Todos</w:t>
      </w:r>
      <w:r w:rsidR="00974FC6" w:rsidRPr="006845E6">
        <w:rPr>
          <w:rFonts w:cs="Times New Roman"/>
          <w:color w:val="000000"/>
          <w:szCs w:val="24"/>
        </w:rPr>
        <w:t xml:space="preserve">. </w:t>
      </w:r>
      <w:r w:rsidRPr="006845E6">
        <w:rPr>
          <w:rFonts w:cs="Times New Roman"/>
          <w:color w:val="000000"/>
          <w:szCs w:val="24"/>
        </w:rPr>
        <w:t>Sin embargo, l</w:t>
      </w:r>
      <w:r w:rsidR="00974FC6" w:rsidRPr="006845E6">
        <w:rPr>
          <w:rFonts w:cs="Times New Roman"/>
          <w:color w:val="000000"/>
          <w:szCs w:val="24"/>
        </w:rPr>
        <w:t>as primeras dos</w:t>
      </w:r>
      <w:r w:rsidR="005F529D" w:rsidRPr="006845E6">
        <w:rPr>
          <w:rFonts w:cs="Times New Roman"/>
          <w:color w:val="000000"/>
          <w:szCs w:val="24"/>
        </w:rPr>
        <w:t xml:space="preserve"> instituciones</w:t>
      </w:r>
      <w:r w:rsidR="00E71344" w:rsidRPr="006845E6">
        <w:rPr>
          <w:rFonts w:cs="Times New Roman"/>
          <w:color w:val="000000"/>
          <w:szCs w:val="24"/>
        </w:rPr>
        <w:t xml:space="preserve"> </w:t>
      </w:r>
      <w:r w:rsidR="005F529D" w:rsidRPr="006845E6">
        <w:rPr>
          <w:rFonts w:cs="Times New Roman"/>
          <w:color w:val="000000"/>
          <w:szCs w:val="24"/>
        </w:rPr>
        <w:t>mencionadas</w:t>
      </w:r>
      <w:r w:rsidR="00974FC6" w:rsidRPr="006845E6">
        <w:rPr>
          <w:rFonts w:cs="Times New Roman"/>
          <w:color w:val="000000"/>
          <w:szCs w:val="24"/>
        </w:rPr>
        <w:t xml:space="preserve"> </w:t>
      </w:r>
      <w:r w:rsidR="00E71344" w:rsidRPr="006845E6">
        <w:rPr>
          <w:rFonts w:cs="Times New Roman"/>
          <w:color w:val="000000"/>
          <w:szCs w:val="24"/>
        </w:rPr>
        <w:t>cerraron</w:t>
      </w:r>
      <w:r w:rsidR="00974FC6" w:rsidRPr="006845E6">
        <w:rPr>
          <w:rFonts w:cs="Times New Roman"/>
          <w:color w:val="000000"/>
          <w:szCs w:val="24"/>
        </w:rPr>
        <w:t xml:space="preserve"> por afectac</w:t>
      </w:r>
      <w:r w:rsidR="00C07CE6" w:rsidRPr="006845E6">
        <w:rPr>
          <w:rFonts w:cs="Times New Roman"/>
          <w:color w:val="000000"/>
          <w:szCs w:val="24"/>
        </w:rPr>
        <w:t>iones</w:t>
      </w:r>
      <w:r w:rsidR="00974FC6" w:rsidRPr="006845E6">
        <w:rPr>
          <w:rFonts w:cs="Times New Roman"/>
          <w:color w:val="000000"/>
          <w:szCs w:val="24"/>
        </w:rPr>
        <w:t xml:space="preserve"> de la pandemia</w:t>
      </w:r>
      <w:r w:rsidRPr="006845E6">
        <w:rPr>
          <w:rFonts w:cs="Times New Roman"/>
          <w:color w:val="000000"/>
          <w:szCs w:val="24"/>
        </w:rPr>
        <w:t>, por lo que</w:t>
      </w:r>
      <w:r w:rsidR="00974FC6" w:rsidRPr="006845E6">
        <w:rPr>
          <w:rFonts w:cs="Times New Roman"/>
          <w:color w:val="000000"/>
          <w:szCs w:val="24"/>
        </w:rPr>
        <w:t xml:space="preserve"> </w:t>
      </w:r>
      <w:r w:rsidR="00AA5948" w:rsidRPr="006845E6">
        <w:rPr>
          <w:rFonts w:cs="Times New Roman"/>
          <w:color w:val="000000"/>
          <w:szCs w:val="24"/>
        </w:rPr>
        <w:t>la presente</w:t>
      </w:r>
      <w:r w:rsidR="00974FC6" w:rsidRPr="006845E6">
        <w:rPr>
          <w:rFonts w:cs="Times New Roman"/>
          <w:color w:val="000000"/>
          <w:szCs w:val="24"/>
        </w:rPr>
        <w:t xml:space="preserve"> investigación </w:t>
      </w:r>
      <w:r w:rsidRPr="006845E6">
        <w:rPr>
          <w:rFonts w:cs="Times New Roman"/>
          <w:color w:val="000000"/>
          <w:szCs w:val="24"/>
        </w:rPr>
        <w:t xml:space="preserve">se enfocó </w:t>
      </w:r>
      <w:r w:rsidR="00974FC6" w:rsidRPr="006845E6">
        <w:rPr>
          <w:rFonts w:cs="Times New Roman"/>
          <w:color w:val="000000"/>
          <w:szCs w:val="24"/>
        </w:rPr>
        <w:t xml:space="preserve">en la escuela </w:t>
      </w:r>
      <w:r w:rsidRPr="006845E6">
        <w:rPr>
          <w:rFonts w:cs="Times New Roman"/>
          <w:color w:val="000000"/>
          <w:szCs w:val="24"/>
        </w:rPr>
        <w:t>C</w:t>
      </w:r>
      <w:r w:rsidR="00974FC6" w:rsidRPr="006845E6">
        <w:rPr>
          <w:rFonts w:cs="Times New Roman"/>
          <w:color w:val="000000"/>
          <w:szCs w:val="24"/>
        </w:rPr>
        <w:t xml:space="preserve">irco para </w:t>
      </w:r>
      <w:r w:rsidRPr="006845E6">
        <w:rPr>
          <w:rFonts w:cs="Times New Roman"/>
          <w:color w:val="000000"/>
          <w:szCs w:val="24"/>
        </w:rPr>
        <w:t>T</w:t>
      </w:r>
      <w:r w:rsidR="00974FC6" w:rsidRPr="006845E6">
        <w:rPr>
          <w:rFonts w:cs="Times New Roman"/>
          <w:color w:val="000000"/>
          <w:szCs w:val="24"/>
        </w:rPr>
        <w:t>odos</w:t>
      </w:r>
      <w:r w:rsidR="00190D0A" w:rsidRPr="006845E6">
        <w:rPr>
          <w:rFonts w:cs="Times New Roman"/>
          <w:color w:val="000000"/>
          <w:szCs w:val="24"/>
        </w:rPr>
        <w:t>.</w:t>
      </w:r>
      <w:r w:rsidR="00974FC6" w:rsidRPr="006845E6">
        <w:rPr>
          <w:rFonts w:cs="Times New Roman"/>
          <w:color w:val="000000"/>
          <w:szCs w:val="24"/>
        </w:rPr>
        <w:t xml:space="preserve"> </w:t>
      </w:r>
      <w:r w:rsidR="00190D0A" w:rsidRPr="006845E6">
        <w:rPr>
          <w:rFonts w:cs="Times New Roman"/>
          <w:color w:val="000000"/>
          <w:szCs w:val="24"/>
        </w:rPr>
        <w:t>Esta escuela</w:t>
      </w:r>
      <w:r w:rsidRPr="006845E6">
        <w:rPr>
          <w:rFonts w:cs="Times New Roman"/>
          <w:color w:val="000000"/>
          <w:szCs w:val="24"/>
        </w:rPr>
        <w:t xml:space="preserve"> </w:t>
      </w:r>
      <w:r w:rsidR="00AF0552" w:rsidRPr="006845E6">
        <w:rPr>
          <w:rFonts w:cs="Times New Roman"/>
          <w:color w:val="000000"/>
          <w:szCs w:val="24"/>
        </w:rPr>
        <w:t xml:space="preserve">contribuye al Plan de Desarrollo Económico a través de procesos de formación circense de jóvenes </w:t>
      </w:r>
      <w:r w:rsidRPr="006845E6">
        <w:rPr>
          <w:rFonts w:cs="Times New Roman"/>
          <w:color w:val="000000"/>
          <w:szCs w:val="24"/>
        </w:rPr>
        <w:t>en la ciudad</w:t>
      </w:r>
      <w:r w:rsidR="00AF0552" w:rsidRPr="006845E6">
        <w:rPr>
          <w:rFonts w:cs="Times New Roman"/>
          <w:color w:val="000000"/>
          <w:szCs w:val="24"/>
        </w:rPr>
        <w:t xml:space="preserve"> que </w:t>
      </w:r>
      <w:r w:rsidR="00AF0552" w:rsidRPr="006845E6">
        <w:rPr>
          <w:rFonts w:cs="Times New Roman"/>
          <w:color w:val="000000"/>
          <w:szCs w:val="24"/>
        </w:rPr>
        <w:lastRenderedPageBreak/>
        <w:t>reconocen en este arte una opción de cambio de vida adaptándose a vivencias a través de prácticas innovadoras</w:t>
      </w:r>
      <w:r w:rsidR="00C07CE6" w:rsidRPr="006845E6">
        <w:rPr>
          <w:rFonts w:cs="Times New Roman"/>
          <w:color w:val="000000"/>
          <w:szCs w:val="24"/>
        </w:rPr>
        <w:t xml:space="preserve">, </w:t>
      </w:r>
      <w:r w:rsidR="00AF0552" w:rsidRPr="006845E6">
        <w:rPr>
          <w:rFonts w:cs="Times New Roman"/>
          <w:color w:val="000000"/>
          <w:szCs w:val="24"/>
        </w:rPr>
        <w:t>dinámicas de aprendizajes y procesos pedagógicos que les permite</w:t>
      </w:r>
      <w:r w:rsidR="00AC3190" w:rsidRPr="006845E6">
        <w:rPr>
          <w:rFonts w:cs="Times New Roman"/>
          <w:color w:val="000000"/>
          <w:szCs w:val="24"/>
        </w:rPr>
        <w:t>n, precisamente,</w:t>
      </w:r>
      <w:r w:rsidR="00AF0552" w:rsidRPr="006845E6">
        <w:rPr>
          <w:rFonts w:cs="Times New Roman"/>
          <w:color w:val="000000"/>
          <w:szCs w:val="24"/>
        </w:rPr>
        <w:t xml:space="preserve"> cambiar sus vidas</w:t>
      </w:r>
      <w:r w:rsidR="00AC3190" w:rsidRPr="006845E6">
        <w:rPr>
          <w:rFonts w:cs="Times New Roman"/>
          <w:color w:val="000000"/>
          <w:szCs w:val="24"/>
        </w:rPr>
        <w:t xml:space="preserve"> al convertirse</w:t>
      </w:r>
      <w:r w:rsidR="00AF0552" w:rsidRPr="006845E6">
        <w:rPr>
          <w:rFonts w:cs="Times New Roman"/>
          <w:color w:val="000000"/>
          <w:szCs w:val="24"/>
        </w:rPr>
        <w:t xml:space="preserve"> en seres capaces de asumir retos, enfrentar y cambiar situaciones con valores, </w:t>
      </w:r>
      <w:r w:rsidR="00210512" w:rsidRPr="006845E6">
        <w:rPr>
          <w:rFonts w:cs="Times New Roman"/>
          <w:color w:val="000000"/>
          <w:szCs w:val="24"/>
        </w:rPr>
        <w:t>para</w:t>
      </w:r>
      <w:r w:rsidR="00AF0552" w:rsidRPr="006845E6">
        <w:rPr>
          <w:rFonts w:cs="Times New Roman"/>
          <w:color w:val="000000"/>
          <w:szCs w:val="24"/>
        </w:rPr>
        <w:t xml:space="preserve"> </w:t>
      </w:r>
      <w:r w:rsidR="005F529D" w:rsidRPr="006845E6">
        <w:rPr>
          <w:rFonts w:cs="Times New Roman"/>
          <w:color w:val="000000"/>
          <w:szCs w:val="24"/>
        </w:rPr>
        <w:t>pasar de un extremo a otro</w:t>
      </w:r>
      <w:r w:rsidR="00AF0552" w:rsidRPr="006845E6">
        <w:rPr>
          <w:rFonts w:cs="Times New Roman"/>
          <w:color w:val="000000"/>
          <w:szCs w:val="24"/>
        </w:rPr>
        <w:t xml:space="preserve"> su contexto de vida a nivel individual, familiar y soci</w:t>
      </w:r>
      <w:r w:rsidR="00C07CE6" w:rsidRPr="006845E6">
        <w:rPr>
          <w:rFonts w:cs="Times New Roman"/>
          <w:color w:val="000000"/>
          <w:szCs w:val="24"/>
        </w:rPr>
        <w:t>al</w:t>
      </w:r>
      <w:r w:rsidR="00AC3190" w:rsidRPr="006845E6">
        <w:rPr>
          <w:rFonts w:cs="Times New Roman"/>
          <w:color w:val="000000"/>
          <w:szCs w:val="24"/>
        </w:rPr>
        <w:t xml:space="preserve"> y, de esta forma</w:t>
      </w:r>
      <w:r w:rsidR="00AF0552" w:rsidRPr="006845E6">
        <w:rPr>
          <w:rFonts w:cs="Times New Roman"/>
          <w:color w:val="000000"/>
          <w:szCs w:val="24"/>
        </w:rPr>
        <w:t>, construyendo país.</w:t>
      </w:r>
      <w:r w:rsidR="00AF0552" w:rsidRPr="006845E6">
        <w:rPr>
          <w:rFonts w:cs="Times New Roman"/>
          <w:iCs/>
          <w:szCs w:val="24"/>
        </w:rPr>
        <w:t xml:space="preserve"> </w:t>
      </w:r>
    </w:p>
    <w:p w14:paraId="00BBCAEC" w14:textId="450A0D67" w:rsidR="00DC031F" w:rsidRPr="006845E6" w:rsidRDefault="00190D0A" w:rsidP="00124BD3">
      <w:pPr>
        <w:spacing w:line="480" w:lineRule="auto"/>
        <w:rPr>
          <w:rFonts w:cs="Times New Roman"/>
          <w:szCs w:val="24"/>
        </w:rPr>
      </w:pPr>
      <w:r w:rsidRPr="006845E6">
        <w:rPr>
          <w:rFonts w:cs="Times New Roman"/>
          <w:iCs/>
          <w:szCs w:val="24"/>
        </w:rPr>
        <w:t>No obstante, es de resaltar que esta escuela</w:t>
      </w:r>
      <w:r w:rsidR="00AF0552" w:rsidRPr="006845E6">
        <w:rPr>
          <w:rFonts w:cs="Times New Roman"/>
          <w:color w:val="000000"/>
          <w:szCs w:val="24"/>
        </w:rPr>
        <w:t xml:space="preserve"> no posee un </w:t>
      </w:r>
      <w:r w:rsidR="00062C00" w:rsidRPr="006845E6">
        <w:rPr>
          <w:rFonts w:cs="Times New Roman"/>
          <w:color w:val="000000"/>
          <w:szCs w:val="24"/>
        </w:rPr>
        <w:t>pensum</w:t>
      </w:r>
      <w:r w:rsidR="00AF0552" w:rsidRPr="006845E6">
        <w:rPr>
          <w:rFonts w:cs="Times New Roman"/>
          <w:color w:val="000000"/>
          <w:szCs w:val="24"/>
        </w:rPr>
        <w:t xml:space="preserve">, un currículo o una malla curricular </w:t>
      </w:r>
      <w:r w:rsidRPr="006845E6">
        <w:rPr>
          <w:rFonts w:cs="Times New Roman"/>
          <w:color w:val="000000"/>
          <w:szCs w:val="24"/>
        </w:rPr>
        <w:t>y, en cambio,</w:t>
      </w:r>
      <w:r w:rsidR="00AF0552" w:rsidRPr="006845E6">
        <w:rPr>
          <w:rFonts w:cs="Times New Roman"/>
          <w:color w:val="000000"/>
          <w:szCs w:val="24"/>
        </w:rPr>
        <w:t xml:space="preserve"> operan por diversos proyectos culturales</w:t>
      </w:r>
      <w:r w:rsidRPr="006845E6">
        <w:rPr>
          <w:rFonts w:cs="Times New Roman"/>
          <w:color w:val="000000"/>
          <w:szCs w:val="24"/>
        </w:rPr>
        <w:t>.</w:t>
      </w:r>
      <w:r w:rsidR="00AF0552" w:rsidRPr="006845E6">
        <w:rPr>
          <w:rFonts w:cs="Times New Roman"/>
          <w:color w:val="000000"/>
          <w:szCs w:val="24"/>
        </w:rPr>
        <w:t xml:space="preserve"> </w:t>
      </w:r>
      <w:r w:rsidRPr="006845E6">
        <w:rPr>
          <w:rFonts w:cs="Times New Roman"/>
          <w:color w:val="000000"/>
          <w:szCs w:val="24"/>
        </w:rPr>
        <w:t xml:space="preserve">Es </w:t>
      </w:r>
      <w:r w:rsidR="00AF0552" w:rsidRPr="006845E6">
        <w:rPr>
          <w:rFonts w:cs="Times New Roman"/>
          <w:color w:val="000000"/>
          <w:szCs w:val="24"/>
        </w:rPr>
        <w:t>aquí</w:t>
      </w:r>
      <w:r w:rsidRPr="006845E6">
        <w:rPr>
          <w:rFonts w:cs="Times New Roman"/>
          <w:color w:val="000000"/>
          <w:szCs w:val="24"/>
        </w:rPr>
        <w:t xml:space="preserve"> cuando se evidencia</w:t>
      </w:r>
      <w:r w:rsidR="00CF3972" w:rsidRPr="006845E6">
        <w:rPr>
          <w:rFonts w:cs="Times New Roman"/>
          <w:color w:val="000000"/>
          <w:szCs w:val="24"/>
        </w:rPr>
        <w:t xml:space="preserve"> la necesidad de</w:t>
      </w:r>
      <w:r w:rsidR="00AF0552" w:rsidRPr="006845E6">
        <w:rPr>
          <w:rFonts w:cs="Times New Roman"/>
          <w:color w:val="000000"/>
          <w:szCs w:val="24"/>
        </w:rPr>
        <w:t xml:space="preserve"> reflexionar</w:t>
      </w:r>
      <w:r w:rsidRPr="006845E6">
        <w:rPr>
          <w:rFonts w:cs="Times New Roman"/>
          <w:color w:val="000000"/>
          <w:szCs w:val="24"/>
        </w:rPr>
        <w:t xml:space="preserve"> que al</w:t>
      </w:r>
      <w:r w:rsidR="00AF0552" w:rsidRPr="006845E6">
        <w:rPr>
          <w:rFonts w:cs="Times New Roman"/>
          <w:color w:val="000000"/>
          <w:szCs w:val="24"/>
        </w:rPr>
        <w:t xml:space="preserve"> igual que en el área de teatro o en danza</w:t>
      </w:r>
      <w:r w:rsidRPr="006845E6">
        <w:rPr>
          <w:rFonts w:cs="Times New Roman"/>
          <w:color w:val="000000"/>
          <w:szCs w:val="24"/>
        </w:rPr>
        <w:t>, también</w:t>
      </w:r>
      <w:r w:rsidR="00AF0552" w:rsidRPr="006845E6">
        <w:rPr>
          <w:rFonts w:cs="Times New Roman"/>
          <w:color w:val="000000"/>
          <w:szCs w:val="24"/>
        </w:rPr>
        <w:t xml:space="preserve"> se debe tener una propuesta para el artista </w:t>
      </w:r>
      <w:r w:rsidR="00CF3972" w:rsidRPr="006845E6">
        <w:rPr>
          <w:rFonts w:cs="Times New Roman"/>
          <w:color w:val="000000"/>
          <w:szCs w:val="24"/>
        </w:rPr>
        <w:t xml:space="preserve">en formación </w:t>
      </w:r>
      <w:r w:rsidR="00AF0552" w:rsidRPr="006845E6">
        <w:rPr>
          <w:rFonts w:cs="Times New Roman"/>
          <w:color w:val="000000"/>
          <w:szCs w:val="24"/>
        </w:rPr>
        <w:t xml:space="preserve">que aprende </w:t>
      </w:r>
      <w:r w:rsidR="003A7DD6" w:rsidRPr="006845E6">
        <w:rPr>
          <w:rFonts w:cs="Times New Roman"/>
          <w:color w:val="000000"/>
          <w:szCs w:val="24"/>
        </w:rPr>
        <w:t>las artes circenses</w:t>
      </w:r>
      <w:r w:rsidRPr="006845E6">
        <w:rPr>
          <w:rFonts w:cs="Times New Roman"/>
          <w:color w:val="000000"/>
          <w:szCs w:val="24"/>
        </w:rPr>
        <w:t>.</w:t>
      </w:r>
      <w:r w:rsidR="00AF0552" w:rsidRPr="006845E6">
        <w:rPr>
          <w:rFonts w:cs="Times New Roman"/>
          <w:color w:val="000000"/>
          <w:szCs w:val="24"/>
        </w:rPr>
        <w:t xml:space="preserve"> </w:t>
      </w:r>
      <w:r w:rsidRPr="006845E6">
        <w:rPr>
          <w:rFonts w:cs="Times New Roman"/>
          <w:color w:val="000000"/>
          <w:szCs w:val="24"/>
        </w:rPr>
        <w:t>E</w:t>
      </w:r>
      <w:r w:rsidR="00AF0552" w:rsidRPr="006845E6">
        <w:rPr>
          <w:rFonts w:cs="Times New Roman"/>
          <w:color w:val="000000"/>
          <w:szCs w:val="24"/>
        </w:rPr>
        <w:t>s decir</w:t>
      </w:r>
      <w:r w:rsidRPr="006845E6">
        <w:rPr>
          <w:rFonts w:cs="Times New Roman"/>
          <w:color w:val="000000"/>
          <w:szCs w:val="24"/>
        </w:rPr>
        <w:t>,</w:t>
      </w:r>
      <w:r w:rsidR="00AF0552" w:rsidRPr="006845E6">
        <w:rPr>
          <w:rFonts w:cs="Times New Roman"/>
          <w:color w:val="000000"/>
          <w:szCs w:val="24"/>
        </w:rPr>
        <w:t xml:space="preserve"> </w:t>
      </w:r>
      <w:r w:rsidRPr="006845E6">
        <w:rPr>
          <w:rFonts w:cs="Times New Roman"/>
          <w:color w:val="000000"/>
          <w:szCs w:val="24"/>
        </w:rPr>
        <w:t xml:space="preserve">se hace necesario </w:t>
      </w:r>
      <w:r w:rsidR="00AF0552" w:rsidRPr="006845E6">
        <w:rPr>
          <w:rFonts w:cs="Times New Roman"/>
          <w:color w:val="000000"/>
          <w:szCs w:val="24"/>
        </w:rPr>
        <w:t xml:space="preserve">pensar en unos lineamientos específicos por los cuales debe transitar el estudiantado. </w:t>
      </w:r>
      <w:r w:rsidRPr="006845E6">
        <w:rPr>
          <w:rFonts w:cs="Times New Roman"/>
          <w:color w:val="000000"/>
          <w:szCs w:val="24"/>
        </w:rPr>
        <w:t>Lo anterior es respaldado por el mismo</w:t>
      </w:r>
      <w:r w:rsidR="00DC031F" w:rsidRPr="006845E6">
        <w:rPr>
          <w:rFonts w:cs="Times New Roman"/>
          <w:color w:val="000000"/>
          <w:szCs w:val="24"/>
        </w:rPr>
        <w:t xml:space="preserve"> </w:t>
      </w:r>
      <w:r w:rsidR="00DC031F" w:rsidRPr="006845E6">
        <w:rPr>
          <w:rFonts w:cs="Times New Roman"/>
          <w:szCs w:val="24"/>
        </w:rPr>
        <w:t xml:space="preserve">Ministerio de </w:t>
      </w:r>
      <w:r w:rsidR="00210512" w:rsidRPr="006845E6">
        <w:rPr>
          <w:rFonts w:cs="Times New Roman"/>
          <w:szCs w:val="24"/>
        </w:rPr>
        <w:t>C</w:t>
      </w:r>
      <w:r w:rsidR="00DC031F" w:rsidRPr="006845E6">
        <w:rPr>
          <w:rFonts w:cs="Times New Roman"/>
          <w:szCs w:val="24"/>
        </w:rPr>
        <w:t>ultura (2011)</w:t>
      </w:r>
      <w:r w:rsidRPr="006845E6">
        <w:rPr>
          <w:rFonts w:cs="Times New Roman"/>
          <w:szCs w:val="24"/>
        </w:rPr>
        <w:t xml:space="preserve"> cuando se afirmó:</w:t>
      </w:r>
      <w:r w:rsidR="00DC031F" w:rsidRPr="006845E6">
        <w:rPr>
          <w:rFonts w:cs="Times New Roman"/>
          <w:szCs w:val="24"/>
        </w:rPr>
        <w:t xml:space="preserve"> </w:t>
      </w:r>
      <w:r w:rsidR="00A226F6" w:rsidRPr="006845E6">
        <w:rPr>
          <w:rFonts w:cs="Times New Roman"/>
          <w:color w:val="000000"/>
          <w:szCs w:val="24"/>
        </w:rPr>
        <w:t>“</w:t>
      </w:r>
      <w:r w:rsidR="00AF0552" w:rsidRPr="006845E6">
        <w:rPr>
          <w:rFonts w:cs="Times New Roman"/>
          <w:szCs w:val="24"/>
        </w:rPr>
        <w:t xml:space="preserve">Esta dificultad por encontrar espacios formales de formación circense ha generado la búsqueda por parte de muchos artistas, de lugares fuera del país para poder estudiar en </w:t>
      </w:r>
      <w:r w:rsidRPr="006845E6">
        <w:rPr>
          <w:rFonts w:cs="Times New Roman"/>
          <w:szCs w:val="24"/>
        </w:rPr>
        <w:t>e</w:t>
      </w:r>
      <w:r w:rsidR="00AF0552" w:rsidRPr="006845E6">
        <w:rPr>
          <w:rFonts w:cs="Times New Roman"/>
          <w:szCs w:val="24"/>
        </w:rPr>
        <w:t xml:space="preserve">scuelas </w:t>
      </w:r>
      <w:r w:rsidRPr="006845E6">
        <w:rPr>
          <w:rFonts w:cs="Times New Roman"/>
          <w:szCs w:val="24"/>
        </w:rPr>
        <w:t>p</w:t>
      </w:r>
      <w:r w:rsidR="00AF0552" w:rsidRPr="006845E6">
        <w:rPr>
          <w:rFonts w:cs="Times New Roman"/>
          <w:szCs w:val="24"/>
        </w:rPr>
        <w:t>rofesionales</w:t>
      </w:r>
      <w:r w:rsidR="00A226F6" w:rsidRPr="006845E6">
        <w:rPr>
          <w:rFonts w:cs="Times New Roman"/>
          <w:szCs w:val="24"/>
        </w:rPr>
        <w:t>”</w:t>
      </w:r>
      <w:r w:rsidR="00AF0552" w:rsidRPr="006845E6">
        <w:rPr>
          <w:rFonts w:cs="Times New Roman"/>
          <w:szCs w:val="24"/>
        </w:rPr>
        <w:t xml:space="preserve"> (</w:t>
      </w:r>
      <w:r w:rsidR="00007187" w:rsidRPr="006845E6">
        <w:rPr>
          <w:rFonts w:cs="Times New Roman"/>
          <w:szCs w:val="24"/>
        </w:rPr>
        <w:t>p.</w:t>
      </w:r>
      <w:r w:rsidRPr="006845E6">
        <w:rPr>
          <w:rFonts w:cs="Times New Roman"/>
          <w:szCs w:val="24"/>
        </w:rPr>
        <w:t xml:space="preserve"> </w:t>
      </w:r>
      <w:r w:rsidR="00007187" w:rsidRPr="006845E6">
        <w:rPr>
          <w:rFonts w:cs="Times New Roman"/>
          <w:szCs w:val="24"/>
        </w:rPr>
        <w:t>45</w:t>
      </w:r>
      <w:r w:rsidR="00AF0552" w:rsidRPr="006845E6">
        <w:rPr>
          <w:rFonts w:cs="Times New Roman"/>
          <w:szCs w:val="24"/>
        </w:rPr>
        <w:t>)</w:t>
      </w:r>
      <w:r w:rsidR="00210512" w:rsidRPr="006845E6">
        <w:rPr>
          <w:rFonts w:cs="Times New Roman"/>
          <w:szCs w:val="24"/>
        </w:rPr>
        <w:t>.</w:t>
      </w:r>
    </w:p>
    <w:p w14:paraId="68A00A38" w14:textId="0B2FCD82" w:rsidR="00AF0552" w:rsidRPr="006845E6" w:rsidRDefault="00190D0A" w:rsidP="00124BD3">
      <w:pPr>
        <w:spacing w:line="480" w:lineRule="auto"/>
        <w:rPr>
          <w:rFonts w:cs="Times New Roman"/>
          <w:szCs w:val="24"/>
        </w:rPr>
      </w:pPr>
      <w:r w:rsidRPr="006845E6">
        <w:rPr>
          <w:rFonts w:cs="Times New Roman"/>
          <w:szCs w:val="24"/>
        </w:rPr>
        <w:t>De igual manera, al referirse</w:t>
      </w:r>
      <w:r w:rsidR="00AF0552" w:rsidRPr="006845E6">
        <w:rPr>
          <w:rFonts w:cs="Times New Roman"/>
          <w:szCs w:val="24"/>
        </w:rPr>
        <w:t xml:space="preserve"> al tema de la educación</w:t>
      </w:r>
      <w:r w:rsidRPr="006845E6">
        <w:rPr>
          <w:rFonts w:cs="Times New Roman"/>
          <w:szCs w:val="24"/>
        </w:rPr>
        <w:t xml:space="preserve"> circense</w:t>
      </w:r>
      <w:r w:rsidR="00AF0552" w:rsidRPr="006845E6">
        <w:rPr>
          <w:rFonts w:cs="Times New Roman"/>
          <w:szCs w:val="24"/>
        </w:rPr>
        <w:t xml:space="preserve"> debe resaltarse el potencial que las disciplinas artísticas pueden tener para ser incorporadas como materias en el currículo de cualquier institución educativa. </w:t>
      </w:r>
      <w:r w:rsidRPr="006845E6">
        <w:rPr>
          <w:rFonts w:cs="Times New Roman"/>
          <w:szCs w:val="24"/>
        </w:rPr>
        <w:t xml:space="preserve">Sobre esto, </w:t>
      </w:r>
      <w:r w:rsidR="00AF0552" w:rsidRPr="006845E6">
        <w:rPr>
          <w:rFonts w:cs="Times New Roman"/>
          <w:szCs w:val="24"/>
        </w:rPr>
        <w:t xml:space="preserve">Bortoleto </w:t>
      </w:r>
      <w:r w:rsidR="00DC031F" w:rsidRPr="006845E6">
        <w:rPr>
          <w:rFonts w:cs="Times New Roman"/>
          <w:szCs w:val="24"/>
        </w:rPr>
        <w:t xml:space="preserve">(2004) </w:t>
      </w:r>
      <w:r w:rsidR="00AF0552" w:rsidRPr="006845E6">
        <w:rPr>
          <w:rFonts w:cs="Times New Roman"/>
          <w:szCs w:val="24"/>
        </w:rPr>
        <w:t>señal</w:t>
      </w:r>
      <w:r w:rsidRPr="006845E6">
        <w:rPr>
          <w:rFonts w:cs="Times New Roman"/>
          <w:szCs w:val="24"/>
        </w:rPr>
        <w:t>ó</w:t>
      </w:r>
      <w:r w:rsidR="00AF0552" w:rsidRPr="006845E6">
        <w:rPr>
          <w:rFonts w:cs="Times New Roman"/>
          <w:szCs w:val="24"/>
        </w:rPr>
        <w:t xml:space="preserve"> que “las producciones artísticas circenses han ido acrecentando su legado histórico-cultural, [el cual] nos permite al igual que lo hacen manifestaciones artísticas corporales con esencia corporal como el teatro gestual o la danza, extraer contenidos adaptables a un objetivo educativo</w:t>
      </w:r>
      <w:r w:rsidR="00E87B6A" w:rsidRPr="006845E6">
        <w:rPr>
          <w:rFonts w:cs="Times New Roman"/>
          <w:szCs w:val="24"/>
        </w:rPr>
        <w:t>” (p.</w:t>
      </w:r>
      <w:r w:rsidRPr="006845E6">
        <w:rPr>
          <w:rFonts w:cs="Times New Roman"/>
          <w:szCs w:val="24"/>
        </w:rPr>
        <w:t xml:space="preserve"> </w:t>
      </w:r>
      <w:r w:rsidR="00DC031F" w:rsidRPr="006845E6">
        <w:rPr>
          <w:rFonts w:cs="Times New Roman"/>
          <w:szCs w:val="24"/>
        </w:rPr>
        <w:t>10</w:t>
      </w:r>
      <w:r w:rsidR="00E87B6A" w:rsidRPr="006845E6">
        <w:rPr>
          <w:rFonts w:cs="Times New Roman"/>
          <w:szCs w:val="24"/>
        </w:rPr>
        <w:t>)</w:t>
      </w:r>
      <w:r w:rsidR="00210512" w:rsidRPr="006845E6">
        <w:rPr>
          <w:rFonts w:cs="Times New Roman"/>
          <w:szCs w:val="24"/>
        </w:rPr>
        <w:t>.</w:t>
      </w:r>
      <w:r w:rsidR="00E87B6A" w:rsidRPr="006845E6">
        <w:rPr>
          <w:rFonts w:cs="Times New Roman"/>
          <w:szCs w:val="24"/>
        </w:rPr>
        <w:t xml:space="preserve"> </w:t>
      </w:r>
      <w:r w:rsidRPr="006845E6">
        <w:rPr>
          <w:rFonts w:cs="Times New Roman"/>
          <w:szCs w:val="24"/>
        </w:rPr>
        <w:t>Con base en esto, es posible coincidir con las</w:t>
      </w:r>
      <w:r w:rsidR="00AF0552" w:rsidRPr="006845E6">
        <w:rPr>
          <w:rFonts w:cs="Times New Roman"/>
          <w:szCs w:val="24"/>
        </w:rPr>
        <w:t xml:space="preserve"> conclusiones </w:t>
      </w:r>
      <w:r w:rsidRPr="006845E6">
        <w:rPr>
          <w:rFonts w:cs="Times New Roman"/>
          <w:szCs w:val="24"/>
        </w:rPr>
        <w:t>elaboradas por el Ministerio de Cultura (2011) consignadas en</w:t>
      </w:r>
      <w:r w:rsidR="00AF0552" w:rsidRPr="006845E6">
        <w:rPr>
          <w:rFonts w:cs="Times New Roman"/>
          <w:szCs w:val="24"/>
        </w:rPr>
        <w:t xml:space="preserve"> </w:t>
      </w:r>
      <w:r w:rsidR="001005EF" w:rsidRPr="006845E6">
        <w:rPr>
          <w:rFonts w:cs="Times New Roman"/>
          <w:i/>
          <w:iCs/>
          <w:szCs w:val="24"/>
        </w:rPr>
        <w:t>L</w:t>
      </w:r>
      <w:r w:rsidR="00AF0552" w:rsidRPr="006845E6">
        <w:rPr>
          <w:rFonts w:cs="Times New Roman"/>
          <w:i/>
          <w:iCs/>
          <w:szCs w:val="24"/>
        </w:rPr>
        <w:t>a caracterización de la población circense</w:t>
      </w:r>
      <w:r w:rsidR="00AF0552" w:rsidRPr="006845E6">
        <w:rPr>
          <w:rFonts w:cs="Times New Roman"/>
          <w:szCs w:val="24"/>
        </w:rPr>
        <w:t xml:space="preserve"> </w:t>
      </w:r>
      <w:r w:rsidR="001005EF" w:rsidRPr="006845E6">
        <w:rPr>
          <w:rFonts w:cs="Times New Roman"/>
          <w:szCs w:val="24"/>
        </w:rPr>
        <w:t>y que versan</w:t>
      </w:r>
      <w:r w:rsidR="00210512" w:rsidRPr="006845E6">
        <w:rPr>
          <w:rFonts w:cs="Times New Roman"/>
          <w:szCs w:val="24"/>
        </w:rPr>
        <w:t xml:space="preserve"> sobre los espacios formales de educación superior</w:t>
      </w:r>
      <w:r w:rsidR="001005EF" w:rsidRPr="006845E6">
        <w:rPr>
          <w:rFonts w:cs="Times New Roman"/>
          <w:szCs w:val="24"/>
        </w:rPr>
        <w:t xml:space="preserve"> en los que</w:t>
      </w:r>
      <w:r w:rsidR="00210512" w:rsidRPr="006845E6">
        <w:rPr>
          <w:rFonts w:cs="Times New Roman"/>
          <w:szCs w:val="24"/>
        </w:rPr>
        <w:t xml:space="preserve"> los sujetos deben encontrar los mecanismos para formarse</w:t>
      </w:r>
      <w:r w:rsidR="001005EF" w:rsidRPr="006845E6">
        <w:rPr>
          <w:rFonts w:cs="Times New Roman"/>
          <w:szCs w:val="24"/>
        </w:rPr>
        <w:t>.</w:t>
      </w:r>
      <w:r w:rsidR="00AF0552" w:rsidRPr="006845E6">
        <w:rPr>
          <w:rFonts w:cs="Times New Roman"/>
          <w:szCs w:val="24"/>
        </w:rPr>
        <w:t xml:space="preserve"> </w:t>
      </w:r>
      <w:r w:rsidR="001005EF" w:rsidRPr="006845E6">
        <w:rPr>
          <w:rFonts w:cs="Times New Roman"/>
          <w:szCs w:val="24"/>
        </w:rPr>
        <w:t>A</w:t>
      </w:r>
      <w:r w:rsidR="00AF0552" w:rsidRPr="006845E6">
        <w:rPr>
          <w:rFonts w:cs="Times New Roman"/>
          <w:szCs w:val="24"/>
        </w:rPr>
        <w:t xml:space="preserve">sí mismo, se especula sobre los sistemas </w:t>
      </w:r>
      <w:r w:rsidR="00BE24B1" w:rsidRPr="006845E6">
        <w:rPr>
          <w:rFonts w:cs="Times New Roman"/>
          <w:szCs w:val="24"/>
        </w:rPr>
        <w:t>de la</w:t>
      </w:r>
      <w:r w:rsidR="00AF0552" w:rsidRPr="006845E6">
        <w:rPr>
          <w:rFonts w:cs="Times New Roman"/>
          <w:szCs w:val="24"/>
        </w:rPr>
        <w:t xml:space="preserve"> formación superior circense y sobre sus posibles potenciamientos en la formación del artista escénico.</w:t>
      </w:r>
    </w:p>
    <w:p w14:paraId="7B2BCB43" w14:textId="7289A978" w:rsidR="00DC031F" w:rsidRPr="006845E6" w:rsidRDefault="003A7DD6" w:rsidP="00124BD3">
      <w:pPr>
        <w:spacing w:line="480" w:lineRule="auto"/>
        <w:rPr>
          <w:rFonts w:cs="Times New Roman"/>
          <w:szCs w:val="24"/>
        </w:rPr>
      </w:pPr>
      <w:r w:rsidRPr="006845E6">
        <w:rPr>
          <w:rFonts w:cs="Times New Roman"/>
          <w:szCs w:val="24"/>
        </w:rPr>
        <w:lastRenderedPageBreak/>
        <w:t>Entonces</w:t>
      </w:r>
      <w:r w:rsidR="00B15646" w:rsidRPr="006845E6">
        <w:rPr>
          <w:rFonts w:cs="Times New Roman"/>
          <w:szCs w:val="24"/>
        </w:rPr>
        <w:t>,</w:t>
      </w:r>
      <w:r w:rsidRPr="006845E6">
        <w:rPr>
          <w:rFonts w:cs="Times New Roman"/>
          <w:szCs w:val="24"/>
        </w:rPr>
        <w:t xml:space="preserve"> </w:t>
      </w:r>
      <w:r w:rsidR="0012094A" w:rsidRPr="006845E6">
        <w:rPr>
          <w:rFonts w:cs="Times New Roman"/>
          <w:szCs w:val="24"/>
        </w:rPr>
        <w:t xml:space="preserve">sobre </w:t>
      </w:r>
      <w:r w:rsidRPr="006845E6">
        <w:rPr>
          <w:rFonts w:cs="Times New Roman"/>
          <w:szCs w:val="24"/>
        </w:rPr>
        <w:t xml:space="preserve">los métodos de aprendizaje </w:t>
      </w:r>
      <w:r w:rsidR="00107B6B" w:rsidRPr="006845E6">
        <w:rPr>
          <w:rFonts w:cs="Times New Roman"/>
          <w:szCs w:val="24"/>
        </w:rPr>
        <w:t xml:space="preserve">para los que </w:t>
      </w:r>
      <w:r w:rsidRPr="006845E6">
        <w:rPr>
          <w:rFonts w:cs="Times New Roman"/>
          <w:szCs w:val="24"/>
        </w:rPr>
        <w:t>quieren formarse como artistas circenses</w:t>
      </w:r>
      <w:r w:rsidR="00B15646" w:rsidRPr="006845E6">
        <w:rPr>
          <w:rFonts w:cs="Times New Roman"/>
          <w:szCs w:val="24"/>
        </w:rPr>
        <w:t xml:space="preserve">, </w:t>
      </w:r>
      <w:r w:rsidR="00500722" w:rsidRPr="006845E6">
        <w:rPr>
          <w:rFonts w:cs="Times New Roman"/>
          <w:szCs w:val="24"/>
        </w:rPr>
        <w:t xml:space="preserve">puede observarse que </w:t>
      </w:r>
      <w:r w:rsidRPr="006845E6">
        <w:rPr>
          <w:rFonts w:cs="Times New Roman"/>
          <w:szCs w:val="24"/>
        </w:rPr>
        <w:t>existen</w:t>
      </w:r>
      <w:r w:rsidR="0012094A" w:rsidRPr="006845E6">
        <w:rPr>
          <w:rFonts w:cs="Times New Roman"/>
          <w:szCs w:val="24"/>
        </w:rPr>
        <w:t xml:space="preserve"> espacios</w:t>
      </w:r>
      <w:r w:rsidRPr="006845E6">
        <w:rPr>
          <w:rFonts w:cs="Times New Roman"/>
          <w:szCs w:val="24"/>
        </w:rPr>
        <w:t xml:space="preserve"> para </w:t>
      </w:r>
      <w:r w:rsidR="005C4356" w:rsidRPr="006845E6">
        <w:rPr>
          <w:rFonts w:cs="Times New Roman"/>
          <w:szCs w:val="24"/>
        </w:rPr>
        <w:t xml:space="preserve">estos </w:t>
      </w:r>
      <w:r w:rsidRPr="006845E6">
        <w:rPr>
          <w:rFonts w:cs="Times New Roman"/>
          <w:szCs w:val="24"/>
        </w:rPr>
        <w:t>que puedan aprender las diferentes técnicas del circo</w:t>
      </w:r>
      <w:r w:rsidR="0012094A" w:rsidRPr="006845E6">
        <w:rPr>
          <w:rFonts w:cs="Times New Roman"/>
          <w:szCs w:val="24"/>
        </w:rPr>
        <w:t xml:space="preserve">. </w:t>
      </w:r>
      <w:r w:rsidR="005C4356" w:rsidRPr="006845E6">
        <w:rPr>
          <w:rFonts w:cs="Times New Roman"/>
          <w:szCs w:val="24"/>
        </w:rPr>
        <w:t>E</w:t>
      </w:r>
      <w:r w:rsidR="0012094A" w:rsidRPr="006845E6">
        <w:rPr>
          <w:rFonts w:cs="Times New Roman"/>
          <w:szCs w:val="24"/>
        </w:rPr>
        <w:t xml:space="preserve">l </w:t>
      </w:r>
      <w:r w:rsidR="00DC031F" w:rsidRPr="006845E6">
        <w:rPr>
          <w:rFonts w:cs="Times New Roman"/>
          <w:szCs w:val="24"/>
        </w:rPr>
        <w:t xml:space="preserve">Ministerio de </w:t>
      </w:r>
      <w:r w:rsidR="005C4356" w:rsidRPr="006845E6">
        <w:rPr>
          <w:rFonts w:cs="Times New Roman"/>
          <w:szCs w:val="24"/>
        </w:rPr>
        <w:t>C</w:t>
      </w:r>
      <w:r w:rsidR="00DC031F" w:rsidRPr="006845E6">
        <w:rPr>
          <w:rFonts w:cs="Times New Roman"/>
          <w:szCs w:val="24"/>
        </w:rPr>
        <w:t>ultura (2011)</w:t>
      </w:r>
      <w:r w:rsidR="0012094A" w:rsidRPr="006845E6">
        <w:rPr>
          <w:rFonts w:cs="Times New Roman"/>
          <w:szCs w:val="24"/>
        </w:rPr>
        <w:t xml:space="preserve"> se cuestionó sobre el tema</w:t>
      </w:r>
      <w:r w:rsidRPr="006845E6">
        <w:rPr>
          <w:rFonts w:cs="Times New Roman"/>
          <w:szCs w:val="24"/>
        </w:rPr>
        <w:t>:</w:t>
      </w:r>
    </w:p>
    <w:p w14:paraId="45681015" w14:textId="3313C01B" w:rsidR="00DC031F" w:rsidRPr="006845E6" w:rsidRDefault="003A7DD6" w:rsidP="00BE24B1">
      <w:pPr>
        <w:spacing w:line="480" w:lineRule="auto"/>
        <w:ind w:left="720"/>
        <w:rPr>
          <w:rFonts w:cs="Times New Roman"/>
          <w:szCs w:val="24"/>
        </w:rPr>
      </w:pPr>
      <w:r w:rsidRPr="006845E6">
        <w:rPr>
          <w:rFonts w:cs="Times New Roman"/>
          <w:szCs w:val="24"/>
        </w:rPr>
        <w:t xml:space="preserve">Siendo que el caso de los que han tenido la oportunidad de estar en </w:t>
      </w:r>
      <w:r w:rsidR="005C4356" w:rsidRPr="006845E6">
        <w:rPr>
          <w:rFonts w:cs="Times New Roman"/>
          <w:szCs w:val="24"/>
        </w:rPr>
        <w:t>e</w:t>
      </w:r>
      <w:r w:rsidRPr="006845E6">
        <w:rPr>
          <w:rFonts w:cs="Times New Roman"/>
          <w:szCs w:val="24"/>
        </w:rPr>
        <w:t xml:space="preserve">scuelas de </w:t>
      </w:r>
      <w:r w:rsidR="005C4356" w:rsidRPr="006845E6">
        <w:rPr>
          <w:rFonts w:cs="Times New Roman"/>
          <w:szCs w:val="24"/>
        </w:rPr>
        <w:t>c</w:t>
      </w:r>
      <w:r w:rsidRPr="006845E6">
        <w:rPr>
          <w:rFonts w:cs="Times New Roman"/>
          <w:szCs w:val="24"/>
        </w:rPr>
        <w:t>irco es la minoría, lo que se favorece en el sector es que las compañías, grupos y colectivos se convierten en el lugar del intercambio de saber entre pares</w:t>
      </w:r>
      <w:r w:rsidR="00DC031F" w:rsidRPr="006845E6">
        <w:rPr>
          <w:rFonts w:cs="Times New Roman"/>
          <w:szCs w:val="24"/>
        </w:rPr>
        <w:t xml:space="preserve">. </w:t>
      </w:r>
      <w:r w:rsidRPr="006845E6">
        <w:rPr>
          <w:rFonts w:cs="Times New Roman"/>
          <w:szCs w:val="24"/>
        </w:rPr>
        <w:t>(</w:t>
      </w:r>
      <w:r w:rsidR="00DC031F" w:rsidRPr="006845E6">
        <w:rPr>
          <w:rFonts w:cs="Times New Roman"/>
          <w:szCs w:val="24"/>
        </w:rPr>
        <w:t>p</w:t>
      </w:r>
      <w:r w:rsidR="00AA76D2" w:rsidRPr="006845E6">
        <w:rPr>
          <w:rFonts w:cs="Times New Roman"/>
          <w:szCs w:val="24"/>
        </w:rPr>
        <w:t>.</w:t>
      </w:r>
      <w:r w:rsidR="005C4356" w:rsidRPr="006845E6">
        <w:rPr>
          <w:rFonts w:cs="Times New Roman"/>
          <w:szCs w:val="24"/>
        </w:rPr>
        <w:t xml:space="preserve"> </w:t>
      </w:r>
      <w:r w:rsidR="00AA76D2" w:rsidRPr="006845E6">
        <w:rPr>
          <w:rFonts w:cs="Times New Roman"/>
          <w:szCs w:val="24"/>
        </w:rPr>
        <w:t>44</w:t>
      </w:r>
      <w:r w:rsidRPr="006845E6">
        <w:rPr>
          <w:rFonts w:cs="Times New Roman"/>
          <w:szCs w:val="24"/>
        </w:rPr>
        <w:t>)</w:t>
      </w:r>
    </w:p>
    <w:p w14:paraId="7F8C9F3A" w14:textId="66298310" w:rsidR="00535C68" w:rsidRPr="006845E6" w:rsidRDefault="005A1987" w:rsidP="00124BD3">
      <w:pPr>
        <w:spacing w:line="480" w:lineRule="auto"/>
        <w:rPr>
          <w:rFonts w:cs="Times New Roman"/>
          <w:szCs w:val="24"/>
        </w:rPr>
      </w:pPr>
      <w:r w:rsidRPr="006845E6">
        <w:rPr>
          <w:rFonts w:cs="Times New Roman"/>
          <w:szCs w:val="24"/>
        </w:rPr>
        <w:t>Es así como s</w:t>
      </w:r>
      <w:r w:rsidR="00CF3972" w:rsidRPr="006845E6">
        <w:rPr>
          <w:rFonts w:cs="Times New Roman"/>
          <w:szCs w:val="24"/>
        </w:rPr>
        <w:t>e puede</w:t>
      </w:r>
      <w:r w:rsidR="003A7DD6" w:rsidRPr="006845E6">
        <w:rPr>
          <w:rFonts w:cs="Times New Roman"/>
          <w:szCs w:val="24"/>
        </w:rPr>
        <w:t xml:space="preserve"> observar la creación de un tejido social </w:t>
      </w:r>
      <w:r w:rsidRPr="006845E6">
        <w:rPr>
          <w:rFonts w:cs="Times New Roman"/>
          <w:szCs w:val="24"/>
        </w:rPr>
        <w:t>en el</w:t>
      </w:r>
      <w:r w:rsidR="003A7DD6" w:rsidRPr="006845E6">
        <w:rPr>
          <w:rFonts w:cs="Times New Roman"/>
          <w:szCs w:val="24"/>
        </w:rPr>
        <w:t xml:space="preserve"> gremio desde los artistas circenses que comparten, indagan, investigan y crean con sus pares</w:t>
      </w:r>
      <w:r w:rsidRPr="006845E6">
        <w:rPr>
          <w:rFonts w:cs="Times New Roman"/>
          <w:szCs w:val="24"/>
        </w:rPr>
        <w:t>.</w:t>
      </w:r>
      <w:r w:rsidR="003A7DD6" w:rsidRPr="006845E6">
        <w:rPr>
          <w:rFonts w:cs="Times New Roman"/>
          <w:szCs w:val="24"/>
        </w:rPr>
        <w:t xml:space="preserve"> </w:t>
      </w:r>
      <w:r w:rsidRPr="006845E6">
        <w:rPr>
          <w:rFonts w:cs="Times New Roman"/>
          <w:szCs w:val="24"/>
        </w:rPr>
        <w:t xml:space="preserve">Algunos </w:t>
      </w:r>
      <w:r w:rsidR="003A7DD6" w:rsidRPr="006845E6">
        <w:rPr>
          <w:rFonts w:cs="Times New Roman"/>
          <w:szCs w:val="24"/>
        </w:rPr>
        <w:t>ejemplos básicos puede</w:t>
      </w:r>
      <w:r w:rsidRPr="006845E6">
        <w:rPr>
          <w:rFonts w:cs="Times New Roman"/>
          <w:szCs w:val="24"/>
        </w:rPr>
        <w:t>n</w:t>
      </w:r>
      <w:r w:rsidR="003A7DD6" w:rsidRPr="006845E6">
        <w:rPr>
          <w:rFonts w:cs="Times New Roman"/>
          <w:szCs w:val="24"/>
        </w:rPr>
        <w:t xml:space="preserve"> ser </w:t>
      </w:r>
      <w:r w:rsidRPr="006845E6">
        <w:rPr>
          <w:rFonts w:cs="Times New Roman"/>
          <w:szCs w:val="24"/>
        </w:rPr>
        <w:t>la enseñanza de</w:t>
      </w:r>
      <w:r w:rsidR="003A7DD6" w:rsidRPr="006845E6">
        <w:rPr>
          <w:rFonts w:cs="Times New Roman"/>
          <w:szCs w:val="24"/>
        </w:rPr>
        <w:t xml:space="preserve"> un movimiento con las clavas, pelotas o </w:t>
      </w:r>
      <w:r w:rsidR="00AA76D2" w:rsidRPr="006845E6">
        <w:rPr>
          <w:rFonts w:cs="Times New Roman"/>
          <w:szCs w:val="24"/>
        </w:rPr>
        <w:t>aros</w:t>
      </w:r>
      <w:r w:rsidRPr="006845E6">
        <w:rPr>
          <w:rFonts w:cs="Times New Roman"/>
          <w:szCs w:val="24"/>
        </w:rPr>
        <w:t>; las</w:t>
      </w:r>
      <w:r w:rsidR="00CF3972" w:rsidRPr="006845E6">
        <w:rPr>
          <w:rFonts w:cs="Times New Roman"/>
          <w:szCs w:val="24"/>
        </w:rPr>
        <w:t xml:space="preserve"> explicaciones y </w:t>
      </w:r>
      <w:r w:rsidRPr="006845E6">
        <w:rPr>
          <w:rFonts w:cs="Times New Roman"/>
          <w:szCs w:val="24"/>
        </w:rPr>
        <w:t xml:space="preserve">los </w:t>
      </w:r>
      <w:r w:rsidR="00CF3972" w:rsidRPr="006845E6">
        <w:rPr>
          <w:rFonts w:cs="Times New Roman"/>
          <w:szCs w:val="24"/>
        </w:rPr>
        <w:t xml:space="preserve">consejos sobre </w:t>
      </w:r>
      <w:r w:rsidR="00DC031F" w:rsidRPr="006845E6">
        <w:rPr>
          <w:rFonts w:cs="Times New Roman"/>
          <w:szCs w:val="24"/>
        </w:rPr>
        <w:t>cómo</w:t>
      </w:r>
      <w:r w:rsidR="003A7DD6" w:rsidRPr="006845E6">
        <w:rPr>
          <w:rFonts w:cs="Times New Roman"/>
          <w:szCs w:val="24"/>
        </w:rPr>
        <w:t xml:space="preserve"> colocar </w:t>
      </w:r>
      <w:r w:rsidRPr="006845E6">
        <w:rPr>
          <w:rFonts w:cs="Times New Roman"/>
          <w:szCs w:val="24"/>
        </w:rPr>
        <w:t>los</w:t>
      </w:r>
      <w:r w:rsidR="003A7DD6" w:rsidRPr="006845E6">
        <w:rPr>
          <w:rFonts w:cs="Times New Roman"/>
          <w:szCs w:val="24"/>
        </w:rPr>
        <w:t xml:space="preserve"> brazos en una parada de manos, qu</w:t>
      </w:r>
      <w:r w:rsidRPr="006845E6">
        <w:rPr>
          <w:rFonts w:cs="Times New Roman"/>
          <w:szCs w:val="24"/>
        </w:rPr>
        <w:t>é</w:t>
      </w:r>
      <w:r w:rsidR="003A7DD6" w:rsidRPr="006845E6">
        <w:rPr>
          <w:rFonts w:cs="Times New Roman"/>
          <w:szCs w:val="24"/>
        </w:rPr>
        <w:t xml:space="preserve"> nudo realizar en una cuerda lisa o tela acrobática</w:t>
      </w:r>
      <w:r w:rsidRPr="006845E6">
        <w:rPr>
          <w:rFonts w:cs="Times New Roman"/>
          <w:szCs w:val="24"/>
        </w:rPr>
        <w:t xml:space="preserve"> e</w:t>
      </w:r>
      <w:r w:rsidR="00CF3972" w:rsidRPr="006845E6">
        <w:rPr>
          <w:rFonts w:cs="Times New Roman"/>
          <w:szCs w:val="24"/>
        </w:rPr>
        <w:t>, incluso</w:t>
      </w:r>
      <w:r w:rsidRPr="006845E6">
        <w:rPr>
          <w:rFonts w:cs="Times New Roman"/>
          <w:szCs w:val="24"/>
        </w:rPr>
        <w:t>,</w:t>
      </w:r>
      <w:r w:rsidR="00CF3972" w:rsidRPr="006845E6">
        <w:rPr>
          <w:rFonts w:cs="Times New Roman"/>
          <w:szCs w:val="24"/>
        </w:rPr>
        <w:t xml:space="preserve"> </w:t>
      </w:r>
      <w:r w:rsidR="003A7DD6" w:rsidRPr="006845E6">
        <w:rPr>
          <w:rFonts w:cs="Times New Roman"/>
          <w:szCs w:val="24"/>
        </w:rPr>
        <w:t>la creación de dramaturg</w:t>
      </w:r>
      <w:r w:rsidR="00CF3972" w:rsidRPr="006845E6">
        <w:rPr>
          <w:rFonts w:cs="Times New Roman"/>
          <w:szCs w:val="24"/>
        </w:rPr>
        <w:t>ias, escenas e intervenciones en la calle</w:t>
      </w:r>
      <w:r w:rsidR="003A7DD6" w:rsidRPr="006845E6">
        <w:rPr>
          <w:rFonts w:cs="Times New Roman"/>
          <w:szCs w:val="24"/>
        </w:rPr>
        <w:t xml:space="preserve">, entre otras. Por otra parte, existen talleres en diversos espacios de Bogotá, como </w:t>
      </w:r>
      <w:r w:rsidRPr="006845E6">
        <w:rPr>
          <w:rFonts w:cs="Times New Roman"/>
          <w:szCs w:val="24"/>
        </w:rPr>
        <w:t>L</w:t>
      </w:r>
      <w:r w:rsidR="003A7DD6" w:rsidRPr="006845E6">
        <w:rPr>
          <w:rFonts w:cs="Times New Roman"/>
          <w:szCs w:val="24"/>
        </w:rPr>
        <w:t xml:space="preserve">a </w:t>
      </w:r>
      <w:r w:rsidRPr="006845E6">
        <w:rPr>
          <w:rFonts w:cs="Times New Roman"/>
          <w:szCs w:val="24"/>
        </w:rPr>
        <w:t>V</w:t>
      </w:r>
      <w:r w:rsidR="003A7DD6" w:rsidRPr="006845E6">
        <w:rPr>
          <w:rFonts w:cs="Times New Roman"/>
          <w:szCs w:val="24"/>
        </w:rPr>
        <w:t xml:space="preserve">entana </w:t>
      </w:r>
      <w:r w:rsidRPr="006845E6">
        <w:rPr>
          <w:rFonts w:cs="Times New Roman"/>
          <w:szCs w:val="24"/>
        </w:rPr>
        <w:t>P</w:t>
      </w:r>
      <w:r w:rsidR="003A7DD6" w:rsidRPr="006845E6">
        <w:rPr>
          <w:rFonts w:cs="Times New Roman"/>
          <w:szCs w:val="24"/>
        </w:rPr>
        <w:t xml:space="preserve">roducciones o </w:t>
      </w:r>
      <w:r w:rsidRPr="006845E6">
        <w:rPr>
          <w:rFonts w:cs="Times New Roman"/>
          <w:szCs w:val="24"/>
        </w:rPr>
        <w:t>L</w:t>
      </w:r>
      <w:r w:rsidR="003A7DD6" w:rsidRPr="006845E6">
        <w:rPr>
          <w:rFonts w:cs="Times New Roman"/>
          <w:szCs w:val="24"/>
        </w:rPr>
        <w:t xml:space="preserve">a </w:t>
      </w:r>
      <w:r w:rsidRPr="006845E6">
        <w:rPr>
          <w:rFonts w:cs="Times New Roman"/>
          <w:szCs w:val="24"/>
        </w:rPr>
        <w:t>G</w:t>
      </w:r>
      <w:r w:rsidR="003A7DD6" w:rsidRPr="006845E6">
        <w:rPr>
          <w:rFonts w:cs="Times New Roman"/>
          <w:szCs w:val="24"/>
        </w:rPr>
        <w:t>ata</w:t>
      </w:r>
      <w:r w:rsidRPr="006845E6">
        <w:rPr>
          <w:rFonts w:cs="Times New Roman"/>
          <w:szCs w:val="24"/>
        </w:rPr>
        <w:t>,</w:t>
      </w:r>
      <w:r w:rsidR="003A7DD6" w:rsidRPr="006845E6">
        <w:rPr>
          <w:rFonts w:cs="Times New Roman"/>
          <w:szCs w:val="24"/>
        </w:rPr>
        <w:t xml:space="preserve"> circo</w:t>
      </w:r>
      <w:r w:rsidRPr="006845E6">
        <w:rPr>
          <w:rFonts w:cs="Times New Roman"/>
          <w:szCs w:val="24"/>
        </w:rPr>
        <w:t>s</w:t>
      </w:r>
      <w:r w:rsidR="003A7DD6" w:rsidRPr="006845E6">
        <w:rPr>
          <w:rFonts w:cs="Times New Roman"/>
          <w:szCs w:val="24"/>
        </w:rPr>
        <w:t xml:space="preserve"> que ofrecen cursos intensivos, diplomados de payaso, </w:t>
      </w:r>
      <w:r w:rsidRPr="006845E6">
        <w:rPr>
          <w:rFonts w:cs="Times New Roman"/>
          <w:szCs w:val="24"/>
        </w:rPr>
        <w:t xml:space="preserve">talleres de </w:t>
      </w:r>
      <w:r w:rsidR="003A7DD6" w:rsidRPr="006845E6">
        <w:rPr>
          <w:rFonts w:cs="Times New Roman"/>
          <w:szCs w:val="24"/>
        </w:rPr>
        <w:t>acrobacia aérea y acrobacia de piso ofrecidos po</w:t>
      </w:r>
      <w:r w:rsidR="00062C00" w:rsidRPr="006845E6">
        <w:rPr>
          <w:rFonts w:cs="Times New Roman"/>
          <w:szCs w:val="24"/>
        </w:rPr>
        <w:t>r IDARTES</w:t>
      </w:r>
      <w:r w:rsidR="003A7DD6" w:rsidRPr="006845E6">
        <w:rPr>
          <w:rFonts w:cs="Times New Roman"/>
          <w:szCs w:val="24"/>
        </w:rPr>
        <w:t xml:space="preserve"> en el año 2015 con profesores nacionales</w:t>
      </w:r>
      <w:r w:rsidR="00CF3972" w:rsidRPr="006845E6">
        <w:rPr>
          <w:rFonts w:cs="Times New Roman"/>
          <w:szCs w:val="24"/>
        </w:rPr>
        <w:t xml:space="preserve"> e internacionales</w:t>
      </w:r>
      <w:r w:rsidR="003A7DD6" w:rsidRPr="006845E6">
        <w:rPr>
          <w:rFonts w:cs="Times New Roman"/>
          <w:szCs w:val="24"/>
        </w:rPr>
        <w:t xml:space="preserve"> con una vasta experiencia en el campo</w:t>
      </w:r>
      <w:r w:rsidR="00AA5948" w:rsidRPr="006845E6">
        <w:rPr>
          <w:rFonts w:cs="Times New Roman"/>
          <w:szCs w:val="24"/>
        </w:rPr>
        <w:t>.</w:t>
      </w:r>
      <w:r w:rsidR="00535C68" w:rsidRPr="006845E6">
        <w:rPr>
          <w:rFonts w:cs="Times New Roman"/>
          <w:szCs w:val="24"/>
        </w:rPr>
        <w:t xml:space="preserve"> </w:t>
      </w:r>
      <w:r w:rsidR="00AA5948" w:rsidRPr="006845E6">
        <w:rPr>
          <w:rFonts w:cs="Times New Roman"/>
          <w:szCs w:val="24"/>
        </w:rPr>
        <w:t>C</w:t>
      </w:r>
      <w:r w:rsidR="003A7DD6" w:rsidRPr="006845E6">
        <w:rPr>
          <w:rFonts w:cs="Times New Roman"/>
          <w:szCs w:val="24"/>
        </w:rPr>
        <w:t xml:space="preserve">asi se podría concluir que el artista de circo está en constante trabajo de </w:t>
      </w:r>
      <w:r w:rsidR="00BE24B1" w:rsidRPr="006845E6">
        <w:rPr>
          <w:rFonts w:cs="Times New Roman"/>
          <w:szCs w:val="24"/>
        </w:rPr>
        <w:t xml:space="preserve">formación </w:t>
      </w:r>
      <w:r w:rsidR="00535C68" w:rsidRPr="006845E6">
        <w:rPr>
          <w:rFonts w:cs="Times New Roman"/>
          <w:szCs w:val="24"/>
        </w:rPr>
        <w:t>y, en ese sentido, es un</w:t>
      </w:r>
      <w:r w:rsidR="003A7DD6" w:rsidRPr="006845E6">
        <w:rPr>
          <w:rFonts w:cs="Times New Roman"/>
          <w:szCs w:val="24"/>
        </w:rPr>
        <w:t xml:space="preserve"> autodidacta. </w:t>
      </w:r>
    </w:p>
    <w:p w14:paraId="4FE35FA2" w14:textId="21B4849E" w:rsidR="003A7DD6" w:rsidRPr="006845E6" w:rsidRDefault="007901FE" w:rsidP="00124BD3">
      <w:pPr>
        <w:spacing w:line="480" w:lineRule="auto"/>
        <w:rPr>
          <w:rFonts w:cs="Times New Roman"/>
          <w:szCs w:val="24"/>
        </w:rPr>
      </w:pPr>
      <w:r w:rsidRPr="006845E6">
        <w:rPr>
          <w:rFonts w:cs="Times New Roman"/>
          <w:szCs w:val="24"/>
        </w:rPr>
        <w:t>Por lo demás</w:t>
      </w:r>
      <w:r w:rsidR="003A7DD6" w:rsidRPr="006845E6">
        <w:rPr>
          <w:rFonts w:cs="Times New Roman"/>
          <w:szCs w:val="24"/>
        </w:rPr>
        <w:t xml:space="preserve">, se encontró </w:t>
      </w:r>
      <w:r w:rsidRPr="006845E6">
        <w:rPr>
          <w:rFonts w:cs="Times New Roman"/>
          <w:szCs w:val="24"/>
        </w:rPr>
        <w:t xml:space="preserve">que para el año 2013 </w:t>
      </w:r>
      <w:r w:rsidR="003A7DD6" w:rsidRPr="006845E6">
        <w:rPr>
          <w:rFonts w:cs="Times New Roman"/>
          <w:szCs w:val="24"/>
        </w:rPr>
        <w:t xml:space="preserve">en </w:t>
      </w:r>
      <w:r w:rsidR="003A7DD6" w:rsidRPr="006845E6">
        <w:rPr>
          <w:rStyle w:val="Textoennegrita"/>
          <w:rFonts w:cs="Times New Roman"/>
          <w:b w:val="0"/>
          <w:bCs w:val="0"/>
          <w:color w:val="000000"/>
          <w:szCs w:val="24"/>
          <w:shd w:val="clear" w:color="auto" w:fill="FFFFFF"/>
        </w:rPr>
        <w:t>Bogotá</w:t>
      </w:r>
      <w:r w:rsidRPr="006845E6">
        <w:rPr>
          <w:rStyle w:val="Textoennegrita"/>
          <w:rFonts w:cs="Times New Roman"/>
          <w:b w:val="0"/>
          <w:bCs w:val="0"/>
          <w:color w:val="000000"/>
          <w:szCs w:val="24"/>
          <w:shd w:val="clear" w:color="auto" w:fill="FFFFFF"/>
        </w:rPr>
        <w:t xml:space="preserve"> y</w:t>
      </w:r>
      <w:r w:rsidR="003A7DD6" w:rsidRPr="006845E6">
        <w:rPr>
          <w:rStyle w:val="Textoennegrita"/>
          <w:rFonts w:cs="Times New Roman"/>
          <w:b w:val="0"/>
          <w:bCs w:val="0"/>
          <w:color w:val="000000"/>
          <w:szCs w:val="24"/>
          <w:shd w:val="clear" w:color="auto" w:fill="FFFFFF"/>
        </w:rPr>
        <w:t xml:space="preserve"> </w:t>
      </w:r>
      <w:r w:rsidR="003A7DD6" w:rsidRPr="006845E6">
        <w:rPr>
          <w:rFonts w:cs="Times New Roman"/>
          <w:color w:val="000000"/>
          <w:szCs w:val="24"/>
          <w:shd w:val="clear" w:color="auto" w:fill="FFFFFF"/>
        </w:rPr>
        <w:t xml:space="preserve">por primera ocasión en el país </w:t>
      </w:r>
      <w:r w:rsidRPr="006845E6">
        <w:rPr>
          <w:rFonts w:cs="Times New Roman"/>
          <w:color w:val="000000"/>
          <w:szCs w:val="24"/>
          <w:shd w:val="clear" w:color="auto" w:fill="FFFFFF"/>
        </w:rPr>
        <w:t>―</w:t>
      </w:r>
      <w:r w:rsidR="003A7DD6" w:rsidRPr="006845E6">
        <w:rPr>
          <w:rFonts w:cs="Times New Roman"/>
          <w:color w:val="000000"/>
          <w:szCs w:val="24"/>
          <w:shd w:val="clear" w:color="auto" w:fill="FFFFFF"/>
        </w:rPr>
        <w:t>así fue descrito</w:t>
      </w:r>
      <w:r w:rsidRPr="006845E6">
        <w:rPr>
          <w:rFonts w:cs="Times New Roman"/>
          <w:color w:val="000000"/>
          <w:szCs w:val="24"/>
          <w:shd w:val="clear" w:color="auto" w:fill="FFFFFF"/>
        </w:rPr>
        <w:t>―</w:t>
      </w:r>
      <w:r w:rsidR="003A7DD6" w:rsidRPr="006845E6">
        <w:rPr>
          <w:rFonts w:cs="Times New Roman"/>
          <w:color w:val="000000"/>
          <w:szCs w:val="24"/>
          <w:shd w:val="clear" w:color="auto" w:fill="FFFFFF"/>
        </w:rPr>
        <w:t xml:space="preserve"> artistas del circo se tomaron muy en serio su labor al formarse </w:t>
      </w:r>
      <w:r w:rsidRPr="006845E6">
        <w:rPr>
          <w:rFonts w:cs="Times New Roman"/>
          <w:color w:val="000000"/>
          <w:szCs w:val="24"/>
          <w:shd w:val="clear" w:color="auto" w:fill="FFFFFF"/>
        </w:rPr>
        <w:t>como</w:t>
      </w:r>
      <w:r w:rsidR="003A7DD6" w:rsidRPr="006845E6">
        <w:rPr>
          <w:rFonts w:cs="Times New Roman"/>
          <w:color w:val="000000"/>
          <w:szCs w:val="24"/>
          <w:shd w:val="clear" w:color="auto" w:fill="FFFFFF"/>
        </w:rPr>
        <w:t xml:space="preserve"> </w:t>
      </w:r>
      <w:r w:rsidRPr="006845E6">
        <w:rPr>
          <w:rFonts w:cs="Times New Roman"/>
          <w:color w:val="000000"/>
          <w:szCs w:val="24"/>
          <w:shd w:val="clear" w:color="auto" w:fill="FFFFFF"/>
        </w:rPr>
        <w:t>t</w:t>
      </w:r>
      <w:r w:rsidR="003A7DD6" w:rsidRPr="006845E6">
        <w:rPr>
          <w:rFonts w:cs="Times New Roman"/>
          <w:color w:val="000000"/>
          <w:szCs w:val="24"/>
          <w:shd w:val="clear" w:color="auto" w:fill="FFFFFF"/>
        </w:rPr>
        <w:t>écnico en Ejecución de Artes Circenses del Sena</w:t>
      </w:r>
      <w:r w:rsidRPr="006845E6">
        <w:rPr>
          <w:rFonts w:cs="Times New Roman"/>
          <w:color w:val="000000"/>
          <w:szCs w:val="24"/>
          <w:shd w:val="clear" w:color="auto" w:fill="FFFFFF"/>
        </w:rPr>
        <w:t>, programa impartido en el Centro de Formación en Actividad Física y Cultura que, sin embargo, solo formó una cohorte</w:t>
      </w:r>
      <w:r w:rsidR="003A7DD6" w:rsidRPr="006845E6">
        <w:rPr>
          <w:rFonts w:cs="Times New Roman"/>
          <w:color w:val="000000"/>
          <w:szCs w:val="24"/>
          <w:shd w:val="clear" w:color="auto" w:fill="FFFFFF"/>
        </w:rPr>
        <w:t xml:space="preserve"> de artistas. </w:t>
      </w:r>
    </w:p>
    <w:p w14:paraId="30187B07" w14:textId="350F31BE" w:rsidR="00231B4E" w:rsidRPr="006845E6" w:rsidRDefault="00EC7625" w:rsidP="00124BD3">
      <w:pPr>
        <w:spacing w:line="480" w:lineRule="auto"/>
        <w:rPr>
          <w:rFonts w:cs="Times New Roman"/>
          <w:szCs w:val="24"/>
        </w:rPr>
      </w:pPr>
      <w:r w:rsidRPr="006845E6">
        <w:rPr>
          <w:rFonts w:cs="Times New Roman"/>
          <w:szCs w:val="24"/>
        </w:rPr>
        <w:t>De esta manera, y habiendo evidenciado la problemática de</w:t>
      </w:r>
      <w:r w:rsidR="00A36250" w:rsidRPr="006845E6">
        <w:rPr>
          <w:rFonts w:cs="Times New Roman"/>
          <w:szCs w:val="24"/>
        </w:rPr>
        <w:t xml:space="preserve"> la </w:t>
      </w:r>
      <w:r w:rsidRPr="006845E6">
        <w:rPr>
          <w:rFonts w:cs="Times New Roman"/>
          <w:szCs w:val="24"/>
        </w:rPr>
        <w:t>ausencia</w:t>
      </w:r>
      <w:r w:rsidR="00A36250" w:rsidRPr="006845E6">
        <w:rPr>
          <w:rFonts w:cs="Times New Roman"/>
          <w:szCs w:val="24"/>
        </w:rPr>
        <w:t xml:space="preserve"> de políticas educativas para el sector circense del país, se pretende realizar una sistematización de experiencias en la </w:t>
      </w:r>
      <w:r w:rsidRPr="006845E6">
        <w:rPr>
          <w:rFonts w:cs="Times New Roman"/>
          <w:szCs w:val="24"/>
        </w:rPr>
        <w:t>E</w:t>
      </w:r>
      <w:r w:rsidR="00A36250" w:rsidRPr="006845E6">
        <w:rPr>
          <w:rFonts w:cs="Times New Roman"/>
          <w:szCs w:val="24"/>
        </w:rPr>
        <w:t xml:space="preserve">scuela de </w:t>
      </w:r>
      <w:r w:rsidRPr="006845E6">
        <w:rPr>
          <w:rFonts w:cs="Times New Roman"/>
          <w:szCs w:val="24"/>
        </w:rPr>
        <w:lastRenderedPageBreak/>
        <w:t>C</w:t>
      </w:r>
      <w:r w:rsidR="00A36250" w:rsidRPr="006845E6">
        <w:rPr>
          <w:rFonts w:cs="Times New Roman"/>
          <w:szCs w:val="24"/>
        </w:rPr>
        <w:t xml:space="preserve">irco para </w:t>
      </w:r>
      <w:r w:rsidRPr="006845E6">
        <w:rPr>
          <w:rFonts w:cs="Times New Roman"/>
          <w:szCs w:val="24"/>
        </w:rPr>
        <w:t>T</w:t>
      </w:r>
      <w:r w:rsidR="00A36250" w:rsidRPr="006845E6">
        <w:rPr>
          <w:rFonts w:cs="Times New Roman"/>
          <w:szCs w:val="24"/>
        </w:rPr>
        <w:t xml:space="preserve">odos en tres de sus proyectos culturales aplicados entre el 2020 y el 2021 </w:t>
      </w:r>
      <w:r w:rsidRPr="006845E6">
        <w:rPr>
          <w:rFonts w:cs="Times New Roman"/>
          <w:szCs w:val="24"/>
        </w:rPr>
        <w:t>y en</w:t>
      </w:r>
      <w:r w:rsidR="00A36250" w:rsidRPr="006845E6">
        <w:rPr>
          <w:rFonts w:cs="Times New Roman"/>
          <w:szCs w:val="24"/>
        </w:rPr>
        <w:t xml:space="preserve"> los cuales se tuvo participación</w:t>
      </w:r>
      <w:r w:rsidRPr="006845E6">
        <w:rPr>
          <w:rFonts w:cs="Times New Roman"/>
          <w:szCs w:val="24"/>
        </w:rPr>
        <w:t xml:space="preserve"> virtual y presencialmente dada la</w:t>
      </w:r>
      <w:r w:rsidR="00A36250" w:rsidRPr="006845E6">
        <w:rPr>
          <w:rFonts w:cs="Times New Roman"/>
          <w:szCs w:val="24"/>
        </w:rPr>
        <w:t xml:space="preserve"> contingencia </w:t>
      </w:r>
      <w:r w:rsidR="00BE24B1" w:rsidRPr="006845E6">
        <w:rPr>
          <w:rFonts w:cs="Times New Roman"/>
          <w:szCs w:val="24"/>
        </w:rPr>
        <w:t xml:space="preserve">del </w:t>
      </w:r>
      <w:r w:rsidRPr="006845E6">
        <w:rPr>
          <w:rFonts w:cs="Times New Roman"/>
          <w:szCs w:val="24"/>
        </w:rPr>
        <w:t>COVID-19.</w:t>
      </w:r>
      <w:r w:rsidR="00A36250" w:rsidRPr="006845E6">
        <w:rPr>
          <w:rFonts w:cs="Times New Roman"/>
          <w:szCs w:val="24"/>
        </w:rPr>
        <w:t xml:space="preserve"> </w:t>
      </w:r>
      <w:r w:rsidRPr="006845E6">
        <w:rPr>
          <w:rFonts w:cs="Times New Roman"/>
          <w:szCs w:val="24"/>
        </w:rPr>
        <w:t>Con esto se busca</w:t>
      </w:r>
      <w:r w:rsidR="00A36250" w:rsidRPr="006845E6">
        <w:rPr>
          <w:rFonts w:cs="Times New Roman"/>
          <w:szCs w:val="24"/>
        </w:rPr>
        <w:t xml:space="preserve"> dar cuenta de los procesos educativos en diversas técnicas del circo que allí se imparten</w:t>
      </w:r>
      <w:r w:rsidR="005E349E" w:rsidRPr="006845E6">
        <w:rPr>
          <w:rFonts w:cs="Times New Roman"/>
          <w:szCs w:val="24"/>
        </w:rPr>
        <w:t>.</w:t>
      </w:r>
      <w:r w:rsidR="00A36250" w:rsidRPr="006845E6">
        <w:rPr>
          <w:rFonts w:cs="Times New Roman"/>
          <w:szCs w:val="24"/>
        </w:rPr>
        <w:t xml:space="preserve"> </w:t>
      </w:r>
      <w:r w:rsidR="005E349E" w:rsidRPr="006845E6">
        <w:rPr>
          <w:rFonts w:cs="Times New Roman"/>
          <w:szCs w:val="24"/>
        </w:rPr>
        <w:t>A</w:t>
      </w:r>
      <w:r w:rsidR="00A36250" w:rsidRPr="006845E6">
        <w:rPr>
          <w:rFonts w:cs="Times New Roman"/>
          <w:szCs w:val="24"/>
        </w:rPr>
        <w:t>demás</w:t>
      </w:r>
      <w:r w:rsidR="005E349E" w:rsidRPr="006845E6">
        <w:rPr>
          <w:rFonts w:cs="Times New Roman"/>
          <w:szCs w:val="24"/>
        </w:rPr>
        <w:t>, se pretende</w:t>
      </w:r>
      <w:r w:rsidR="00A36250" w:rsidRPr="006845E6">
        <w:rPr>
          <w:rFonts w:cs="Times New Roman"/>
          <w:szCs w:val="24"/>
        </w:rPr>
        <w:t xml:space="preserve"> que este proyecto pueda ser tenido en cuenta </w:t>
      </w:r>
      <w:r w:rsidR="005E349E" w:rsidRPr="006845E6">
        <w:rPr>
          <w:rFonts w:cs="Times New Roman"/>
          <w:szCs w:val="24"/>
        </w:rPr>
        <w:t>para</w:t>
      </w:r>
      <w:r w:rsidR="00A36250" w:rsidRPr="006845E6">
        <w:rPr>
          <w:rFonts w:cs="Times New Roman"/>
          <w:szCs w:val="24"/>
        </w:rPr>
        <w:t xml:space="preserve"> la construcción de una </w:t>
      </w:r>
      <w:r w:rsidR="00AA5948" w:rsidRPr="006845E6">
        <w:rPr>
          <w:rFonts w:cs="Times New Roman"/>
          <w:szCs w:val="24"/>
        </w:rPr>
        <w:t>L</w:t>
      </w:r>
      <w:r w:rsidR="00A36250" w:rsidRPr="006845E6">
        <w:rPr>
          <w:rFonts w:cs="Times New Roman"/>
          <w:szCs w:val="24"/>
        </w:rPr>
        <w:t xml:space="preserve">ey </w:t>
      </w:r>
      <w:r w:rsidR="00210512" w:rsidRPr="006845E6">
        <w:rPr>
          <w:rFonts w:cs="Times New Roman"/>
          <w:szCs w:val="24"/>
        </w:rPr>
        <w:t>N</w:t>
      </w:r>
      <w:r w:rsidR="00A36250" w:rsidRPr="006845E6">
        <w:rPr>
          <w:rFonts w:cs="Times New Roman"/>
          <w:szCs w:val="24"/>
        </w:rPr>
        <w:t xml:space="preserve">acional de </w:t>
      </w:r>
      <w:r w:rsidR="00210512" w:rsidRPr="006845E6">
        <w:rPr>
          <w:rFonts w:cs="Times New Roman"/>
          <w:szCs w:val="24"/>
        </w:rPr>
        <w:t>C</w:t>
      </w:r>
      <w:r w:rsidR="00A36250" w:rsidRPr="006845E6">
        <w:rPr>
          <w:rFonts w:cs="Times New Roman"/>
          <w:szCs w:val="24"/>
        </w:rPr>
        <w:t>irco</w:t>
      </w:r>
      <w:r w:rsidR="005E349E" w:rsidRPr="006845E6">
        <w:rPr>
          <w:rFonts w:cs="Times New Roman"/>
          <w:szCs w:val="24"/>
        </w:rPr>
        <w:t xml:space="preserve"> que favorezca</w:t>
      </w:r>
      <w:r w:rsidR="00A36250" w:rsidRPr="006845E6">
        <w:rPr>
          <w:rFonts w:cs="Times New Roman"/>
          <w:szCs w:val="24"/>
        </w:rPr>
        <w:t xml:space="preserve"> procesos de </w:t>
      </w:r>
      <w:r w:rsidR="00BE24B1" w:rsidRPr="006845E6">
        <w:rPr>
          <w:rFonts w:cs="Times New Roman"/>
          <w:szCs w:val="24"/>
        </w:rPr>
        <w:t>formación</w:t>
      </w:r>
      <w:r w:rsidR="00A36250" w:rsidRPr="006845E6">
        <w:rPr>
          <w:rFonts w:cs="Times New Roman"/>
          <w:szCs w:val="24"/>
        </w:rPr>
        <w:t xml:space="preserve"> superior circense</w:t>
      </w:r>
      <w:r w:rsidR="005E349E" w:rsidRPr="006845E6">
        <w:rPr>
          <w:rFonts w:cs="Times New Roman"/>
          <w:szCs w:val="24"/>
        </w:rPr>
        <w:t>.</w:t>
      </w:r>
      <w:r w:rsidR="00A36250" w:rsidRPr="006845E6">
        <w:rPr>
          <w:rFonts w:cs="Times New Roman"/>
          <w:szCs w:val="24"/>
        </w:rPr>
        <w:t xml:space="preserve"> </w:t>
      </w:r>
      <w:r w:rsidR="005E349E" w:rsidRPr="006845E6">
        <w:rPr>
          <w:rFonts w:cs="Times New Roman"/>
          <w:szCs w:val="24"/>
        </w:rPr>
        <w:t xml:space="preserve">Al respecto, </w:t>
      </w:r>
      <w:r w:rsidR="00A36250" w:rsidRPr="006845E6">
        <w:rPr>
          <w:rFonts w:cs="Times New Roman"/>
          <w:szCs w:val="24"/>
        </w:rPr>
        <w:t xml:space="preserve">se comprende que el camino por recorrer es largo, </w:t>
      </w:r>
      <w:r w:rsidR="005E349E" w:rsidRPr="006845E6">
        <w:rPr>
          <w:rFonts w:cs="Times New Roman"/>
          <w:szCs w:val="24"/>
        </w:rPr>
        <w:t>no obstante, este trabajo puede ser</w:t>
      </w:r>
      <w:r w:rsidR="00A36250" w:rsidRPr="006845E6">
        <w:rPr>
          <w:rFonts w:cs="Times New Roman"/>
          <w:szCs w:val="24"/>
        </w:rPr>
        <w:t xml:space="preserve"> un primer escalón en la sistematización de experiencias </w:t>
      </w:r>
      <w:r w:rsidR="00BE24B1" w:rsidRPr="006845E6">
        <w:rPr>
          <w:rFonts w:cs="Times New Roman"/>
          <w:szCs w:val="24"/>
        </w:rPr>
        <w:t>a nivel</w:t>
      </w:r>
      <w:r w:rsidR="00A36250" w:rsidRPr="006845E6">
        <w:rPr>
          <w:rFonts w:cs="Times New Roman"/>
          <w:szCs w:val="24"/>
        </w:rPr>
        <w:t xml:space="preserve"> superior en artes del circo. </w:t>
      </w:r>
      <w:r w:rsidR="005E349E" w:rsidRPr="006845E6">
        <w:rPr>
          <w:rFonts w:cs="Times New Roman"/>
          <w:szCs w:val="24"/>
        </w:rPr>
        <w:t>Aunque e</w:t>
      </w:r>
      <w:r w:rsidR="00A36250" w:rsidRPr="006845E6">
        <w:rPr>
          <w:rFonts w:cs="Times New Roman"/>
          <w:szCs w:val="24"/>
        </w:rPr>
        <w:t xml:space="preserve">n la actualidad son muchas las sistematizaciones que se hacen alrededor del circo social, cabe resaltar que </w:t>
      </w:r>
      <w:r w:rsidR="005E349E" w:rsidRPr="006845E6">
        <w:rPr>
          <w:rFonts w:cs="Times New Roman"/>
          <w:szCs w:val="24"/>
        </w:rPr>
        <w:t>estas</w:t>
      </w:r>
      <w:r w:rsidR="00A36250" w:rsidRPr="006845E6">
        <w:rPr>
          <w:rFonts w:cs="Times New Roman"/>
          <w:szCs w:val="24"/>
        </w:rPr>
        <w:t xml:space="preserve"> se enfocan en una etapa </w:t>
      </w:r>
      <w:r w:rsidR="005E349E" w:rsidRPr="006845E6">
        <w:rPr>
          <w:rFonts w:cs="Times New Roman"/>
          <w:szCs w:val="24"/>
        </w:rPr>
        <w:t xml:space="preserve">diferente </w:t>
      </w:r>
      <w:r w:rsidR="00A36250" w:rsidRPr="006845E6">
        <w:rPr>
          <w:rFonts w:cs="Times New Roman"/>
          <w:szCs w:val="24"/>
        </w:rPr>
        <w:t>del desarrollo del sujeto</w:t>
      </w:r>
      <w:r w:rsidR="005E349E" w:rsidRPr="006845E6">
        <w:rPr>
          <w:rFonts w:cs="Times New Roman"/>
          <w:szCs w:val="24"/>
        </w:rPr>
        <w:t>,</w:t>
      </w:r>
      <w:r w:rsidR="00A36250" w:rsidRPr="006845E6">
        <w:rPr>
          <w:rFonts w:cs="Times New Roman"/>
          <w:szCs w:val="24"/>
        </w:rPr>
        <w:t xml:space="preserve"> </w:t>
      </w:r>
      <w:r w:rsidR="005E349E" w:rsidRPr="006845E6">
        <w:rPr>
          <w:rFonts w:cs="Times New Roman"/>
          <w:szCs w:val="24"/>
        </w:rPr>
        <w:t>r</w:t>
      </w:r>
      <w:r w:rsidR="00A36250" w:rsidRPr="006845E6">
        <w:rPr>
          <w:rFonts w:cs="Times New Roman"/>
          <w:szCs w:val="24"/>
        </w:rPr>
        <w:t xml:space="preserve">azón por la cual es tan importante observar y analizar estas prácticas </w:t>
      </w:r>
      <w:r w:rsidR="00BE24B1" w:rsidRPr="006845E6">
        <w:rPr>
          <w:rFonts w:cs="Times New Roman"/>
          <w:szCs w:val="24"/>
        </w:rPr>
        <w:t>formativas</w:t>
      </w:r>
      <w:r w:rsidR="00A36250" w:rsidRPr="006845E6">
        <w:rPr>
          <w:rFonts w:cs="Times New Roman"/>
          <w:szCs w:val="24"/>
        </w:rPr>
        <w:t>.</w:t>
      </w:r>
    </w:p>
    <w:p w14:paraId="0DFE3832" w14:textId="22F41B4B" w:rsidR="00522943" w:rsidRPr="006845E6" w:rsidRDefault="00522943" w:rsidP="00356B9F">
      <w:pPr>
        <w:pStyle w:val="Ttulo2"/>
        <w:numPr>
          <w:ilvl w:val="0"/>
          <w:numId w:val="0"/>
        </w:numPr>
        <w:ind w:left="720" w:hanging="360"/>
      </w:pPr>
      <w:bookmarkStart w:id="2" w:name="_Toc137463518"/>
      <w:r w:rsidRPr="006845E6">
        <w:t>Circo en expansión</w:t>
      </w:r>
      <w:bookmarkEnd w:id="2"/>
    </w:p>
    <w:p w14:paraId="1F4BD097" w14:textId="77777777" w:rsidR="000339DE" w:rsidRPr="006845E6" w:rsidRDefault="000339DE" w:rsidP="000339DE"/>
    <w:p w14:paraId="5D561F5B" w14:textId="643DFAB8" w:rsidR="00AF79A1" w:rsidRPr="006845E6" w:rsidRDefault="00142FAB" w:rsidP="00124BD3">
      <w:pPr>
        <w:spacing w:line="480" w:lineRule="auto"/>
        <w:rPr>
          <w:rFonts w:cs="Times New Roman"/>
          <w:szCs w:val="24"/>
        </w:rPr>
      </w:pPr>
      <w:r w:rsidRPr="006845E6">
        <w:rPr>
          <w:rFonts w:cs="Times New Roman"/>
          <w:szCs w:val="24"/>
        </w:rPr>
        <w:t>Como primer punto</w:t>
      </w:r>
      <w:r w:rsidR="00F37AE8" w:rsidRPr="006845E6">
        <w:rPr>
          <w:rFonts w:cs="Times New Roman"/>
          <w:szCs w:val="24"/>
        </w:rPr>
        <w:t>,</w:t>
      </w:r>
      <w:r w:rsidRPr="006845E6">
        <w:rPr>
          <w:rFonts w:cs="Times New Roman"/>
          <w:szCs w:val="24"/>
        </w:rPr>
        <w:t xml:space="preserve"> se </w:t>
      </w:r>
      <w:r w:rsidR="00F37AE8" w:rsidRPr="006845E6">
        <w:rPr>
          <w:rFonts w:cs="Times New Roman"/>
          <w:szCs w:val="24"/>
        </w:rPr>
        <w:t>buscó</w:t>
      </w:r>
      <w:r w:rsidRPr="006845E6">
        <w:rPr>
          <w:rFonts w:cs="Times New Roman"/>
          <w:szCs w:val="24"/>
        </w:rPr>
        <w:t xml:space="preserve"> e</w:t>
      </w:r>
      <w:r w:rsidR="00522943" w:rsidRPr="006845E6">
        <w:rPr>
          <w:rFonts w:cs="Times New Roman"/>
          <w:szCs w:val="24"/>
        </w:rPr>
        <w:t xml:space="preserve">ntender </w:t>
      </w:r>
      <w:r w:rsidR="00E635CB" w:rsidRPr="006845E6">
        <w:rPr>
          <w:rFonts w:cs="Times New Roman"/>
          <w:szCs w:val="24"/>
        </w:rPr>
        <w:t xml:space="preserve">la esfera de la </w:t>
      </w:r>
      <w:r w:rsidR="00E635CB" w:rsidRPr="006845E6">
        <w:rPr>
          <w:rFonts w:cs="Times New Roman"/>
          <w:i/>
          <w:iCs/>
          <w:szCs w:val="24"/>
        </w:rPr>
        <w:t>praxis</w:t>
      </w:r>
      <w:r w:rsidR="00E635CB" w:rsidRPr="006845E6">
        <w:rPr>
          <w:rFonts w:cs="Times New Roman"/>
          <w:szCs w:val="24"/>
        </w:rPr>
        <w:t xml:space="preserve"> circense</w:t>
      </w:r>
      <w:r w:rsidR="00F37AE8" w:rsidRPr="006845E6">
        <w:rPr>
          <w:rFonts w:cs="Times New Roman"/>
          <w:szCs w:val="24"/>
        </w:rPr>
        <w:t>.</w:t>
      </w:r>
      <w:r w:rsidR="00E635CB" w:rsidRPr="006845E6">
        <w:rPr>
          <w:rFonts w:cs="Times New Roman"/>
          <w:szCs w:val="24"/>
        </w:rPr>
        <w:t xml:space="preserve"> </w:t>
      </w:r>
      <w:r w:rsidR="00F37AE8" w:rsidRPr="006845E6">
        <w:rPr>
          <w:rFonts w:cs="Times New Roman"/>
          <w:szCs w:val="24"/>
        </w:rPr>
        <w:t>En ese sentido,</w:t>
      </w:r>
      <w:r w:rsidR="00E635CB" w:rsidRPr="006845E6">
        <w:rPr>
          <w:rFonts w:cs="Times New Roman"/>
          <w:szCs w:val="24"/>
        </w:rPr>
        <w:t xml:space="preserve"> </w:t>
      </w:r>
      <w:r w:rsidRPr="006845E6">
        <w:rPr>
          <w:rFonts w:cs="Times New Roman"/>
          <w:szCs w:val="24"/>
        </w:rPr>
        <w:t>se</w:t>
      </w:r>
      <w:r w:rsidR="00E635CB" w:rsidRPr="006845E6">
        <w:rPr>
          <w:rFonts w:cs="Times New Roman"/>
          <w:szCs w:val="24"/>
        </w:rPr>
        <w:t xml:space="preserve"> encontrar</w:t>
      </w:r>
      <w:r w:rsidR="00F37AE8" w:rsidRPr="006845E6">
        <w:rPr>
          <w:rFonts w:cs="Times New Roman"/>
          <w:szCs w:val="24"/>
        </w:rPr>
        <w:t>on</w:t>
      </w:r>
      <w:r w:rsidR="00522943" w:rsidRPr="006845E6">
        <w:rPr>
          <w:rFonts w:cs="Times New Roman"/>
          <w:szCs w:val="24"/>
        </w:rPr>
        <w:t xml:space="preserve"> dos </w:t>
      </w:r>
      <w:r w:rsidR="00F37AE8" w:rsidRPr="006845E6">
        <w:rPr>
          <w:rFonts w:cs="Times New Roman"/>
          <w:szCs w:val="24"/>
        </w:rPr>
        <w:t>perspectivas</w:t>
      </w:r>
      <w:r w:rsidR="00522943" w:rsidRPr="006845E6">
        <w:rPr>
          <w:rFonts w:cs="Times New Roman"/>
          <w:szCs w:val="24"/>
        </w:rPr>
        <w:t xml:space="preserve"> diferentes para visualizar</w:t>
      </w:r>
      <w:r w:rsidR="00E635CB" w:rsidRPr="006845E6">
        <w:rPr>
          <w:rFonts w:cs="Times New Roman"/>
          <w:szCs w:val="24"/>
        </w:rPr>
        <w:t xml:space="preserve"> l</w:t>
      </w:r>
      <w:r w:rsidR="0012094A" w:rsidRPr="006845E6">
        <w:rPr>
          <w:rFonts w:cs="Times New Roman"/>
          <w:szCs w:val="24"/>
        </w:rPr>
        <w:t>as líneas</w:t>
      </w:r>
      <w:r w:rsidRPr="006845E6">
        <w:rPr>
          <w:rFonts w:cs="Times New Roman"/>
          <w:szCs w:val="24"/>
        </w:rPr>
        <w:t xml:space="preserve"> c</w:t>
      </w:r>
      <w:r w:rsidR="00E635CB" w:rsidRPr="006845E6">
        <w:rPr>
          <w:rFonts w:cs="Times New Roman"/>
          <w:szCs w:val="24"/>
        </w:rPr>
        <w:t>ircense</w:t>
      </w:r>
      <w:r w:rsidRPr="006845E6">
        <w:rPr>
          <w:rFonts w:cs="Times New Roman"/>
          <w:szCs w:val="24"/>
        </w:rPr>
        <w:t>s</w:t>
      </w:r>
      <w:r w:rsidR="00F37AE8" w:rsidRPr="006845E6">
        <w:rPr>
          <w:rFonts w:cs="Times New Roman"/>
          <w:szCs w:val="24"/>
        </w:rPr>
        <w:t>, siendo estas la del</w:t>
      </w:r>
      <w:r w:rsidRPr="006845E6">
        <w:rPr>
          <w:rFonts w:cs="Times New Roman"/>
          <w:szCs w:val="24"/>
        </w:rPr>
        <w:t xml:space="preserve"> circo</w:t>
      </w:r>
      <w:r w:rsidR="00E635CB" w:rsidRPr="006845E6">
        <w:rPr>
          <w:rFonts w:cs="Times New Roman"/>
          <w:szCs w:val="24"/>
        </w:rPr>
        <w:t xml:space="preserve"> tradicional </w:t>
      </w:r>
      <w:r w:rsidRPr="006845E6">
        <w:rPr>
          <w:rFonts w:cs="Times New Roman"/>
          <w:szCs w:val="24"/>
        </w:rPr>
        <w:t xml:space="preserve">y </w:t>
      </w:r>
      <w:r w:rsidR="00F37AE8" w:rsidRPr="006845E6">
        <w:rPr>
          <w:rFonts w:cs="Times New Roman"/>
          <w:szCs w:val="24"/>
        </w:rPr>
        <w:t xml:space="preserve">la del </w:t>
      </w:r>
      <w:r w:rsidRPr="006845E6">
        <w:rPr>
          <w:rFonts w:cs="Times New Roman"/>
          <w:szCs w:val="24"/>
        </w:rPr>
        <w:t>circo</w:t>
      </w:r>
      <w:r w:rsidR="00E635CB" w:rsidRPr="006845E6">
        <w:rPr>
          <w:rFonts w:cs="Times New Roman"/>
          <w:szCs w:val="24"/>
        </w:rPr>
        <w:t xml:space="preserve"> contemporáne</w:t>
      </w:r>
      <w:r w:rsidRPr="006845E6">
        <w:rPr>
          <w:rFonts w:cs="Times New Roman"/>
          <w:szCs w:val="24"/>
        </w:rPr>
        <w:t>o</w:t>
      </w:r>
      <w:r w:rsidR="00F37AE8" w:rsidRPr="006845E6">
        <w:rPr>
          <w:rFonts w:cs="Times New Roman"/>
          <w:szCs w:val="24"/>
        </w:rPr>
        <w:t>. C</w:t>
      </w:r>
      <w:r w:rsidR="00E635CB" w:rsidRPr="006845E6">
        <w:rPr>
          <w:rFonts w:cs="Times New Roman"/>
          <w:szCs w:val="24"/>
        </w:rPr>
        <w:t>omo su nombre lo indica</w:t>
      </w:r>
      <w:r w:rsidR="00F37AE8" w:rsidRPr="006845E6">
        <w:rPr>
          <w:rFonts w:cs="Times New Roman"/>
          <w:szCs w:val="24"/>
        </w:rPr>
        <w:t>, la línea tradicional está constituida por</w:t>
      </w:r>
      <w:r w:rsidR="00E635CB" w:rsidRPr="006845E6">
        <w:rPr>
          <w:rFonts w:cs="Times New Roman"/>
          <w:szCs w:val="24"/>
        </w:rPr>
        <w:t xml:space="preserve"> aquellos saberes que vienen de familia, </w:t>
      </w:r>
      <w:r w:rsidR="00F37AE8" w:rsidRPr="006845E6">
        <w:rPr>
          <w:rFonts w:cs="Times New Roman"/>
          <w:szCs w:val="24"/>
        </w:rPr>
        <w:t xml:space="preserve">es decir, </w:t>
      </w:r>
      <w:r w:rsidR="00E635CB" w:rsidRPr="006845E6">
        <w:rPr>
          <w:rFonts w:cs="Times New Roman"/>
          <w:szCs w:val="24"/>
        </w:rPr>
        <w:t>un conocimiento compartido desde generaciones atrás con una gran ascendencia de historia circense que destaca en sus actos el virtuosismo y la habilidad</w:t>
      </w:r>
      <w:r w:rsidR="00F37AE8" w:rsidRPr="006845E6">
        <w:rPr>
          <w:rFonts w:cs="Times New Roman"/>
          <w:szCs w:val="24"/>
        </w:rPr>
        <w:t>.</w:t>
      </w:r>
      <w:r w:rsidR="00AF79A1" w:rsidRPr="006845E6">
        <w:rPr>
          <w:rFonts w:cs="Times New Roman"/>
          <w:szCs w:val="24"/>
        </w:rPr>
        <w:t xml:space="preserve"> </w:t>
      </w:r>
      <w:r w:rsidR="00F37AE8" w:rsidRPr="006845E6">
        <w:rPr>
          <w:rFonts w:cs="Times New Roman"/>
          <w:szCs w:val="24"/>
        </w:rPr>
        <w:t>E</w:t>
      </w:r>
      <w:r w:rsidR="00AF79A1" w:rsidRPr="006845E6">
        <w:rPr>
          <w:rFonts w:cs="Times New Roman"/>
          <w:szCs w:val="24"/>
        </w:rPr>
        <w:t>l</w:t>
      </w:r>
      <w:r w:rsidR="006A1F05" w:rsidRPr="006845E6">
        <w:rPr>
          <w:rFonts w:cs="Times New Roman"/>
          <w:szCs w:val="24"/>
        </w:rPr>
        <w:t xml:space="preserve"> </w:t>
      </w:r>
      <w:r w:rsidR="00AA5948" w:rsidRPr="006845E6">
        <w:rPr>
          <w:rFonts w:cs="Times New Roman"/>
          <w:szCs w:val="24"/>
        </w:rPr>
        <w:t>M</w:t>
      </w:r>
      <w:r w:rsidR="00AF79A1" w:rsidRPr="006845E6">
        <w:rPr>
          <w:rFonts w:cs="Times New Roman"/>
          <w:szCs w:val="24"/>
        </w:rPr>
        <w:t xml:space="preserve">inisterio de </w:t>
      </w:r>
      <w:r w:rsidR="00AA5948" w:rsidRPr="006845E6">
        <w:rPr>
          <w:rFonts w:cs="Times New Roman"/>
          <w:szCs w:val="24"/>
        </w:rPr>
        <w:t>C</w:t>
      </w:r>
      <w:r w:rsidR="00AF79A1" w:rsidRPr="006845E6">
        <w:rPr>
          <w:rFonts w:cs="Times New Roman"/>
          <w:szCs w:val="24"/>
        </w:rPr>
        <w:t xml:space="preserve">ultura (2013) </w:t>
      </w:r>
      <w:r w:rsidR="00F37AE8" w:rsidRPr="006845E6">
        <w:rPr>
          <w:rFonts w:cs="Times New Roman"/>
          <w:szCs w:val="24"/>
        </w:rPr>
        <w:t>señaló</w:t>
      </w:r>
      <w:r w:rsidR="00AF79A1" w:rsidRPr="006845E6">
        <w:rPr>
          <w:rFonts w:cs="Times New Roman"/>
          <w:szCs w:val="24"/>
        </w:rPr>
        <w:t xml:space="preserve"> que </w:t>
      </w:r>
      <w:r w:rsidR="00E635CB" w:rsidRPr="006845E6">
        <w:rPr>
          <w:rFonts w:cs="Times New Roman"/>
          <w:szCs w:val="24"/>
        </w:rPr>
        <w:t>“siempre ha existido la consciencia de respetar algunas fórmulas que funcionan en el espectador y que son: presentación, desarrollo con un determinado balance de emociones, un clímax y un desenlace como final de la puesta en escena”</w:t>
      </w:r>
      <w:r w:rsidR="00F37AE8" w:rsidRPr="006845E6">
        <w:rPr>
          <w:rFonts w:cs="Times New Roman"/>
          <w:szCs w:val="24"/>
        </w:rPr>
        <w:t xml:space="preserve"> </w:t>
      </w:r>
      <w:r w:rsidR="00E635CB" w:rsidRPr="006845E6">
        <w:rPr>
          <w:rFonts w:cs="Times New Roman"/>
          <w:szCs w:val="24"/>
        </w:rPr>
        <w:t>(p</w:t>
      </w:r>
      <w:r w:rsidR="00AF79A1" w:rsidRPr="006845E6">
        <w:rPr>
          <w:rFonts w:cs="Times New Roman"/>
          <w:szCs w:val="24"/>
        </w:rPr>
        <w:t>.</w:t>
      </w:r>
      <w:r w:rsidR="00F37AE8" w:rsidRPr="006845E6">
        <w:rPr>
          <w:rFonts w:cs="Times New Roman"/>
          <w:szCs w:val="24"/>
        </w:rPr>
        <w:t xml:space="preserve"> </w:t>
      </w:r>
      <w:r w:rsidR="00E635CB" w:rsidRPr="006845E6">
        <w:rPr>
          <w:rFonts w:cs="Times New Roman"/>
          <w:szCs w:val="24"/>
        </w:rPr>
        <w:t>20)</w:t>
      </w:r>
      <w:r w:rsidR="00210512" w:rsidRPr="006845E6">
        <w:rPr>
          <w:rFonts w:cs="Times New Roman"/>
          <w:szCs w:val="24"/>
        </w:rPr>
        <w:t>.</w:t>
      </w:r>
      <w:r w:rsidR="00E635CB" w:rsidRPr="006845E6">
        <w:rPr>
          <w:rFonts w:cs="Times New Roman"/>
          <w:szCs w:val="24"/>
        </w:rPr>
        <w:t xml:space="preserve"> </w:t>
      </w:r>
      <w:r w:rsidR="00F37AE8" w:rsidRPr="006845E6">
        <w:rPr>
          <w:rFonts w:cs="Times New Roman"/>
          <w:szCs w:val="24"/>
        </w:rPr>
        <w:t>T</w:t>
      </w:r>
      <w:r w:rsidR="0012094A" w:rsidRPr="006845E6">
        <w:rPr>
          <w:rFonts w:cs="Times New Roman"/>
          <w:szCs w:val="24"/>
        </w:rPr>
        <w:t>ambién se identific</w:t>
      </w:r>
      <w:r w:rsidR="00F37AE8" w:rsidRPr="006845E6">
        <w:rPr>
          <w:rFonts w:cs="Times New Roman"/>
          <w:szCs w:val="24"/>
        </w:rPr>
        <w:t>ó</w:t>
      </w:r>
      <w:r w:rsidR="0012094A" w:rsidRPr="006845E6">
        <w:rPr>
          <w:rFonts w:cs="Times New Roman"/>
          <w:szCs w:val="24"/>
        </w:rPr>
        <w:t xml:space="preserve"> la línea</w:t>
      </w:r>
      <w:r w:rsidR="00E635CB" w:rsidRPr="006845E6">
        <w:rPr>
          <w:rFonts w:cs="Times New Roman"/>
          <w:szCs w:val="24"/>
        </w:rPr>
        <w:t xml:space="preserve"> contemporánea</w:t>
      </w:r>
      <w:r w:rsidR="00F37AE8" w:rsidRPr="006845E6">
        <w:rPr>
          <w:rFonts w:cs="Times New Roman"/>
          <w:szCs w:val="24"/>
        </w:rPr>
        <w:t>,</w:t>
      </w:r>
      <w:r w:rsidR="00E635CB" w:rsidRPr="006845E6">
        <w:rPr>
          <w:rFonts w:cs="Times New Roman"/>
          <w:szCs w:val="24"/>
        </w:rPr>
        <w:t xml:space="preserve"> </w:t>
      </w:r>
      <w:r w:rsidR="00F37AE8" w:rsidRPr="006845E6">
        <w:rPr>
          <w:rFonts w:cs="Times New Roman"/>
          <w:szCs w:val="24"/>
        </w:rPr>
        <w:t>la cual</w:t>
      </w:r>
      <w:r w:rsidR="00E635CB" w:rsidRPr="006845E6">
        <w:rPr>
          <w:rFonts w:cs="Times New Roman"/>
          <w:szCs w:val="24"/>
        </w:rPr>
        <w:t xml:space="preserve"> involucra nuevas formas de expresión y saberes transdisciplinarios con la danza y el teatro</w:t>
      </w:r>
      <w:r w:rsidR="0012094A" w:rsidRPr="006845E6">
        <w:rPr>
          <w:rFonts w:cs="Times New Roman"/>
          <w:szCs w:val="24"/>
        </w:rPr>
        <w:t xml:space="preserve"> que interactúan con el circo, </w:t>
      </w:r>
      <w:r w:rsidR="00F37AE8" w:rsidRPr="006845E6">
        <w:rPr>
          <w:rFonts w:cs="Times New Roman"/>
          <w:szCs w:val="24"/>
        </w:rPr>
        <w:t>por lo que se deja</w:t>
      </w:r>
      <w:r w:rsidR="0012094A" w:rsidRPr="006845E6">
        <w:rPr>
          <w:rFonts w:cs="Times New Roman"/>
          <w:szCs w:val="24"/>
        </w:rPr>
        <w:t xml:space="preserve"> a un lado el virtuosismo </w:t>
      </w:r>
      <w:r w:rsidR="00F37AE8" w:rsidRPr="006845E6">
        <w:rPr>
          <w:rFonts w:cs="Times New Roman"/>
          <w:szCs w:val="24"/>
        </w:rPr>
        <w:t xml:space="preserve">y, en cambio, se </w:t>
      </w:r>
      <w:r w:rsidR="0012094A" w:rsidRPr="006845E6">
        <w:rPr>
          <w:rFonts w:cs="Times New Roman"/>
          <w:szCs w:val="24"/>
        </w:rPr>
        <w:t>introduc</w:t>
      </w:r>
      <w:r w:rsidR="00F37AE8" w:rsidRPr="006845E6">
        <w:rPr>
          <w:rFonts w:cs="Times New Roman"/>
          <w:szCs w:val="24"/>
        </w:rPr>
        <w:t>e</w:t>
      </w:r>
      <w:r w:rsidR="0012094A" w:rsidRPr="006845E6">
        <w:rPr>
          <w:rFonts w:cs="Times New Roman"/>
          <w:szCs w:val="24"/>
        </w:rPr>
        <w:t xml:space="preserve"> en muchas ocasiones un mensaje y una dramaturgia en </w:t>
      </w:r>
      <w:r w:rsidR="00C45AF2" w:rsidRPr="006845E6">
        <w:rPr>
          <w:rFonts w:cs="Times New Roman"/>
          <w:szCs w:val="24"/>
        </w:rPr>
        <w:t>la presentación.</w:t>
      </w:r>
      <w:r w:rsidR="00AF79A1" w:rsidRPr="006845E6">
        <w:rPr>
          <w:rFonts w:cs="Times New Roman"/>
          <w:szCs w:val="24"/>
        </w:rPr>
        <w:t xml:space="preserve"> </w:t>
      </w:r>
      <w:r w:rsidR="00210512" w:rsidRPr="006845E6">
        <w:rPr>
          <w:rFonts w:cs="Times New Roman"/>
          <w:szCs w:val="24"/>
        </w:rPr>
        <w:t>Al respecto</w:t>
      </w:r>
      <w:r w:rsidR="00F37AE8" w:rsidRPr="006845E6">
        <w:rPr>
          <w:rFonts w:cs="Times New Roman"/>
          <w:szCs w:val="24"/>
        </w:rPr>
        <w:t>,</w:t>
      </w:r>
      <w:r w:rsidR="00210512" w:rsidRPr="006845E6">
        <w:rPr>
          <w:rFonts w:cs="Times New Roman"/>
          <w:szCs w:val="24"/>
        </w:rPr>
        <w:t xml:space="preserve"> el</w:t>
      </w:r>
      <w:r w:rsidR="00522943" w:rsidRPr="006845E6">
        <w:rPr>
          <w:rFonts w:cs="Times New Roman"/>
          <w:szCs w:val="24"/>
        </w:rPr>
        <w:t xml:space="preserve"> </w:t>
      </w:r>
      <w:r w:rsidR="00AA5948" w:rsidRPr="006845E6">
        <w:rPr>
          <w:rFonts w:cs="Times New Roman"/>
          <w:szCs w:val="24"/>
        </w:rPr>
        <w:t>M</w:t>
      </w:r>
      <w:r w:rsidR="00522943" w:rsidRPr="006845E6">
        <w:rPr>
          <w:rFonts w:cs="Times New Roman"/>
          <w:szCs w:val="24"/>
        </w:rPr>
        <w:t xml:space="preserve">inisterio de </w:t>
      </w:r>
      <w:r w:rsidR="00AA5948" w:rsidRPr="006845E6">
        <w:rPr>
          <w:rFonts w:cs="Times New Roman"/>
          <w:szCs w:val="24"/>
        </w:rPr>
        <w:t>C</w:t>
      </w:r>
      <w:r w:rsidR="00522943" w:rsidRPr="006845E6">
        <w:rPr>
          <w:rFonts w:cs="Times New Roman"/>
          <w:szCs w:val="24"/>
        </w:rPr>
        <w:t>ultura</w:t>
      </w:r>
      <w:r w:rsidR="00210512" w:rsidRPr="006845E6">
        <w:rPr>
          <w:rFonts w:cs="Times New Roman"/>
          <w:szCs w:val="24"/>
        </w:rPr>
        <w:t xml:space="preserve"> (2013) </w:t>
      </w:r>
      <w:r w:rsidR="00F37AE8" w:rsidRPr="006845E6">
        <w:rPr>
          <w:rFonts w:cs="Times New Roman"/>
          <w:szCs w:val="24"/>
        </w:rPr>
        <w:t>recabó lo siguiente</w:t>
      </w:r>
      <w:r w:rsidR="00AF79A1" w:rsidRPr="006845E6">
        <w:rPr>
          <w:rFonts w:cs="Times New Roman"/>
          <w:szCs w:val="24"/>
        </w:rPr>
        <w:t>:</w:t>
      </w:r>
      <w:r w:rsidR="00E635CB" w:rsidRPr="006845E6">
        <w:rPr>
          <w:rFonts w:cs="Times New Roman"/>
          <w:szCs w:val="24"/>
        </w:rPr>
        <w:t xml:space="preserve"> </w:t>
      </w:r>
    </w:p>
    <w:p w14:paraId="28633249" w14:textId="7F969A5F" w:rsidR="00AF79A1" w:rsidRPr="006845E6" w:rsidRDefault="00AF79A1" w:rsidP="00210512">
      <w:pPr>
        <w:spacing w:line="480" w:lineRule="auto"/>
        <w:ind w:left="720"/>
        <w:rPr>
          <w:rFonts w:cs="Times New Roman"/>
          <w:szCs w:val="24"/>
        </w:rPr>
      </w:pPr>
      <w:r w:rsidRPr="006845E6">
        <w:rPr>
          <w:rFonts w:cs="Times New Roman"/>
          <w:szCs w:val="24"/>
        </w:rPr>
        <w:lastRenderedPageBreak/>
        <w:t>E</w:t>
      </w:r>
      <w:r w:rsidR="00E635CB" w:rsidRPr="006845E6">
        <w:rPr>
          <w:rFonts w:cs="Times New Roman"/>
          <w:szCs w:val="24"/>
        </w:rPr>
        <w:t>l arte circense no ha estado exento de haber recibido una fuerte influencia de este movimiento artístico en los últimos años, lo que ha transformado de manera muy positiva la manera de presentar los actos y los espectáculos, enriqueciendo la estética y el mensaje artístico de los mismos a partir de la fusión de las técnicas circenses con elementos de danza, pantomima, dramaturgia, música entre otros, logrando despertar en el espectador emociones que van más allá de la sorpresa por ver la ejecución de una determinada habilidad</w:t>
      </w:r>
      <w:r w:rsidRPr="006845E6">
        <w:rPr>
          <w:rFonts w:cs="Times New Roman"/>
          <w:szCs w:val="24"/>
        </w:rPr>
        <w:t xml:space="preserve">. </w:t>
      </w:r>
      <w:r w:rsidR="00E635CB" w:rsidRPr="006845E6">
        <w:rPr>
          <w:rFonts w:cs="Times New Roman"/>
          <w:szCs w:val="24"/>
        </w:rPr>
        <w:t>(p</w:t>
      </w:r>
      <w:r w:rsidR="00210512" w:rsidRPr="006845E6">
        <w:rPr>
          <w:rFonts w:cs="Times New Roman"/>
          <w:szCs w:val="24"/>
        </w:rPr>
        <w:t>.</w:t>
      </w:r>
      <w:r w:rsidR="00F37AE8" w:rsidRPr="006845E6">
        <w:rPr>
          <w:rFonts w:cs="Times New Roman"/>
          <w:szCs w:val="24"/>
        </w:rPr>
        <w:t xml:space="preserve"> </w:t>
      </w:r>
      <w:r w:rsidR="00E635CB" w:rsidRPr="006845E6">
        <w:rPr>
          <w:rFonts w:cs="Times New Roman"/>
          <w:szCs w:val="24"/>
        </w:rPr>
        <w:t>19)</w:t>
      </w:r>
      <w:r w:rsidR="00210512" w:rsidRPr="006845E6">
        <w:rPr>
          <w:rFonts w:cs="Times New Roman"/>
          <w:szCs w:val="24"/>
        </w:rPr>
        <w:t>.</w:t>
      </w:r>
    </w:p>
    <w:p w14:paraId="16E1C699" w14:textId="0D471F70" w:rsidR="00E635CB" w:rsidRPr="006845E6" w:rsidRDefault="00E635CB" w:rsidP="00124BD3">
      <w:pPr>
        <w:spacing w:line="480" w:lineRule="auto"/>
        <w:rPr>
          <w:rFonts w:cs="Times New Roman"/>
          <w:szCs w:val="24"/>
        </w:rPr>
      </w:pPr>
      <w:r w:rsidRPr="006845E6">
        <w:rPr>
          <w:rFonts w:cs="Times New Roman"/>
          <w:szCs w:val="24"/>
        </w:rPr>
        <w:t xml:space="preserve"> </w:t>
      </w:r>
      <w:bookmarkStart w:id="3" w:name="_Hlk95487938"/>
      <w:r w:rsidRPr="006845E6">
        <w:rPr>
          <w:rFonts w:cs="Times New Roman"/>
          <w:szCs w:val="24"/>
        </w:rPr>
        <w:t>Aquí</w:t>
      </w:r>
      <w:r w:rsidR="00F37AE8" w:rsidRPr="006845E6">
        <w:rPr>
          <w:rFonts w:cs="Times New Roman"/>
          <w:szCs w:val="24"/>
        </w:rPr>
        <w:t>,</w:t>
      </w:r>
      <w:r w:rsidRPr="006845E6">
        <w:rPr>
          <w:rFonts w:cs="Times New Roman"/>
          <w:szCs w:val="24"/>
        </w:rPr>
        <w:t xml:space="preserve"> el circo posee una gramática propia</w:t>
      </w:r>
      <w:r w:rsidR="00F37AE8" w:rsidRPr="006845E6">
        <w:rPr>
          <w:rFonts w:cs="Times New Roman"/>
          <w:szCs w:val="24"/>
        </w:rPr>
        <w:t xml:space="preserve"> y</w:t>
      </w:r>
      <w:r w:rsidRPr="006845E6">
        <w:rPr>
          <w:rFonts w:cs="Times New Roman"/>
          <w:szCs w:val="24"/>
        </w:rPr>
        <w:t xml:space="preserve"> unas formas de aprendizajes únicas. </w:t>
      </w:r>
      <w:r w:rsidR="00F37AE8" w:rsidRPr="006845E6">
        <w:rPr>
          <w:rFonts w:cs="Times New Roman"/>
          <w:szCs w:val="24"/>
        </w:rPr>
        <w:t>Además, e</w:t>
      </w:r>
      <w:r w:rsidRPr="006845E6">
        <w:rPr>
          <w:rFonts w:cs="Times New Roman"/>
          <w:szCs w:val="24"/>
        </w:rPr>
        <w:t>stos saberes circenses pasan por una recontextualización en tiempos modernos y se apoyan en campos del saber</w:t>
      </w:r>
      <w:r w:rsidR="001B6767" w:rsidRPr="006845E6">
        <w:rPr>
          <w:rStyle w:val="Refdenotaalpie"/>
          <w:rFonts w:cs="Times New Roman"/>
          <w:szCs w:val="24"/>
        </w:rPr>
        <w:footnoteReference w:id="1"/>
      </w:r>
      <w:r w:rsidRPr="006845E6">
        <w:rPr>
          <w:rFonts w:cs="Times New Roman"/>
          <w:szCs w:val="24"/>
        </w:rPr>
        <w:t xml:space="preserve"> para comprenderlos más </w:t>
      </w:r>
      <w:r w:rsidR="00F37AE8" w:rsidRPr="006845E6">
        <w:rPr>
          <w:rFonts w:cs="Times New Roman"/>
          <w:szCs w:val="24"/>
        </w:rPr>
        <w:t xml:space="preserve">a </w:t>
      </w:r>
      <w:r w:rsidRPr="006845E6">
        <w:rPr>
          <w:rFonts w:cs="Times New Roman"/>
          <w:szCs w:val="24"/>
        </w:rPr>
        <w:t>profund</w:t>
      </w:r>
      <w:r w:rsidR="00F37AE8" w:rsidRPr="006845E6">
        <w:rPr>
          <w:rFonts w:cs="Times New Roman"/>
          <w:szCs w:val="24"/>
        </w:rPr>
        <w:t>idad.</w:t>
      </w:r>
      <w:r w:rsidRPr="006845E6">
        <w:rPr>
          <w:rFonts w:cs="Times New Roman"/>
          <w:szCs w:val="24"/>
        </w:rPr>
        <w:t xml:space="preserve"> </w:t>
      </w:r>
      <w:r w:rsidR="00521C22" w:rsidRPr="006845E6">
        <w:rPr>
          <w:rFonts w:cs="Times New Roman"/>
          <w:szCs w:val="24"/>
        </w:rPr>
        <w:t xml:space="preserve">Zarzar (2009) “Cuando el alumno desarrolle este tipo de capacidades, estará en posibilidades de obtener mayor o menor cantidad de información, de comprenderla a un nivel mayor de profundidad, de aplicarla y utilizarla en distintas situaciones”. (p. 11) </w:t>
      </w:r>
      <w:r w:rsidR="00F37AE8" w:rsidRPr="006845E6">
        <w:rPr>
          <w:rFonts w:cs="Times New Roman"/>
          <w:szCs w:val="24"/>
        </w:rPr>
        <w:t>E</w:t>
      </w:r>
      <w:r w:rsidRPr="006845E6">
        <w:rPr>
          <w:rFonts w:cs="Times New Roman"/>
          <w:szCs w:val="24"/>
        </w:rPr>
        <w:t xml:space="preserve">jemplos claros </w:t>
      </w:r>
      <w:r w:rsidR="00F37AE8" w:rsidRPr="006845E6">
        <w:rPr>
          <w:rFonts w:cs="Times New Roman"/>
          <w:szCs w:val="24"/>
        </w:rPr>
        <w:t xml:space="preserve">de esto </w:t>
      </w:r>
      <w:r w:rsidRPr="006845E6">
        <w:rPr>
          <w:rFonts w:cs="Times New Roman"/>
          <w:szCs w:val="24"/>
        </w:rPr>
        <w:t>serían los malabares y la matemática, la acrobacia y la física</w:t>
      </w:r>
      <w:r w:rsidR="00AF79A1" w:rsidRPr="006845E6">
        <w:rPr>
          <w:rFonts w:cs="Times New Roman"/>
          <w:szCs w:val="24"/>
        </w:rPr>
        <w:t>,</w:t>
      </w:r>
      <w:r w:rsidRPr="006845E6">
        <w:rPr>
          <w:rFonts w:cs="Times New Roman"/>
          <w:szCs w:val="24"/>
        </w:rPr>
        <w:t xml:space="preserve"> e inclusive la magia y la química</w:t>
      </w:r>
      <w:bookmarkEnd w:id="3"/>
      <w:r w:rsidRPr="006845E6">
        <w:rPr>
          <w:rFonts w:cs="Times New Roman"/>
          <w:szCs w:val="24"/>
        </w:rPr>
        <w:t>.</w:t>
      </w:r>
    </w:p>
    <w:p w14:paraId="6E8C9332" w14:textId="33CE84C0" w:rsidR="00E635CB" w:rsidRPr="006845E6" w:rsidRDefault="00E635CB" w:rsidP="00124BD3">
      <w:pPr>
        <w:spacing w:line="480" w:lineRule="auto"/>
        <w:rPr>
          <w:rFonts w:cs="Times New Roman"/>
          <w:szCs w:val="24"/>
        </w:rPr>
      </w:pPr>
      <w:r w:rsidRPr="006845E6">
        <w:rPr>
          <w:rFonts w:cs="Times New Roman"/>
          <w:szCs w:val="24"/>
        </w:rPr>
        <w:t xml:space="preserve">En </w:t>
      </w:r>
      <w:r w:rsidR="00F37AE8" w:rsidRPr="006845E6">
        <w:rPr>
          <w:rFonts w:cs="Times New Roman"/>
          <w:szCs w:val="24"/>
        </w:rPr>
        <w:t xml:space="preserve">su obra </w:t>
      </w:r>
      <w:r w:rsidR="00F37AE8" w:rsidRPr="006845E6">
        <w:rPr>
          <w:rFonts w:cs="Times New Roman"/>
          <w:i/>
          <w:iCs/>
          <w:szCs w:val="24"/>
        </w:rPr>
        <w:t>E</w:t>
      </w:r>
      <w:r w:rsidRPr="006845E6">
        <w:rPr>
          <w:rFonts w:cs="Times New Roman"/>
          <w:i/>
          <w:iCs/>
          <w:szCs w:val="24"/>
        </w:rPr>
        <w:t>l arte circense y la física</w:t>
      </w:r>
      <w:r w:rsidRPr="006845E6">
        <w:rPr>
          <w:rFonts w:cs="Times New Roman"/>
          <w:szCs w:val="24"/>
        </w:rPr>
        <w:t>,</w:t>
      </w:r>
      <w:r w:rsidR="00AF79A1" w:rsidRPr="006845E6">
        <w:rPr>
          <w:rFonts w:cs="Times New Roman"/>
          <w:szCs w:val="24"/>
        </w:rPr>
        <w:t xml:space="preserve"> Sotolongo (2016) </w:t>
      </w:r>
      <w:r w:rsidRPr="006845E6">
        <w:rPr>
          <w:rFonts w:cs="Times New Roman"/>
          <w:szCs w:val="24"/>
        </w:rPr>
        <w:t>refi</w:t>
      </w:r>
      <w:r w:rsidR="00F37AE8" w:rsidRPr="006845E6">
        <w:rPr>
          <w:rFonts w:cs="Times New Roman"/>
          <w:szCs w:val="24"/>
        </w:rPr>
        <w:t>rió</w:t>
      </w:r>
      <w:r w:rsidRPr="006845E6">
        <w:rPr>
          <w:rFonts w:cs="Times New Roman"/>
          <w:szCs w:val="24"/>
        </w:rPr>
        <w:t xml:space="preserve"> que “el circo se ha venido transformando y evolucionando de manera paralela al desarrollo de la humanidad, se ha mantenido vivo en casi todas las naciones con diferentes culturas, estructuras sociales o políticas y siempre con un arraigo popular” (p.</w:t>
      </w:r>
      <w:r w:rsidR="00F37AE8" w:rsidRPr="006845E6">
        <w:rPr>
          <w:rFonts w:cs="Times New Roman"/>
          <w:szCs w:val="24"/>
        </w:rPr>
        <w:t xml:space="preserve"> </w:t>
      </w:r>
      <w:r w:rsidRPr="006845E6">
        <w:rPr>
          <w:rFonts w:cs="Times New Roman"/>
          <w:szCs w:val="24"/>
        </w:rPr>
        <w:t>17)</w:t>
      </w:r>
      <w:r w:rsidR="00F37AE8" w:rsidRPr="006845E6">
        <w:rPr>
          <w:rFonts w:cs="Times New Roman"/>
          <w:szCs w:val="24"/>
        </w:rPr>
        <w:t>.</w:t>
      </w:r>
      <w:r w:rsidRPr="006845E6">
        <w:rPr>
          <w:rFonts w:cs="Times New Roman"/>
          <w:szCs w:val="24"/>
        </w:rPr>
        <w:t xml:space="preserve"> </w:t>
      </w:r>
      <w:r w:rsidR="00F37AE8" w:rsidRPr="006845E6">
        <w:rPr>
          <w:rFonts w:cs="Times New Roman"/>
          <w:szCs w:val="24"/>
        </w:rPr>
        <w:t>D</w:t>
      </w:r>
      <w:r w:rsidRPr="006845E6">
        <w:rPr>
          <w:rFonts w:cs="Times New Roman"/>
          <w:szCs w:val="24"/>
        </w:rPr>
        <w:t>e esta forma</w:t>
      </w:r>
      <w:r w:rsidR="00F37AE8" w:rsidRPr="006845E6">
        <w:rPr>
          <w:rFonts w:cs="Times New Roman"/>
          <w:szCs w:val="24"/>
        </w:rPr>
        <w:t>,</w:t>
      </w:r>
      <w:r w:rsidRPr="006845E6">
        <w:rPr>
          <w:rFonts w:cs="Times New Roman"/>
          <w:szCs w:val="24"/>
        </w:rPr>
        <w:t xml:space="preserve"> el circo cumple un proceso de actualización de saberes</w:t>
      </w:r>
      <w:r w:rsidR="00F37AE8" w:rsidRPr="006845E6">
        <w:rPr>
          <w:rFonts w:cs="Times New Roman"/>
          <w:szCs w:val="24"/>
        </w:rPr>
        <w:t>.</w:t>
      </w:r>
      <w:r w:rsidRPr="006845E6">
        <w:rPr>
          <w:rFonts w:cs="Times New Roman"/>
          <w:szCs w:val="24"/>
        </w:rPr>
        <w:t xml:space="preserve"> </w:t>
      </w:r>
      <w:r w:rsidR="00F37AE8" w:rsidRPr="006845E6">
        <w:rPr>
          <w:rFonts w:cs="Times New Roman"/>
          <w:szCs w:val="24"/>
        </w:rPr>
        <w:t>S</w:t>
      </w:r>
      <w:r w:rsidRPr="006845E6">
        <w:rPr>
          <w:rFonts w:cs="Times New Roman"/>
          <w:szCs w:val="24"/>
        </w:rPr>
        <w:t>in embargo</w:t>
      </w:r>
      <w:r w:rsidR="00AF79A1" w:rsidRPr="006845E6">
        <w:rPr>
          <w:rFonts w:cs="Times New Roman"/>
          <w:szCs w:val="24"/>
        </w:rPr>
        <w:t xml:space="preserve">, </w:t>
      </w:r>
      <w:r w:rsidR="00F37AE8" w:rsidRPr="006845E6">
        <w:rPr>
          <w:rFonts w:cs="Times New Roman"/>
          <w:szCs w:val="24"/>
        </w:rPr>
        <w:t>el mismo autor profirió</w:t>
      </w:r>
      <w:r w:rsidR="00210512" w:rsidRPr="006845E6">
        <w:rPr>
          <w:rFonts w:cs="Times New Roman"/>
          <w:szCs w:val="24"/>
        </w:rPr>
        <w:t xml:space="preserve"> </w:t>
      </w:r>
      <w:r w:rsidR="00AF79A1" w:rsidRPr="006845E6">
        <w:rPr>
          <w:rFonts w:cs="Times New Roman"/>
          <w:szCs w:val="24"/>
        </w:rPr>
        <w:t>que</w:t>
      </w:r>
      <w:r w:rsidRPr="006845E6">
        <w:rPr>
          <w:rFonts w:cs="Times New Roman"/>
          <w:szCs w:val="24"/>
        </w:rPr>
        <w:t xml:space="preserve"> “ser</w:t>
      </w:r>
      <w:r w:rsidR="00F37AE8" w:rsidRPr="006845E6">
        <w:rPr>
          <w:rFonts w:cs="Times New Roman"/>
          <w:szCs w:val="24"/>
        </w:rPr>
        <w:t>í</w:t>
      </w:r>
      <w:r w:rsidRPr="006845E6">
        <w:rPr>
          <w:rFonts w:cs="Times New Roman"/>
          <w:szCs w:val="24"/>
        </w:rPr>
        <w:t>an muchos los estudios que se necesitan llevar a cabo para poder profundizar en todos los factores presentes en la ejecución de un salto mortal y mucho más si habláramos de elementos técnicos más complejos” (p</w:t>
      </w:r>
      <w:r w:rsidR="00210512" w:rsidRPr="006845E6">
        <w:rPr>
          <w:rFonts w:cs="Times New Roman"/>
          <w:szCs w:val="24"/>
        </w:rPr>
        <w:t xml:space="preserve">. </w:t>
      </w:r>
      <w:r w:rsidRPr="006845E6">
        <w:rPr>
          <w:rFonts w:cs="Times New Roman"/>
          <w:szCs w:val="24"/>
        </w:rPr>
        <w:t>181)</w:t>
      </w:r>
      <w:r w:rsidR="00F37AE8" w:rsidRPr="006845E6">
        <w:rPr>
          <w:rFonts w:cs="Times New Roman"/>
          <w:szCs w:val="24"/>
        </w:rPr>
        <w:t>.</w:t>
      </w:r>
      <w:r w:rsidRPr="006845E6">
        <w:rPr>
          <w:rFonts w:cs="Times New Roman"/>
          <w:szCs w:val="24"/>
        </w:rPr>
        <w:t xml:space="preserve"> </w:t>
      </w:r>
      <w:r w:rsidR="00F37AE8" w:rsidRPr="006845E6">
        <w:rPr>
          <w:rFonts w:cs="Times New Roman"/>
          <w:szCs w:val="24"/>
        </w:rPr>
        <w:t>E</w:t>
      </w:r>
      <w:r w:rsidRPr="006845E6">
        <w:rPr>
          <w:rFonts w:cs="Times New Roman"/>
          <w:szCs w:val="24"/>
        </w:rPr>
        <w:t xml:space="preserve">n ese sentido, se cuestiona también si el circo en un aprendizaje superior produce conocimiento, pues aunque en estos espacios de formación se </w:t>
      </w:r>
      <w:r w:rsidRPr="006845E6">
        <w:rPr>
          <w:rFonts w:cs="Times New Roman"/>
          <w:szCs w:val="24"/>
        </w:rPr>
        <w:lastRenderedPageBreak/>
        <w:t>adquiere un saber, se entrena y se es disciplinado para comprender una técnica</w:t>
      </w:r>
      <w:r w:rsidR="00D9376D" w:rsidRPr="006845E6">
        <w:rPr>
          <w:rFonts w:cs="Times New Roman"/>
          <w:szCs w:val="24"/>
        </w:rPr>
        <w:t xml:space="preserve">, </w:t>
      </w:r>
      <w:r w:rsidR="004B6990" w:rsidRPr="006845E6">
        <w:rPr>
          <w:rFonts w:cs="Times New Roman"/>
          <w:szCs w:val="24"/>
        </w:rPr>
        <w:t>lo cierto es que en realidad se genera</w:t>
      </w:r>
      <w:r w:rsidRPr="006845E6">
        <w:rPr>
          <w:rFonts w:cs="Times New Roman"/>
          <w:szCs w:val="24"/>
        </w:rPr>
        <w:t xml:space="preserve"> información que propici</w:t>
      </w:r>
      <w:r w:rsidR="00500722" w:rsidRPr="006845E6">
        <w:rPr>
          <w:rFonts w:cs="Times New Roman"/>
          <w:szCs w:val="24"/>
        </w:rPr>
        <w:t>a</w:t>
      </w:r>
      <w:r w:rsidRPr="006845E6">
        <w:rPr>
          <w:rFonts w:cs="Times New Roman"/>
          <w:szCs w:val="24"/>
        </w:rPr>
        <w:t xml:space="preserve"> la indagación personal sobre conceptos o campos del saber circense condesados en una investigación al final del proceso de aprendizaje</w:t>
      </w:r>
      <w:r w:rsidR="004B6990" w:rsidRPr="006845E6">
        <w:rPr>
          <w:rFonts w:cs="Times New Roman"/>
          <w:szCs w:val="24"/>
        </w:rPr>
        <w:t>,</w:t>
      </w:r>
      <w:r w:rsidR="00D9376D" w:rsidRPr="006845E6">
        <w:rPr>
          <w:rFonts w:cs="Times New Roman"/>
          <w:szCs w:val="24"/>
        </w:rPr>
        <w:t xml:space="preserve"> como a manera de tesis o proyecto investigativo</w:t>
      </w:r>
      <w:r w:rsidR="004B6990" w:rsidRPr="006845E6">
        <w:rPr>
          <w:rFonts w:cs="Times New Roman"/>
          <w:szCs w:val="24"/>
        </w:rPr>
        <w:t>,</w:t>
      </w:r>
      <w:r w:rsidR="00500722" w:rsidRPr="006845E6">
        <w:rPr>
          <w:rFonts w:cs="Times New Roman"/>
          <w:szCs w:val="24"/>
        </w:rPr>
        <w:t xml:space="preserve"> solo que esta información no se condensa en un escrito, sino más bien en la creación de un espectáculo de alta calidad técnica donde se </w:t>
      </w:r>
      <w:r w:rsidR="004B6990" w:rsidRPr="006845E6">
        <w:rPr>
          <w:rFonts w:cs="Times New Roman"/>
          <w:szCs w:val="24"/>
        </w:rPr>
        <w:t>evidencia</w:t>
      </w:r>
      <w:r w:rsidR="00500722" w:rsidRPr="006845E6">
        <w:rPr>
          <w:rFonts w:cs="Times New Roman"/>
          <w:szCs w:val="24"/>
        </w:rPr>
        <w:t xml:space="preserve"> la indagación</w:t>
      </w:r>
      <w:r w:rsidR="004B6990" w:rsidRPr="006845E6">
        <w:rPr>
          <w:rFonts w:cs="Times New Roman"/>
          <w:szCs w:val="24"/>
        </w:rPr>
        <w:t>,</w:t>
      </w:r>
      <w:r w:rsidR="00500722" w:rsidRPr="006845E6">
        <w:rPr>
          <w:rFonts w:cs="Times New Roman"/>
          <w:szCs w:val="24"/>
        </w:rPr>
        <w:t xml:space="preserve"> bien sea por el objeto o el cuerpo.</w:t>
      </w:r>
      <w:r w:rsidR="00F30BC1" w:rsidRPr="006845E6">
        <w:rPr>
          <w:rFonts w:cs="Times New Roman"/>
          <w:szCs w:val="24"/>
        </w:rPr>
        <w:t xml:space="preserve"> </w:t>
      </w:r>
      <w:r w:rsidR="00500722" w:rsidRPr="006845E6">
        <w:rPr>
          <w:rFonts w:cs="Times New Roman"/>
          <w:szCs w:val="24"/>
        </w:rPr>
        <w:t>A</w:t>
      </w:r>
      <w:r w:rsidR="004B6990" w:rsidRPr="006845E6">
        <w:rPr>
          <w:rFonts w:cs="Times New Roman"/>
          <w:szCs w:val="24"/>
        </w:rPr>
        <w:t xml:space="preserve"> </w:t>
      </w:r>
      <w:r w:rsidR="00500722" w:rsidRPr="006845E6">
        <w:rPr>
          <w:rFonts w:cs="Times New Roman"/>
          <w:szCs w:val="24"/>
        </w:rPr>
        <w:t>propósito del tema</w:t>
      </w:r>
      <w:r w:rsidR="004B6990" w:rsidRPr="006845E6">
        <w:rPr>
          <w:rFonts w:cs="Times New Roman"/>
          <w:szCs w:val="24"/>
        </w:rPr>
        <w:t>,</w:t>
      </w:r>
      <w:r w:rsidR="00500722" w:rsidRPr="006845E6">
        <w:rPr>
          <w:rFonts w:cs="Times New Roman"/>
          <w:szCs w:val="24"/>
        </w:rPr>
        <w:t xml:space="preserve"> e</w:t>
      </w:r>
      <w:r w:rsidR="00F30BC1" w:rsidRPr="006845E6">
        <w:rPr>
          <w:rFonts w:cs="Times New Roman"/>
          <w:szCs w:val="24"/>
        </w:rPr>
        <w:t>l maestro Bustamante (2020)</w:t>
      </w:r>
      <w:r w:rsidR="00337148" w:rsidRPr="006845E6">
        <w:rPr>
          <w:rFonts w:cs="Times New Roman"/>
          <w:szCs w:val="24"/>
        </w:rPr>
        <w:t xml:space="preserve"> opin</w:t>
      </w:r>
      <w:r w:rsidR="004B6990" w:rsidRPr="006845E6">
        <w:rPr>
          <w:rFonts w:cs="Times New Roman"/>
          <w:szCs w:val="24"/>
        </w:rPr>
        <w:t>ó</w:t>
      </w:r>
      <w:r w:rsidR="00F30BC1" w:rsidRPr="006845E6">
        <w:rPr>
          <w:rFonts w:cs="Times New Roman"/>
          <w:szCs w:val="24"/>
        </w:rPr>
        <w:t xml:space="preserve"> sobre la producción de conocimiento:</w:t>
      </w:r>
    </w:p>
    <w:p w14:paraId="103CFE98" w14:textId="5B65A20C" w:rsidR="00AF79A1" w:rsidRPr="006845E6" w:rsidRDefault="00AF79A1" w:rsidP="00210512">
      <w:pPr>
        <w:spacing w:line="480" w:lineRule="auto"/>
        <w:ind w:left="720"/>
        <w:rPr>
          <w:rFonts w:cs="Times New Roman"/>
          <w:szCs w:val="24"/>
        </w:rPr>
      </w:pPr>
      <w:r w:rsidRPr="006845E6">
        <w:rPr>
          <w:rFonts w:cs="Times New Roman"/>
          <w:szCs w:val="24"/>
        </w:rPr>
        <w:t>E</w:t>
      </w:r>
      <w:r w:rsidR="00E635CB" w:rsidRPr="006845E6">
        <w:rPr>
          <w:rFonts w:cs="Times New Roman"/>
          <w:szCs w:val="24"/>
        </w:rPr>
        <w:t>s el caso de la educación que, en gran medida, no produce conocimiento que pone en juego, por esta razón resulta inexacto hablar del “campo educativo</w:t>
      </w:r>
      <w:r w:rsidRPr="006845E6">
        <w:rPr>
          <w:rFonts w:cs="Times New Roman"/>
          <w:szCs w:val="24"/>
        </w:rPr>
        <w:t>”; más</w:t>
      </w:r>
      <w:r w:rsidR="00E635CB" w:rsidRPr="006845E6">
        <w:rPr>
          <w:rFonts w:cs="Times New Roman"/>
          <w:szCs w:val="24"/>
        </w:rPr>
        <w:t xml:space="preserve"> bien, con arreglo a lo dicho hasta ahora, la educación es una esfera de la </w:t>
      </w:r>
      <w:r w:rsidR="00E635CB" w:rsidRPr="006845E6">
        <w:rPr>
          <w:rFonts w:cs="Times New Roman"/>
          <w:i/>
          <w:iCs/>
          <w:szCs w:val="24"/>
        </w:rPr>
        <w:t>praxis</w:t>
      </w:r>
      <w:r w:rsidR="00E635CB" w:rsidRPr="006845E6">
        <w:rPr>
          <w:rFonts w:cs="Times New Roman"/>
          <w:szCs w:val="24"/>
        </w:rPr>
        <w:t xml:space="preserve"> que importa productos de los campos, mutándolos en función del contexto y de sus intereses</w:t>
      </w:r>
      <w:r w:rsidRPr="006845E6">
        <w:rPr>
          <w:rFonts w:cs="Times New Roman"/>
          <w:szCs w:val="24"/>
        </w:rPr>
        <w:t xml:space="preserve">. </w:t>
      </w:r>
      <w:r w:rsidR="00E635CB" w:rsidRPr="006845E6">
        <w:rPr>
          <w:rFonts w:cs="Times New Roman"/>
          <w:szCs w:val="24"/>
        </w:rPr>
        <w:t>(p.</w:t>
      </w:r>
      <w:r w:rsidR="004931F6" w:rsidRPr="006845E6">
        <w:rPr>
          <w:rFonts w:cs="Times New Roman"/>
          <w:szCs w:val="24"/>
        </w:rPr>
        <w:t xml:space="preserve"> </w:t>
      </w:r>
      <w:r w:rsidR="00E635CB" w:rsidRPr="006845E6">
        <w:rPr>
          <w:rFonts w:cs="Times New Roman"/>
          <w:szCs w:val="24"/>
        </w:rPr>
        <w:t>22)</w:t>
      </w:r>
      <w:r w:rsidR="00210512" w:rsidRPr="006845E6">
        <w:rPr>
          <w:rFonts w:cs="Times New Roman"/>
          <w:szCs w:val="24"/>
        </w:rPr>
        <w:t>.</w:t>
      </w:r>
    </w:p>
    <w:p w14:paraId="1D1D86A7" w14:textId="1575569A" w:rsidR="00D26C72" w:rsidRPr="006845E6" w:rsidRDefault="00D26C72" w:rsidP="00124BD3">
      <w:pPr>
        <w:spacing w:line="480" w:lineRule="auto"/>
        <w:rPr>
          <w:rFonts w:cs="Times New Roman"/>
          <w:szCs w:val="24"/>
        </w:rPr>
      </w:pPr>
      <w:r w:rsidRPr="006845E6">
        <w:rPr>
          <w:rFonts w:cs="Times New Roman"/>
          <w:szCs w:val="24"/>
        </w:rPr>
        <w:t>U</w:t>
      </w:r>
      <w:r w:rsidR="00E635CB" w:rsidRPr="006845E6">
        <w:rPr>
          <w:rFonts w:cs="Times New Roman"/>
          <w:szCs w:val="24"/>
        </w:rPr>
        <w:t xml:space="preserve">na indagación que pasa por una pedagogía del cuerpo profunda, sin embargo, no transciende a la escritura y a </w:t>
      </w:r>
      <w:r w:rsidR="004931F6" w:rsidRPr="006845E6">
        <w:rPr>
          <w:rFonts w:cs="Times New Roman"/>
          <w:szCs w:val="24"/>
        </w:rPr>
        <w:t>la producción de</w:t>
      </w:r>
      <w:r w:rsidR="00E635CB" w:rsidRPr="006845E6">
        <w:rPr>
          <w:rFonts w:cs="Times New Roman"/>
          <w:szCs w:val="24"/>
        </w:rPr>
        <w:t xml:space="preserve"> un documento que </w:t>
      </w:r>
      <w:r w:rsidR="004931F6" w:rsidRPr="006845E6">
        <w:rPr>
          <w:rFonts w:cs="Times New Roman"/>
          <w:szCs w:val="24"/>
        </w:rPr>
        <w:t>dé cuenta de</w:t>
      </w:r>
      <w:r w:rsidR="00E635CB" w:rsidRPr="006845E6">
        <w:rPr>
          <w:rFonts w:cs="Times New Roman"/>
          <w:szCs w:val="24"/>
        </w:rPr>
        <w:t xml:space="preserve"> la experiencia del cuerpo en el trayecto del aprendizaje</w:t>
      </w:r>
      <w:r w:rsidR="004931F6" w:rsidRPr="006845E6">
        <w:rPr>
          <w:rFonts w:cs="Times New Roman"/>
          <w:szCs w:val="24"/>
        </w:rPr>
        <w:t>.</w:t>
      </w:r>
      <w:r w:rsidR="00E635CB" w:rsidRPr="006845E6">
        <w:rPr>
          <w:rFonts w:cs="Times New Roman"/>
          <w:szCs w:val="24"/>
        </w:rPr>
        <w:t xml:space="preserve"> </w:t>
      </w:r>
      <w:r w:rsidR="004931F6" w:rsidRPr="006845E6">
        <w:rPr>
          <w:rFonts w:cs="Times New Roman"/>
          <w:szCs w:val="24"/>
        </w:rPr>
        <w:t>S</w:t>
      </w:r>
      <w:r w:rsidR="002105EA" w:rsidRPr="006845E6">
        <w:rPr>
          <w:rFonts w:cs="Times New Roman"/>
          <w:szCs w:val="24"/>
        </w:rPr>
        <w:t xml:space="preserve">obre </w:t>
      </w:r>
      <w:r w:rsidR="00E635CB" w:rsidRPr="006845E6">
        <w:rPr>
          <w:rFonts w:cs="Times New Roman"/>
          <w:szCs w:val="24"/>
        </w:rPr>
        <w:t xml:space="preserve">el tema, </w:t>
      </w:r>
      <w:r w:rsidRPr="006845E6">
        <w:rPr>
          <w:rFonts w:cs="Times New Roman"/>
          <w:szCs w:val="24"/>
        </w:rPr>
        <w:t xml:space="preserve">Sotolongo (2016) </w:t>
      </w:r>
      <w:r w:rsidR="00210512" w:rsidRPr="006845E6">
        <w:rPr>
          <w:rFonts w:cs="Times New Roman"/>
          <w:szCs w:val="24"/>
        </w:rPr>
        <w:t>prop</w:t>
      </w:r>
      <w:r w:rsidR="004931F6" w:rsidRPr="006845E6">
        <w:rPr>
          <w:rFonts w:cs="Times New Roman"/>
          <w:szCs w:val="24"/>
        </w:rPr>
        <w:t>uso lo siguiente</w:t>
      </w:r>
      <w:r w:rsidRPr="006845E6">
        <w:rPr>
          <w:rFonts w:cs="Times New Roman"/>
          <w:szCs w:val="24"/>
        </w:rPr>
        <w:t>:</w:t>
      </w:r>
    </w:p>
    <w:p w14:paraId="21F7D4FA" w14:textId="6CA076BF" w:rsidR="00E635CB" w:rsidRPr="006845E6" w:rsidRDefault="00D26C72" w:rsidP="00210512">
      <w:pPr>
        <w:spacing w:line="480" w:lineRule="auto"/>
        <w:ind w:left="720"/>
        <w:rPr>
          <w:rFonts w:cs="Times New Roman"/>
          <w:szCs w:val="24"/>
        </w:rPr>
      </w:pPr>
      <w:r w:rsidRPr="006845E6">
        <w:rPr>
          <w:rFonts w:cs="Times New Roman"/>
          <w:szCs w:val="24"/>
        </w:rPr>
        <w:t>E</w:t>
      </w:r>
      <w:r w:rsidR="00E635CB" w:rsidRPr="006845E6">
        <w:rPr>
          <w:rFonts w:cs="Times New Roman"/>
          <w:szCs w:val="24"/>
        </w:rPr>
        <w:t>n el caso de</w:t>
      </w:r>
      <w:r w:rsidRPr="006845E6">
        <w:rPr>
          <w:rFonts w:cs="Times New Roman"/>
          <w:szCs w:val="24"/>
        </w:rPr>
        <w:t xml:space="preserve"> las</w:t>
      </w:r>
      <w:r w:rsidR="00E635CB" w:rsidRPr="006845E6">
        <w:rPr>
          <w:rFonts w:cs="Times New Roman"/>
          <w:szCs w:val="24"/>
        </w:rPr>
        <w:t xml:space="preserve"> artes circense</w:t>
      </w:r>
      <w:r w:rsidR="004931F6" w:rsidRPr="006845E6">
        <w:rPr>
          <w:rFonts w:cs="Times New Roman"/>
          <w:szCs w:val="24"/>
        </w:rPr>
        <w:t>s</w:t>
      </w:r>
      <w:r w:rsidR="00E635CB" w:rsidRPr="006845E6">
        <w:rPr>
          <w:rFonts w:cs="Times New Roman"/>
          <w:szCs w:val="24"/>
        </w:rPr>
        <w:t xml:space="preserve"> se podría decir que quienes nos dedicamos a este maravilloso mundo, conversamos, discutimos y defendemos con vehemencia nuestros puntos de vista, a partir de conocimientos y experiencias adquirid</w:t>
      </w:r>
      <w:r w:rsidR="004931F6" w:rsidRPr="006845E6">
        <w:rPr>
          <w:rFonts w:cs="Times New Roman"/>
          <w:szCs w:val="24"/>
        </w:rPr>
        <w:t>o</w:t>
      </w:r>
      <w:r w:rsidR="00E635CB" w:rsidRPr="006845E6">
        <w:rPr>
          <w:rFonts w:cs="Times New Roman"/>
          <w:szCs w:val="24"/>
        </w:rPr>
        <w:t>s por cada uno de nosotros, pero no nos decidimos a escribir, por lo que todo este conocimiento acumulado se pierde a través del tiempo sin que quede plasmado en un texto que sirva de información a las presentes y futuras generaciones (p</w:t>
      </w:r>
      <w:r w:rsidR="00210512" w:rsidRPr="006845E6">
        <w:rPr>
          <w:rFonts w:cs="Times New Roman"/>
          <w:szCs w:val="24"/>
        </w:rPr>
        <w:t>.</w:t>
      </w:r>
      <w:r w:rsidR="00E635CB" w:rsidRPr="006845E6">
        <w:rPr>
          <w:rFonts w:cs="Times New Roman"/>
          <w:szCs w:val="24"/>
        </w:rPr>
        <w:t xml:space="preserve"> 15)</w:t>
      </w:r>
      <w:r w:rsidR="00210512" w:rsidRPr="006845E6">
        <w:rPr>
          <w:rFonts w:cs="Times New Roman"/>
          <w:szCs w:val="24"/>
        </w:rPr>
        <w:t>.</w:t>
      </w:r>
      <w:r w:rsidR="00E635CB" w:rsidRPr="006845E6">
        <w:rPr>
          <w:rFonts w:cs="Times New Roman"/>
          <w:szCs w:val="24"/>
        </w:rPr>
        <w:t xml:space="preserve"> </w:t>
      </w:r>
    </w:p>
    <w:p w14:paraId="3BB24D2B" w14:textId="51A741C0" w:rsidR="00E635CB" w:rsidRPr="006845E6" w:rsidRDefault="004931F6" w:rsidP="00124BD3">
      <w:pPr>
        <w:spacing w:line="480" w:lineRule="auto"/>
        <w:rPr>
          <w:rFonts w:cs="Times New Roman"/>
          <w:b/>
          <w:bCs/>
          <w:szCs w:val="24"/>
        </w:rPr>
      </w:pPr>
      <w:r w:rsidRPr="006845E6">
        <w:rPr>
          <w:rFonts w:cs="Times New Roman"/>
          <w:szCs w:val="24"/>
        </w:rPr>
        <w:t>No obstante</w:t>
      </w:r>
      <w:r w:rsidR="00E635CB" w:rsidRPr="006845E6">
        <w:rPr>
          <w:rFonts w:cs="Times New Roman"/>
          <w:szCs w:val="24"/>
        </w:rPr>
        <w:t xml:space="preserve">, </w:t>
      </w:r>
      <w:r w:rsidRPr="006845E6">
        <w:rPr>
          <w:rFonts w:cs="Times New Roman"/>
          <w:szCs w:val="24"/>
        </w:rPr>
        <w:t>el asunto</w:t>
      </w:r>
      <w:r w:rsidR="00E635CB" w:rsidRPr="006845E6">
        <w:rPr>
          <w:rFonts w:cs="Times New Roman"/>
          <w:szCs w:val="24"/>
        </w:rPr>
        <w:t xml:space="preserve"> anterior </w:t>
      </w:r>
      <w:r w:rsidRPr="006845E6">
        <w:rPr>
          <w:rFonts w:cs="Times New Roman"/>
          <w:szCs w:val="24"/>
        </w:rPr>
        <w:t>se relaciona</w:t>
      </w:r>
      <w:r w:rsidR="00E635CB" w:rsidRPr="006845E6">
        <w:rPr>
          <w:rFonts w:cs="Times New Roman"/>
          <w:szCs w:val="24"/>
        </w:rPr>
        <w:t xml:space="preserve"> precisamente con los contenidos brindados en la escuela </w:t>
      </w:r>
      <w:r w:rsidRPr="006845E6">
        <w:rPr>
          <w:rFonts w:cs="Times New Roman"/>
          <w:szCs w:val="24"/>
        </w:rPr>
        <w:t>C</w:t>
      </w:r>
      <w:r w:rsidR="00E635CB" w:rsidRPr="006845E6">
        <w:rPr>
          <w:rFonts w:cs="Times New Roman"/>
          <w:szCs w:val="24"/>
        </w:rPr>
        <w:t xml:space="preserve">irco para </w:t>
      </w:r>
      <w:r w:rsidRPr="006845E6">
        <w:rPr>
          <w:rFonts w:cs="Times New Roman"/>
          <w:szCs w:val="24"/>
        </w:rPr>
        <w:t>T</w:t>
      </w:r>
      <w:r w:rsidR="00E635CB" w:rsidRPr="006845E6">
        <w:rPr>
          <w:rFonts w:cs="Times New Roman"/>
          <w:szCs w:val="24"/>
        </w:rPr>
        <w:t xml:space="preserve">odos de Bogotá, </w:t>
      </w:r>
      <w:r w:rsidRPr="006845E6">
        <w:rPr>
          <w:rFonts w:cs="Times New Roman"/>
          <w:szCs w:val="24"/>
        </w:rPr>
        <w:t>ya que</w:t>
      </w:r>
      <w:r w:rsidR="00E635CB" w:rsidRPr="006845E6">
        <w:rPr>
          <w:rFonts w:cs="Times New Roman"/>
          <w:szCs w:val="24"/>
        </w:rPr>
        <w:t xml:space="preserve"> como no existen políticas educativas, no se tiene un </w:t>
      </w:r>
      <w:r w:rsidR="00E635CB" w:rsidRPr="006845E6">
        <w:rPr>
          <w:rFonts w:cs="Times New Roman"/>
          <w:szCs w:val="24"/>
        </w:rPr>
        <w:lastRenderedPageBreak/>
        <w:t xml:space="preserve">panorama claro respecto a la producción escrita </w:t>
      </w:r>
      <w:r w:rsidRPr="006845E6">
        <w:rPr>
          <w:rFonts w:cs="Times New Roman"/>
          <w:szCs w:val="24"/>
        </w:rPr>
        <w:t>como</w:t>
      </w:r>
      <w:r w:rsidR="00E635CB" w:rsidRPr="006845E6">
        <w:rPr>
          <w:rFonts w:cs="Times New Roman"/>
          <w:szCs w:val="24"/>
        </w:rPr>
        <w:t xml:space="preserve"> resultado de un proceso extenso de formación práctica y teórica. </w:t>
      </w:r>
      <w:r w:rsidRPr="006845E6">
        <w:rPr>
          <w:rFonts w:cs="Times New Roman"/>
          <w:szCs w:val="24"/>
        </w:rPr>
        <w:t>En ese sentido, tal</w:t>
      </w:r>
      <w:r w:rsidR="00E635CB" w:rsidRPr="006845E6">
        <w:rPr>
          <w:rFonts w:cs="Times New Roman"/>
          <w:szCs w:val="24"/>
        </w:rPr>
        <w:t xml:space="preserve"> proceso no es un requisito para la institución.</w:t>
      </w:r>
    </w:p>
    <w:p w14:paraId="49A67B43" w14:textId="35B3C2B0" w:rsidR="004931F6" w:rsidRPr="006845E6" w:rsidRDefault="004177CC" w:rsidP="004931F6">
      <w:pPr>
        <w:pStyle w:val="Sinespaciado"/>
        <w:spacing w:line="480" w:lineRule="auto"/>
        <w:rPr>
          <w:rFonts w:ascii="Times New Roman" w:hAnsi="Times New Roman" w:cs="Times New Roman"/>
          <w:sz w:val="24"/>
          <w:szCs w:val="24"/>
        </w:rPr>
      </w:pPr>
      <w:r w:rsidRPr="006845E6">
        <w:rPr>
          <w:rFonts w:ascii="Times New Roman" w:hAnsi="Times New Roman" w:cs="Times New Roman"/>
          <w:sz w:val="24"/>
          <w:szCs w:val="24"/>
        </w:rPr>
        <w:t xml:space="preserve">De esta forma, </w:t>
      </w:r>
      <w:r w:rsidR="009A2A1C" w:rsidRPr="006845E6">
        <w:rPr>
          <w:rFonts w:ascii="Times New Roman" w:hAnsi="Times New Roman" w:cs="Times New Roman"/>
          <w:sz w:val="24"/>
          <w:szCs w:val="24"/>
        </w:rPr>
        <w:t>se visualizan</w:t>
      </w:r>
      <w:r w:rsidRPr="006845E6">
        <w:rPr>
          <w:rFonts w:ascii="Times New Roman" w:hAnsi="Times New Roman" w:cs="Times New Roman"/>
          <w:sz w:val="24"/>
          <w:szCs w:val="24"/>
        </w:rPr>
        <w:t xml:space="preserve"> las artes circenses en Bogotá</w:t>
      </w:r>
      <w:r w:rsidR="009A2A1C" w:rsidRPr="006845E6">
        <w:rPr>
          <w:rFonts w:ascii="Times New Roman" w:hAnsi="Times New Roman" w:cs="Times New Roman"/>
          <w:sz w:val="24"/>
          <w:szCs w:val="24"/>
        </w:rPr>
        <w:t xml:space="preserve"> desde sus </w:t>
      </w:r>
      <w:r w:rsidR="00A915F7" w:rsidRPr="006845E6">
        <w:rPr>
          <w:rFonts w:ascii="Times New Roman" w:hAnsi="Times New Roman" w:cs="Times New Roman"/>
          <w:sz w:val="24"/>
          <w:szCs w:val="24"/>
        </w:rPr>
        <w:t>prácticas</w:t>
      </w:r>
      <w:r w:rsidR="009A2A1C" w:rsidRPr="006845E6">
        <w:rPr>
          <w:rFonts w:ascii="Times New Roman" w:hAnsi="Times New Roman" w:cs="Times New Roman"/>
          <w:sz w:val="24"/>
          <w:szCs w:val="24"/>
        </w:rPr>
        <w:t xml:space="preserve"> </w:t>
      </w:r>
      <w:r w:rsidR="002105EA" w:rsidRPr="006845E6">
        <w:rPr>
          <w:rFonts w:ascii="Times New Roman" w:hAnsi="Times New Roman" w:cs="Times New Roman"/>
          <w:sz w:val="24"/>
          <w:szCs w:val="24"/>
        </w:rPr>
        <w:t>formativas</w:t>
      </w:r>
      <w:r w:rsidR="009A2A1C" w:rsidRPr="006845E6">
        <w:rPr>
          <w:rFonts w:ascii="Times New Roman" w:hAnsi="Times New Roman" w:cs="Times New Roman"/>
          <w:sz w:val="24"/>
          <w:szCs w:val="24"/>
        </w:rPr>
        <w:t xml:space="preserve">, sus contenidos teóricos y prácticos, </w:t>
      </w:r>
      <w:r w:rsidR="004931F6" w:rsidRPr="006845E6">
        <w:rPr>
          <w:rFonts w:ascii="Times New Roman" w:hAnsi="Times New Roman" w:cs="Times New Roman"/>
          <w:sz w:val="24"/>
          <w:szCs w:val="24"/>
        </w:rPr>
        <w:t xml:space="preserve">así como desde </w:t>
      </w:r>
      <w:r w:rsidR="009A2A1C" w:rsidRPr="006845E6">
        <w:rPr>
          <w:rFonts w:ascii="Times New Roman" w:hAnsi="Times New Roman" w:cs="Times New Roman"/>
          <w:sz w:val="24"/>
          <w:szCs w:val="24"/>
        </w:rPr>
        <w:t xml:space="preserve">sus necesidades </w:t>
      </w:r>
      <w:r w:rsidR="004931F6" w:rsidRPr="006845E6">
        <w:rPr>
          <w:rFonts w:ascii="Times New Roman" w:hAnsi="Times New Roman" w:cs="Times New Roman"/>
          <w:sz w:val="24"/>
          <w:szCs w:val="24"/>
        </w:rPr>
        <w:t xml:space="preserve">y </w:t>
      </w:r>
      <w:r w:rsidR="009A2A1C" w:rsidRPr="006845E6">
        <w:rPr>
          <w:rFonts w:ascii="Times New Roman" w:hAnsi="Times New Roman" w:cs="Times New Roman"/>
          <w:sz w:val="24"/>
          <w:szCs w:val="24"/>
        </w:rPr>
        <w:t xml:space="preserve">sus potencialidades en cuanto a su expansión local y nacional. </w:t>
      </w:r>
      <w:r w:rsidR="004931F6" w:rsidRPr="006845E6">
        <w:rPr>
          <w:rFonts w:ascii="Times New Roman" w:hAnsi="Times New Roman" w:cs="Times New Roman"/>
          <w:sz w:val="24"/>
          <w:szCs w:val="24"/>
        </w:rPr>
        <w:t>Así, l</w:t>
      </w:r>
      <w:r w:rsidR="00142FAB" w:rsidRPr="006845E6">
        <w:rPr>
          <w:rFonts w:ascii="Times New Roman" w:hAnsi="Times New Roman" w:cs="Times New Roman"/>
          <w:sz w:val="24"/>
          <w:szCs w:val="24"/>
        </w:rPr>
        <w:t>as</w:t>
      </w:r>
      <w:r w:rsidR="007A2F46" w:rsidRPr="006845E6">
        <w:rPr>
          <w:rFonts w:ascii="Times New Roman" w:hAnsi="Times New Roman" w:cs="Times New Roman"/>
          <w:sz w:val="24"/>
          <w:szCs w:val="24"/>
        </w:rPr>
        <w:t xml:space="preserve"> categorías de análisis del proyecto investigativo </w:t>
      </w:r>
      <w:r w:rsidR="004931F6" w:rsidRPr="006845E6">
        <w:rPr>
          <w:rFonts w:ascii="Times New Roman" w:hAnsi="Times New Roman" w:cs="Times New Roman"/>
          <w:sz w:val="24"/>
          <w:szCs w:val="24"/>
        </w:rPr>
        <w:t xml:space="preserve">fueron </w:t>
      </w:r>
      <w:r w:rsidR="004625BA" w:rsidRPr="006845E6">
        <w:rPr>
          <w:rFonts w:ascii="Times New Roman" w:hAnsi="Times New Roman" w:cs="Times New Roman"/>
          <w:sz w:val="24"/>
          <w:szCs w:val="24"/>
        </w:rPr>
        <w:t>pla</w:t>
      </w:r>
      <w:r w:rsidR="004931F6" w:rsidRPr="006845E6">
        <w:rPr>
          <w:rFonts w:ascii="Times New Roman" w:hAnsi="Times New Roman" w:cs="Times New Roman"/>
          <w:sz w:val="24"/>
          <w:szCs w:val="24"/>
        </w:rPr>
        <w:t>n</w:t>
      </w:r>
      <w:r w:rsidR="004625BA" w:rsidRPr="006845E6">
        <w:rPr>
          <w:rFonts w:ascii="Times New Roman" w:hAnsi="Times New Roman" w:cs="Times New Roman"/>
          <w:sz w:val="24"/>
          <w:szCs w:val="24"/>
        </w:rPr>
        <w:t>tead</w:t>
      </w:r>
      <w:r w:rsidR="004931F6" w:rsidRPr="006845E6">
        <w:rPr>
          <w:rFonts w:ascii="Times New Roman" w:hAnsi="Times New Roman" w:cs="Times New Roman"/>
          <w:sz w:val="24"/>
          <w:szCs w:val="24"/>
        </w:rPr>
        <w:t>a</w:t>
      </w:r>
      <w:r w:rsidR="004625BA" w:rsidRPr="006845E6">
        <w:rPr>
          <w:rFonts w:ascii="Times New Roman" w:hAnsi="Times New Roman" w:cs="Times New Roman"/>
          <w:sz w:val="24"/>
          <w:szCs w:val="24"/>
        </w:rPr>
        <w:t>s desde</w:t>
      </w:r>
      <w:r w:rsidR="007A2F46" w:rsidRPr="006845E6">
        <w:rPr>
          <w:rFonts w:ascii="Times New Roman" w:hAnsi="Times New Roman" w:cs="Times New Roman"/>
          <w:sz w:val="24"/>
          <w:szCs w:val="24"/>
        </w:rPr>
        <w:t xml:space="preserve"> diversos autores, investigaciones </w:t>
      </w:r>
      <w:r w:rsidR="004931F6" w:rsidRPr="006845E6">
        <w:rPr>
          <w:rFonts w:ascii="Times New Roman" w:hAnsi="Times New Roman" w:cs="Times New Roman"/>
          <w:sz w:val="24"/>
          <w:szCs w:val="24"/>
        </w:rPr>
        <w:t xml:space="preserve">y </w:t>
      </w:r>
      <w:r w:rsidR="007A2F46" w:rsidRPr="006845E6">
        <w:rPr>
          <w:rFonts w:ascii="Times New Roman" w:hAnsi="Times New Roman" w:cs="Times New Roman"/>
          <w:sz w:val="24"/>
          <w:szCs w:val="24"/>
        </w:rPr>
        <w:t>artículos</w:t>
      </w:r>
      <w:r w:rsidR="004931F6" w:rsidRPr="006845E6">
        <w:rPr>
          <w:rFonts w:ascii="Times New Roman" w:hAnsi="Times New Roman" w:cs="Times New Roman"/>
          <w:sz w:val="24"/>
          <w:szCs w:val="24"/>
        </w:rPr>
        <w:t>,</w:t>
      </w:r>
      <w:r w:rsidR="007A2F46" w:rsidRPr="006845E6">
        <w:rPr>
          <w:rFonts w:ascii="Times New Roman" w:hAnsi="Times New Roman" w:cs="Times New Roman"/>
          <w:sz w:val="24"/>
          <w:szCs w:val="24"/>
        </w:rPr>
        <w:t xml:space="preserve"> los cuales se </w:t>
      </w:r>
      <w:r w:rsidR="004625BA" w:rsidRPr="006845E6">
        <w:rPr>
          <w:rFonts w:ascii="Times New Roman" w:hAnsi="Times New Roman" w:cs="Times New Roman"/>
          <w:sz w:val="24"/>
          <w:szCs w:val="24"/>
        </w:rPr>
        <w:t>asimilaron</w:t>
      </w:r>
      <w:r w:rsidR="007A2F46" w:rsidRPr="006845E6">
        <w:rPr>
          <w:rFonts w:ascii="Times New Roman" w:hAnsi="Times New Roman" w:cs="Times New Roman"/>
          <w:sz w:val="24"/>
          <w:szCs w:val="24"/>
        </w:rPr>
        <w:t xml:space="preserve"> y se relacionaron</w:t>
      </w:r>
      <w:r w:rsidR="004931F6" w:rsidRPr="006845E6">
        <w:rPr>
          <w:rFonts w:ascii="Times New Roman" w:hAnsi="Times New Roman" w:cs="Times New Roman"/>
          <w:sz w:val="24"/>
          <w:szCs w:val="24"/>
        </w:rPr>
        <w:t xml:space="preserve"> posteriormente</w:t>
      </w:r>
      <w:r w:rsidR="007A2F46" w:rsidRPr="006845E6">
        <w:rPr>
          <w:rFonts w:ascii="Times New Roman" w:hAnsi="Times New Roman" w:cs="Times New Roman"/>
          <w:sz w:val="24"/>
          <w:szCs w:val="24"/>
        </w:rPr>
        <w:t xml:space="preserve"> con el objeto de estudio</w:t>
      </w:r>
      <w:r w:rsidR="004931F6" w:rsidRPr="006845E6">
        <w:rPr>
          <w:rFonts w:ascii="Times New Roman" w:hAnsi="Times New Roman" w:cs="Times New Roman"/>
          <w:sz w:val="24"/>
          <w:szCs w:val="24"/>
        </w:rPr>
        <w:t>, a saber,</w:t>
      </w:r>
      <w:r w:rsidR="004625BA" w:rsidRPr="006845E6">
        <w:rPr>
          <w:rFonts w:ascii="Times New Roman" w:hAnsi="Times New Roman" w:cs="Times New Roman"/>
          <w:sz w:val="24"/>
          <w:szCs w:val="24"/>
        </w:rPr>
        <w:t xml:space="preserve"> la </w:t>
      </w:r>
      <w:r w:rsidR="00970A58" w:rsidRPr="006845E6">
        <w:rPr>
          <w:rFonts w:ascii="Times New Roman" w:hAnsi="Times New Roman" w:cs="Times New Roman"/>
          <w:sz w:val="24"/>
          <w:szCs w:val="24"/>
        </w:rPr>
        <w:t>formación</w:t>
      </w:r>
      <w:r w:rsidR="004625BA" w:rsidRPr="006845E6">
        <w:rPr>
          <w:rFonts w:ascii="Times New Roman" w:hAnsi="Times New Roman" w:cs="Times New Roman"/>
          <w:sz w:val="24"/>
          <w:szCs w:val="24"/>
        </w:rPr>
        <w:t xml:space="preserve"> superior circense en Bogotá.</w:t>
      </w:r>
      <w:r w:rsidR="007A2F46" w:rsidRPr="006845E6">
        <w:rPr>
          <w:rFonts w:ascii="Times New Roman" w:hAnsi="Times New Roman" w:cs="Times New Roman"/>
          <w:sz w:val="24"/>
          <w:szCs w:val="24"/>
        </w:rPr>
        <w:t xml:space="preserve"> </w:t>
      </w:r>
      <w:r w:rsidR="004931F6" w:rsidRPr="006845E6">
        <w:rPr>
          <w:rFonts w:ascii="Times New Roman" w:hAnsi="Times New Roman" w:cs="Times New Roman"/>
          <w:sz w:val="24"/>
          <w:szCs w:val="24"/>
        </w:rPr>
        <w:t>Asimismo, s</w:t>
      </w:r>
      <w:r w:rsidR="007A2F46" w:rsidRPr="006845E6">
        <w:rPr>
          <w:rFonts w:ascii="Times New Roman" w:hAnsi="Times New Roman" w:cs="Times New Roman"/>
          <w:sz w:val="24"/>
          <w:szCs w:val="24"/>
        </w:rPr>
        <w:t xml:space="preserve">e vislumbran las dinámicas y </w:t>
      </w:r>
      <w:r w:rsidR="004931F6" w:rsidRPr="006845E6">
        <w:rPr>
          <w:rFonts w:ascii="Times New Roman" w:hAnsi="Times New Roman" w:cs="Times New Roman"/>
          <w:sz w:val="24"/>
          <w:szCs w:val="24"/>
        </w:rPr>
        <w:t xml:space="preserve">los </w:t>
      </w:r>
      <w:r w:rsidR="007A2F46" w:rsidRPr="006845E6">
        <w:rPr>
          <w:rFonts w:ascii="Times New Roman" w:hAnsi="Times New Roman" w:cs="Times New Roman"/>
          <w:sz w:val="24"/>
          <w:szCs w:val="24"/>
        </w:rPr>
        <w:t xml:space="preserve">mecanismos de aprendizaje de la escuela </w:t>
      </w:r>
      <w:r w:rsidR="004931F6" w:rsidRPr="006845E6">
        <w:rPr>
          <w:rFonts w:ascii="Times New Roman" w:hAnsi="Times New Roman" w:cs="Times New Roman"/>
          <w:sz w:val="24"/>
          <w:szCs w:val="24"/>
        </w:rPr>
        <w:t>C</w:t>
      </w:r>
      <w:r w:rsidR="007A2F46" w:rsidRPr="006845E6">
        <w:rPr>
          <w:rFonts w:ascii="Times New Roman" w:hAnsi="Times New Roman" w:cs="Times New Roman"/>
          <w:sz w:val="24"/>
          <w:szCs w:val="24"/>
        </w:rPr>
        <w:t xml:space="preserve">irco para </w:t>
      </w:r>
      <w:r w:rsidR="004931F6" w:rsidRPr="006845E6">
        <w:rPr>
          <w:rFonts w:ascii="Times New Roman" w:hAnsi="Times New Roman" w:cs="Times New Roman"/>
          <w:sz w:val="24"/>
          <w:szCs w:val="24"/>
        </w:rPr>
        <w:t>T</w:t>
      </w:r>
      <w:r w:rsidR="007A2F46" w:rsidRPr="006845E6">
        <w:rPr>
          <w:rFonts w:ascii="Times New Roman" w:hAnsi="Times New Roman" w:cs="Times New Roman"/>
          <w:sz w:val="24"/>
          <w:szCs w:val="24"/>
        </w:rPr>
        <w:t xml:space="preserve">odos </w:t>
      </w:r>
      <w:r w:rsidR="004931F6" w:rsidRPr="006845E6">
        <w:rPr>
          <w:rFonts w:ascii="Times New Roman" w:hAnsi="Times New Roman" w:cs="Times New Roman"/>
          <w:sz w:val="24"/>
          <w:szCs w:val="24"/>
        </w:rPr>
        <w:t>como forma de conocer</w:t>
      </w:r>
      <w:r w:rsidR="007A2F46" w:rsidRPr="006845E6">
        <w:rPr>
          <w:rFonts w:ascii="Times New Roman" w:hAnsi="Times New Roman" w:cs="Times New Roman"/>
          <w:sz w:val="24"/>
          <w:szCs w:val="24"/>
        </w:rPr>
        <w:t xml:space="preserve"> un panorama local</w:t>
      </w:r>
      <w:r w:rsidR="004931F6" w:rsidRPr="006845E6">
        <w:rPr>
          <w:rFonts w:ascii="Times New Roman" w:hAnsi="Times New Roman" w:cs="Times New Roman"/>
          <w:sz w:val="24"/>
          <w:szCs w:val="24"/>
        </w:rPr>
        <w:t xml:space="preserve"> a partir de un</w:t>
      </w:r>
      <w:r w:rsidR="007A2F46" w:rsidRPr="006845E6">
        <w:rPr>
          <w:rFonts w:ascii="Times New Roman" w:hAnsi="Times New Roman" w:cs="Times New Roman"/>
          <w:sz w:val="24"/>
          <w:szCs w:val="24"/>
        </w:rPr>
        <w:t xml:space="preserve"> problema educativo muy diferente al de</w:t>
      </w:r>
      <w:r w:rsidR="004931F6" w:rsidRPr="006845E6">
        <w:rPr>
          <w:rFonts w:ascii="Times New Roman" w:hAnsi="Times New Roman" w:cs="Times New Roman"/>
          <w:sz w:val="24"/>
          <w:szCs w:val="24"/>
        </w:rPr>
        <w:t xml:space="preserve"> </w:t>
      </w:r>
      <w:r w:rsidR="007A2F46" w:rsidRPr="006845E6">
        <w:rPr>
          <w:rFonts w:ascii="Times New Roman" w:hAnsi="Times New Roman" w:cs="Times New Roman"/>
          <w:sz w:val="24"/>
          <w:szCs w:val="24"/>
        </w:rPr>
        <w:t>l</w:t>
      </w:r>
      <w:r w:rsidR="004931F6" w:rsidRPr="006845E6">
        <w:rPr>
          <w:rFonts w:ascii="Times New Roman" w:hAnsi="Times New Roman" w:cs="Times New Roman"/>
          <w:sz w:val="24"/>
          <w:szCs w:val="24"/>
        </w:rPr>
        <w:t>as</w:t>
      </w:r>
      <w:r w:rsidR="007A2F46" w:rsidRPr="006845E6">
        <w:rPr>
          <w:rFonts w:ascii="Times New Roman" w:hAnsi="Times New Roman" w:cs="Times New Roman"/>
          <w:sz w:val="24"/>
          <w:szCs w:val="24"/>
        </w:rPr>
        <w:t xml:space="preserve"> arte</w:t>
      </w:r>
      <w:r w:rsidR="004931F6" w:rsidRPr="006845E6">
        <w:rPr>
          <w:rFonts w:ascii="Times New Roman" w:hAnsi="Times New Roman" w:cs="Times New Roman"/>
          <w:sz w:val="24"/>
          <w:szCs w:val="24"/>
        </w:rPr>
        <w:t>s</w:t>
      </w:r>
      <w:r w:rsidR="007A2F46" w:rsidRPr="006845E6">
        <w:rPr>
          <w:rFonts w:ascii="Times New Roman" w:hAnsi="Times New Roman" w:cs="Times New Roman"/>
          <w:sz w:val="24"/>
          <w:szCs w:val="24"/>
        </w:rPr>
        <w:t xml:space="preserve"> escénic</w:t>
      </w:r>
      <w:r w:rsidR="004931F6" w:rsidRPr="006845E6">
        <w:rPr>
          <w:rFonts w:ascii="Times New Roman" w:hAnsi="Times New Roman" w:cs="Times New Roman"/>
          <w:sz w:val="24"/>
          <w:szCs w:val="24"/>
        </w:rPr>
        <w:t>as</w:t>
      </w:r>
      <w:r w:rsidR="007A2F46" w:rsidRPr="006845E6">
        <w:rPr>
          <w:rFonts w:ascii="Times New Roman" w:hAnsi="Times New Roman" w:cs="Times New Roman"/>
          <w:sz w:val="24"/>
          <w:szCs w:val="24"/>
        </w:rPr>
        <w:t xml:space="preserve"> </w:t>
      </w:r>
      <w:r w:rsidR="004931F6" w:rsidRPr="006845E6">
        <w:rPr>
          <w:rFonts w:ascii="Times New Roman" w:hAnsi="Times New Roman" w:cs="Times New Roman"/>
          <w:sz w:val="24"/>
          <w:szCs w:val="24"/>
        </w:rPr>
        <w:t>como el</w:t>
      </w:r>
      <w:r w:rsidR="007A2F46" w:rsidRPr="006845E6">
        <w:rPr>
          <w:rFonts w:ascii="Times New Roman" w:hAnsi="Times New Roman" w:cs="Times New Roman"/>
          <w:sz w:val="24"/>
          <w:szCs w:val="24"/>
        </w:rPr>
        <w:t xml:space="preserve"> teatro y la danza</w:t>
      </w:r>
      <w:r w:rsidR="004931F6" w:rsidRPr="006845E6">
        <w:rPr>
          <w:rFonts w:ascii="Times New Roman" w:hAnsi="Times New Roman" w:cs="Times New Roman"/>
          <w:sz w:val="24"/>
          <w:szCs w:val="24"/>
        </w:rPr>
        <w:t>.</w:t>
      </w:r>
      <w:r w:rsidR="007A2F46" w:rsidRPr="006845E6">
        <w:rPr>
          <w:rFonts w:ascii="Times New Roman" w:hAnsi="Times New Roman" w:cs="Times New Roman"/>
          <w:sz w:val="24"/>
          <w:szCs w:val="24"/>
        </w:rPr>
        <w:t xml:space="preserve"> </w:t>
      </w:r>
      <w:r w:rsidR="00EE539B" w:rsidRPr="006845E6">
        <w:rPr>
          <w:rFonts w:ascii="Times New Roman" w:hAnsi="Times New Roman" w:cs="Times New Roman"/>
          <w:sz w:val="24"/>
          <w:szCs w:val="24"/>
        </w:rPr>
        <w:t>P</w:t>
      </w:r>
      <w:r w:rsidR="007A2F46" w:rsidRPr="006845E6">
        <w:rPr>
          <w:rFonts w:ascii="Times New Roman" w:hAnsi="Times New Roman" w:cs="Times New Roman"/>
          <w:sz w:val="24"/>
          <w:szCs w:val="24"/>
        </w:rPr>
        <w:t>or tal motivo</w:t>
      </w:r>
      <w:r w:rsidR="00EE539B" w:rsidRPr="006845E6">
        <w:rPr>
          <w:rFonts w:ascii="Times New Roman" w:hAnsi="Times New Roman" w:cs="Times New Roman"/>
          <w:sz w:val="24"/>
          <w:szCs w:val="24"/>
        </w:rPr>
        <w:t>,</w:t>
      </w:r>
      <w:r w:rsidR="007A2F46" w:rsidRPr="006845E6">
        <w:rPr>
          <w:rFonts w:ascii="Times New Roman" w:hAnsi="Times New Roman" w:cs="Times New Roman"/>
          <w:sz w:val="24"/>
          <w:szCs w:val="24"/>
        </w:rPr>
        <w:t xml:space="preserve"> convendría </w:t>
      </w:r>
      <w:r w:rsidR="00EE539B" w:rsidRPr="006845E6">
        <w:rPr>
          <w:rFonts w:ascii="Times New Roman" w:hAnsi="Times New Roman" w:cs="Times New Roman"/>
          <w:sz w:val="24"/>
          <w:szCs w:val="24"/>
        </w:rPr>
        <w:t>ob</w:t>
      </w:r>
      <w:r w:rsidR="007A2F46" w:rsidRPr="006845E6">
        <w:rPr>
          <w:rFonts w:ascii="Times New Roman" w:hAnsi="Times New Roman" w:cs="Times New Roman"/>
          <w:sz w:val="24"/>
          <w:szCs w:val="24"/>
        </w:rPr>
        <w:t>tener una</w:t>
      </w:r>
      <w:r w:rsidR="004625BA" w:rsidRPr="006845E6">
        <w:rPr>
          <w:rFonts w:ascii="Times New Roman" w:hAnsi="Times New Roman" w:cs="Times New Roman"/>
          <w:sz w:val="24"/>
          <w:szCs w:val="24"/>
        </w:rPr>
        <w:t>s</w:t>
      </w:r>
      <w:r w:rsidR="007A2F46" w:rsidRPr="006845E6">
        <w:rPr>
          <w:rFonts w:ascii="Times New Roman" w:hAnsi="Times New Roman" w:cs="Times New Roman"/>
          <w:sz w:val="24"/>
          <w:szCs w:val="24"/>
        </w:rPr>
        <w:t xml:space="preserve"> </w:t>
      </w:r>
      <w:r w:rsidR="004625BA" w:rsidRPr="006845E6">
        <w:rPr>
          <w:rFonts w:ascii="Times New Roman" w:hAnsi="Times New Roman" w:cs="Times New Roman"/>
          <w:sz w:val="24"/>
          <w:szCs w:val="24"/>
        </w:rPr>
        <w:t>características especiales</w:t>
      </w:r>
      <w:r w:rsidR="007A2F46" w:rsidRPr="006845E6">
        <w:rPr>
          <w:rFonts w:ascii="Times New Roman" w:hAnsi="Times New Roman" w:cs="Times New Roman"/>
          <w:sz w:val="24"/>
          <w:szCs w:val="24"/>
        </w:rPr>
        <w:t xml:space="preserve"> acorde</w:t>
      </w:r>
      <w:r w:rsidR="004625BA" w:rsidRPr="006845E6">
        <w:rPr>
          <w:rFonts w:ascii="Times New Roman" w:hAnsi="Times New Roman" w:cs="Times New Roman"/>
          <w:sz w:val="24"/>
          <w:szCs w:val="24"/>
        </w:rPr>
        <w:t>s</w:t>
      </w:r>
      <w:r w:rsidR="007A2F46" w:rsidRPr="006845E6">
        <w:rPr>
          <w:rFonts w:ascii="Times New Roman" w:hAnsi="Times New Roman" w:cs="Times New Roman"/>
          <w:sz w:val="24"/>
          <w:szCs w:val="24"/>
        </w:rPr>
        <w:t xml:space="preserve"> </w:t>
      </w:r>
      <w:r w:rsidR="00EE539B" w:rsidRPr="006845E6">
        <w:rPr>
          <w:rFonts w:ascii="Times New Roman" w:hAnsi="Times New Roman" w:cs="Times New Roman"/>
          <w:sz w:val="24"/>
          <w:szCs w:val="24"/>
        </w:rPr>
        <w:t>con</w:t>
      </w:r>
      <w:r w:rsidR="007A2F46" w:rsidRPr="006845E6">
        <w:rPr>
          <w:rFonts w:ascii="Times New Roman" w:hAnsi="Times New Roman" w:cs="Times New Roman"/>
          <w:sz w:val="24"/>
          <w:szCs w:val="24"/>
        </w:rPr>
        <w:t xml:space="preserve"> sus características. </w:t>
      </w:r>
    </w:p>
    <w:p w14:paraId="6CA4226B" w14:textId="6B173054" w:rsidR="007A2F46" w:rsidRPr="006845E6" w:rsidRDefault="00EE539B" w:rsidP="004931F6">
      <w:pPr>
        <w:pStyle w:val="Sinespaciado"/>
        <w:spacing w:line="480" w:lineRule="auto"/>
        <w:rPr>
          <w:rFonts w:ascii="Times New Roman" w:hAnsi="Times New Roman" w:cs="Times New Roman"/>
          <w:sz w:val="24"/>
          <w:szCs w:val="24"/>
        </w:rPr>
      </w:pPr>
      <w:r w:rsidRPr="006845E6">
        <w:rPr>
          <w:rFonts w:ascii="Times New Roman" w:hAnsi="Times New Roman" w:cs="Times New Roman"/>
          <w:sz w:val="24"/>
          <w:szCs w:val="24"/>
        </w:rPr>
        <w:t>Así, s</w:t>
      </w:r>
      <w:r w:rsidR="007A2F46" w:rsidRPr="006845E6">
        <w:rPr>
          <w:rFonts w:ascii="Times New Roman" w:hAnsi="Times New Roman" w:cs="Times New Roman"/>
          <w:sz w:val="24"/>
          <w:szCs w:val="24"/>
        </w:rPr>
        <w:t xml:space="preserve">e observaron poblaciones que desempeñan el arte circense en la ciudad por medio de caracterizaciones nacionales en diferentes fechas, </w:t>
      </w:r>
      <w:r w:rsidRPr="006845E6">
        <w:rPr>
          <w:rFonts w:ascii="Times New Roman" w:hAnsi="Times New Roman" w:cs="Times New Roman"/>
          <w:sz w:val="24"/>
          <w:szCs w:val="24"/>
        </w:rPr>
        <w:t>todo ello con el fin de</w:t>
      </w:r>
      <w:r w:rsidR="007A2F46" w:rsidRPr="006845E6">
        <w:rPr>
          <w:rFonts w:ascii="Times New Roman" w:hAnsi="Times New Roman" w:cs="Times New Roman"/>
          <w:sz w:val="24"/>
          <w:szCs w:val="24"/>
        </w:rPr>
        <w:t xml:space="preserve"> evidenciar sus dificultades frente a la esfera pública y privada</w:t>
      </w:r>
      <w:r w:rsidRPr="006845E6">
        <w:rPr>
          <w:rFonts w:ascii="Times New Roman" w:hAnsi="Times New Roman" w:cs="Times New Roman"/>
          <w:sz w:val="24"/>
          <w:szCs w:val="24"/>
        </w:rPr>
        <w:t>.</w:t>
      </w:r>
      <w:r w:rsidR="007A2F46" w:rsidRPr="006845E6">
        <w:rPr>
          <w:rFonts w:ascii="Times New Roman" w:hAnsi="Times New Roman" w:cs="Times New Roman"/>
          <w:sz w:val="24"/>
          <w:szCs w:val="24"/>
        </w:rPr>
        <w:t xml:space="preserve"> </w:t>
      </w:r>
      <w:r w:rsidRPr="006845E6">
        <w:rPr>
          <w:rFonts w:ascii="Times New Roman" w:hAnsi="Times New Roman" w:cs="Times New Roman"/>
          <w:sz w:val="24"/>
          <w:szCs w:val="24"/>
        </w:rPr>
        <w:t>D</w:t>
      </w:r>
      <w:r w:rsidR="007A2F46" w:rsidRPr="006845E6">
        <w:rPr>
          <w:rFonts w:ascii="Times New Roman" w:hAnsi="Times New Roman" w:cs="Times New Roman"/>
          <w:sz w:val="24"/>
          <w:szCs w:val="24"/>
        </w:rPr>
        <w:t>iscusiones que</w:t>
      </w:r>
      <w:r w:rsidRPr="006845E6">
        <w:rPr>
          <w:rFonts w:ascii="Times New Roman" w:hAnsi="Times New Roman" w:cs="Times New Roman"/>
          <w:sz w:val="24"/>
          <w:szCs w:val="24"/>
        </w:rPr>
        <w:t>, por lo demás,</w:t>
      </w:r>
      <w:r w:rsidR="007A2F46" w:rsidRPr="006845E6">
        <w:rPr>
          <w:rFonts w:ascii="Times New Roman" w:hAnsi="Times New Roman" w:cs="Times New Roman"/>
          <w:sz w:val="24"/>
          <w:szCs w:val="24"/>
        </w:rPr>
        <w:t xml:space="preserve"> merecen un espacio </w:t>
      </w:r>
      <w:r w:rsidR="004625BA" w:rsidRPr="006845E6">
        <w:rPr>
          <w:rFonts w:ascii="Times New Roman" w:hAnsi="Times New Roman" w:cs="Times New Roman"/>
          <w:sz w:val="24"/>
          <w:szCs w:val="24"/>
        </w:rPr>
        <w:t>para</w:t>
      </w:r>
      <w:r w:rsidR="007A2F46" w:rsidRPr="006845E6">
        <w:rPr>
          <w:rFonts w:ascii="Times New Roman" w:hAnsi="Times New Roman" w:cs="Times New Roman"/>
          <w:sz w:val="24"/>
          <w:szCs w:val="24"/>
        </w:rPr>
        <w:t xml:space="preserve"> </w:t>
      </w:r>
      <w:r w:rsidRPr="006845E6">
        <w:rPr>
          <w:rFonts w:ascii="Times New Roman" w:hAnsi="Times New Roman" w:cs="Times New Roman"/>
          <w:sz w:val="24"/>
          <w:szCs w:val="24"/>
        </w:rPr>
        <w:t>potenciar</w:t>
      </w:r>
      <w:r w:rsidR="007A2F46" w:rsidRPr="006845E6">
        <w:rPr>
          <w:rFonts w:ascii="Times New Roman" w:hAnsi="Times New Roman" w:cs="Times New Roman"/>
          <w:sz w:val="24"/>
          <w:szCs w:val="24"/>
        </w:rPr>
        <w:t xml:space="preserve"> la formación superior</w:t>
      </w:r>
      <w:r w:rsidRPr="006845E6">
        <w:rPr>
          <w:rFonts w:ascii="Times New Roman" w:hAnsi="Times New Roman" w:cs="Times New Roman"/>
          <w:sz w:val="24"/>
          <w:szCs w:val="24"/>
        </w:rPr>
        <w:t xml:space="preserve"> en tanto</w:t>
      </w:r>
      <w:r w:rsidR="007A2F46" w:rsidRPr="006845E6">
        <w:rPr>
          <w:rFonts w:ascii="Times New Roman" w:hAnsi="Times New Roman" w:cs="Times New Roman"/>
          <w:sz w:val="24"/>
          <w:szCs w:val="24"/>
        </w:rPr>
        <w:t xml:space="preserve"> un artista formado en educación superior investiga </w:t>
      </w:r>
      <w:r w:rsidRPr="006845E6">
        <w:rPr>
          <w:rFonts w:ascii="Times New Roman" w:hAnsi="Times New Roman" w:cs="Times New Roman"/>
          <w:sz w:val="24"/>
          <w:szCs w:val="24"/>
        </w:rPr>
        <w:t xml:space="preserve">e </w:t>
      </w:r>
      <w:r w:rsidR="007A2F46" w:rsidRPr="006845E6">
        <w:rPr>
          <w:rFonts w:ascii="Times New Roman" w:hAnsi="Times New Roman" w:cs="Times New Roman"/>
          <w:sz w:val="24"/>
          <w:szCs w:val="24"/>
        </w:rPr>
        <w:t>indaga hasta generar nación para los suyos</w:t>
      </w:r>
      <w:r w:rsidRPr="006845E6">
        <w:rPr>
          <w:rFonts w:ascii="Times New Roman" w:hAnsi="Times New Roman" w:cs="Times New Roman"/>
          <w:sz w:val="24"/>
          <w:szCs w:val="24"/>
        </w:rPr>
        <w:t>, quienes</w:t>
      </w:r>
      <w:r w:rsidR="007A2F46" w:rsidRPr="006845E6">
        <w:rPr>
          <w:rFonts w:ascii="Times New Roman" w:hAnsi="Times New Roman" w:cs="Times New Roman"/>
          <w:sz w:val="24"/>
          <w:szCs w:val="24"/>
        </w:rPr>
        <w:t xml:space="preserve"> se ven en la necesidad de dirigir su práctica hacia una educación de calidad</w:t>
      </w:r>
      <w:r w:rsidRPr="006845E6">
        <w:rPr>
          <w:rFonts w:ascii="Times New Roman" w:hAnsi="Times New Roman" w:cs="Times New Roman"/>
          <w:sz w:val="24"/>
          <w:szCs w:val="24"/>
        </w:rPr>
        <w:t xml:space="preserve"> ―c</w:t>
      </w:r>
      <w:r w:rsidR="007A2F46" w:rsidRPr="006845E6">
        <w:rPr>
          <w:rFonts w:ascii="Times New Roman" w:hAnsi="Times New Roman" w:cs="Times New Roman"/>
          <w:sz w:val="24"/>
          <w:szCs w:val="24"/>
        </w:rPr>
        <w:t>irco</w:t>
      </w:r>
      <w:r w:rsidR="004625BA" w:rsidRPr="006845E6">
        <w:rPr>
          <w:rFonts w:ascii="Times New Roman" w:hAnsi="Times New Roman" w:cs="Times New Roman"/>
          <w:sz w:val="24"/>
          <w:szCs w:val="24"/>
        </w:rPr>
        <w:t xml:space="preserve"> y</w:t>
      </w:r>
      <w:r w:rsidR="007A2F46" w:rsidRPr="006845E6">
        <w:rPr>
          <w:rFonts w:ascii="Times New Roman" w:hAnsi="Times New Roman" w:cs="Times New Roman"/>
          <w:sz w:val="24"/>
          <w:szCs w:val="24"/>
        </w:rPr>
        <w:t xml:space="preserve"> </w:t>
      </w:r>
      <w:r w:rsidRPr="006845E6">
        <w:rPr>
          <w:rFonts w:ascii="Times New Roman" w:hAnsi="Times New Roman" w:cs="Times New Roman"/>
          <w:sz w:val="24"/>
          <w:szCs w:val="24"/>
        </w:rPr>
        <w:t>n</w:t>
      </w:r>
      <w:r w:rsidR="007A2F46" w:rsidRPr="006845E6">
        <w:rPr>
          <w:rFonts w:ascii="Times New Roman" w:hAnsi="Times New Roman" w:cs="Times New Roman"/>
          <w:sz w:val="24"/>
          <w:szCs w:val="24"/>
        </w:rPr>
        <w:t>ación</w:t>
      </w:r>
      <w:r w:rsidRPr="006845E6">
        <w:rPr>
          <w:rFonts w:ascii="Times New Roman" w:hAnsi="Times New Roman" w:cs="Times New Roman"/>
          <w:sz w:val="24"/>
          <w:szCs w:val="24"/>
        </w:rPr>
        <w:t>―,</w:t>
      </w:r>
      <w:r w:rsidR="007A2F46" w:rsidRPr="006845E6">
        <w:rPr>
          <w:rFonts w:ascii="Times New Roman" w:hAnsi="Times New Roman" w:cs="Times New Roman"/>
          <w:sz w:val="24"/>
          <w:szCs w:val="24"/>
        </w:rPr>
        <w:t xml:space="preserve"> pues el circo está </w:t>
      </w:r>
      <w:r w:rsidRPr="006845E6">
        <w:rPr>
          <w:rFonts w:ascii="Times New Roman" w:hAnsi="Times New Roman" w:cs="Times New Roman"/>
          <w:sz w:val="24"/>
          <w:szCs w:val="24"/>
        </w:rPr>
        <w:t>expandiéndose de forma</w:t>
      </w:r>
      <w:r w:rsidR="007A2F46" w:rsidRPr="006845E6">
        <w:rPr>
          <w:rFonts w:ascii="Times New Roman" w:hAnsi="Times New Roman" w:cs="Times New Roman"/>
          <w:sz w:val="24"/>
          <w:szCs w:val="24"/>
        </w:rPr>
        <w:t xml:space="preserve"> continua. </w:t>
      </w:r>
    </w:p>
    <w:p w14:paraId="2CFA3A0A" w14:textId="1FE88C57" w:rsidR="00E5466E" w:rsidRPr="006845E6" w:rsidRDefault="00EE539B" w:rsidP="00124BD3">
      <w:pPr>
        <w:spacing w:line="480" w:lineRule="auto"/>
        <w:rPr>
          <w:rFonts w:cs="Times New Roman"/>
          <w:szCs w:val="24"/>
        </w:rPr>
      </w:pPr>
      <w:r w:rsidRPr="006845E6">
        <w:rPr>
          <w:rFonts w:cs="Times New Roman"/>
          <w:szCs w:val="24"/>
        </w:rPr>
        <w:t>En consecuencia, s</w:t>
      </w:r>
      <w:r w:rsidR="00391591" w:rsidRPr="006845E6">
        <w:rPr>
          <w:rFonts w:cs="Times New Roman"/>
          <w:szCs w:val="24"/>
        </w:rPr>
        <w:t xml:space="preserve">e </w:t>
      </w:r>
      <w:r w:rsidR="00893533" w:rsidRPr="006845E6">
        <w:rPr>
          <w:rFonts w:cs="Times New Roman"/>
          <w:szCs w:val="24"/>
        </w:rPr>
        <w:t>defin</w:t>
      </w:r>
      <w:r w:rsidR="004625BA" w:rsidRPr="006845E6">
        <w:rPr>
          <w:rFonts w:cs="Times New Roman"/>
          <w:szCs w:val="24"/>
        </w:rPr>
        <w:t>e</w:t>
      </w:r>
      <w:r w:rsidR="00893533" w:rsidRPr="006845E6">
        <w:rPr>
          <w:rFonts w:cs="Times New Roman"/>
          <w:szCs w:val="24"/>
        </w:rPr>
        <w:t xml:space="preserve"> el</w:t>
      </w:r>
      <w:r w:rsidR="00391591" w:rsidRPr="006845E6">
        <w:rPr>
          <w:rFonts w:cs="Times New Roman"/>
          <w:szCs w:val="24"/>
        </w:rPr>
        <w:t xml:space="preserve"> circo en espacios de educación superior</w:t>
      </w:r>
      <w:r w:rsidRPr="006845E6">
        <w:rPr>
          <w:rFonts w:cs="Times New Roman"/>
          <w:szCs w:val="24"/>
        </w:rPr>
        <w:t xml:space="preserve">, </w:t>
      </w:r>
      <w:r w:rsidR="00062C00" w:rsidRPr="006845E6">
        <w:rPr>
          <w:rFonts w:cs="Times New Roman"/>
          <w:szCs w:val="24"/>
        </w:rPr>
        <w:t>pero,</w:t>
      </w:r>
      <w:r w:rsidRPr="006845E6">
        <w:rPr>
          <w:rFonts w:cs="Times New Roman"/>
          <w:szCs w:val="24"/>
        </w:rPr>
        <w:t xml:space="preserve"> además, se plantea</w:t>
      </w:r>
      <w:r w:rsidR="00893533" w:rsidRPr="006845E6">
        <w:rPr>
          <w:rFonts w:cs="Times New Roman"/>
          <w:szCs w:val="24"/>
        </w:rPr>
        <w:t xml:space="preserve"> </w:t>
      </w:r>
      <w:r w:rsidRPr="006845E6">
        <w:rPr>
          <w:rFonts w:cs="Times New Roman"/>
          <w:szCs w:val="24"/>
        </w:rPr>
        <w:t>el mejoramiento</w:t>
      </w:r>
      <w:r w:rsidR="00142FAB" w:rsidRPr="006845E6">
        <w:rPr>
          <w:rFonts w:cs="Times New Roman"/>
          <w:szCs w:val="24"/>
        </w:rPr>
        <w:t xml:space="preserve"> de experiencias educativas en circo</w:t>
      </w:r>
      <w:r w:rsidRPr="006845E6">
        <w:rPr>
          <w:rFonts w:cs="Times New Roman"/>
          <w:szCs w:val="24"/>
        </w:rPr>
        <w:t>.</w:t>
      </w:r>
      <w:r w:rsidR="00893533" w:rsidRPr="006845E6">
        <w:rPr>
          <w:rFonts w:cs="Times New Roman"/>
          <w:szCs w:val="24"/>
        </w:rPr>
        <w:t xml:space="preserve"> </w:t>
      </w:r>
      <w:r w:rsidRPr="006845E6">
        <w:rPr>
          <w:rFonts w:cs="Times New Roman"/>
          <w:szCs w:val="24"/>
        </w:rPr>
        <w:t xml:space="preserve">Si se considera que </w:t>
      </w:r>
      <w:r w:rsidR="00893533" w:rsidRPr="006845E6">
        <w:rPr>
          <w:rFonts w:cs="Times New Roman"/>
          <w:szCs w:val="24"/>
        </w:rPr>
        <w:t xml:space="preserve">el circo ha </w:t>
      </w:r>
      <w:r w:rsidRPr="006845E6">
        <w:rPr>
          <w:rFonts w:cs="Times New Roman"/>
          <w:szCs w:val="24"/>
        </w:rPr>
        <w:t>estado expandiéndose durante</w:t>
      </w:r>
      <w:r w:rsidR="00893533" w:rsidRPr="006845E6">
        <w:rPr>
          <w:rFonts w:cs="Times New Roman"/>
          <w:szCs w:val="24"/>
        </w:rPr>
        <w:t xml:space="preserve"> las últimas décadas,</w:t>
      </w:r>
      <w:r w:rsidRPr="006845E6">
        <w:rPr>
          <w:rFonts w:cs="Times New Roman"/>
          <w:szCs w:val="24"/>
        </w:rPr>
        <w:t xml:space="preserve"> se infiere que</w:t>
      </w:r>
      <w:r w:rsidR="00893533" w:rsidRPr="006845E6">
        <w:rPr>
          <w:rFonts w:cs="Times New Roman"/>
          <w:szCs w:val="24"/>
        </w:rPr>
        <w:t xml:space="preserve"> en la actualidad </w:t>
      </w:r>
      <w:r w:rsidRPr="006845E6">
        <w:rPr>
          <w:rFonts w:cs="Times New Roman"/>
          <w:szCs w:val="24"/>
        </w:rPr>
        <w:t xml:space="preserve">se deben </w:t>
      </w:r>
      <w:r w:rsidR="00893533" w:rsidRPr="006845E6">
        <w:rPr>
          <w:rFonts w:cs="Times New Roman"/>
          <w:szCs w:val="24"/>
        </w:rPr>
        <w:t>observar las demandas de la población</w:t>
      </w:r>
      <w:r w:rsidRPr="006845E6">
        <w:rPr>
          <w:rFonts w:cs="Times New Roman"/>
          <w:szCs w:val="24"/>
        </w:rPr>
        <w:t>,</w:t>
      </w:r>
      <w:r w:rsidR="00893533" w:rsidRPr="006845E6">
        <w:rPr>
          <w:rFonts w:cs="Times New Roman"/>
          <w:szCs w:val="24"/>
        </w:rPr>
        <w:t xml:space="preserve"> la cual ha crecido en aspectos como </w:t>
      </w:r>
      <w:r w:rsidRPr="006845E6">
        <w:rPr>
          <w:rFonts w:cs="Times New Roman"/>
          <w:szCs w:val="24"/>
        </w:rPr>
        <w:t>el</w:t>
      </w:r>
      <w:r w:rsidR="00893533" w:rsidRPr="006845E6">
        <w:rPr>
          <w:rFonts w:cs="Times New Roman"/>
          <w:szCs w:val="24"/>
        </w:rPr>
        <w:t xml:space="preserve"> educativo, </w:t>
      </w:r>
      <w:r w:rsidRPr="006845E6">
        <w:rPr>
          <w:rFonts w:cs="Times New Roman"/>
          <w:szCs w:val="24"/>
        </w:rPr>
        <w:t xml:space="preserve">el </w:t>
      </w:r>
      <w:r w:rsidR="00893533" w:rsidRPr="006845E6">
        <w:rPr>
          <w:rFonts w:cs="Times New Roman"/>
          <w:szCs w:val="24"/>
        </w:rPr>
        <w:t xml:space="preserve">artístico </w:t>
      </w:r>
      <w:r w:rsidRPr="006845E6">
        <w:rPr>
          <w:rFonts w:cs="Times New Roman"/>
          <w:szCs w:val="24"/>
        </w:rPr>
        <w:t xml:space="preserve">y el </w:t>
      </w:r>
      <w:r w:rsidR="00893533" w:rsidRPr="006845E6">
        <w:rPr>
          <w:rFonts w:cs="Times New Roman"/>
          <w:szCs w:val="24"/>
        </w:rPr>
        <w:t>investigativo</w:t>
      </w:r>
      <w:r w:rsidR="00391591" w:rsidRPr="006845E6">
        <w:rPr>
          <w:rFonts w:cs="Times New Roman"/>
          <w:szCs w:val="24"/>
        </w:rPr>
        <w:t xml:space="preserve">. </w:t>
      </w:r>
      <w:r w:rsidRPr="006845E6">
        <w:rPr>
          <w:rFonts w:cs="Times New Roman"/>
          <w:szCs w:val="24"/>
        </w:rPr>
        <w:t>En ese orden de ideas</w:t>
      </w:r>
      <w:r w:rsidR="00391591" w:rsidRPr="006845E6">
        <w:rPr>
          <w:rFonts w:cs="Times New Roman"/>
          <w:szCs w:val="24"/>
        </w:rPr>
        <w:t xml:space="preserve">, se </w:t>
      </w:r>
      <w:r w:rsidR="00893533" w:rsidRPr="006845E6">
        <w:rPr>
          <w:rFonts w:cs="Times New Roman"/>
          <w:szCs w:val="24"/>
        </w:rPr>
        <w:t xml:space="preserve">propuso </w:t>
      </w:r>
      <w:r w:rsidRPr="006845E6">
        <w:rPr>
          <w:rFonts w:cs="Times New Roman"/>
          <w:szCs w:val="24"/>
        </w:rPr>
        <w:t>identificar</w:t>
      </w:r>
      <w:r w:rsidR="00391591" w:rsidRPr="006845E6">
        <w:rPr>
          <w:rFonts w:cs="Times New Roman"/>
          <w:szCs w:val="24"/>
        </w:rPr>
        <w:t xml:space="preserve"> las dinámicas educativas en una de las </w:t>
      </w:r>
      <w:r w:rsidR="00391591" w:rsidRPr="006845E6">
        <w:rPr>
          <w:rFonts w:cs="Times New Roman"/>
          <w:szCs w:val="24"/>
        </w:rPr>
        <w:lastRenderedPageBreak/>
        <w:t xml:space="preserve">instituciones de </w:t>
      </w:r>
      <w:r w:rsidR="00ED4F30" w:rsidRPr="006845E6">
        <w:rPr>
          <w:rFonts w:cs="Times New Roman"/>
          <w:szCs w:val="24"/>
        </w:rPr>
        <w:t>formación</w:t>
      </w:r>
      <w:r w:rsidR="00391591" w:rsidRPr="006845E6">
        <w:rPr>
          <w:rFonts w:cs="Times New Roman"/>
          <w:szCs w:val="24"/>
        </w:rPr>
        <w:t xml:space="preserve"> superior en circo de la ciudad</w:t>
      </w:r>
      <w:r w:rsidR="00893533" w:rsidRPr="006845E6">
        <w:rPr>
          <w:rFonts w:cs="Times New Roman"/>
          <w:szCs w:val="24"/>
        </w:rPr>
        <w:t>.</w:t>
      </w:r>
      <w:r w:rsidR="00E5466E" w:rsidRPr="006845E6">
        <w:rPr>
          <w:rFonts w:cs="Times New Roman"/>
          <w:szCs w:val="24"/>
        </w:rPr>
        <w:t xml:space="preserve"> </w:t>
      </w:r>
      <w:r w:rsidRPr="006845E6">
        <w:rPr>
          <w:rFonts w:cs="Times New Roman"/>
          <w:szCs w:val="24"/>
        </w:rPr>
        <w:t>Los aspectos por analizar fueron los siguientes</w:t>
      </w:r>
      <w:r w:rsidR="00E5466E" w:rsidRPr="006845E6">
        <w:rPr>
          <w:rFonts w:cs="Times New Roman"/>
          <w:szCs w:val="24"/>
        </w:rPr>
        <w:t>:</w:t>
      </w:r>
    </w:p>
    <w:p w14:paraId="35FF9332" w14:textId="52010C53" w:rsidR="00366A91" w:rsidRPr="006845E6" w:rsidRDefault="00ED4F30" w:rsidP="00E5466E">
      <w:pPr>
        <w:pStyle w:val="Prrafodelista"/>
        <w:numPr>
          <w:ilvl w:val="0"/>
          <w:numId w:val="26"/>
        </w:numPr>
        <w:spacing w:line="480" w:lineRule="auto"/>
        <w:rPr>
          <w:rFonts w:cs="Times New Roman"/>
          <w:szCs w:val="24"/>
        </w:rPr>
      </w:pPr>
      <w:r w:rsidRPr="006845E6">
        <w:rPr>
          <w:rFonts w:cs="Times New Roman"/>
          <w:szCs w:val="24"/>
          <w:shd w:val="clear" w:color="auto" w:fill="FFFFFF"/>
        </w:rPr>
        <w:t>Formación</w:t>
      </w:r>
      <w:r w:rsidR="00366A91" w:rsidRPr="006845E6">
        <w:rPr>
          <w:rFonts w:cs="Times New Roman"/>
          <w:szCs w:val="24"/>
          <w:shd w:val="clear" w:color="auto" w:fill="FFFFFF"/>
        </w:rPr>
        <w:t xml:space="preserve"> superior circense.</w:t>
      </w:r>
    </w:p>
    <w:p w14:paraId="47DD851C" w14:textId="61B8AE13" w:rsidR="00366A91" w:rsidRPr="006845E6" w:rsidRDefault="00366A91" w:rsidP="00E5466E">
      <w:pPr>
        <w:pStyle w:val="Prrafodelista"/>
        <w:numPr>
          <w:ilvl w:val="0"/>
          <w:numId w:val="26"/>
        </w:numPr>
        <w:spacing w:line="480" w:lineRule="auto"/>
        <w:rPr>
          <w:rFonts w:cs="Times New Roman"/>
          <w:szCs w:val="24"/>
        </w:rPr>
      </w:pPr>
      <w:r w:rsidRPr="006845E6">
        <w:rPr>
          <w:rFonts w:cs="Times New Roman"/>
          <w:szCs w:val="24"/>
          <w:shd w:val="clear" w:color="auto" w:fill="FFFFFF"/>
        </w:rPr>
        <w:t>Qu</w:t>
      </w:r>
      <w:r w:rsidR="00EE539B" w:rsidRPr="006845E6">
        <w:rPr>
          <w:rFonts w:cs="Times New Roman"/>
          <w:szCs w:val="24"/>
          <w:shd w:val="clear" w:color="auto" w:fill="FFFFFF"/>
        </w:rPr>
        <w:t>é</w:t>
      </w:r>
      <w:r w:rsidRPr="006845E6">
        <w:rPr>
          <w:rFonts w:cs="Times New Roman"/>
          <w:szCs w:val="24"/>
          <w:shd w:val="clear" w:color="auto" w:fill="FFFFFF"/>
        </w:rPr>
        <w:t xml:space="preserve"> se ha investigado y c</w:t>
      </w:r>
      <w:r w:rsidR="00EE539B" w:rsidRPr="006845E6">
        <w:rPr>
          <w:rFonts w:cs="Times New Roman"/>
          <w:szCs w:val="24"/>
          <w:shd w:val="clear" w:color="auto" w:fill="FFFFFF"/>
        </w:rPr>
        <w:t>ó</w:t>
      </w:r>
      <w:r w:rsidRPr="006845E6">
        <w:rPr>
          <w:rFonts w:cs="Times New Roman"/>
          <w:szCs w:val="24"/>
          <w:shd w:val="clear" w:color="auto" w:fill="FFFFFF"/>
        </w:rPr>
        <w:t>mo</w:t>
      </w:r>
      <w:r w:rsidR="00E5466E" w:rsidRPr="006845E6">
        <w:rPr>
          <w:rFonts w:cs="Times New Roman"/>
          <w:szCs w:val="24"/>
          <w:shd w:val="clear" w:color="auto" w:fill="FFFFFF"/>
        </w:rPr>
        <w:t xml:space="preserve"> </w:t>
      </w:r>
      <w:r w:rsidR="00EE539B" w:rsidRPr="006845E6">
        <w:rPr>
          <w:rFonts w:cs="Times New Roman"/>
          <w:szCs w:val="24"/>
          <w:shd w:val="clear" w:color="auto" w:fill="FFFFFF"/>
        </w:rPr>
        <w:t xml:space="preserve">se </w:t>
      </w:r>
      <w:r w:rsidR="00E5466E" w:rsidRPr="006845E6">
        <w:rPr>
          <w:rFonts w:cs="Times New Roman"/>
          <w:szCs w:val="24"/>
          <w:shd w:val="clear" w:color="auto" w:fill="FFFFFF"/>
        </w:rPr>
        <w:t xml:space="preserve">ha investigado sobre </w:t>
      </w:r>
      <w:r w:rsidR="00EE539B" w:rsidRPr="006845E6">
        <w:rPr>
          <w:rFonts w:cs="Times New Roman"/>
          <w:szCs w:val="24"/>
          <w:shd w:val="clear" w:color="auto" w:fill="FFFFFF"/>
        </w:rPr>
        <w:t xml:space="preserve">la </w:t>
      </w:r>
      <w:r w:rsidR="006E13FA" w:rsidRPr="006845E6">
        <w:rPr>
          <w:rFonts w:cs="Times New Roman"/>
          <w:szCs w:val="24"/>
          <w:shd w:val="clear" w:color="auto" w:fill="FFFFFF"/>
        </w:rPr>
        <w:t>formación</w:t>
      </w:r>
      <w:r w:rsidR="00E5466E" w:rsidRPr="006845E6">
        <w:rPr>
          <w:rFonts w:cs="Times New Roman"/>
          <w:szCs w:val="24"/>
          <w:shd w:val="clear" w:color="auto" w:fill="FFFFFF"/>
        </w:rPr>
        <w:t xml:space="preserve"> </w:t>
      </w:r>
      <w:r w:rsidRPr="006845E6">
        <w:rPr>
          <w:rFonts w:cs="Times New Roman"/>
          <w:szCs w:val="24"/>
          <w:shd w:val="clear" w:color="auto" w:fill="FFFFFF"/>
        </w:rPr>
        <w:t xml:space="preserve">superior </w:t>
      </w:r>
      <w:r w:rsidR="00E5466E" w:rsidRPr="006845E6">
        <w:rPr>
          <w:rFonts w:cs="Times New Roman"/>
          <w:szCs w:val="24"/>
          <w:shd w:val="clear" w:color="auto" w:fill="FFFFFF"/>
        </w:rPr>
        <w:t>circense</w:t>
      </w:r>
      <w:r w:rsidRPr="006845E6">
        <w:rPr>
          <w:rFonts w:cs="Times New Roman"/>
          <w:szCs w:val="24"/>
          <w:shd w:val="clear" w:color="auto" w:fill="FFFFFF"/>
        </w:rPr>
        <w:t>.</w:t>
      </w:r>
    </w:p>
    <w:p w14:paraId="2947E33B" w14:textId="75AD2AF2" w:rsidR="00366A91" w:rsidRPr="006845E6" w:rsidRDefault="00366A91" w:rsidP="00E5466E">
      <w:pPr>
        <w:pStyle w:val="Prrafodelista"/>
        <w:numPr>
          <w:ilvl w:val="0"/>
          <w:numId w:val="26"/>
        </w:numPr>
        <w:spacing w:line="480" w:lineRule="auto"/>
        <w:rPr>
          <w:rFonts w:cs="Times New Roman"/>
          <w:szCs w:val="24"/>
        </w:rPr>
      </w:pPr>
      <w:r w:rsidRPr="006845E6">
        <w:rPr>
          <w:rFonts w:cs="Times New Roman"/>
          <w:szCs w:val="24"/>
          <w:shd w:val="clear" w:color="auto" w:fill="FFFFFF"/>
        </w:rPr>
        <w:t>Desde d</w:t>
      </w:r>
      <w:r w:rsidR="00EE539B" w:rsidRPr="006845E6">
        <w:rPr>
          <w:rFonts w:cs="Times New Roman"/>
          <w:szCs w:val="24"/>
          <w:shd w:val="clear" w:color="auto" w:fill="FFFFFF"/>
        </w:rPr>
        <w:t>ó</w:t>
      </w:r>
      <w:r w:rsidRPr="006845E6">
        <w:rPr>
          <w:rFonts w:cs="Times New Roman"/>
          <w:szCs w:val="24"/>
          <w:shd w:val="clear" w:color="auto" w:fill="FFFFFF"/>
        </w:rPr>
        <w:t>nde se ubica la</w:t>
      </w:r>
      <w:r w:rsidR="00E5466E" w:rsidRPr="006845E6">
        <w:rPr>
          <w:rFonts w:cs="Times New Roman"/>
          <w:szCs w:val="24"/>
          <w:shd w:val="clear" w:color="auto" w:fill="FFFFFF"/>
        </w:rPr>
        <w:t xml:space="preserve"> experiencia </w:t>
      </w:r>
      <w:r w:rsidRPr="006845E6">
        <w:rPr>
          <w:rFonts w:cs="Times New Roman"/>
          <w:szCs w:val="24"/>
          <w:shd w:val="clear" w:color="auto" w:fill="FFFFFF"/>
        </w:rPr>
        <w:t xml:space="preserve">de la escuela </w:t>
      </w:r>
      <w:r w:rsidR="00EE539B" w:rsidRPr="006845E6">
        <w:rPr>
          <w:rFonts w:cs="Times New Roman"/>
          <w:szCs w:val="24"/>
          <w:shd w:val="clear" w:color="auto" w:fill="FFFFFF"/>
        </w:rPr>
        <w:t>C</w:t>
      </w:r>
      <w:r w:rsidRPr="006845E6">
        <w:rPr>
          <w:rFonts w:cs="Times New Roman"/>
          <w:szCs w:val="24"/>
          <w:shd w:val="clear" w:color="auto" w:fill="FFFFFF"/>
        </w:rPr>
        <w:t xml:space="preserve">irco para </w:t>
      </w:r>
      <w:r w:rsidR="00EE539B" w:rsidRPr="006845E6">
        <w:rPr>
          <w:rFonts w:cs="Times New Roman"/>
          <w:szCs w:val="24"/>
          <w:shd w:val="clear" w:color="auto" w:fill="FFFFFF"/>
        </w:rPr>
        <w:t>T</w:t>
      </w:r>
      <w:r w:rsidRPr="006845E6">
        <w:rPr>
          <w:rFonts w:cs="Times New Roman"/>
          <w:szCs w:val="24"/>
          <w:shd w:val="clear" w:color="auto" w:fill="FFFFFF"/>
        </w:rPr>
        <w:t>odos.</w:t>
      </w:r>
      <w:r w:rsidR="00E5466E" w:rsidRPr="006845E6">
        <w:rPr>
          <w:rFonts w:cs="Times New Roman"/>
          <w:szCs w:val="24"/>
          <w:shd w:val="clear" w:color="auto" w:fill="FFFFFF"/>
        </w:rPr>
        <w:t xml:space="preserve"> </w:t>
      </w:r>
    </w:p>
    <w:p w14:paraId="023E6301" w14:textId="5AA49F55" w:rsidR="00366A91" w:rsidRPr="006845E6" w:rsidRDefault="00366A91" w:rsidP="00E5466E">
      <w:pPr>
        <w:pStyle w:val="Prrafodelista"/>
        <w:numPr>
          <w:ilvl w:val="0"/>
          <w:numId w:val="26"/>
        </w:numPr>
        <w:spacing w:line="480" w:lineRule="auto"/>
        <w:rPr>
          <w:rFonts w:cs="Times New Roman"/>
          <w:szCs w:val="24"/>
        </w:rPr>
      </w:pPr>
      <w:r w:rsidRPr="006845E6">
        <w:rPr>
          <w:rFonts w:cs="Times New Roman"/>
          <w:szCs w:val="24"/>
          <w:shd w:val="clear" w:color="auto" w:fill="FFFFFF"/>
        </w:rPr>
        <w:t>P</w:t>
      </w:r>
      <w:r w:rsidR="00E5466E" w:rsidRPr="006845E6">
        <w:rPr>
          <w:rFonts w:cs="Times New Roman"/>
          <w:szCs w:val="24"/>
          <w:shd w:val="clear" w:color="auto" w:fill="FFFFFF"/>
        </w:rPr>
        <w:t xml:space="preserve">ropósito de </w:t>
      </w:r>
      <w:r w:rsidRPr="006845E6">
        <w:rPr>
          <w:rFonts w:cs="Times New Roman"/>
          <w:szCs w:val="24"/>
          <w:shd w:val="clear" w:color="auto" w:fill="FFFFFF"/>
        </w:rPr>
        <w:t>la sistematización de experiencias.</w:t>
      </w:r>
    </w:p>
    <w:p w14:paraId="7EBEFDA4" w14:textId="70AB3F79" w:rsidR="00702754" w:rsidRPr="006845E6" w:rsidRDefault="00E5466E" w:rsidP="00E703B6">
      <w:pPr>
        <w:pStyle w:val="Prrafodelista"/>
        <w:numPr>
          <w:ilvl w:val="0"/>
          <w:numId w:val="26"/>
        </w:numPr>
        <w:spacing w:line="480" w:lineRule="auto"/>
        <w:rPr>
          <w:rFonts w:cs="Times New Roman"/>
          <w:szCs w:val="24"/>
        </w:rPr>
      </w:pPr>
      <w:r w:rsidRPr="006845E6">
        <w:rPr>
          <w:rFonts w:cs="Times New Roman"/>
          <w:szCs w:val="24"/>
          <w:shd w:val="clear" w:color="auto" w:fill="FFFFFF"/>
        </w:rPr>
        <w:t>Cómo se sistematiza una experiencia</w:t>
      </w:r>
      <w:r w:rsidR="00EE539B" w:rsidRPr="006845E6">
        <w:rPr>
          <w:rFonts w:cs="Times New Roman"/>
          <w:szCs w:val="24"/>
          <w:shd w:val="clear" w:color="auto" w:fill="FFFFFF"/>
        </w:rPr>
        <w:t>.</w:t>
      </w:r>
    </w:p>
    <w:p w14:paraId="0B1274BF" w14:textId="3D6A4A8A" w:rsidR="00391591" w:rsidRPr="006845E6" w:rsidRDefault="00210512" w:rsidP="00124BD3">
      <w:pPr>
        <w:spacing w:line="480" w:lineRule="auto"/>
        <w:rPr>
          <w:rFonts w:cs="Times New Roman"/>
          <w:szCs w:val="24"/>
        </w:rPr>
      </w:pPr>
      <w:r w:rsidRPr="006845E6">
        <w:rPr>
          <w:rFonts w:cs="Times New Roman"/>
          <w:szCs w:val="24"/>
        </w:rPr>
        <w:t xml:space="preserve">Para el momento de la </w:t>
      </w:r>
      <w:r w:rsidR="00E4382D" w:rsidRPr="006845E6">
        <w:rPr>
          <w:rFonts w:cs="Times New Roman"/>
          <w:szCs w:val="24"/>
        </w:rPr>
        <w:t>realización de este trabajo</w:t>
      </w:r>
      <w:r w:rsidR="00284705" w:rsidRPr="006845E6">
        <w:rPr>
          <w:rFonts w:cs="Times New Roman"/>
          <w:szCs w:val="24"/>
        </w:rPr>
        <w:t>,</w:t>
      </w:r>
      <w:r w:rsidR="00366A91" w:rsidRPr="006845E6">
        <w:rPr>
          <w:rFonts w:cs="Times New Roman"/>
          <w:szCs w:val="24"/>
        </w:rPr>
        <w:t xml:space="preserve"> la institución </w:t>
      </w:r>
      <w:r w:rsidR="00D9376D" w:rsidRPr="006845E6">
        <w:rPr>
          <w:rFonts w:cs="Times New Roman"/>
          <w:szCs w:val="24"/>
        </w:rPr>
        <w:t>contaba</w:t>
      </w:r>
      <w:r w:rsidR="00366A91" w:rsidRPr="006845E6">
        <w:rPr>
          <w:rFonts w:cs="Times New Roman"/>
          <w:szCs w:val="24"/>
        </w:rPr>
        <w:t xml:space="preserve"> con </w:t>
      </w:r>
      <w:r w:rsidR="00391591" w:rsidRPr="006845E6">
        <w:rPr>
          <w:rFonts w:cs="Times New Roman"/>
          <w:szCs w:val="24"/>
        </w:rPr>
        <w:t>estudiantes de edades de</w:t>
      </w:r>
      <w:r w:rsidR="00E4382D" w:rsidRPr="006845E6">
        <w:rPr>
          <w:rFonts w:cs="Times New Roman"/>
          <w:szCs w:val="24"/>
        </w:rPr>
        <w:t>sde</w:t>
      </w:r>
      <w:r w:rsidR="00391591" w:rsidRPr="006845E6">
        <w:rPr>
          <w:rFonts w:cs="Times New Roman"/>
          <w:szCs w:val="24"/>
        </w:rPr>
        <w:t xml:space="preserve"> </w:t>
      </w:r>
      <w:r w:rsidR="00E4382D" w:rsidRPr="006845E6">
        <w:rPr>
          <w:rFonts w:cs="Times New Roman"/>
          <w:szCs w:val="24"/>
        </w:rPr>
        <w:t xml:space="preserve">los </w:t>
      </w:r>
      <w:r w:rsidR="00391591" w:rsidRPr="006845E6">
        <w:rPr>
          <w:rFonts w:cs="Times New Roman"/>
          <w:szCs w:val="24"/>
        </w:rPr>
        <w:t xml:space="preserve">16 </w:t>
      </w:r>
      <w:r w:rsidR="00E4382D" w:rsidRPr="006845E6">
        <w:rPr>
          <w:rFonts w:cs="Times New Roman"/>
          <w:szCs w:val="24"/>
        </w:rPr>
        <w:t>hast</w:t>
      </w:r>
      <w:r w:rsidR="00391591" w:rsidRPr="006845E6">
        <w:rPr>
          <w:rFonts w:cs="Times New Roman"/>
          <w:szCs w:val="24"/>
        </w:rPr>
        <w:t>a los 25 años</w:t>
      </w:r>
      <w:r w:rsidR="00366A91" w:rsidRPr="006845E6">
        <w:rPr>
          <w:rFonts w:cs="Times New Roman"/>
          <w:szCs w:val="24"/>
        </w:rPr>
        <w:t xml:space="preserve">, </w:t>
      </w:r>
      <w:r w:rsidR="00E4382D" w:rsidRPr="006845E6">
        <w:rPr>
          <w:rFonts w:cs="Times New Roman"/>
          <w:szCs w:val="24"/>
        </w:rPr>
        <w:t xml:space="preserve">así que se hizo la pregunta por el tipo de </w:t>
      </w:r>
      <w:r w:rsidR="00366A91" w:rsidRPr="006845E6">
        <w:rPr>
          <w:rFonts w:cs="Times New Roman"/>
          <w:szCs w:val="24"/>
        </w:rPr>
        <w:t xml:space="preserve">conocimientos </w:t>
      </w:r>
      <w:r w:rsidR="00E4382D" w:rsidRPr="006845E6">
        <w:rPr>
          <w:rFonts w:cs="Times New Roman"/>
          <w:szCs w:val="24"/>
        </w:rPr>
        <w:t xml:space="preserve">que </w:t>
      </w:r>
      <w:r w:rsidR="00366A91" w:rsidRPr="006845E6">
        <w:rPr>
          <w:rFonts w:cs="Times New Roman"/>
          <w:szCs w:val="24"/>
        </w:rPr>
        <w:t>se pueden brindar desde el circo para estas etapas del desarrollo humano.</w:t>
      </w:r>
      <w:r w:rsidR="00391591" w:rsidRPr="006845E6">
        <w:rPr>
          <w:rFonts w:cs="Times New Roman"/>
          <w:szCs w:val="24"/>
        </w:rPr>
        <w:t xml:space="preserve"> </w:t>
      </w:r>
      <w:r w:rsidR="00E4382D" w:rsidRPr="006845E6">
        <w:rPr>
          <w:rFonts w:cs="Times New Roman"/>
          <w:szCs w:val="24"/>
        </w:rPr>
        <w:t>Como respuesta, se observó que s</w:t>
      </w:r>
      <w:r w:rsidR="00391591" w:rsidRPr="006845E6">
        <w:rPr>
          <w:rFonts w:cs="Times New Roman"/>
          <w:szCs w:val="24"/>
        </w:rPr>
        <w:t>us prácticas educativas se centran en la acrobacia de piso, aérea, teatro, danza, malabares y equilibrios</w:t>
      </w:r>
      <w:r w:rsidR="00E4382D" w:rsidRPr="006845E6">
        <w:rPr>
          <w:rFonts w:cs="Times New Roman"/>
          <w:szCs w:val="24"/>
        </w:rPr>
        <w:t>,</w:t>
      </w:r>
      <w:r w:rsidR="00391591" w:rsidRPr="006845E6">
        <w:rPr>
          <w:rFonts w:cs="Times New Roman"/>
          <w:szCs w:val="24"/>
        </w:rPr>
        <w:t xml:space="preserve"> diferentes conocimientos que </w:t>
      </w:r>
      <w:r w:rsidR="00E4382D" w:rsidRPr="006845E6">
        <w:rPr>
          <w:rFonts w:cs="Times New Roman"/>
          <w:szCs w:val="24"/>
        </w:rPr>
        <w:t>contribuyen</w:t>
      </w:r>
      <w:r w:rsidR="00391591" w:rsidRPr="006845E6">
        <w:rPr>
          <w:rFonts w:cs="Times New Roman"/>
          <w:szCs w:val="24"/>
        </w:rPr>
        <w:t xml:space="preserve"> a potenciar su expresión corporal</w:t>
      </w:r>
      <w:r w:rsidR="00E4382D" w:rsidRPr="006845E6">
        <w:rPr>
          <w:rFonts w:cs="Times New Roman"/>
          <w:szCs w:val="24"/>
        </w:rPr>
        <w:t>. Además,</w:t>
      </w:r>
      <w:r w:rsidR="00391591" w:rsidRPr="006845E6">
        <w:rPr>
          <w:rFonts w:cs="Times New Roman"/>
          <w:szCs w:val="24"/>
        </w:rPr>
        <w:t xml:space="preserve"> finalizan con una profundización en dos técnicas</w:t>
      </w:r>
      <w:r w:rsidR="00E4382D" w:rsidRPr="006845E6">
        <w:rPr>
          <w:rFonts w:cs="Times New Roman"/>
          <w:szCs w:val="24"/>
        </w:rPr>
        <w:t>:</w:t>
      </w:r>
      <w:r w:rsidR="00893533" w:rsidRPr="006845E6">
        <w:rPr>
          <w:rFonts w:cs="Times New Roman"/>
          <w:szCs w:val="24"/>
        </w:rPr>
        <w:t xml:space="preserve"> </w:t>
      </w:r>
      <w:r w:rsidR="00F2289A" w:rsidRPr="006845E6">
        <w:rPr>
          <w:rFonts w:cs="Times New Roman"/>
          <w:szCs w:val="24"/>
        </w:rPr>
        <w:t>p</w:t>
      </w:r>
      <w:r w:rsidR="00C91BEB" w:rsidRPr="006845E6">
        <w:rPr>
          <w:rFonts w:cs="Times New Roman"/>
          <w:szCs w:val="24"/>
        </w:rPr>
        <w:t xml:space="preserve">or un lado, </w:t>
      </w:r>
      <w:r w:rsidR="00E4382D" w:rsidRPr="006845E6">
        <w:rPr>
          <w:rFonts w:cs="Times New Roman"/>
          <w:szCs w:val="24"/>
        </w:rPr>
        <w:t>a</w:t>
      </w:r>
      <w:r w:rsidR="00893533" w:rsidRPr="006845E6">
        <w:rPr>
          <w:rFonts w:cs="Times New Roman"/>
          <w:szCs w:val="24"/>
        </w:rPr>
        <w:t>quellas</w:t>
      </w:r>
      <w:r w:rsidR="00391591" w:rsidRPr="006845E6">
        <w:rPr>
          <w:rFonts w:cs="Times New Roman"/>
          <w:szCs w:val="24"/>
        </w:rPr>
        <w:t xml:space="preserve"> </w:t>
      </w:r>
      <w:r w:rsidR="00893533" w:rsidRPr="006845E6">
        <w:rPr>
          <w:rFonts w:cs="Times New Roman"/>
          <w:szCs w:val="24"/>
        </w:rPr>
        <w:t>donde</w:t>
      </w:r>
      <w:r w:rsidR="00391591" w:rsidRPr="006845E6">
        <w:rPr>
          <w:rFonts w:cs="Times New Roman"/>
          <w:szCs w:val="24"/>
        </w:rPr>
        <w:t xml:space="preserve"> el estudiante </w:t>
      </w:r>
      <w:r w:rsidR="00E4382D" w:rsidRPr="006845E6">
        <w:rPr>
          <w:rFonts w:cs="Times New Roman"/>
          <w:szCs w:val="24"/>
        </w:rPr>
        <w:t>encuentr</w:t>
      </w:r>
      <w:r w:rsidR="00C91BEB" w:rsidRPr="006845E6">
        <w:rPr>
          <w:rFonts w:cs="Times New Roman"/>
          <w:szCs w:val="24"/>
        </w:rPr>
        <w:t>a</w:t>
      </w:r>
      <w:r w:rsidR="00893533" w:rsidRPr="006845E6">
        <w:rPr>
          <w:rFonts w:cs="Times New Roman"/>
          <w:szCs w:val="24"/>
        </w:rPr>
        <w:t xml:space="preserve"> su habilidad en la </w:t>
      </w:r>
      <w:r w:rsidR="00A915F7" w:rsidRPr="006845E6">
        <w:rPr>
          <w:rFonts w:cs="Times New Roman"/>
          <w:szCs w:val="24"/>
        </w:rPr>
        <w:t>técnica</w:t>
      </w:r>
      <w:r w:rsidR="00391591" w:rsidRPr="006845E6">
        <w:rPr>
          <w:rFonts w:cs="Times New Roman"/>
          <w:szCs w:val="24"/>
        </w:rPr>
        <w:t xml:space="preserve"> de construir una muestra escénica </w:t>
      </w:r>
      <w:r w:rsidR="00C91BEB" w:rsidRPr="006845E6">
        <w:rPr>
          <w:rFonts w:cs="Times New Roman"/>
          <w:szCs w:val="24"/>
        </w:rPr>
        <w:t>de</w:t>
      </w:r>
      <w:r w:rsidR="00570CEC" w:rsidRPr="006845E6">
        <w:rPr>
          <w:rFonts w:cs="Times New Roman"/>
          <w:szCs w:val="24"/>
        </w:rPr>
        <w:t xml:space="preserve"> alto nivel </w:t>
      </w:r>
      <w:r w:rsidR="00391591" w:rsidRPr="006845E6">
        <w:rPr>
          <w:rFonts w:cs="Times New Roman"/>
          <w:szCs w:val="24"/>
        </w:rPr>
        <w:t xml:space="preserve">con </w:t>
      </w:r>
      <w:r w:rsidR="004625BA" w:rsidRPr="006845E6">
        <w:rPr>
          <w:rFonts w:cs="Times New Roman"/>
          <w:szCs w:val="24"/>
        </w:rPr>
        <w:t>todos los requerimientos</w:t>
      </w:r>
      <w:r w:rsidR="00391591" w:rsidRPr="006845E6">
        <w:rPr>
          <w:rFonts w:cs="Times New Roman"/>
          <w:szCs w:val="24"/>
        </w:rPr>
        <w:t xml:space="preserve"> para su presentación en futuros </w:t>
      </w:r>
      <w:r w:rsidR="00391591" w:rsidRPr="006845E6">
        <w:rPr>
          <w:rFonts w:cs="Times New Roman"/>
          <w:i/>
          <w:iCs/>
          <w:szCs w:val="24"/>
        </w:rPr>
        <w:t>shows</w:t>
      </w:r>
      <w:r w:rsidR="00391591" w:rsidRPr="006845E6">
        <w:rPr>
          <w:rFonts w:cs="Times New Roman"/>
          <w:szCs w:val="24"/>
        </w:rPr>
        <w:t>, pues</w:t>
      </w:r>
      <w:r w:rsidR="00570CEC" w:rsidRPr="006845E6">
        <w:rPr>
          <w:rFonts w:cs="Times New Roman"/>
          <w:szCs w:val="24"/>
        </w:rPr>
        <w:t xml:space="preserve"> al terminar este proceso es preciso que el artista</w:t>
      </w:r>
      <w:r w:rsidR="00391591" w:rsidRPr="006845E6">
        <w:rPr>
          <w:rFonts w:cs="Times New Roman"/>
          <w:szCs w:val="24"/>
        </w:rPr>
        <w:t xml:space="preserve"> trabaje, viaje y viva de sus números artísticos.</w:t>
      </w:r>
      <w:r w:rsidR="00366A91" w:rsidRPr="006845E6">
        <w:rPr>
          <w:rFonts w:cs="Times New Roman"/>
          <w:szCs w:val="24"/>
        </w:rPr>
        <w:t xml:space="preserve"> </w:t>
      </w:r>
    </w:p>
    <w:p w14:paraId="20177DC1" w14:textId="3D291A79" w:rsidR="00A915F7" w:rsidRPr="006845E6" w:rsidRDefault="0019503E" w:rsidP="00124BD3">
      <w:pPr>
        <w:spacing w:line="480" w:lineRule="auto"/>
        <w:rPr>
          <w:rFonts w:cs="Times New Roman"/>
          <w:color w:val="000000" w:themeColor="text1"/>
          <w:szCs w:val="24"/>
        </w:rPr>
      </w:pPr>
      <w:r w:rsidRPr="006845E6">
        <w:rPr>
          <w:rFonts w:cs="Times New Roman"/>
          <w:szCs w:val="24"/>
        </w:rPr>
        <w:t xml:space="preserve">Por otra parte, </w:t>
      </w:r>
      <w:r w:rsidR="00BA784D" w:rsidRPr="006845E6">
        <w:rPr>
          <w:rFonts w:cs="Times New Roman"/>
          <w:szCs w:val="24"/>
        </w:rPr>
        <w:t xml:space="preserve">se identificó </w:t>
      </w:r>
      <w:r w:rsidRPr="006845E6">
        <w:rPr>
          <w:rFonts w:cs="Times New Roman"/>
          <w:szCs w:val="24"/>
        </w:rPr>
        <w:t>la relación entre e</w:t>
      </w:r>
      <w:r w:rsidR="00AA5948" w:rsidRPr="006845E6">
        <w:rPr>
          <w:rFonts w:cs="Times New Roman"/>
          <w:szCs w:val="24"/>
        </w:rPr>
        <w:t>l</w:t>
      </w:r>
      <w:r w:rsidRPr="006845E6">
        <w:rPr>
          <w:rFonts w:cs="Times New Roman"/>
          <w:szCs w:val="24"/>
        </w:rPr>
        <w:t xml:space="preserve"> circo y la agenda educativa</w:t>
      </w:r>
      <w:r w:rsidR="00F2289A" w:rsidRPr="006845E6">
        <w:rPr>
          <w:rFonts w:cs="Times New Roman"/>
          <w:szCs w:val="24"/>
        </w:rPr>
        <w:t>.</w:t>
      </w:r>
      <w:r w:rsidRPr="006845E6">
        <w:rPr>
          <w:rFonts w:cs="Times New Roman"/>
          <w:szCs w:val="24"/>
        </w:rPr>
        <w:t xml:space="preserve"> </w:t>
      </w:r>
      <w:r w:rsidR="00F2289A" w:rsidRPr="006845E6">
        <w:rPr>
          <w:rFonts w:cs="Times New Roman"/>
          <w:szCs w:val="24"/>
        </w:rPr>
        <w:t xml:space="preserve">Allí </w:t>
      </w:r>
      <w:r w:rsidRPr="006845E6">
        <w:rPr>
          <w:rFonts w:cs="Times New Roman"/>
          <w:szCs w:val="24"/>
        </w:rPr>
        <w:t>se enc</w:t>
      </w:r>
      <w:r w:rsidR="00F2289A" w:rsidRPr="006845E6">
        <w:rPr>
          <w:rFonts w:cs="Times New Roman"/>
          <w:szCs w:val="24"/>
        </w:rPr>
        <w:t>ontró</w:t>
      </w:r>
      <w:r w:rsidRPr="006845E6">
        <w:rPr>
          <w:rFonts w:cs="Times New Roman"/>
          <w:szCs w:val="24"/>
        </w:rPr>
        <w:t xml:space="preserve"> </w:t>
      </w:r>
      <w:r w:rsidR="00284705" w:rsidRPr="006845E6">
        <w:rPr>
          <w:rFonts w:cs="Times New Roman"/>
          <w:szCs w:val="24"/>
        </w:rPr>
        <w:t xml:space="preserve">una </w:t>
      </w:r>
      <w:r w:rsidRPr="006845E6">
        <w:rPr>
          <w:rFonts w:cs="Times New Roman"/>
          <w:szCs w:val="24"/>
        </w:rPr>
        <w:t xml:space="preserve">serie de objetivos </w:t>
      </w:r>
      <w:r w:rsidR="00F2289A" w:rsidRPr="006845E6">
        <w:rPr>
          <w:rFonts w:cs="Times New Roman"/>
          <w:szCs w:val="24"/>
        </w:rPr>
        <w:t>par</w:t>
      </w:r>
      <w:r w:rsidRPr="006845E6">
        <w:rPr>
          <w:rFonts w:cs="Times New Roman"/>
          <w:szCs w:val="24"/>
        </w:rPr>
        <w:t>a llevar a cabo respecto a la profesionalización académica</w:t>
      </w:r>
      <w:r w:rsidR="00F2289A" w:rsidRPr="006845E6">
        <w:rPr>
          <w:rFonts w:cs="Times New Roman"/>
          <w:szCs w:val="24"/>
        </w:rPr>
        <w:t xml:space="preserve"> y cuyo fin central es</w:t>
      </w:r>
      <w:r w:rsidRPr="006845E6">
        <w:rPr>
          <w:rFonts w:cs="Times New Roman"/>
          <w:color w:val="000000" w:themeColor="text1"/>
          <w:szCs w:val="24"/>
        </w:rPr>
        <w:t xml:space="preserve"> reconstruir los rasgos más significativos de la cultura académica de esas comunidades profesionalizadas</w:t>
      </w:r>
      <w:r w:rsidR="00F2289A" w:rsidRPr="006845E6">
        <w:rPr>
          <w:rFonts w:cs="Times New Roman"/>
          <w:color w:val="000000" w:themeColor="text1"/>
          <w:szCs w:val="24"/>
        </w:rPr>
        <w:t>.</w:t>
      </w:r>
      <w:r w:rsidR="00284705" w:rsidRPr="006845E6">
        <w:rPr>
          <w:rFonts w:cs="Times New Roman"/>
          <w:color w:val="000000" w:themeColor="text1"/>
          <w:szCs w:val="24"/>
        </w:rPr>
        <w:t xml:space="preserve"> </w:t>
      </w:r>
      <w:r w:rsidR="00F2289A" w:rsidRPr="006845E6">
        <w:rPr>
          <w:rFonts w:cs="Times New Roman"/>
          <w:color w:val="000000" w:themeColor="text1"/>
          <w:szCs w:val="24"/>
        </w:rPr>
        <w:t>Sobre esto,</w:t>
      </w:r>
      <w:r w:rsidR="00284705" w:rsidRPr="006845E6">
        <w:rPr>
          <w:rFonts w:cs="Times New Roman"/>
          <w:szCs w:val="24"/>
        </w:rPr>
        <w:t xml:space="preserve"> Fernando Uricoechea </w:t>
      </w:r>
      <w:r w:rsidR="00284705" w:rsidRPr="006845E6">
        <w:rPr>
          <w:rFonts w:cs="Times New Roman"/>
          <w:color w:val="000000" w:themeColor="text1"/>
          <w:szCs w:val="24"/>
        </w:rPr>
        <w:t>(1995)</w:t>
      </w:r>
      <w:r w:rsidR="00284705" w:rsidRPr="006845E6">
        <w:rPr>
          <w:rFonts w:cs="Times New Roman"/>
          <w:szCs w:val="24"/>
        </w:rPr>
        <w:t xml:space="preserve"> puntualiz</w:t>
      </w:r>
      <w:r w:rsidR="00F2289A" w:rsidRPr="006845E6">
        <w:rPr>
          <w:rFonts w:cs="Times New Roman"/>
          <w:szCs w:val="24"/>
        </w:rPr>
        <w:t>ó</w:t>
      </w:r>
      <w:r w:rsidR="00284705" w:rsidRPr="006845E6">
        <w:rPr>
          <w:rFonts w:cs="Times New Roman"/>
          <w:szCs w:val="24"/>
        </w:rPr>
        <w:t>:</w:t>
      </w:r>
    </w:p>
    <w:p w14:paraId="61B8B964" w14:textId="55CD2C9F" w:rsidR="00A915F7" w:rsidRPr="006845E6" w:rsidRDefault="0019503E" w:rsidP="00284705">
      <w:pPr>
        <w:spacing w:line="480" w:lineRule="auto"/>
        <w:ind w:left="720"/>
        <w:rPr>
          <w:rFonts w:cs="Times New Roman"/>
          <w:color w:val="000000" w:themeColor="text1"/>
          <w:szCs w:val="24"/>
        </w:rPr>
      </w:pPr>
      <w:r w:rsidRPr="006845E6">
        <w:rPr>
          <w:rFonts w:cs="Times New Roman"/>
          <w:color w:val="000000" w:themeColor="text1"/>
          <w:szCs w:val="24"/>
        </w:rPr>
        <w:t xml:space="preserve">Sería importante conocer cuál es la ideología académica de estos profesionales, cuál es la percepción que tienen de su mundo académico, de las prioridades relativas entre investigación y </w:t>
      </w:r>
      <w:r w:rsidRPr="006845E6">
        <w:rPr>
          <w:rFonts w:cs="Times New Roman"/>
          <w:color w:val="000000" w:themeColor="text1"/>
          <w:szCs w:val="24"/>
        </w:rPr>
        <w:lastRenderedPageBreak/>
        <w:t>docencia, de su identidad profesional y disciplinaria y en qué medida las variaciones que se den dentro de este universo responden a la influencia del saber disciplinario, de la orientación profesional o de la institución donde trabajan</w:t>
      </w:r>
      <w:r w:rsidR="00A915F7" w:rsidRPr="006845E6">
        <w:rPr>
          <w:rFonts w:cs="Times New Roman"/>
          <w:color w:val="000000" w:themeColor="text1"/>
          <w:szCs w:val="24"/>
        </w:rPr>
        <w:t>.</w:t>
      </w:r>
      <w:r w:rsidRPr="006845E6">
        <w:rPr>
          <w:rFonts w:cs="Times New Roman"/>
          <w:color w:val="000000" w:themeColor="text1"/>
          <w:szCs w:val="24"/>
        </w:rPr>
        <w:t xml:space="preserve"> (p. </w:t>
      </w:r>
      <w:r w:rsidR="00A915F7" w:rsidRPr="006845E6">
        <w:rPr>
          <w:rFonts w:cs="Times New Roman"/>
          <w:color w:val="000000" w:themeColor="text1"/>
          <w:szCs w:val="24"/>
        </w:rPr>
        <w:t>10</w:t>
      </w:r>
      <w:r w:rsidRPr="006845E6">
        <w:rPr>
          <w:rFonts w:cs="Times New Roman"/>
          <w:color w:val="000000" w:themeColor="text1"/>
          <w:szCs w:val="24"/>
        </w:rPr>
        <w:t>)</w:t>
      </w:r>
    </w:p>
    <w:p w14:paraId="4083F672" w14:textId="1C92AF3E" w:rsidR="0019503E" w:rsidRPr="006845E6" w:rsidRDefault="00A915F7" w:rsidP="00124BD3">
      <w:pPr>
        <w:spacing w:line="480" w:lineRule="auto"/>
        <w:rPr>
          <w:rFonts w:cs="Times New Roman"/>
          <w:color w:val="000000" w:themeColor="text1"/>
          <w:szCs w:val="24"/>
        </w:rPr>
      </w:pPr>
      <w:r w:rsidRPr="006845E6">
        <w:rPr>
          <w:rFonts w:cs="Times New Roman"/>
          <w:color w:val="000000" w:themeColor="text1"/>
          <w:szCs w:val="24"/>
        </w:rPr>
        <w:t>E</w:t>
      </w:r>
      <w:r w:rsidR="0019503E" w:rsidRPr="006845E6">
        <w:rPr>
          <w:rFonts w:cs="Times New Roman"/>
          <w:color w:val="000000" w:themeColor="text1"/>
          <w:szCs w:val="24"/>
        </w:rPr>
        <w:t>n efecto</w:t>
      </w:r>
      <w:r w:rsidR="00F2289A" w:rsidRPr="006845E6">
        <w:rPr>
          <w:rFonts w:cs="Times New Roman"/>
          <w:color w:val="000000" w:themeColor="text1"/>
          <w:szCs w:val="24"/>
        </w:rPr>
        <w:t>,</w:t>
      </w:r>
      <w:r w:rsidR="00BA784D" w:rsidRPr="006845E6">
        <w:rPr>
          <w:rFonts w:cs="Times New Roman"/>
          <w:color w:val="000000" w:themeColor="text1"/>
          <w:szCs w:val="24"/>
        </w:rPr>
        <w:t xml:space="preserve"> la</w:t>
      </w:r>
      <w:r w:rsidR="0019503E" w:rsidRPr="006845E6">
        <w:rPr>
          <w:rFonts w:cs="Times New Roman"/>
          <w:color w:val="000000" w:themeColor="text1"/>
          <w:szCs w:val="24"/>
        </w:rPr>
        <w:t xml:space="preserve"> tarea</w:t>
      </w:r>
      <w:r w:rsidR="00F2289A" w:rsidRPr="006845E6">
        <w:rPr>
          <w:rFonts w:cs="Times New Roman"/>
          <w:color w:val="000000" w:themeColor="text1"/>
          <w:szCs w:val="24"/>
        </w:rPr>
        <w:t xml:space="preserve"> consistió en aquello:</w:t>
      </w:r>
      <w:r w:rsidR="0019503E" w:rsidRPr="006845E6">
        <w:rPr>
          <w:rFonts w:cs="Times New Roman"/>
          <w:color w:val="000000" w:themeColor="text1"/>
          <w:szCs w:val="24"/>
        </w:rPr>
        <w:t xml:space="preserve"> preguntarse cómo se concibe al otro desde una percepción del mundo académico </w:t>
      </w:r>
      <w:r w:rsidR="00F2289A" w:rsidRPr="006845E6">
        <w:rPr>
          <w:rFonts w:cs="Times New Roman"/>
          <w:color w:val="000000" w:themeColor="text1"/>
          <w:szCs w:val="24"/>
        </w:rPr>
        <w:t>en el</w:t>
      </w:r>
      <w:r w:rsidR="0019503E" w:rsidRPr="006845E6">
        <w:rPr>
          <w:rFonts w:cs="Times New Roman"/>
          <w:color w:val="000000" w:themeColor="text1"/>
          <w:szCs w:val="24"/>
        </w:rPr>
        <w:t xml:space="preserve"> circo</w:t>
      </w:r>
      <w:r w:rsidR="00F2289A" w:rsidRPr="006845E6">
        <w:rPr>
          <w:rFonts w:cs="Times New Roman"/>
          <w:color w:val="000000" w:themeColor="text1"/>
          <w:szCs w:val="24"/>
        </w:rPr>
        <w:t>;</w:t>
      </w:r>
      <w:r w:rsidR="0019503E" w:rsidRPr="006845E6">
        <w:rPr>
          <w:rFonts w:cs="Times New Roman"/>
          <w:color w:val="000000" w:themeColor="text1"/>
          <w:szCs w:val="24"/>
        </w:rPr>
        <w:t xml:space="preserve"> </w:t>
      </w:r>
      <w:r w:rsidR="008729EE" w:rsidRPr="006845E6">
        <w:rPr>
          <w:rFonts w:cs="Times New Roman"/>
          <w:color w:val="000000" w:themeColor="text1"/>
          <w:szCs w:val="24"/>
        </w:rPr>
        <w:t>cuáles son los métodos</w:t>
      </w:r>
      <w:r w:rsidR="00570CEC" w:rsidRPr="006845E6">
        <w:rPr>
          <w:rFonts w:cs="Times New Roman"/>
          <w:color w:val="000000" w:themeColor="text1"/>
          <w:szCs w:val="24"/>
        </w:rPr>
        <w:t xml:space="preserve">, </w:t>
      </w:r>
      <w:r w:rsidR="00F2289A" w:rsidRPr="006845E6">
        <w:rPr>
          <w:rFonts w:cs="Times New Roman"/>
          <w:color w:val="000000" w:themeColor="text1"/>
          <w:szCs w:val="24"/>
        </w:rPr>
        <w:t xml:space="preserve">los </w:t>
      </w:r>
      <w:r w:rsidR="00570CEC" w:rsidRPr="006845E6">
        <w:rPr>
          <w:rFonts w:cs="Times New Roman"/>
          <w:color w:val="000000" w:themeColor="text1"/>
          <w:szCs w:val="24"/>
        </w:rPr>
        <w:t xml:space="preserve">objetivos y </w:t>
      </w:r>
      <w:r w:rsidR="00F2289A" w:rsidRPr="006845E6">
        <w:rPr>
          <w:rFonts w:cs="Times New Roman"/>
          <w:color w:val="000000" w:themeColor="text1"/>
          <w:szCs w:val="24"/>
        </w:rPr>
        <w:t xml:space="preserve">los </w:t>
      </w:r>
      <w:r w:rsidR="00570CEC" w:rsidRPr="006845E6">
        <w:rPr>
          <w:rFonts w:cs="Times New Roman"/>
          <w:color w:val="000000" w:themeColor="text1"/>
          <w:szCs w:val="24"/>
        </w:rPr>
        <w:t>alcances</w:t>
      </w:r>
      <w:r w:rsidR="008729EE" w:rsidRPr="006845E6">
        <w:rPr>
          <w:rFonts w:cs="Times New Roman"/>
          <w:color w:val="000000" w:themeColor="text1"/>
          <w:szCs w:val="24"/>
        </w:rPr>
        <w:t xml:space="preserve"> de la </w:t>
      </w:r>
      <w:r w:rsidR="0019503E" w:rsidRPr="006845E6">
        <w:rPr>
          <w:rFonts w:cs="Times New Roman"/>
          <w:color w:val="000000" w:themeColor="text1"/>
          <w:szCs w:val="24"/>
        </w:rPr>
        <w:t xml:space="preserve">educación </w:t>
      </w:r>
      <w:r w:rsidR="008729EE" w:rsidRPr="006845E6">
        <w:rPr>
          <w:rFonts w:cs="Times New Roman"/>
          <w:color w:val="000000" w:themeColor="text1"/>
          <w:szCs w:val="24"/>
        </w:rPr>
        <w:t xml:space="preserve">circense </w:t>
      </w:r>
      <w:r w:rsidR="00B27DC8" w:rsidRPr="006845E6">
        <w:rPr>
          <w:rFonts w:cs="Times New Roman"/>
          <w:color w:val="000000" w:themeColor="text1"/>
          <w:szCs w:val="24"/>
        </w:rPr>
        <w:t>en Bogotá, además</w:t>
      </w:r>
      <w:r w:rsidR="00F2289A" w:rsidRPr="006845E6">
        <w:rPr>
          <w:rFonts w:cs="Times New Roman"/>
          <w:color w:val="000000" w:themeColor="text1"/>
          <w:szCs w:val="24"/>
        </w:rPr>
        <w:t xml:space="preserve"> de</w:t>
      </w:r>
      <w:r w:rsidR="00B27DC8" w:rsidRPr="006845E6">
        <w:rPr>
          <w:rFonts w:cs="Times New Roman"/>
          <w:color w:val="000000" w:themeColor="text1"/>
          <w:szCs w:val="24"/>
        </w:rPr>
        <w:t xml:space="preserve"> </w:t>
      </w:r>
      <w:r w:rsidR="0019503E" w:rsidRPr="006845E6">
        <w:rPr>
          <w:rFonts w:cs="Times New Roman"/>
          <w:color w:val="000000" w:themeColor="text1"/>
          <w:szCs w:val="24"/>
        </w:rPr>
        <w:t xml:space="preserve">sus </w:t>
      </w:r>
      <w:r w:rsidR="00F2289A" w:rsidRPr="006845E6">
        <w:rPr>
          <w:rFonts w:cs="Times New Roman"/>
          <w:color w:val="000000" w:themeColor="text1"/>
          <w:szCs w:val="24"/>
        </w:rPr>
        <w:t>opciones</w:t>
      </w:r>
      <w:r w:rsidR="0019503E" w:rsidRPr="006845E6">
        <w:rPr>
          <w:rFonts w:cs="Times New Roman"/>
          <w:color w:val="000000" w:themeColor="text1"/>
          <w:szCs w:val="24"/>
        </w:rPr>
        <w:t xml:space="preserve"> profesionales dentro </w:t>
      </w:r>
      <w:r w:rsidR="008729EE" w:rsidRPr="006845E6">
        <w:rPr>
          <w:rFonts w:cs="Times New Roman"/>
          <w:color w:val="000000" w:themeColor="text1"/>
          <w:szCs w:val="24"/>
        </w:rPr>
        <w:t>y</w:t>
      </w:r>
      <w:r w:rsidR="0019503E" w:rsidRPr="006845E6">
        <w:rPr>
          <w:rFonts w:cs="Times New Roman"/>
          <w:color w:val="000000" w:themeColor="text1"/>
          <w:szCs w:val="24"/>
        </w:rPr>
        <w:t xml:space="preserve"> fuera del país.</w:t>
      </w:r>
    </w:p>
    <w:p w14:paraId="3FAEFC4B" w14:textId="373AFE6B" w:rsidR="00F2289A" w:rsidRPr="006845E6" w:rsidRDefault="00F2289A" w:rsidP="00124BD3">
      <w:pPr>
        <w:spacing w:line="480" w:lineRule="auto"/>
        <w:rPr>
          <w:rFonts w:cs="Times New Roman"/>
          <w:szCs w:val="24"/>
        </w:rPr>
      </w:pPr>
      <w:r w:rsidRPr="006845E6">
        <w:rPr>
          <w:rFonts w:cs="Times New Roman"/>
          <w:szCs w:val="24"/>
        </w:rPr>
        <w:t>Ahora bien, al t</w:t>
      </w:r>
      <w:r w:rsidR="00B27DC8" w:rsidRPr="006845E6">
        <w:rPr>
          <w:rFonts w:cs="Times New Roman"/>
          <w:szCs w:val="24"/>
        </w:rPr>
        <w:t>raslada</w:t>
      </w:r>
      <w:r w:rsidRPr="006845E6">
        <w:rPr>
          <w:rFonts w:cs="Times New Roman"/>
          <w:szCs w:val="24"/>
        </w:rPr>
        <w:t>r</w:t>
      </w:r>
      <w:r w:rsidR="00B27DC8" w:rsidRPr="006845E6">
        <w:rPr>
          <w:rFonts w:cs="Times New Roman"/>
          <w:szCs w:val="24"/>
        </w:rPr>
        <w:t xml:space="preserve"> esta idea </w:t>
      </w:r>
      <w:r w:rsidRPr="006845E6">
        <w:rPr>
          <w:rFonts w:cs="Times New Roman"/>
          <w:szCs w:val="24"/>
        </w:rPr>
        <w:t>a</w:t>
      </w:r>
      <w:r w:rsidR="008729EE" w:rsidRPr="006845E6">
        <w:rPr>
          <w:rFonts w:cs="Times New Roman"/>
          <w:szCs w:val="24"/>
        </w:rPr>
        <w:t xml:space="preserve"> </w:t>
      </w:r>
      <w:r w:rsidR="00AD2151" w:rsidRPr="006845E6">
        <w:rPr>
          <w:rFonts w:cs="Times New Roman"/>
          <w:szCs w:val="24"/>
        </w:rPr>
        <w:t>investigaciones</w:t>
      </w:r>
      <w:r w:rsidR="00391591" w:rsidRPr="006845E6">
        <w:rPr>
          <w:rFonts w:cs="Times New Roman"/>
          <w:szCs w:val="24"/>
        </w:rPr>
        <w:t xml:space="preserve"> anteriores</w:t>
      </w:r>
      <w:r w:rsidRPr="006845E6">
        <w:rPr>
          <w:rFonts w:cs="Times New Roman"/>
          <w:szCs w:val="24"/>
        </w:rPr>
        <w:t xml:space="preserve"> que evidencian</w:t>
      </w:r>
      <w:r w:rsidR="00391591" w:rsidRPr="006845E6">
        <w:rPr>
          <w:rFonts w:cs="Times New Roman"/>
          <w:szCs w:val="24"/>
        </w:rPr>
        <w:t xml:space="preserve"> la situación </w:t>
      </w:r>
      <w:r w:rsidR="00AD2151" w:rsidRPr="006845E6">
        <w:rPr>
          <w:rFonts w:cs="Times New Roman"/>
          <w:szCs w:val="24"/>
        </w:rPr>
        <w:t>respecto a</w:t>
      </w:r>
      <w:r w:rsidR="00391591" w:rsidRPr="006845E6">
        <w:rPr>
          <w:rFonts w:cs="Times New Roman"/>
          <w:szCs w:val="24"/>
        </w:rPr>
        <w:t xml:space="preserve"> la formación superior circense, </w:t>
      </w:r>
      <w:r w:rsidRPr="006845E6">
        <w:rPr>
          <w:rFonts w:cs="Times New Roman"/>
          <w:szCs w:val="24"/>
        </w:rPr>
        <w:t>se debe anotar que no son</w:t>
      </w:r>
      <w:r w:rsidR="00391591" w:rsidRPr="006845E6">
        <w:rPr>
          <w:rFonts w:cs="Times New Roman"/>
          <w:szCs w:val="24"/>
        </w:rPr>
        <w:t xml:space="preserve"> much</w:t>
      </w:r>
      <w:r w:rsidR="00BA784D" w:rsidRPr="006845E6">
        <w:rPr>
          <w:rFonts w:cs="Times New Roman"/>
          <w:szCs w:val="24"/>
        </w:rPr>
        <w:t xml:space="preserve">as </w:t>
      </w:r>
      <w:r w:rsidRPr="006845E6">
        <w:rPr>
          <w:rFonts w:cs="Times New Roman"/>
          <w:szCs w:val="24"/>
        </w:rPr>
        <w:t xml:space="preserve">las </w:t>
      </w:r>
      <w:r w:rsidR="00BA784D" w:rsidRPr="006845E6">
        <w:rPr>
          <w:rFonts w:cs="Times New Roman"/>
          <w:szCs w:val="24"/>
        </w:rPr>
        <w:t>investigaciones</w:t>
      </w:r>
      <w:r w:rsidRPr="006845E6">
        <w:rPr>
          <w:rFonts w:cs="Times New Roman"/>
          <w:szCs w:val="24"/>
        </w:rPr>
        <w:t xml:space="preserve"> de este tipo.</w:t>
      </w:r>
      <w:r w:rsidR="00391591" w:rsidRPr="006845E6">
        <w:rPr>
          <w:rFonts w:cs="Times New Roman"/>
          <w:szCs w:val="24"/>
        </w:rPr>
        <w:t xml:space="preserve"> </w:t>
      </w:r>
      <w:r w:rsidRPr="006845E6">
        <w:rPr>
          <w:rFonts w:cs="Times New Roman"/>
          <w:szCs w:val="24"/>
        </w:rPr>
        <w:t>L</w:t>
      </w:r>
      <w:r w:rsidR="00D9376D" w:rsidRPr="006845E6">
        <w:rPr>
          <w:rFonts w:cs="Times New Roman"/>
          <w:szCs w:val="24"/>
        </w:rPr>
        <w:t>as más comunes</w:t>
      </w:r>
      <w:r w:rsidRPr="006845E6">
        <w:rPr>
          <w:rFonts w:cs="Times New Roman"/>
          <w:szCs w:val="24"/>
        </w:rPr>
        <w:t xml:space="preserve"> pertenecen al campo de las </w:t>
      </w:r>
      <w:r w:rsidR="00391591" w:rsidRPr="006845E6">
        <w:rPr>
          <w:rFonts w:cs="Times New Roman"/>
          <w:szCs w:val="24"/>
        </w:rPr>
        <w:t xml:space="preserve">caracterizaciones en circo </w:t>
      </w:r>
      <w:r w:rsidR="00BA784D" w:rsidRPr="006845E6">
        <w:rPr>
          <w:rFonts w:cs="Times New Roman"/>
          <w:szCs w:val="24"/>
        </w:rPr>
        <w:t>del 2011</w:t>
      </w:r>
      <w:r w:rsidR="00391591" w:rsidRPr="006845E6">
        <w:rPr>
          <w:rFonts w:cs="Times New Roman"/>
          <w:szCs w:val="24"/>
        </w:rPr>
        <w:t xml:space="preserve"> y 2013</w:t>
      </w:r>
      <w:r w:rsidR="00B27DC8" w:rsidRPr="006845E6">
        <w:rPr>
          <w:rFonts w:cs="Times New Roman"/>
          <w:szCs w:val="24"/>
        </w:rPr>
        <w:t xml:space="preserve"> </w:t>
      </w:r>
      <w:r w:rsidRPr="006845E6">
        <w:rPr>
          <w:rFonts w:cs="Times New Roman"/>
          <w:szCs w:val="24"/>
        </w:rPr>
        <w:t>elaboradas por el Ministerio de Cultura. E</w:t>
      </w:r>
      <w:r w:rsidR="00B27DC8" w:rsidRPr="006845E6">
        <w:rPr>
          <w:rFonts w:cs="Times New Roman"/>
          <w:szCs w:val="24"/>
        </w:rPr>
        <w:t>stas dan</w:t>
      </w:r>
      <w:r w:rsidR="008729EE" w:rsidRPr="006845E6">
        <w:rPr>
          <w:rFonts w:cs="Times New Roman"/>
          <w:szCs w:val="24"/>
        </w:rPr>
        <w:t xml:space="preserve"> cuenta del movimiento que ha tenido el circo y </w:t>
      </w:r>
      <w:r w:rsidRPr="006845E6">
        <w:rPr>
          <w:rFonts w:cs="Times New Roman"/>
          <w:szCs w:val="24"/>
        </w:rPr>
        <w:t xml:space="preserve">de </w:t>
      </w:r>
      <w:r w:rsidR="008729EE" w:rsidRPr="006845E6">
        <w:rPr>
          <w:rFonts w:cs="Times New Roman"/>
          <w:szCs w:val="24"/>
        </w:rPr>
        <w:t>las líneas</w:t>
      </w:r>
      <w:r w:rsidR="00B27DC8" w:rsidRPr="006845E6">
        <w:rPr>
          <w:rFonts w:cs="Times New Roman"/>
          <w:szCs w:val="24"/>
        </w:rPr>
        <w:t xml:space="preserve"> sociales</w:t>
      </w:r>
      <w:r w:rsidR="008729EE" w:rsidRPr="006845E6">
        <w:rPr>
          <w:rFonts w:cs="Times New Roman"/>
          <w:szCs w:val="24"/>
        </w:rPr>
        <w:t xml:space="preserve"> de participación que se han generado</w:t>
      </w:r>
      <w:r w:rsidR="00391591" w:rsidRPr="006845E6">
        <w:rPr>
          <w:rFonts w:cs="Times New Roman"/>
          <w:szCs w:val="24"/>
        </w:rPr>
        <w:t>, pero más allá de observar la población circense y las condiciones precarias en las que se encuentra</w:t>
      </w:r>
      <w:r w:rsidRPr="006845E6">
        <w:rPr>
          <w:rFonts w:cs="Times New Roman"/>
          <w:szCs w:val="24"/>
        </w:rPr>
        <w:t>n</w:t>
      </w:r>
      <w:r w:rsidR="00391591" w:rsidRPr="006845E6">
        <w:rPr>
          <w:rFonts w:cs="Times New Roman"/>
          <w:szCs w:val="24"/>
        </w:rPr>
        <w:t xml:space="preserve"> en el país. </w:t>
      </w:r>
    </w:p>
    <w:p w14:paraId="2150DAE4" w14:textId="5931175D" w:rsidR="00391591" w:rsidRPr="006845E6" w:rsidRDefault="00F2289A" w:rsidP="00124BD3">
      <w:pPr>
        <w:spacing w:line="480" w:lineRule="auto"/>
        <w:rPr>
          <w:rFonts w:cs="Times New Roman"/>
          <w:szCs w:val="24"/>
        </w:rPr>
      </w:pPr>
      <w:r w:rsidRPr="006845E6">
        <w:rPr>
          <w:rFonts w:cs="Times New Roman"/>
          <w:szCs w:val="24"/>
        </w:rPr>
        <w:t>Entretanto, e</w:t>
      </w:r>
      <w:r w:rsidR="00B27DC8" w:rsidRPr="006845E6">
        <w:rPr>
          <w:rFonts w:cs="Times New Roman"/>
          <w:szCs w:val="24"/>
        </w:rPr>
        <w:t>xisten</w:t>
      </w:r>
      <w:r w:rsidR="00391591" w:rsidRPr="006845E6">
        <w:rPr>
          <w:rFonts w:cs="Times New Roman"/>
          <w:szCs w:val="24"/>
        </w:rPr>
        <w:t xml:space="preserve"> varias investigaciones </w:t>
      </w:r>
      <w:r w:rsidRPr="006845E6">
        <w:rPr>
          <w:rFonts w:cs="Times New Roman"/>
          <w:szCs w:val="24"/>
        </w:rPr>
        <w:t>en las que</w:t>
      </w:r>
      <w:r w:rsidR="00391591" w:rsidRPr="006845E6">
        <w:rPr>
          <w:rFonts w:cs="Times New Roman"/>
          <w:szCs w:val="24"/>
        </w:rPr>
        <w:t xml:space="preserve"> el circo </w:t>
      </w:r>
      <w:r w:rsidRPr="006845E6">
        <w:rPr>
          <w:rFonts w:cs="Times New Roman"/>
          <w:szCs w:val="24"/>
        </w:rPr>
        <w:t xml:space="preserve">funge como un </w:t>
      </w:r>
      <w:r w:rsidR="00391591" w:rsidRPr="006845E6">
        <w:rPr>
          <w:rFonts w:cs="Times New Roman"/>
          <w:szCs w:val="24"/>
        </w:rPr>
        <w:t>mecanismo de educación en diversas poblaciones vulneradas</w:t>
      </w:r>
      <w:r w:rsidRPr="006845E6">
        <w:rPr>
          <w:rFonts w:cs="Times New Roman"/>
          <w:szCs w:val="24"/>
        </w:rPr>
        <w:t>.</w:t>
      </w:r>
      <w:r w:rsidR="00391591" w:rsidRPr="006845E6">
        <w:rPr>
          <w:rFonts w:cs="Times New Roman"/>
          <w:szCs w:val="24"/>
        </w:rPr>
        <w:t xml:space="preserve"> </w:t>
      </w:r>
      <w:r w:rsidRPr="006845E6">
        <w:rPr>
          <w:rFonts w:cs="Times New Roman"/>
          <w:szCs w:val="24"/>
        </w:rPr>
        <w:t>Dentro de esta categoría se encuentra</w:t>
      </w:r>
      <w:r w:rsidR="00391591" w:rsidRPr="006845E6">
        <w:rPr>
          <w:rFonts w:cs="Times New Roman"/>
          <w:szCs w:val="24"/>
        </w:rPr>
        <w:t xml:space="preserve"> el circo social como una vertiente de educación circense. Sin embargo, estas investigaciones no son </w:t>
      </w:r>
      <w:r w:rsidRPr="006845E6">
        <w:rPr>
          <w:rFonts w:cs="Times New Roman"/>
          <w:szCs w:val="24"/>
        </w:rPr>
        <w:t>objeto de análisis de este trabajo,</w:t>
      </w:r>
      <w:r w:rsidR="00391591" w:rsidRPr="006845E6">
        <w:rPr>
          <w:rFonts w:cs="Times New Roman"/>
          <w:szCs w:val="24"/>
        </w:rPr>
        <w:t xml:space="preserve"> ya que</w:t>
      </w:r>
      <w:r w:rsidRPr="006845E6">
        <w:rPr>
          <w:rFonts w:cs="Times New Roman"/>
          <w:szCs w:val="24"/>
        </w:rPr>
        <w:t>, por lo general, su público objetivo está conformado por</w:t>
      </w:r>
      <w:r w:rsidR="00391591" w:rsidRPr="006845E6">
        <w:rPr>
          <w:rFonts w:cs="Times New Roman"/>
          <w:szCs w:val="24"/>
        </w:rPr>
        <w:t xml:space="preserve"> poblaciones de infancias y preadolescencia. </w:t>
      </w:r>
      <w:r w:rsidR="00D95BB2" w:rsidRPr="006845E6">
        <w:rPr>
          <w:rFonts w:cs="Times New Roman"/>
          <w:szCs w:val="24"/>
        </w:rPr>
        <w:t>Por el contrario, p</w:t>
      </w:r>
      <w:r w:rsidR="00B27DC8" w:rsidRPr="006845E6">
        <w:rPr>
          <w:rFonts w:cs="Times New Roman"/>
          <w:szCs w:val="24"/>
        </w:rPr>
        <w:t>ara est</w:t>
      </w:r>
      <w:r w:rsidR="00BA784D" w:rsidRPr="006845E6">
        <w:rPr>
          <w:rFonts w:cs="Times New Roman"/>
          <w:szCs w:val="24"/>
        </w:rPr>
        <w:t>a investigación</w:t>
      </w:r>
      <w:r w:rsidR="00B27DC8" w:rsidRPr="006845E6">
        <w:rPr>
          <w:rFonts w:cs="Times New Roman"/>
          <w:szCs w:val="24"/>
        </w:rPr>
        <w:t xml:space="preserve"> son </w:t>
      </w:r>
      <w:r w:rsidR="00BA784D" w:rsidRPr="006845E6">
        <w:rPr>
          <w:rFonts w:cs="Times New Roman"/>
          <w:szCs w:val="24"/>
        </w:rPr>
        <w:t>adecuad</w:t>
      </w:r>
      <w:r w:rsidR="00D95BB2" w:rsidRPr="006845E6">
        <w:rPr>
          <w:rFonts w:cs="Times New Roman"/>
          <w:szCs w:val="24"/>
        </w:rPr>
        <w:t>o</w:t>
      </w:r>
      <w:r w:rsidR="00BA784D" w:rsidRPr="006845E6">
        <w:rPr>
          <w:rFonts w:cs="Times New Roman"/>
          <w:szCs w:val="24"/>
        </w:rPr>
        <w:t>s</w:t>
      </w:r>
      <w:r w:rsidR="00B27DC8" w:rsidRPr="006845E6">
        <w:rPr>
          <w:rFonts w:cs="Times New Roman"/>
          <w:szCs w:val="24"/>
        </w:rPr>
        <w:t xml:space="preserve"> aquell</w:t>
      </w:r>
      <w:r w:rsidR="00D95BB2" w:rsidRPr="006845E6">
        <w:rPr>
          <w:rFonts w:cs="Times New Roman"/>
          <w:szCs w:val="24"/>
        </w:rPr>
        <w:t>o</w:t>
      </w:r>
      <w:r w:rsidR="00B27DC8" w:rsidRPr="006845E6">
        <w:rPr>
          <w:rFonts w:cs="Times New Roman"/>
          <w:szCs w:val="24"/>
        </w:rPr>
        <w:t xml:space="preserve">s </w:t>
      </w:r>
      <w:r w:rsidR="00D95BB2" w:rsidRPr="006845E6">
        <w:rPr>
          <w:rFonts w:cs="Times New Roman"/>
          <w:szCs w:val="24"/>
        </w:rPr>
        <w:t>estudios</w:t>
      </w:r>
      <w:r w:rsidR="00B27DC8" w:rsidRPr="006845E6">
        <w:rPr>
          <w:rFonts w:cs="Times New Roman"/>
          <w:szCs w:val="24"/>
        </w:rPr>
        <w:t xml:space="preserve"> encaminad</w:t>
      </w:r>
      <w:r w:rsidR="00D95BB2" w:rsidRPr="006845E6">
        <w:rPr>
          <w:rFonts w:cs="Times New Roman"/>
          <w:szCs w:val="24"/>
        </w:rPr>
        <w:t>o</w:t>
      </w:r>
      <w:r w:rsidR="00B27DC8" w:rsidRPr="006845E6">
        <w:rPr>
          <w:rFonts w:cs="Times New Roman"/>
          <w:szCs w:val="24"/>
        </w:rPr>
        <w:t>s</w:t>
      </w:r>
      <w:r w:rsidR="00391591" w:rsidRPr="006845E6">
        <w:rPr>
          <w:rFonts w:cs="Times New Roman"/>
          <w:szCs w:val="24"/>
        </w:rPr>
        <w:t xml:space="preserve"> a la formación superior</w:t>
      </w:r>
      <w:r w:rsidR="00B27DC8" w:rsidRPr="006845E6">
        <w:rPr>
          <w:rFonts w:cs="Times New Roman"/>
          <w:szCs w:val="24"/>
        </w:rPr>
        <w:t xml:space="preserve"> en artes del circo</w:t>
      </w:r>
      <w:r w:rsidR="00391591" w:rsidRPr="006845E6">
        <w:rPr>
          <w:rFonts w:cs="Times New Roman"/>
          <w:szCs w:val="24"/>
        </w:rPr>
        <w:t xml:space="preserve">, la cual debe manejar dinámicas totalmente diferentes </w:t>
      </w:r>
      <w:r w:rsidR="00D95BB2" w:rsidRPr="006845E6">
        <w:rPr>
          <w:rFonts w:cs="Times New Roman"/>
          <w:szCs w:val="24"/>
        </w:rPr>
        <w:t>en relación con los</w:t>
      </w:r>
      <w:r w:rsidR="00391591" w:rsidRPr="006845E6">
        <w:rPr>
          <w:rFonts w:cs="Times New Roman"/>
          <w:szCs w:val="24"/>
        </w:rPr>
        <w:t xml:space="preserve"> aprendizajes y </w:t>
      </w:r>
      <w:r w:rsidR="00D95BB2" w:rsidRPr="006845E6">
        <w:rPr>
          <w:rFonts w:cs="Times New Roman"/>
          <w:szCs w:val="24"/>
        </w:rPr>
        <w:t xml:space="preserve">el </w:t>
      </w:r>
      <w:r w:rsidR="00391591" w:rsidRPr="006845E6">
        <w:rPr>
          <w:rFonts w:cs="Times New Roman"/>
          <w:szCs w:val="24"/>
        </w:rPr>
        <w:t xml:space="preserve">desenvolvimiento con las técnicas </w:t>
      </w:r>
      <w:r w:rsidR="008729EE" w:rsidRPr="006845E6">
        <w:rPr>
          <w:rFonts w:cs="Times New Roman"/>
          <w:szCs w:val="24"/>
        </w:rPr>
        <w:t>contemporáneas</w:t>
      </w:r>
      <w:r w:rsidR="00391591" w:rsidRPr="006845E6">
        <w:rPr>
          <w:rFonts w:cs="Times New Roman"/>
          <w:szCs w:val="24"/>
        </w:rPr>
        <w:t xml:space="preserve"> del circo. </w:t>
      </w:r>
    </w:p>
    <w:p w14:paraId="7099ED8F" w14:textId="1DA0FAF2" w:rsidR="004A292E" w:rsidRPr="006845E6" w:rsidRDefault="00D95BB2" w:rsidP="00124BD3">
      <w:pPr>
        <w:spacing w:line="480" w:lineRule="auto"/>
        <w:rPr>
          <w:rFonts w:cs="Times New Roman"/>
          <w:szCs w:val="24"/>
        </w:rPr>
      </w:pPr>
      <w:r w:rsidRPr="006845E6">
        <w:rPr>
          <w:rFonts w:cs="Times New Roman"/>
          <w:color w:val="000000" w:themeColor="text1"/>
          <w:szCs w:val="24"/>
        </w:rPr>
        <w:t>Por lo tanto, e</w:t>
      </w:r>
      <w:r w:rsidR="00391591" w:rsidRPr="006845E6">
        <w:rPr>
          <w:rFonts w:cs="Times New Roman"/>
          <w:color w:val="000000" w:themeColor="text1"/>
          <w:szCs w:val="24"/>
        </w:rPr>
        <w:t>st</w:t>
      </w:r>
      <w:r w:rsidR="00BA784D" w:rsidRPr="006845E6">
        <w:rPr>
          <w:rFonts w:cs="Times New Roman"/>
          <w:color w:val="000000" w:themeColor="text1"/>
          <w:szCs w:val="24"/>
        </w:rPr>
        <w:t>a es una investigación que encabeza la indagación frente al</w:t>
      </w:r>
      <w:r w:rsidR="00391591" w:rsidRPr="006845E6">
        <w:rPr>
          <w:rFonts w:cs="Times New Roman"/>
          <w:color w:val="000000" w:themeColor="text1"/>
          <w:szCs w:val="24"/>
        </w:rPr>
        <w:t xml:space="preserve"> tema</w:t>
      </w:r>
      <w:r w:rsidR="00BA784D" w:rsidRPr="006845E6">
        <w:rPr>
          <w:rFonts w:cs="Times New Roman"/>
          <w:color w:val="000000" w:themeColor="text1"/>
          <w:szCs w:val="24"/>
        </w:rPr>
        <w:t xml:space="preserve"> de educación superior en circo</w:t>
      </w:r>
      <w:r w:rsidR="00391591" w:rsidRPr="006845E6">
        <w:rPr>
          <w:rFonts w:cs="Times New Roman"/>
          <w:color w:val="000000" w:themeColor="text1"/>
          <w:szCs w:val="24"/>
        </w:rPr>
        <w:t>, pues como s</w:t>
      </w:r>
      <w:r w:rsidR="000E3A2D" w:rsidRPr="006845E6">
        <w:rPr>
          <w:rFonts w:cs="Times New Roman"/>
          <w:color w:val="000000" w:themeColor="text1"/>
          <w:szCs w:val="24"/>
        </w:rPr>
        <w:t>e</w:t>
      </w:r>
      <w:r w:rsidR="00B27DC8" w:rsidRPr="006845E6">
        <w:rPr>
          <w:rFonts w:cs="Times New Roman"/>
          <w:color w:val="000000" w:themeColor="text1"/>
          <w:szCs w:val="24"/>
        </w:rPr>
        <w:t xml:space="preserve"> </w:t>
      </w:r>
      <w:r w:rsidR="00391591" w:rsidRPr="006845E6">
        <w:rPr>
          <w:rFonts w:cs="Times New Roman"/>
          <w:color w:val="000000" w:themeColor="text1"/>
          <w:szCs w:val="24"/>
        </w:rPr>
        <w:t xml:space="preserve">mencionó antes, son pocas las investigaciones que se enfocan en circo, </w:t>
      </w:r>
      <w:r w:rsidR="00391591" w:rsidRPr="006845E6">
        <w:rPr>
          <w:rFonts w:cs="Times New Roman"/>
          <w:color w:val="000000" w:themeColor="text1"/>
          <w:szCs w:val="24"/>
        </w:rPr>
        <w:lastRenderedPageBreak/>
        <w:t xml:space="preserve">educación superior y </w:t>
      </w:r>
      <w:r w:rsidR="000E3A2D" w:rsidRPr="006845E6">
        <w:rPr>
          <w:rFonts w:cs="Times New Roman"/>
          <w:color w:val="000000" w:themeColor="text1"/>
          <w:szCs w:val="24"/>
        </w:rPr>
        <w:t>experiencias significativas circenses</w:t>
      </w:r>
      <w:r w:rsidR="00391591" w:rsidRPr="006845E6">
        <w:rPr>
          <w:rFonts w:cs="Times New Roman"/>
          <w:color w:val="000000" w:themeColor="text1"/>
          <w:szCs w:val="24"/>
        </w:rPr>
        <w:t xml:space="preserve">. </w:t>
      </w:r>
      <w:r w:rsidR="00916564" w:rsidRPr="006845E6">
        <w:rPr>
          <w:rFonts w:cs="Times New Roman"/>
          <w:color w:val="000000" w:themeColor="text1"/>
          <w:szCs w:val="24"/>
        </w:rPr>
        <w:t xml:space="preserve">No obstante, es de anotar </w:t>
      </w:r>
      <w:r w:rsidR="005C10F8" w:rsidRPr="006845E6">
        <w:rPr>
          <w:rFonts w:cs="Times New Roman"/>
          <w:color w:val="000000" w:themeColor="text1"/>
          <w:szCs w:val="24"/>
        </w:rPr>
        <w:t>que,</w:t>
      </w:r>
      <w:r w:rsidR="00916564" w:rsidRPr="006845E6">
        <w:rPr>
          <w:rFonts w:cs="Times New Roman"/>
          <w:color w:val="000000" w:themeColor="text1"/>
          <w:szCs w:val="24"/>
        </w:rPr>
        <w:t xml:space="preserve"> pese a que esto</w:t>
      </w:r>
      <w:r w:rsidR="00391591" w:rsidRPr="006845E6">
        <w:rPr>
          <w:rFonts w:cs="Times New Roman"/>
          <w:color w:val="000000" w:themeColor="text1"/>
          <w:szCs w:val="24"/>
        </w:rPr>
        <w:t xml:space="preserve"> es un tema </w:t>
      </w:r>
      <w:r w:rsidR="00916564" w:rsidRPr="006845E6">
        <w:rPr>
          <w:rFonts w:cs="Times New Roman"/>
          <w:color w:val="000000" w:themeColor="text1"/>
          <w:szCs w:val="24"/>
        </w:rPr>
        <w:t>relativamente</w:t>
      </w:r>
      <w:r w:rsidR="00391591" w:rsidRPr="006845E6">
        <w:rPr>
          <w:rFonts w:cs="Times New Roman"/>
          <w:color w:val="000000" w:themeColor="text1"/>
          <w:szCs w:val="24"/>
        </w:rPr>
        <w:t xml:space="preserve"> nuevo en el país, </w:t>
      </w:r>
      <w:r w:rsidR="008729EE" w:rsidRPr="006845E6">
        <w:rPr>
          <w:rFonts w:cs="Times New Roman"/>
          <w:color w:val="000000" w:themeColor="text1"/>
          <w:szCs w:val="24"/>
        </w:rPr>
        <w:t xml:space="preserve">en </w:t>
      </w:r>
      <w:r w:rsidR="000E3A2D" w:rsidRPr="006845E6">
        <w:rPr>
          <w:rFonts w:cs="Times New Roman"/>
          <w:color w:val="000000" w:themeColor="text1"/>
          <w:szCs w:val="24"/>
        </w:rPr>
        <w:t xml:space="preserve">otros </w:t>
      </w:r>
      <w:r w:rsidR="00916564" w:rsidRPr="006845E6">
        <w:rPr>
          <w:rFonts w:cs="Times New Roman"/>
          <w:color w:val="000000" w:themeColor="text1"/>
          <w:szCs w:val="24"/>
        </w:rPr>
        <w:t>lugares</w:t>
      </w:r>
      <w:r w:rsidR="008729EE" w:rsidRPr="006845E6">
        <w:rPr>
          <w:rFonts w:cs="Times New Roman"/>
          <w:color w:val="000000" w:themeColor="text1"/>
          <w:szCs w:val="24"/>
        </w:rPr>
        <w:t xml:space="preserve"> como</w:t>
      </w:r>
      <w:r w:rsidR="006A1F05" w:rsidRPr="006845E6">
        <w:rPr>
          <w:rFonts w:cs="Times New Roman"/>
          <w:color w:val="000000" w:themeColor="text1"/>
          <w:szCs w:val="24"/>
        </w:rPr>
        <w:t xml:space="preserve"> </w:t>
      </w:r>
      <w:r w:rsidR="00391591" w:rsidRPr="006845E6">
        <w:rPr>
          <w:rFonts w:cs="Times New Roman"/>
          <w:color w:val="000000" w:themeColor="text1"/>
          <w:szCs w:val="24"/>
        </w:rPr>
        <w:t xml:space="preserve">Argentina, Chile, Paraguay, Uruguay, México y Cuba </w:t>
      </w:r>
      <w:r w:rsidR="00916564" w:rsidRPr="006845E6">
        <w:rPr>
          <w:rFonts w:cs="Times New Roman"/>
          <w:color w:val="000000" w:themeColor="text1"/>
          <w:szCs w:val="24"/>
        </w:rPr>
        <w:t xml:space="preserve">ya </w:t>
      </w:r>
      <w:r w:rsidR="00391591" w:rsidRPr="006845E6">
        <w:rPr>
          <w:rFonts w:cs="Times New Roman"/>
          <w:color w:val="000000" w:themeColor="text1"/>
          <w:szCs w:val="24"/>
        </w:rPr>
        <w:t>se adelant</w:t>
      </w:r>
      <w:r w:rsidR="008729EE" w:rsidRPr="006845E6">
        <w:rPr>
          <w:rFonts w:cs="Times New Roman"/>
          <w:color w:val="000000" w:themeColor="text1"/>
          <w:szCs w:val="24"/>
        </w:rPr>
        <w:t>an</w:t>
      </w:r>
      <w:r w:rsidR="00391591" w:rsidRPr="006845E6">
        <w:rPr>
          <w:rFonts w:cs="Times New Roman"/>
          <w:color w:val="000000" w:themeColor="text1"/>
          <w:szCs w:val="24"/>
        </w:rPr>
        <w:t xml:space="preserve"> procesos de aprendizajes circenses en aulas de colegios y</w:t>
      </w:r>
      <w:r w:rsidR="00916564" w:rsidRPr="006845E6">
        <w:rPr>
          <w:rFonts w:cs="Times New Roman"/>
          <w:color w:val="000000" w:themeColor="text1"/>
          <w:szCs w:val="24"/>
        </w:rPr>
        <w:t>,</w:t>
      </w:r>
      <w:r w:rsidR="00391591" w:rsidRPr="006845E6">
        <w:rPr>
          <w:rFonts w:cs="Times New Roman"/>
          <w:color w:val="000000" w:themeColor="text1"/>
          <w:szCs w:val="24"/>
        </w:rPr>
        <w:t xml:space="preserve"> por supuesto</w:t>
      </w:r>
      <w:r w:rsidR="00916564" w:rsidRPr="006845E6">
        <w:rPr>
          <w:rFonts w:cs="Times New Roman"/>
          <w:color w:val="000000" w:themeColor="text1"/>
          <w:szCs w:val="24"/>
        </w:rPr>
        <w:t>,</w:t>
      </w:r>
      <w:r w:rsidR="00391591" w:rsidRPr="006845E6">
        <w:rPr>
          <w:rFonts w:cs="Times New Roman"/>
          <w:color w:val="000000" w:themeColor="text1"/>
          <w:szCs w:val="24"/>
        </w:rPr>
        <w:t xml:space="preserve"> en universidades de alta calidad. Lo anterior ha sido posible</w:t>
      </w:r>
      <w:r w:rsidR="00916564" w:rsidRPr="006845E6">
        <w:rPr>
          <w:rFonts w:cs="Times New Roman"/>
          <w:color w:val="000000" w:themeColor="text1"/>
          <w:szCs w:val="24"/>
        </w:rPr>
        <w:t>,</w:t>
      </w:r>
      <w:r w:rsidR="00391591" w:rsidRPr="006845E6">
        <w:rPr>
          <w:rFonts w:cs="Times New Roman"/>
          <w:color w:val="000000" w:themeColor="text1"/>
          <w:szCs w:val="24"/>
        </w:rPr>
        <w:t xml:space="preserve"> </w:t>
      </w:r>
      <w:r w:rsidR="004A292E" w:rsidRPr="006845E6">
        <w:rPr>
          <w:rFonts w:cs="Times New Roman"/>
          <w:color w:val="000000" w:themeColor="text1"/>
          <w:szCs w:val="24"/>
        </w:rPr>
        <w:t>según Infantino</w:t>
      </w:r>
      <w:r w:rsidR="00391591" w:rsidRPr="006845E6">
        <w:rPr>
          <w:rFonts w:cs="Times New Roman"/>
          <w:szCs w:val="24"/>
        </w:rPr>
        <w:t xml:space="preserve"> (2018)</w:t>
      </w:r>
      <w:r w:rsidR="00916564" w:rsidRPr="006845E6">
        <w:rPr>
          <w:rFonts w:cs="Times New Roman"/>
          <w:szCs w:val="24"/>
        </w:rPr>
        <w:t>, a lo siguiente</w:t>
      </w:r>
      <w:r w:rsidR="00284705" w:rsidRPr="006845E6">
        <w:rPr>
          <w:rFonts w:cs="Times New Roman"/>
          <w:szCs w:val="24"/>
        </w:rPr>
        <w:t>:</w:t>
      </w:r>
    </w:p>
    <w:p w14:paraId="704988F4" w14:textId="303FB4B1" w:rsidR="00391591" w:rsidRPr="006845E6" w:rsidRDefault="004A292E" w:rsidP="00284705">
      <w:pPr>
        <w:spacing w:line="480" w:lineRule="auto"/>
        <w:ind w:left="720"/>
        <w:rPr>
          <w:rFonts w:cs="Times New Roman"/>
          <w:szCs w:val="24"/>
        </w:rPr>
      </w:pPr>
      <w:r w:rsidRPr="006845E6">
        <w:rPr>
          <w:rFonts w:cs="Times New Roman"/>
          <w:szCs w:val="24"/>
        </w:rPr>
        <w:t>C</w:t>
      </w:r>
      <w:r w:rsidR="00391591" w:rsidRPr="006845E6">
        <w:rPr>
          <w:rFonts w:cs="Times New Roman"/>
          <w:szCs w:val="24"/>
        </w:rPr>
        <w:t xml:space="preserve">uando los y las artistas circenses se organizaron colectivamente para demandar por una </w:t>
      </w:r>
      <w:r w:rsidR="00AA5948" w:rsidRPr="006845E6">
        <w:rPr>
          <w:rFonts w:cs="Times New Roman"/>
          <w:szCs w:val="24"/>
        </w:rPr>
        <w:t>L</w:t>
      </w:r>
      <w:r w:rsidR="00391591" w:rsidRPr="006845E6">
        <w:rPr>
          <w:rFonts w:cs="Times New Roman"/>
          <w:szCs w:val="24"/>
        </w:rPr>
        <w:t xml:space="preserve">ey </w:t>
      </w:r>
      <w:r w:rsidR="00AA5948" w:rsidRPr="006845E6">
        <w:rPr>
          <w:rFonts w:cs="Times New Roman"/>
          <w:szCs w:val="24"/>
        </w:rPr>
        <w:t>N</w:t>
      </w:r>
      <w:r w:rsidR="00391591" w:rsidRPr="006845E6">
        <w:rPr>
          <w:rFonts w:cs="Times New Roman"/>
          <w:szCs w:val="24"/>
        </w:rPr>
        <w:t>acional de Circo, si bien estas disputas no se diluyeron, el énfasis se colocó en trascenderlas apelando a un sentido colectivo, de comunidad, que incorpore las diversidades de estilos, historias, procedencias, trayectorias en una construcción de identidad común y en un reclamo político que redunde en posibles beneficios para todos los artistas circenses</w:t>
      </w:r>
      <w:r w:rsidRPr="006845E6">
        <w:rPr>
          <w:rFonts w:cs="Times New Roman"/>
          <w:szCs w:val="24"/>
        </w:rPr>
        <w:t>. (p. 292)</w:t>
      </w:r>
      <w:r w:rsidR="00284705" w:rsidRPr="006845E6">
        <w:rPr>
          <w:rFonts w:cs="Times New Roman"/>
          <w:szCs w:val="24"/>
        </w:rPr>
        <w:t>.</w:t>
      </w:r>
    </w:p>
    <w:p w14:paraId="441FE673" w14:textId="5146221A" w:rsidR="004A292E" w:rsidRPr="006845E6" w:rsidRDefault="008729EE" w:rsidP="00124BD3">
      <w:pPr>
        <w:spacing w:line="480" w:lineRule="auto"/>
        <w:rPr>
          <w:rFonts w:cs="Times New Roman"/>
          <w:szCs w:val="24"/>
        </w:rPr>
      </w:pPr>
      <w:r w:rsidRPr="006845E6">
        <w:rPr>
          <w:rFonts w:cs="Times New Roman"/>
          <w:szCs w:val="24"/>
        </w:rPr>
        <w:t xml:space="preserve">Lo anterior es simplemente la condensación de los beneficios que </w:t>
      </w:r>
      <w:r w:rsidR="0003528A" w:rsidRPr="006845E6">
        <w:rPr>
          <w:rFonts w:cs="Times New Roman"/>
          <w:szCs w:val="24"/>
        </w:rPr>
        <w:t>podría traer el mejoramiento</w:t>
      </w:r>
      <w:r w:rsidRPr="006845E6">
        <w:rPr>
          <w:rFonts w:cs="Times New Roman"/>
          <w:szCs w:val="24"/>
        </w:rPr>
        <w:t xml:space="preserve"> de </w:t>
      </w:r>
      <w:r w:rsidR="0003528A" w:rsidRPr="006845E6">
        <w:rPr>
          <w:rFonts w:cs="Times New Roman"/>
          <w:szCs w:val="24"/>
        </w:rPr>
        <w:t xml:space="preserve">los </w:t>
      </w:r>
      <w:r w:rsidRPr="006845E6">
        <w:rPr>
          <w:rFonts w:cs="Times New Roman"/>
          <w:szCs w:val="24"/>
        </w:rPr>
        <w:t>procesos forma</w:t>
      </w:r>
      <w:r w:rsidR="0003528A" w:rsidRPr="006845E6">
        <w:rPr>
          <w:rFonts w:cs="Times New Roman"/>
          <w:szCs w:val="24"/>
        </w:rPr>
        <w:t>tivos</w:t>
      </w:r>
      <w:r w:rsidRPr="006845E6">
        <w:rPr>
          <w:rFonts w:cs="Times New Roman"/>
          <w:szCs w:val="24"/>
        </w:rPr>
        <w:t xml:space="preserve"> para aquellos jóvenes que sueñan </w:t>
      </w:r>
      <w:r w:rsidR="0003528A" w:rsidRPr="006845E6">
        <w:rPr>
          <w:rFonts w:cs="Times New Roman"/>
          <w:szCs w:val="24"/>
        </w:rPr>
        <w:t xml:space="preserve">e </w:t>
      </w:r>
      <w:r w:rsidR="00B27DC8" w:rsidRPr="006845E6">
        <w:rPr>
          <w:rFonts w:cs="Times New Roman"/>
          <w:szCs w:val="24"/>
        </w:rPr>
        <w:t>imaginan</w:t>
      </w:r>
      <w:r w:rsidR="0003528A" w:rsidRPr="006845E6">
        <w:rPr>
          <w:rFonts w:cs="Times New Roman"/>
          <w:szCs w:val="24"/>
        </w:rPr>
        <w:t>,</w:t>
      </w:r>
      <w:r w:rsidRPr="006845E6">
        <w:rPr>
          <w:rFonts w:cs="Times New Roman"/>
          <w:szCs w:val="24"/>
        </w:rPr>
        <w:t xml:space="preserve"> </w:t>
      </w:r>
      <w:r w:rsidR="00B27DC8" w:rsidRPr="006845E6">
        <w:rPr>
          <w:rFonts w:cs="Times New Roman"/>
          <w:szCs w:val="24"/>
        </w:rPr>
        <w:t xml:space="preserve">aquellos </w:t>
      </w:r>
      <w:r w:rsidRPr="006845E6">
        <w:rPr>
          <w:rFonts w:cs="Times New Roman"/>
          <w:szCs w:val="24"/>
        </w:rPr>
        <w:t>creadores de mundos posibles.</w:t>
      </w:r>
      <w:r w:rsidR="00391591" w:rsidRPr="006845E6">
        <w:rPr>
          <w:rFonts w:cs="Times New Roman"/>
          <w:szCs w:val="24"/>
        </w:rPr>
        <w:t xml:space="preserve"> </w:t>
      </w:r>
      <w:r w:rsidR="00B27DC8" w:rsidRPr="006845E6">
        <w:rPr>
          <w:rFonts w:cs="Times New Roman"/>
          <w:szCs w:val="24"/>
        </w:rPr>
        <w:t>Ahora bien</w:t>
      </w:r>
      <w:r w:rsidRPr="006845E6">
        <w:rPr>
          <w:rFonts w:cs="Times New Roman"/>
          <w:szCs w:val="24"/>
        </w:rPr>
        <w:t xml:space="preserve">, </w:t>
      </w:r>
      <w:r w:rsidR="00391591" w:rsidRPr="006845E6">
        <w:rPr>
          <w:rFonts w:cs="Times New Roman"/>
          <w:szCs w:val="24"/>
        </w:rPr>
        <w:t xml:space="preserve">se pretende </w:t>
      </w:r>
      <w:r w:rsidRPr="006845E6">
        <w:rPr>
          <w:rFonts w:cs="Times New Roman"/>
          <w:szCs w:val="24"/>
        </w:rPr>
        <w:t>aportar al</w:t>
      </w:r>
      <w:r w:rsidR="00391591" w:rsidRPr="006845E6">
        <w:rPr>
          <w:rFonts w:cs="Times New Roman"/>
          <w:szCs w:val="24"/>
        </w:rPr>
        <w:t xml:space="preserve"> tejido social circense</w:t>
      </w:r>
      <w:r w:rsidRPr="006845E6">
        <w:rPr>
          <w:rFonts w:cs="Times New Roman"/>
          <w:szCs w:val="24"/>
        </w:rPr>
        <w:t xml:space="preserve"> un texto sobre el estado de</w:t>
      </w:r>
      <w:r w:rsidR="00391591" w:rsidRPr="006845E6">
        <w:rPr>
          <w:rFonts w:cs="Times New Roman"/>
          <w:szCs w:val="24"/>
        </w:rPr>
        <w:t xml:space="preserve"> la educación superior</w:t>
      </w:r>
      <w:r w:rsidR="0003528A" w:rsidRPr="006845E6">
        <w:rPr>
          <w:rFonts w:cs="Times New Roman"/>
          <w:szCs w:val="24"/>
        </w:rPr>
        <w:t xml:space="preserve"> en este campo</w:t>
      </w:r>
      <w:r w:rsidR="00391591" w:rsidRPr="006845E6">
        <w:rPr>
          <w:rFonts w:cs="Times New Roman"/>
          <w:szCs w:val="24"/>
        </w:rPr>
        <w:t xml:space="preserve">, así como </w:t>
      </w:r>
      <w:r w:rsidR="00B27DC8" w:rsidRPr="006845E6">
        <w:rPr>
          <w:rFonts w:cs="Times New Roman"/>
          <w:szCs w:val="24"/>
        </w:rPr>
        <w:t>el deseo</w:t>
      </w:r>
      <w:r w:rsidRPr="006845E6">
        <w:rPr>
          <w:rFonts w:cs="Times New Roman"/>
          <w:szCs w:val="24"/>
        </w:rPr>
        <w:t xml:space="preserve"> de todo </w:t>
      </w:r>
      <w:r w:rsidR="00B27DC8" w:rsidRPr="006845E6">
        <w:rPr>
          <w:rFonts w:cs="Times New Roman"/>
          <w:szCs w:val="24"/>
        </w:rPr>
        <w:t xml:space="preserve">artista </w:t>
      </w:r>
      <w:r w:rsidR="00391591" w:rsidRPr="006845E6">
        <w:rPr>
          <w:rFonts w:cs="Times New Roman"/>
          <w:szCs w:val="24"/>
        </w:rPr>
        <w:t xml:space="preserve">de creer que se puede vivir haciendo circo </w:t>
      </w:r>
      <w:r w:rsidR="0003528A" w:rsidRPr="006845E6">
        <w:rPr>
          <w:rFonts w:cs="Times New Roman"/>
          <w:szCs w:val="24"/>
        </w:rPr>
        <w:t xml:space="preserve">y </w:t>
      </w:r>
      <w:r w:rsidR="00391591" w:rsidRPr="006845E6">
        <w:rPr>
          <w:rFonts w:cs="Times New Roman"/>
          <w:szCs w:val="24"/>
        </w:rPr>
        <w:t xml:space="preserve">que sea un trabajo bien remunerado con condiciones laborales similares a otras profesiones </w:t>
      </w:r>
      <w:r w:rsidR="0003528A" w:rsidRPr="006845E6">
        <w:rPr>
          <w:rFonts w:cs="Times New Roman"/>
          <w:szCs w:val="24"/>
        </w:rPr>
        <w:t>e</w:t>
      </w:r>
      <w:r w:rsidR="00391591" w:rsidRPr="006845E6">
        <w:rPr>
          <w:rFonts w:cs="Times New Roman"/>
          <w:szCs w:val="24"/>
        </w:rPr>
        <w:t xml:space="preserve"> instruir desde corta edad a los niños a continuar una carrera artística circense para la vida</w:t>
      </w:r>
      <w:r w:rsidR="0003528A" w:rsidRPr="006845E6">
        <w:rPr>
          <w:rFonts w:cs="Times New Roman"/>
          <w:szCs w:val="24"/>
        </w:rPr>
        <w:t>.</w:t>
      </w:r>
      <w:r w:rsidR="00391591" w:rsidRPr="006845E6">
        <w:rPr>
          <w:rFonts w:cs="Times New Roman"/>
          <w:szCs w:val="24"/>
        </w:rPr>
        <w:t xml:space="preserve"> Infantino (2018)</w:t>
      </w:r>
      <w:r w:rsidR="004A292E" w:rsidRPr="006845E6">
        <w:rPr>
          <w:rFonts w:cs="Times New Roman"/>
          <w:szCs w:val="24"/>
        </w:rPr>
        <w:t xml:space="preserve"> también </w:t>
      </w:r>
      <w:r w:rsidR="00284705" w:rsidRPr="006845E6">
        <w:rPr>
          <w:rFonts w:cs="Times New Roman"/>
          <w:szCs w:val="24"/>
        </w:rPr>
        <w:t>exp</w:t>
      </w:r>
      <w:r w:rsidR="0003528A" w:rsidRPr="006845E6">
        <w:rPr>
          <w:rFonts w:cs="Times New Roman"/>
          <w:szCs w:val="24"/>
        </w:rPr>
        <w:t>uso:</w:t>
      </w:r>
    </w:p>
    <w:p w14:paraId="21B8C414" w14:textId="2FB5F4CA" w:rsidR="00391591" w:rsidRPr="006845E6" w:rsidRDefault="00391591" w:rsidP="00284705">
      <w:pPr>
        <w:spacing w:line="480" w:lineRule="auto"/>
        <w:ind w:left="720"/>
        <w:rPr>
          <w:rFonts w:cs="Times New Roman"/>
          <w:szCs w:val="24"/>
        </w:rPr>
      </w:pPr>
      <w:r w:rsidRPr="006845E6">
        <w:rPr>
          <w:rFonts w:cs="Times New Roman"/>
          <w:szCs w:val="24"/>
        </w:rPr>
        <w:t>Los vínculos entre el arte y su potencial social y político no son nuevos, y podríamos rastrear sus antecedentes a diferentes movimientos vanguardistas/críticos que en distintos contextos abogaron por que el arte sea una herramienta política, de emancipación, de crítica, de disputa ante inequidades sociales, entre otros aspectos</w:t>
      </w:r>
      <w:r w:rsidR="004A292E" w:rsidRPr="006845E6">
        <w:rPr>
          <w:rFonts w:cs="Times New Roman"/>
          <w:szCs w:val="24"/>
        </w:rPr>
        <w:t>.</w:t>
      </w:r>
      <w:r w:rsidRPr="006845E6">
        <w:rPr>
          <w:rFonts w:cs="Times New Roman"/>
          <w:szCs w:val="24"/>
        </w:rPr>
        <w:t xml:space="preserve"> (p</w:t>
      </w:r>
      <w:r w:rsidR="000E3A2D" w:rsidRPr="006845E6">
        <w:rPr>
          <w:rFonts w:cs="Times New Roman"/>
          <w:szCs w:val="24"/>
        </w:rPr>
        <w:t>. 255</w:t>
      </w:r>
      <w:r w:rsidRPr="006845E6">
        <w:rPr>
          <w:rFonts w:cs="Times New Roman"/>
          <w:szCs w:val="24"/>
        </w:rPr>
        <w:t>.)</w:t>
      </w:r>
      <w:r w:rsidR="00284705" w:rsidRPr="006845E6">
        <w:rPr>
          <w:rFonts w:cs="Times New Roman"/>
          <w:szCs w:val="24"/>
        </w:rPr>
        <w:t>.</w:t>
      </w:r>
    </w:p>
    <w:p w14:paraId="686CDAE0" w14:textId="3F8CBE90" w:rsidR="00391591" w:rsidRPr="006845E6" w:rsidRDefault="008A4546" w:rsidP="00124BD3">
      <w:pPr>
        <w:spacing w:line="480" w:lineRule="auto"/>
        <w:rPr>
          <w:rFonts w:cs="Times New Roman"/>
          <w:b/>
          <w:bCs/>
          <w:szCs w:val="24"/>
        </w:rPr>
      </w:pPr>
      <w:r w:rsidRPr="006845E6">
        <w:rPr>
          <w:rFonts w:eastAsia="Times New Roman" w:cs="Times New Roman"/>
          <w:color w:val="181A1B"/>
          <w:spacing w:val="3"/>
          <w:szCs w:val="24"/>
          <w:bdr w:val="none" w:sz="0" w:space="0" w:color="auto" w:frame="1"/>
          <w:lang w:eastAsia="es-CO"/>
        </w:rPr>
        <w:t>En relación con estos puntos</w:t>
      </w:r>
      <w:r w:rsidR="00F466C0" w:rsidRPr="006845E6">
        <w:rPr>
          <w:rFonts w:eastAsia="Times New Roman" w:cs="Times New Roman"/>
          <w:color w:val="181A1B"/>
          <w:spacing w:val="3"/>
          <w:szCs w:val="24"/>
          <w:bdr w:val="none" w:sz="0" w:space="0" w:color="auto" w:frame="1"/>
          <w:lang w:eastAsia="es-CO"/>
        </w:rPr>
        <w:t xml:space="preserve"> </w:t>
      </w:r>
      <w:r w:rsidR="00391591" w:rsidRPr="006845E6">
        <w:rPr>
          <w:rFonts w:eastAsia="Times New Roman" w:cs="Times New Roman"/>
          <w:color w:val="181A1B"/>
          <w:spacing w:val="3"/>
          <w:szCs w:val="24"/>
          <w:bdr w:val="none" w:sz="0" w:space="0" w:color="auto" w:frame="1"/>
          <w:lang w:eastAsia="es-CO"/>
        </w:rPr>
        <w:t xml:space="preserve">se </w:t>
      </w:r>
      <w:r w:rsidR="006C6758" w:rsidRPr="006845E6">
        <w:rPr>
          <w:rFonts w:cs="Times New Roman"/>
          <w:color w:val="303436"/>
          <w:szCs w:val="24"/>
        </w:rPr>
        <w:t>planteó</w:t>
      </w:r>
      <w:r w:rsidR="00391591" w:rsidRPr="006845E6">
        <w:rPr>
          <w:rFonts w:cs="Times New Roman"/>
          <w:color w:val="303436"/>
          <w:szCs w:val="24"/>
        </w:rPr>
        <w:t xml:space="preserve"> un tratamiento sobre un hecho social para </w:t>
      </w:r>
      <w:r w:rsidRPr="006845E6">
        <w:rPr>
          <w:rFonts w:cs="Times New Roman"/>
          <w:color w:val="303436"/>
          <w:szCs w:val="24"/>
        </w:rPr>
        <w:t>así abstraer</w:t>
      </w:r>
      <w:r w:rsidR="00391591" w:rsidRPr="006845E6">
        <w:rPr>
          <w:rFonts w:cs="Times New Roman"/>
          <w:color w:val="303436"/>
          <w:szCs w:val="24"/>
        </w:rPr>
        <w:t xml:space="preserve"> conclusiones de dicha experiencia.</w:t>
      </w:r>
      <w:r w:rsidR="00391591" w:rsidRPr="006845E6">
        <w:rPr>
          <w:rFonts w:eastAsia="Times New Roman" w:cs="Times New Roman"/>
          <w:color w:val="181A1B"/>
          <w:spacing w:val="3"/>
          <w:szCs w:val="24"/>
          <w:bdr w:val="none" w:sz="0" w:space="0" w:color="auto" w:frame="1"/>
          <w:lang w:eastAsia="es-CO"/>
        </w:rPr>
        <w:t xml:space="preserve"> </w:t>
      </w:r>
      <w:r w:rsidRPr="006845E6">
        <w:rPr>
          <w:rFonts w:eastAsia="Times New Roman" w:cs="Times New Roman"/>
          <w:color w:val="181A1B"/>
          <w:spacing w:val="3"/>
          <w:szCs w:val="24"/>
          <w:bdr w:val="none" w:sz="0" w:space="0" w:color="auto" w:frame="1"/>
          <w:lang w:eastAsia="es-CO"/>
        </w:rPr>
        <w:t>Sin embargo, es de resaltar que e</w:t>
      </w:r>
      <w:r w:rsidR="00391591" w:rsidRPr="006845E6">
        <w:rPr>
          <w:rFonts w:eastAsia="Times New Roman" w:cs="Times New Roman"/>
          <w:color w:val="181A1B"/>
          <w:spacing w:val="3"/>
          <w:szCs w:val="24"/>
          <w:bdr w:val="none" w:sz="0" w:space="0" w:color="auto" w:frame="1"/>
          <w:lang w:eastAsia="es-CO"/>
        </w:rPr>
        <w:t xml:space="preserve">sta investigación no </w:t>
      </w:r>
      <w:r w:rsidRPr="006845E6">
        <w:rPr>
          <w:rFonts w:eastAsia="Times New Roman" w:cs="Times New Roman"/>
          <w:color w:val="181A1B"/>
          <w:spacing w:val="3"/>
          <w:szCs w:val="24"/>
          <w:bdr w:val="none" w:sz="0" w:space="0" w:color="auto" w:frame="1"/>
          <w:lang w:eastAsia="es-CO"/>
        </w:rPr>
        <w:t xml:space="preserve">pretende </w:t>
      </w:r>
      <w:r w:rsidRPr="006845E6">
        <w:rPr>
          <w:rFonts w:eastAsia="Times New Roman" w:cs="Times New Roman"/>
          <w:color w:val="181A1B"/>
          <w:spacing w:val="3"/>
          <w:szCs w:val="24"/>
          <w:bdr w:val="none" w:sz="0" w:space="0" w:color="auto" w:frame="1"/>
          <w:lang w:eastAsia="es-CO"/>
        </w:rPr>
        <w:lastRenderedPageBreak/>
        <w:t>ofrecer</w:t>
      </w:r>
      <w:r w:rsidR="00391591" w:rsidRPr="006845E6">
        <w:rPr>
          <w:rFonts w:eastAsia="Times New Roman" w:cs="Times New Roman"/>
          <w:color w:val="181A1B"/>
          <w:spacing w:val="3"/>
          <w:szCs w:val="24"/>
          <w:bdr w:val="none" w:sz="0" w:space="0" w:color="auto" w:frame="1"/>
          <w:lang w:eastAsia="es-CO"/>
        </w:rPr>
        <w:t xml:space="preserve"> juicios de valor sobre los proyectos realizados en la escuela de </w:t>
      </w:r>
      <w:r w:rsidRPr="006845E6">
        <w:rPr>
          <w:rFonts w:eastAsia="Times New Roman" w:cs="Times New Roman"/>
          <w:color w:val="181A1B"/>
          <w:spacing w:val="3"/>
          <w:szCs w:val="24"/>
          <w:bdr w:val="none" w:sz="0" w:space="0" w:color="auto" w:frame="1"/>
          <w:lang w:eastAsia="es-CO"/>
        </w:rPr>
        <w:t>C</w:t>
      </w:r>
      <w:r w:rsidR="00391591" w:rsidRPr="006845E6">
        <w:rPr>
          <w:rFonts w:eastAsia="Times New Roman" w:cs="Times New Roman"/>
          <w:color w:val="181A1B"/>
          <w:spacing w:val="3"/>
          <w:szCs w:val="24"/>
          <w:bdr w:val="none" w:sz="0" w:space="0" w:color="auto" w:frame="1"/>
          <w:lang w:eastAsia="es-CO"/>
        </w:rPr>
        <w:t xml:space="preserve">irco para </w:t>
      </w:r>
      <w:r w:rsidRPr="006845E6">
        <w:rPr>
          <w:rFonts w:eastAsia="Times New Roman" w:cs="Times New Roman"/>
          <w:color w:val="181A1B"/>
          <w:spacing w:val="3"/>
          <w:szCs w:val="24"/>
          <w:bdr w:val="none" w:sz="0" w:space="0" w:color="auto" w:frame="1"/>
          <w:lang w:eastAsia="es-CO"/>
        </w:rPr>
        <w:t>T</w:t>
      </w:r>
      <w:r w:rsidR="00391591" w:rsidRPr="006845E6">
        <w:rPr>
          <w:rFonts w:eastAsia="Times New Roman" w:cs="Times New Roman"/>
          <w:color w:val="181A1B"/>
          <w:spacing w:val="3"/>
          <w:szCs w:val="24"/>
          <w:bdr w:val="none" w:sz="0" w:space="0" w:color="auto" w:frame="1"/>
          <w:lang w:eastAsia="es-CO"/>
        </w:rPr>
        <w:t>odos</w:t>
      </w:r>
      <w:r w:rsidRPr="006845E6">
        <w:rPr>
          <w:rFonts w:eastAsia="Times New Roman" w:cs="Times New Roman"/>
          <w:color w:val="181A1B"/>
          <w:spacing w:val="3"/>
          <w:szCs w:val="24"/>
          <w:bdr w:val="none" w:sz="0" w:space="0" w:color="auto" w:frame="1"/>
          <w:lang w:eastAsia="es-CO"/>
        </w:rPr>
        <w:t>,</w:t>
      </w:r>
      <w:r w:rsidR="00391591" w:rsidRPr="006845E6">
        <w:rPr>
          <w:rFonts w:eastAsia="Times New Roman" w:cs="Times New Roman"/>
          <w:color w:val="181A1B"/>
          <w:spacing w:val="3"/>
          <w:szCs w:val="24"/>
          <w:bdr w:val="none" w:sz="0" w:space="0" w:color="auto" w:frame="1"/>
          <w:lang w:eastAsia="es-CO"/>
        </w:rPr>
        <w:t xml:space="preserve"> </w:t>
      </w:r>
      <w:r w:rsidRPr="006845E6">
        <w:rPr>
          <w:rFonts w:eastAsia="Times New Roman" w:cs="Times New Roman"/>
          <w:color w:val="181A1B"/>
          <w:spacing w:val="3"/>
          <w:szCs w:val="24"/>
          <w:bdr w:val="none" w:sz="0" w:space="0" w:color="auto" w:frame="1"/>
          <w:lang w:eastAsia="es-CO"/>
        </w:rPr>
        <w:t xml:space="preserve">pues </w:t>
      </w:r>
      <w:r w:rsidR="00391591" w:rsidRPr="006845E6">
        <w:rPr>
          <w:rFonts w:eastAsia="Times New Roman" w:cs="Times New Roman"/>
          <w:color w:val="181A1B"/>
          <w:spacing w:val="3"/>
          <w:szCs w:val="24"/>
          <w:bdr w:val="none" w:sz="0" w:space="0" w:color="auto" w:frame="1"/>
          <w:lang w:eastAsia="es-CO"/>
        </w:rPr>
        <w:t>como lo mencion</w:t>
      </w:r>
      <w:r w:rsidRPr="006845E6">
        <w:rPr>
          <w:rFonts w:eastAsia="Times New Roman" w:cs="Times New Roman"/>
          <w:color w:val="181A1B"/>
          <w:spacing w:val="3"/>
          <w:szCs w:val="24"/>
          <w:bdr w:val="none" w:sz="0" w:space="0" w:color="auto" w:frame="1"/>
          <w:lang w:eastAsia="es-CO"/>
        </w:rPr>
        <w:t>ó</w:t>
      </w:r>
      <w:r w:rsidR="00391591" w:rsidRPr="006845E6">
        <w:rPr>
          <w:rFonts w:eastAsia="Times New Roman" w:cs="Times New Roman"/>
          <w:color w:val="181A1B"/>
          <w:spacing w:val="3"/>
          <w:szCs w:val="24"/>
          <w:bdr w:val="none" w:sz="0" w:space="0" w:color="auto" w:frame="1"/>
          <w:lang w:eastAsia="es-CO"/>
        </w:rPr>
        <w:t xml:space="preserve"> Bustamante </w:t>
      </w:r>
      <w:r w:rsidR="004A292E" w:rsidRPr="006845E6">
        <w:rPr>
          <w:rFonts w:eastAsia="Times New Roman" w:cs="Times New Roman"/>
          <w:color w:val="181A1B"/>
          <w:spacing w:val="3"/>
          <w:szCs w:val="24"/>
          <w:bdr w:val="none" w:sz="0" w:space="0" w:color="auto" w:frame="1"/>
          <w:lang w:eastAsia="es-CO"/>
        </w:rPr>
        <w:t>(2020)</w:t>
      </w:r>
      <w:r w:rsidRPr="006845E6">
        <w:rPr>
          <w:rFonts w:eastAsia="Times New Roman" w:cs="Times New Roman"/>
          <w:color w:val="181A1B"/>
          <w:spacing w:val="3"/>
          <w:szCs w:val="24"/>
          <w:bdr w:val="none" w:sz="0" w:space="0" w:color="auto" w:frame="1"/>
          <w:lang w:eastAsia="es-CO"/>
        </w:rPr>
        <w:t>:</w:t>
      </w:r>
      <w:r w:rsidR="004A292E" w:rsidRPr="006845E6">
        <w:rPr>
          <w:rFonts w:eastAsia="Times New Roman" w:cs="Times New Roman"/>
          <w:color w:val="181A1B"/>
          <w:spacing w:val="3"/>
          <w:szCs w:val="24"/>
          <w:bdr w:val="none" w:sz="0" w:space="0" w:color="auto" w:frame="1"/>
          <w:lang w:eastAsia="es-CO"/>
        </w:rPr>
        <w:t xml:space="preserve"> </w:t>
      </w:r>
      <w:r w:rsidRPr="006845E6">
        <w:rPr>
          <w:rFonts w:eastAsia="Times New Roman" w:cs="Times New Roman"/>
          <w:color w:val="181A1B"/>
          <w:spacing w:val="3"/>
          <w:szCs w:val="24"/>
          <w:bdr w:val="none" w:sz="0" w:space="0" w:color="auto" w:frame="1"/>
          <w:lang w:eastAsia="es-CO"/>
        </w:rPr>
        <w:t>“E</w:t>
      </w:r>
      <w:r w:rsidR="00391591" w:rsidRPr="006845E6">
        <w:rPr>
          <w:rFonts w:eastAsia="Times New Roman" w:cs="Times New Roman"/>
          <w:color w:val="181A1B"/>
          <w:spacing w:val="3"/>
          <w:szCs w:val="24"/>
          <w:bdr w:val="none" w:sz="0" w:space="0" w:color="auto" w:frame="1"/>
          <w:lang w:eastAsia="es-CO"/>
        </w:rPr>
        <w:t>ntonces, en ámbitos universitarios, muchas veces las investigaciones operan sin la necesidad de establecer una relación entre el estatuto objeto de investigación y la manera de investigarlo, entre otras, porque ni siquiera se tiene propiamente un</w:t>
      </w:r>
      <w:r w:rsidR="00D9376D" w:rsidRPr="006845E6">
        <w:rPr>
          <w:rFonts w:eastAsia="Times New Roman" w:cs="Times New Roman"/>
          <w:color w:val="181A1B"/>
          <w:spacing w:val="3"/>
          <w:szCs w:val="24"/>
          <w:bdr w:val="none" w:sz="0" w:space="0" w:color="auto" w:frame="1"/>
          <w:lang w:eastAsia="es-CO"/>
        </w:rPr>
        <w:t xml:space="preserve"> </w:t>
      </w:r>
      <w:r w:rsidR="00391591" w:rsidRPr="006845E6">
        <w:rPr>
          <w:rFonts w:eastAsia="Times New Roman" w:cs="Times New Roman"/>
          <w:color w:val="181A1B"/>
          <w:spacing w:val="3"/>
          <w:szCs w:val="24"/>
          <w:bdr w:val="none" w:sz="0" w:space="0" w:color="auto" w:frame="1"/>
          <w:lang w:eastAsia="es-CO"/>
        </w:rPr>
        <w:t>objeto de investigación”</w:t>
      </w:r>
      <w:r w:rsidRPr="006845E6">
        <w:rPr>
          <w:rFonts w:eastAsia="Times New Roman" w:cs="Times New Roman"/>
          <w:color w:val="181A1B"/>
          <w:spacing w:val="3"/>
          <w:szCs w:val="24"/>
          <w:bdr w:val="none" w:sz="0" w:space="0" w:color="auto" w:frame="1"/>
          <w:lang w:eastAsia="es-CO"/>
        </w:rPr>
        <w:t xml:space="preserve"> </w:t>
      </w:r>
      <w:r w:rsidR="00391591" w:rsidRPr="006845E6">
        <w:rPr>
          <w:rFonts w:eastAsia="Times New Roman" w:cs="Times New Roman"/>
          <w:color w:val="181A1B"/>
          <w:spacing w:val="3"/>
          <w:szCs w:val="24"/>
          <w:bdr w:val="none" w:sz="0" w:space="0" w:color="auto" w:frame="1"/>
          <w:lang w:eastAsia="es-CO"/>
        </w:rPr>
        <w:t>(p.</w:t>
      </w:r>
      <w:r w:rsidRPr="006845E6">
        <w:rPr>
          <w:rFonts w:eastAsia="Times New Roman" w:cs="Times New Roman"/>
          <w:color w:val="181A1B"/>
          <w:spacing w:val="3"/>
          <w:szCs w:val="24"/>
          <w:bdr w:val="none" w:sz="0" w:space="0" w:color="auto" w:frame="1"/>
          <w:lang w:eastAsia="es-CO"/>
        </w:rPr>
        <w:t xml:space="preserve"> </w:t>
      </w:r>
      <w:r w:rsidR="00391591" w:rsidRPr="006845E6">
        <w:rPr>
          <w:rFonts w:eastAsia="Times New Roman" w:cs="Times New Roman"/>
          <w:color w:val="181A1B"/>
          <w:spacing w:val="3"/>
          <w:szCs w:val="24"/>
          <w:bdr w:val="none" w:sz="0" w:space="0" w:color="auto" w:frame="1"/>
          <w:lang w:eastAsia="es-CO"/>
        </w:rPr>
        <w:t>15)</w:t>
      </w:r>
      <w:r w:rsidRPr="006845E6">
        <w:rPr>
          <w:rFonts w:eastAsia="Times New Roman" w:cs="Times New Roman"/>
          <w:color w:val="181A1B"/>
          <w:spacing w:val="3"/>
          <w:szCs w:val="24"/>
          <w:bdr w:val="none" w:sz="0" w:space="0" w:color="auto" w:frame="1"/>
          <w:lang w:eastAsia="es-CO"/>
        </w:rPr>
        <w:t>.</w:t>
      </w:r>
      <w:r w:rsidR="00391591" w:rsidRPr="006845E6">
        <w:rPr>
          <w:rFonts w:eastAsia="Times New Roman" w:cs="Times New Roman"/>
          <w:color w:val="181A1B"/>
          <w:spacing w:val="3"/>
          <w:szCs w:val="24"/>
          <w:bdr w:val="none" w:sz="0" w:space="0" w:color="auto" w:frame="1"/>
          <w:lang w:eastAsia="es-CO"/>
        </w:rPr>
        <w:t xml:space="preserve"> </w:t>
      </w:r>
      <w:r w:rsidRPr="006845E6">
        <w:rPr>
          <w:rFonts w:eastAsia="Times New Roman" w:cs="Times New Roman"/>
          <w:color w:val="181A1B"/>
          <w:spacing w:val="3"/>
          <w:szCs w:val="24"/>
          <w:bdr w:val="none" w:sz="0" w:space="0" w:color="auto" w:frame="1"/>
          <w:lang w:eastAsia="es-CO"/>
        </w:rPr>
        <w:t>P</w:t>
      </w:r>
      <w:r w:rsidR="00F466C0" w:rsidRPr="006845E6">
        <w:rPr>
          <w:rFonts w:eastAsia="Times New Roman" w:cs="Times New Roman"/>
          <w:color w:val="181A1B"/>
          <w:spacing w:val="3"/>
          <w:szCs w:val="24"/>
          <w:bdr w:val="none" w:sz="0" w:space="0" w:color="auto" w:frame="1"/>
          <w:lang w:eastAsia="es-CO"/>
        </w:rPr>
        <w:t>or lo tanto,</w:t>
      </w:r>
      <w:r w:rsidR="00391591" w:rsidRPr="006845E6">
        <w:rPr>
          <w:rFonts w:eastAsia="Times New Roman" w:cs="Times New Roman"/>
          <w:color w:val="181A1B"/>
          <w:spacing w:val="3"/>
          <w:szCs w:val="24"/>
          <w:bdr w:val="none" w:sz="0" w:space="0" w:color="auto" w:frame="1"/>
          <w:lang w:eastAsia="es-CO"/>
        </w:rPr>
        <w:t xml:space="preserve"> </w:t>
      </w:r>
      <w:r w:rsidR="00F466C0" w:rsidRPr="006845E6">
        <w:rPr>
          <w:rFonts w:eastAsia="Times New Roman" w:cs="Times New Roman"/>
          <w:color w:val="181A1B"/>
          <w:spacing w:val="3"/>
          <w:szCs w:val="24"/>
          <w:bdr w:val="none" w:sz="0" w:space="0" w:color="auto" w:frame="1"/>
          <w:lang w:eastAsia="es-CO"/>
        </w:rPr>
        <w:t>se ha</w:t>
      </w:r>
      <w:r w:rsidR="006C6758" w:rsidRPr="006845E6">
        <w:rPr>
          <w:rFonts w:eastAsia="Times New Roman" w:cs="Times New Roman"/>
          <w:color w:val="181A1B"/>
          <w:spacing w:val="3"/>
          <w:szCs w:val="24"/>
          <w:bdr w:val="none" w:sz="0" w:space="0" w:color="auto" w:frame="1"/>
          <w:lang w:eastAsia="es-CO"/>
        </w:rPr>
        <w:t>ce</w:t>
      </w:r>
      <w:r w:rsidR="00F466C0" w:rsidRPr="006845E6">
        <w:rPr>
          <w:rFonts w:eastAsia="Times New Roman" w:cs="Times New Roman"/>
          <w:color w:val="181A1B"/>
          <w:spacing w:val="3"/>
          <w:szCs w:val="24"/>
          <w:bdr w:val="none" w:sz="0" w:space="0" w:color="auto" w:frame="1"/>
          <w:lang w:eastAsia="es-CO"/>
        </w:rPr>
        <w:t xml:space="preserve"> una revisión documental y </w:t>
      </w:r>
      <w:r w:rsidRPr="006845E6">
        <w:rPr>
          <w:rFonts w:eastAsia="Times New Roman" w:cs="Times New Roman"/>
          <w:color w:val="181A1B"/>
          <w:spacing w:val="3"/>
          <w:szCs w:val="24"/>
          <w:bdr w:val="none" w:sz="0" w:space="0" w:color="auto" w:frame="1"/>
          <w:lang w:eastAsia="es-CO"/>
        </w:rPr>
        <w:t xml:space="preserve">un </w:t>
      </w:r>
      <w:r w:rsidR="00F466C0" w:rsidRPr="006845E6">
        <w:rPr>
          <w:rFonts w:eastAsia="Times New Roman" w:cs="Times New Roman"/>
          <w:color w:val="181A1B"/>
          <w:spacing w:val="3"/>
          <w:szCs w:val="24"/>
          <w:bdr w:val="none" w:sz="0" w:space="0" w:color="auto" w:frame="1"/>
          <w:lang w:eastAsia="es-CO"/>
        </w:rPr>
        <w:t xml:space="preserve">análisis de diarios de campo </w:t>
      </w:r>
      <w:r w:rsidRPr="006845E6">
        <w:rPr>
          <w:rFonts w:eastAsia="Times New Roman" w:cs="Times New Roman"/>
          <w:color w:val="181A1B"/>
          <w:spacing w:val="3"/>
          <w:szCs w:val="24"/>
          <w:bdr w:val="none" w:sz="0" w:space="0" w:color="auto" w:frame="1"/>
          <w:lang w:eastAsia="es-CO"/>
        </w:rPr>
        <w:t>realizado entre</w:t>
      </w:r>
      <w:r w:rsidR="00F466C0" w:rsidRPr="006845E6">
        <w:rPr>
          <w:rFonts w:eastAsia="Times New Roman" w:cs="Times New Roman"/>
          <w:color w:val="181A1B"/>
          <w:spacing w:val="3"/>
          <w:szCs w:val="24"/>
          <w:bdr w:val="none" w:sz="0" w:space="0" w:color="auto" w:frame="1"/>
          <w:lang w:eastAsia="es-CO"/>
        </w:rPr>
        <w:t xml:space="preserve"> 2020</w:t>
      </w:r>
      <w:r w:rsidRPr="006845E6">
        <w:rPr>
          <w:rFonts w:eastAsia="Times New Roman" w:cs="Times New Roman"/>
          <w:color w:val="181A1B"/>
          <w:spacing w:val="3"/>
          <w:szCs w:val="24"/>
          <w:bdr w:val="none" w:sz="0" w:space="0" w:color="auto" w:frame="1"/>
          <w:lang w:eastAsia="es-CO"/>
        </w:rPr>
        <w:t xml:space="preserve"> y </w:t>
      </w:r>
      <w:r w:rsidR="00F466C0" w:rsidRPr="006845E6">
        <w:rPr>
          <w:rFonts w:eastAsia="Times New Roman" w:cs="Times New Roman"/>
          <w:color w:val="181A1B"/>
          <w:spacing w:val="3"/>
          <w:szCs w:val="24"/>
          <w:bdr w:val="none" w:sz="0" w:space="0" w:color="auto" w:frame="1"/>
          <w:lang w:eastAsia="es-CO"/>
        </w:rPr>
        <w:t>2021</w:t>
      </w:r>
      <w:r w:rsidRPr="006845E6">
        <w:rPr>
          <w:rFonts w:eastAsia="Times New Roman" w:cs="Times New Roman"/>
          <w:color w:val="181A1B"/>
          <w:spacing w:val="3"/>
          <w:szCs w:val="24"/>
          <w:bdr w:val="none" w:sz="0" w:space="0" w:color="auto" w:frame="1"/>
          <w:lang w:eastAsia="es-CO"/>
        </w:rPr>
        <w:t>.</w:t>
      </w:r>
      <w:r w:rsidR="00F466C0" w:rsidRPr="006845E6">
        <w:rPr>
          <w:rFonts w:eastAsia="Times New Roman" w:cs="Times New Roman"/>
          <w:color w:val="181A1B"/>
          <w:spacing w:val="3"/>
          <w:szCs w:val="24"/>
          <w:bdr w:val="none" w:sz="0" w:space="0" w:color="auto" w:frame="1"/>
          <w:lang w:eastAsia="es-CO"/>
        </w:rPr>
        <w:t xml:space="preserve"> </w:t>
      </w:r>
      <w:r w:rsidRPr="006845E6">
        <w:rPr>
          <w:rFonts w:eastAsia="Times New Roman" w:cs="Times New Roman"/>
          <w:color w:val="181A1B"/>
          <w:spacing w:val="3"/>
          <w:szCs w:val="24"/>
          <w:bdr w:val="none" w:sz="0" w:space="0" w:color="auto" w:frame="1"/>
          <w:lang w:eastAsia="es-CO"/>
        </w:rPr>
        <w:t>Como s</w:t>
      </w:r>
      <w:r w:rsidR="00391591" w:rsidRPr="006845E6">
        <w:rPr>
          <w:rFonts w:eastAsia="Times New Roman" w:cs="Times New Roman"/>
          <w:color w:val="181A1B"/>
          <w:spacing w:val="3"/>
          <w:szCs w:val="24"/>
          <w:bdr w:val="none" w:sz="0" w:space="0" w:color="auto" w:frame="1"/>
          <w:lang w:eastAsia="es-CO"/>
        </w:rPr>
        <w:t>e conocen</w:t>
      </w:r>
      <w:r w:rsidR="00F466C0" w:rsidRPr="006845E6">
        <w:rPr>
          <w:rFonts w:eastAsia="Times New Roman" w:cs="Times New Roman"/>
          <w:color w:val="181A1B"/>
          <w:spacing w:val="3"/>
          <w:szCs w:val="24"/>
          <w:bdr w:val="none" w:sz="0" w:space="0" w:color="auto" w:frame="1"/>
          <w:lang w:eastAsia="es-CO"/>
        </w:rPr>
        <w:t xml:space="preserve"> </w:t>
      </w:r>
      <w:r w:rsidR="00630785" w:rsidRPr="006845E6">
        <w:rPr>
          <w:rFonts w:eastAsia="Times New Roman" w:cs="Times New Roman"/>
          <w:color w:val="181A1B"/>
          <w:spacing w:val="3"/>
          <w:szCs w:val="24"/>
          <w:bdr w:val="none" w:sz="0" w:space="0" w:color="auto" w:frame="1"/>
          <w:lang w:eastAsia="es-CO"/>
        </w:rPr>
        <w:t>tres de los</w:t>
      </w:r>
      <w:r w:rsidR="00391591" w:rsidRPr="006845E6">
        <w:rPr>
          <w:rFonts w:eastAsia="Times New Roman" w:cs="Times New Roman"/>
          <w:color w:val="181A1B"/>
          <w:spacing w:val="3"/>
          <w:szCs w:val="24"/>
          <w:bdr w:val="none" w:sz="0" w:space="0" w:color="auto" w:frame="1"/>
          <w:lang w:eastAsia="es-CO"/>
        </w:rPr>
        <w:t xml:space="preserve"> procesos que se llevan a cabo, </w:t>
      </w:r>
      <w:r w:rsidRPr="006845E6">
        <w:rPr>
          <w:rFonts w:eastAsia="Times New Roman" w:cs="Times New Roman"/>
          <w:color w:val="181A1B"/>
          <w:spacing w:val="3"/>
          <w:szCs w:val="24"/>
          <w:bdr w:val="none" w:sz="0" w:space="0" w:color="auto" w:frame="1"/>
          <w:lang w:eastAsia="es-CO"/>
        </w:rPr>
        <w:t>se decidió elaborar</w:t>
      </w:r>
      <w:r w:rsidR="00391591" w:rsidRPr="006845E6">
        <w:rPr>
          <w:rFonts w:eastAsia="Times New Roman" w:cs="Times New Roman"/>
          <w:color w:val="181A1B"/>
          <w:spacing w:val="3"/>
          <w:szCs w:val="24"/>
          <w:bdr w:val="none" w:sz="0" w:space="0" w:color="auto" w:frame="1"/>
          <w:lang w:eastAsia="es-CO"/>
        </w:rPr>
        <w:t xml:space="preserve"> un estudio </w:t>
      </w:r>
      <w:r w:rsidRPr="006845E6">
        <w:rPr>
          <w:rFonts w:eastAsia="Times New Roman" w:cs="Times New Roman"/>
          <w:color w:val="181A1B"/>
          <w:spacing w:val="3"/>
          <w:szCs w:val="24"/>
          <w:bdr w:val="none" w:sz="0" w:space="0" w:color="auto" w:frame="1"/>
          <w:lang w:eastAsia="es-CO"/>
        </w:rPr>
        <w:t xml:space="preserve">a </w:t>
      </w:r>
      <w:r w:rsidR="00391591" w:rsidRPr="006845E6">
        <w:rPr>
          <w:rFonts w:eastAsia="Times New Roman" w:cs="Times New Roman"/>
          <w:color w:val="181A1B"/>
          <w:spacing w:val="3"/>
          <w:szCs w:val="24"/>
          <w:bdr w:val="none" w:sz="0" w:space="0" w:color="auto" w:frame="1"/>
          <w:lang w:eastAsia="es-CO"/>
        </w:rPr>
        <w:t>profund</w:t>
      </w:r>
      <w:r w:rsidRPr="006845E6">
        <w:rPr>
          <w:rFonts w:eastAsia="Times New Roman" w:cs="Times New Roman"/>
          <w:color w:val="181A1B"/>
          <w:spacing w:val="3"/>
          <w:szCs w:val="24"/>
          <w:bdr w:val="none" w:sz="0" w:space="0" w:color="auto" w:frame="1"/>
          <w:lang w:eastAsia="es-CO"/>
        </w:rPr>
        <w:t>idad</w:t>
      </w:r>
      <w:r w:rsidR="00391591" w:rsidRPr="006845E6">
        <w:rPr>
          <w:rFonts w:eastAsia="Times New Roman" w:cs="Times New Roman"/>
          <w:color w:val="181A1B"/>
          <w:spacing w:val="3"/>
          <w:szCs w:val="24"/>
          <w:bdr w:val="none" w:sz="0" w:space="0" w:color="auto" w:frame="1"/>
          <w:lang w:eastAsia="es-CO"/>
        </w:rPr>
        <w:t xml:space="preserve"> sobre </w:t>
      </w:r>
      <w:r w:rsidR="00630785" w:rsidRPr="006845E6">
        <w:rPr>
          <w:rFonts w:eastAsia="Times New Roman" w:cs="Times New Roman"/>
          <w:color w:val="181A1B"/>
          <w:spacing w:val="3"/>
          <w:szCs w:val="24"/>
          <w:bdr w:val="none" w:sz="0" w:space="0" w:color="auto" w:frame="1"/>
          <w:lang w:eastAsia="es-CO"/>
        </w:rPr>
        <w:t>dichos proyectos</w:t>
      </w:r>
      <w:r w:rsidR="00391591" w:rsidRPr="006845E6">
        <w:rPr>
          <w:rFonts w:eastAsia="Times New Roman" w:cs="Times New Roman"/>
          <w:color w:val="181A1B"/>
          <w:spacing w:val="3"/>
          <w:szCs w:val="24"/>
          <w:bdr w:val="none" w:sz="0" w:space="0" w:color="auto" w:frame="1"/>
          <w:lang w:eastAsia="es-CO"/>
        </w:rPr>
        <w:t xml:space="preserve"> </w:t>
      </w:r>
      <w:r w:rsidRPr="006845E6">
        <w:rPr>
          <w:rFonts w:eastAsia="Times New Roman" w:cs="Times New Roman"/>
          <w:color w:val="181A1B"/>
          <w:spacing w:val="3"/>
          <w:szCs w:val="24"/>
          <w:bdr w:val="none" w:sz="0" w:space="0" w:color="auto" w:frame="1"/>
          <w:lang w:eastAsia="es-CO"/>
        </w:rPr>
        <w:t>en relación con aspectos como el</w:t>
      </w:r>
      <w:r w:rsidR="00F466C0" w:rsidRPr="006845E6">
        <w:rPr>
          <w:rFonts w:eastAsia="Times New Roman" w:cs="Times New Roman"/>
          <w:color w:val="181A1B"/>
          <w:spacing w:val="3"/>
          <w:szCs w:val="24"/>
          <w:bdr w:val="none" w:sz="0" w:space="0" w:color="auto" w:frame="1"/>
          <w:lang w:eastAsia="es-CO"/>
        </w:rPr>
        <w:t xml:space="preserve"> tiempo</w:t>
      </w:r>
      <w:r w:rsidR="00391591" w:rsidRPr="006845E6">
        <w:rPr>
          <w:rFonts w:eastAsia="Times New Roman" w:cs="Times New Roman"/>
          <w:color w:val="181A1B"/>
          <w:spacing w:val="3"/>
          <w:szCs w:val="24"/>
          <w:bdr w:val="none" w:sz="0" w:space="0" w:color="auto" w:frame="1"/>
          <w:lang w:eastAsia="es-CO"/>
        </w:rPr>
        <w:t xml:space="preserve">, </w:t>
      </w:r>
      <w:r w:rsidRPr="006845E6">
        <w:rPr>
          <w:rFonts w:eastAsia="Times New Roman" w:cs="Times New Roman"/>
          <w:color w:val="181A1B"/>
          <w:spacing w:val="3"/>
          <w:szCs w:val="24"/>
          <w:bdr w:val="none" w:sz="0" w:space="0" w:color="auto" w:frame="1"/>
          <w:lang w:eastAsia="es-CO"/>
        </w:rPr>
        <w:t xml:space="preserve">los </w:t>
      </w:r>
      <w:r w:rsidR="006F0775" w:rsidRPr="006845E6">
        <w:rPr>
          <w:rFonts w:eastAsia="Times New Roman" w:cs="Times New Roman"/>
          <w:color w:val="181A1B"/>
          <w:spacing w:val="3"/>
          <w:szCs w:val="24"/>
          <w:bdr w:val="none" w:sz="0" w:space="0" w:color="auto" w:frame="1"/>
          <w:lang w:eastAsia="es-CO"/>
        </w:rPr>
        <w:t>contenidos</w:t>
      </w:r>
      <w:r w:rsidR="00391591" w:rsidRPr="006845E6">
        <w:rPr>
          <w:rFonts w:eastAsia="Times New Roman" w:cs="Times New Roman"/>
          <w:color w:val="181A1B"/>
          <w:spacing w:val="3"/>
          <w:szCs w:val="24"/>
          <w:bdr w:val="none" w:sz="0" w:space="0" w:color="auto" w:frame="1"/>
          <w:lang w:eastAsia="es-CO"/>
        </w:rPr>
        <w:t xml:space="preserve"> académicos</w:t>
      </w:r>
      <w:r w:rsidR="00F466C0" w:rsidRPr="006845E6">
        <w:rPr>
          <w:rFonts w:eastAsia="Times New Roman" w:cs="Times New Roman"/>
          <w:color w:val="181A1B"/>
          <w:spacing w:val="3"/>
          <w:szCs w:val="24"/>
          <w:bdr w:val="none" w:sz="0" w:space="0" w:color="auto" w:frame="1"/>
          <w:lang w:eastAsia="es-CO"/>
        </w:rPr>
        <w:t xml:space="preserve">, los estudiantes, </w:t>
      </w:r>
      <w:r w:rsidRPr="006845E6">
        <w:rPr>
          <w:rFonts w:eastAsia="Times New Roman" w:cs="Times New Roman"/>
          <w:color w:val="181A1B"/>
          <w:spacing w:val="3"/>
          <w:szCs w:val="24"/>
          <w:bdr w:val="none" w:sz="0" w:space="0" w:color="auto" w:frame="1"/>
          <w:lang w:eastAsia="es-CO"/>
        </w:rPr>
        <w:t xml:space="preserve">las </w:t>
      </w:r>
      <w:r w:rsidR="00F466C0" w:rsidRPr="006845E6">
        <w:rPr>
          <w:rFonts w:eastAsia="Times New Roman" w:cs="Times New Roman"/>
          <w:color w:val="181A1B"/>
          <w:spacing w:val="3"/>
          <w:szCs w:val="24"/>
          <w:bdr w:val="none" w:sz="0" w:space="0" w:color="auto" w:frame="1"/>
          <w:lang w:eastAsia="es-CO"/>
        </w:rPr>
        <w:t xml:space="preserve">metodologías de aprendizajes, </w:t>
      </w:r>
      <w:r w:rsidRPr="006845E6">
        <w:rPr>
          <w:rFonts w:eastAsia="Times New Roman" w:cs="Times New Roman"/>
          <w:color w:val="181A1B"/>
          <w:spacing w:val="3"/>
          <w:szCs w:val="24"/>
          <w:bdr w:val="none" w:sz="0" w:space="0" w:color="auto" w:frame="1"/>
          <w:lang w:eastAsia="es-CO"/>
        </w:rPr>
        <w:t xml:space="preserve">además del </w:t>
      </w:r>
      <w:r w:rsidR="00F466C0" w:rsidRPr="006845E6">
        <w:rPr>
          <w:rFonts w:eastAsia="Times New Roman" w:cs="Times New Roman"/>
          <w:color w:val="181A1B"/>
          <w:spacing w:val="3"/>
          <w:szCs w:val="24"/>
          <w:bdr w:val="none" w:sz="0" w:space="0" w:color="auto" w:frame="1"/>
          <w:lang w:eastAsia="es-CO"/>
        </w:rPr>
        <w:t xml:space="preserve">funcionamiento y </w:t>
      </w:r>
      <w:r w:rsidRPr="006845E6">
        <w:rPr>
          <w:rFonts w:eastAsia="Times New Roman" w:cs="Times New Roman"/>
          <w:color w:val="181A1B"/>
          <w:spacing w:val="3"/>
          <w:szCs w:val="24"/>
          <w:bdr w:val="none" w:sz="0" w:space="0" w:color="auto" w:frame="1"/>
          <w:lang w:eastAsia="es-CO"/>
        </w:rPr>
        <w:t xml:space="preserve">la </w:t>
      </w:r>
      <w:r w:rsidR="00F466C0" w:rsidRPr="006845E6">
        <w:rPr>
          <w:rFonts w:eastAsia="Times New Roman" w:cs="Times New Roman"/>
          <w:color w:val="181A1B"/>
          <w:spacing w:val="3"/>
          <w:szCs w:val="24"/>
          <w:bdr w:val="none" w:sz="0" w:space="0" w:color="auto" w:frame="1"/>
          <w:lang w:eastAsia="es-CO"/>
        </w:rPr>
        <w:t>estructuración para la coyuntura afrontada en el año 2020</w:t>
      </w:r>
      <w:r w:rsidRPr="006845E6">
        <w:rPr>
          <w:rFonts w:eastAsia="Times New Roman" w:cs="Times New Roman"/>
          <w:color w:val="181A1B"/>
          <w:spacing w:val="3"/>
          <w:szCs w:val="24"/>
          <w:bdr w:val="none" w:sz="0" w:space="0" w:color="auto" w:frame="1"/>
          <w:lang w:eastAsia="es-CO"/>
        </w:rPr>
        <w:t>.</w:t>
      </w:r>
      <w:r w:rsidR="00F466C0" w:rsidRPr="006845E6">
        <w:rPr>
          <w:rFonts w:eastAsia="Times New Roman" w:cs="Times New Roman"/>
          <w:color w:val="181A1B"/>
          <w:spacing w:val="3"/>
          <w:szCs w:val="24"/>
          <w:bdr w:val="none" w:sz="0" w:space="0" w:color="auto" w:frame="1"/>
          <w:lang w:eastAsia="es-CO"/>
        </w:rPr>
        <w:t xml:space="preserve"> </w:t>
      </w:r>
      <w:r w:rsidRPr="006845E6">
        <w:rPr>
          <w:rFonts w:eastAsia="Times New Roman" w:cs="Times New Roman"/>
          <w:color w:val="181A1B"/>
          <w:spacing w:val="3"/>
          <w:szCs w:val="24"/>
          <w:bdr w:val="none" w:sz="0" w:space="0" w:color="auto" w:frame="1"/>
          <w:lang w:eastAsia="es-CO"/>
        </w:rPr>
        <w:t>Asimismo, se busca</w:t>
      </w:r>
      <w:r w:rsidR="00391591" w:rsidRPr="006845E6">
        <w:rPr>
          <w:rFonts w:eastAsia="Times New Roman" w:cs="Times New Roman"/>
          <w:color w:val="181A1B"/>
          <w:spacing w:val="3"/>
          <w:szCs w:val="24"/>
          <w:bdr w:val="none" w:sz="0" w:space="0" w:color="auto" w:frame="1"/>
          <w:lang w:eastAsia="es-CO"/>
        </w:rPr>
        <w:t xml:space="preserve"> </w:t>
      </w:r>
      <w:r w:rsidRPr="006845E6">
        <w:rPr>
          <w:rFonts w:eastAsia="Times New Roman" w:cs="Times New Roman"/>
          <w:color w:val="181A1B"/>
          <w:spacing w:val="3"/>
          <w:szCs w:val="24"/>
          <w:bdr w:val="none" w:sz="0" w:space="0" w:color="auto" w:frame="1"/>
          <w:lang w:eastAsia="es-CO"/>
        </w:rPr>
        <w:t>identificar</w:t>
      </w:r>
      <w:r w:rsidR="00391591" w:rsidRPr="006845E6">
        <w:rPr>
          <w:rFonts w:eastAsia="Times New Roman" w:cs="Times New Roman"/>
          <w:color w:val="181A1B"/>
          <w:spacing w:val="3"/>
          <w:szCs w:val="24"/>
          <w:bdr w:val="none" w:sz="0" w:space="0" w:color="auto" w:frame="1"/>
          <w:lang w:eastAsia="es-CO"/>
        </w:rPr>
        <w:t xml:space="preserve"> datos sobre </w:t>
      </w:r>
      <w:r w:rsidR="006F0775" w:rsidRPr="006845E6">
        <w:rPr>
          <w:rFonts w:eastAsia="Times New Roman" w:cs="Times New Roman"/>
          <w:color w:val="181A1B"/>
          <w:spacing w:val="3"/>
          <w:szCs w:val="24"/>
          <w:bdr w:val="none" w:sz="0" w:space="0" w:color="auto" w:frame="1"/>
          <w:lang w:eastAsia="es-CO"/>
        </w:rPr>
        <w:t xml:space="preserve">los impactos del contexto </w:t>
      </w:r>
      <w:r w:rsidRPr="006845E6">
        <w:rPr>
          <w:rFonts w:eastAsia="Times New Roman" w:cs="Times New Roman"/>
          <w:color w:val="181A1B"/>
          <w:spacing w:val="3"/>
          <w:szCs w:val="24"/>
          <w:bdr w:val="none" w:sz="0" w:space="0" w:color="auto" w:frame="1"/>
          <w:lang w:eastAsia="es-CO"/>
        </w:rPr>
        <w:t>en</w:t>
      </w:r>
      <w:r w:rsidR="006F0775" w:rsidRPr="006845E6">
        <w:rPr>
          <w:rFonts w:eastAsia="Times New Roman" w:cs="Times New Roman"/>
          <w:color w:val="181A1B"/>
          <w:spacing w:val="3"/>
          <w:szCs w:val="24"/>
          <w:bdr w:val="none" w:sz="0" w:space="0" w:color="auto" w:frame="1"/>
          <w:lang w:eastAsia="es-CO"/>
        </w:rPr>
        <w:t xml:space="preserve"> la</w:t>
      </w:r>
      <w:r w:rsidR="00F466C0" w:rsidRPr="006845E6">
        <w:rPr>
          <w:rFonts w:eastAsia="Times New Roman" w:cs="Times New Roman"/>
          <w:color w:val="181A1B"/>
          <w:spacing w:val="3"/>
          <w:szCs w:val="24"/>
          <w:bdr w:val="none" w:sz="0" w:space="0" w:color="auto" w:frame="1"/>
          <w:lang w:eastAsia="es-CO"/>
        </w:rPr>
        <w:t xml:space="preserve"> formación</w:t>
      </w:r>
      <w:r w:rsidR="00391591" w:rsidRPr="006845E6">
        <w:rPr>
          <w:rFonts w:eastAsia="Times New Roman" w:cs="Times New Roman"/>
          <w:color w:val="181A1B"/>
          <w:spacing w:val="3"/>
          <w:szCs w:val="24"/>
          <w:bdr w:val="none" w:sz="0" w:space="0" w:color="auto" w:frame="1"/>
          <w:lang w:eastAsia="es-CO"/>
        </w:rPr>
        <w:t xml:space="preserve"> en educación superior </w:t>
      </w:r>
      <w:r w:rsidRPr="006845E6">
        <w:rPr>
          <w:rFonts w:eastAsia="Times New Roman" w:cs="Times New Roman"/>
          <w:color w:val="181A1B"/>
          <w:spacing w:val="3"/>
          <w:szCs w:val="24"/>
          <w:bdr w:val="none" w:sz="0" w:space="0" w:color="auto" w:frame="1"/>
          <w:lang w:eastAsia="es-CO"/>
        </w:rPr>
        <w:t>para ese mismo periodo</w:t>
      </w:r>
      <w:r w:rsidR="00391591" w:rsidRPr="006845E6">
        <w:rPr>
          <w:rFonts w:eastAsia="Times New Roman" w:cs="Times New Roman"/>
          <w:color w:val="181A1B"/>
          <w:spacing w:val="3"/>
          <w:szCs w:val="24"/>
          <w:bdr w:val="none" w:sz="0" w:space="0" w:color="auto" w:frame="1"/>
          <w:lang w:eastAsia="es-CO"/>
        </w:rPr>
        <w:t xml:space="preserve">. </w:t>
      </w:r>
      <w:r w:rsidRPr="006845E6">
        <w:rPr>
          <w:rFonts w:eastAsia="Times New Roman" w:cs="Times New Roman"/>
          <w:color w:val="181A1B"/>
          <w:spacing w:val="3"/>
          <w:szCs w:val="24"/>
          <w:bdr w:val="none" w:sz="0" w:space="0" w:color="auto" w:frame="1"/>
          <w:lang w:eastAsia="es-CO"/>
        </w:rPr>
        <w:t>Al respecto</w:t>
      </w:r>
      <w:r w:rsidR="00391591" w:rsidRPr="006845E6">
        <w:rPr>
          <w:rFonts w:eastAsia="Times New Roman" w:cs="Times New Roman"/>
          <w:color w:val="181A1B"/>
          <w:spacing w:val="3"/>
          <w:szCs w:val="24"/>
          <w:bdr w:val="none" w:sz="0" w:space="0" w:color="auto" w:frame="1"/>
          <w:lang w:eastAsia="es-CO"/>
        </w:rPr>
        <w:t xml:space="preserve">, </w:t>
      </w:r>
      <w:r w:rsidR="008F7B2B" w:rsidRPr="006845E6">
        <w:rPr>
          <w:rFonts w:eastAsia="Times New Roman" w:cs="Times New Roman"/>
          <w:color w:val="181A1B"/>
          <w:spacing w:val="3"/>
          <w:szCs w:val="24"/>
          <w:bdr w:val="none" w:sz="0" w:space="0" w:color="auto" w:frame="1"/>
          <w:lang w:eastAsia="es-CO"/>
        </w:rPr>
        <w:t xml:space="preserve">se </w:t>
      </w:r>
      <w:r w:rsidR="00BA784D" w:rsidRPr="006845E6">
        <w:rPr>
          <w:rFonts w:eastAsia="Times New Roman" w:cs="Times New Roman"/>
          <w:color w:val="181A1B"/>
          <w:spacing w:val="3"/>
          <w:szCs w:val="24"/>
          <w:bdr w:val="none" w:sz="0" w:space="0" w:color="auto" w:frame="1"/>
          <w:lang w:eastAsia="es-CO"/>
        </w:rPr>
        <w:t>logró</w:t>
      </w:r>
      <w:r w:rsidR="00391591" w:rsidRPr="006845E6">
        <w:rPr>
          <w:rFonts w:eastAsia="Times New Roman" w:cs="Times New Roman"/>
          <w:color w:val="181A1B"/>
          <w:spacing w:val="3"/>
          <w:szCs w:val="24"/>
          <w:bdr w:val="none" w:sz="0" w:space="0" w:color="auto" w:frame="1"/>
          <w:lang w:eastAsia="es-CO"/>
        </w:rPr>
        <w:t xml:space="preserve"> observar el trayecto de una estadística que reúne </w:t>
      </w:r>
      <w:r w:rsidR="008F7B2B" w:rsidRPr="006845E6">
        <w:rPr>
          <w:rFonts w:eastAsia="Times New Roman" w:cs="Times New Roman"/>
          <w:color w:val="181A1B"/>
          <w:spacing w:val="3"/>
          <w:szCs w:val="24"/>
          <w:bdr w:val="none" w:sz="0" w:space="0" w:color="auto" w:frame="1"/>
          <w:lang w:eastAsia="es-CO"/>
        </w:rPr>
        <w:t xml:space="preserve">las características </w:t>
      </w:r>
      <w:r w:rsidR="00391591" w:rsidRPr="006845E6">
        <w:rPr>
          <w:rFonts w:eastAsia="Times New Roman" w:cs="Times New Roman"/>
          <w:color w:val="181A1B"/>
          <w:spacing w:val="3"/>
          <w:szCs w:val="24"/>
          <w:bdr w:val="none" w:sz="0" w:space="0" w:color="auto" w:frame="1"/>
          <w:lang w:eastAsia="es-CO"/>
        </w:rPr>
        <w:t>de los diferentes proyectos formulados por la escuela.</w:t>
      </w:r>
    </w:p>
    <w:p w14:paraId="62EBEE3B" w14:textId="15776000" w:rsidR="00391591" w:rsidRPr="006845E6" w:rsidRDefault="00391591" w:rsidP="00124BD3">
      <w:pPr>
        <w:spacing w:line="480" w:lineRule="auto"/>
        <w:rPr>
          <w:rFonts w:cs="Times New Roman"/>
          <w:szCs w:val="24"/>
        </w:rPr>
      </w:pPr>
      <w:r w:rsidRPr="006845E6">
        <w:rPr>
          <w:rFonts w:cs="Times New Roman"/>
          <w:szCs w:val="24"/>
        </w:rPr>
        <w:t>En es</w:t>
      </w:r>
      <w:r w:rsidR="0070288F" w:rsidRPr="006845E6">
        <w:rPr>
          <w:rFonts w:cs="Times New Roman"/>
          <w:szCs w:val="24"/>
        </w:rPr>
        <w:t>e</w:t>
      </w:r>
      <w:r w:rsidRPr="006845E6">
        <w:rPr>
          <w:rFonts w:cs="Times New Roman"/>
          <w:szCs w:val="24"/>
        </w:rPr>
        <w:t xml:space="preserve"> sentido</w:t>
      </w:r>
      <w:r w:rsidR="008F7B2B" w:rsidRPr="006845E6">
        <w:rPr>
          <w:rFonts w:cs="Times New Roman"/>
          <w:szCs w:val="24"/>
        </w:rPr>
        <w:t>,</w:t>
      </w:r>
      <w:r w:rsidRPr="006845E6">
        <w:rPr>
          <w:rFonts w:cs="Times New Roman"/>
          <w:szCs w:val="24"/>
        </w:rPr>
        <w:t xml:space="preserve"> se p</w:t>
      </w:r>
      <w:r w:rsidR="006C6758" w:rsidRPr="006845E6">
        <w:rPr>
          <w:rFonts w:cs="Times New Roman"/>
          <w:szCs w:val="24"/>
        </w:rPr>
        <w:t>u</w:t>
      </w:r>
      <w:r w:rsidRPr="006845E6">
        <w:rPr>
          <w:rFonts w:cs="Times New Roman"/>
          <w:szCs w:val="24"/>
        </w:rPr>
        <w:t>d</w:t>
      </w:r>
      <w:r w:rsidR="006C6758" w:rsidRPr="006845E6">
        <w:rPr>
          <w:rFonts w:cs="Times New Roman"/>
          <w:szCs w:val="24"/>
        </w:rPr>
        <w:t>o</w:t>
      </w:r>
      <w:r w:rsidRPr="006845E6">
        <w:rPr>
          <w:rFonts w:cs="Times New Roman"/>
          <w:szCs w:val="24"/>
        </w:rPr>
        <w:t xml:space="preserve"> construir un panorama general sobre los saberes impartidos en la escuela, los profesores que </w:t>
      </w:r>
      <w:r w:rsidR="0070288F" w:rsidRPr="006845E6">
        <w:rPr>
          <w:rFonts w:cs="Times New Roman"/>
          <w:szCs w:val="24"/>
        </w:rPr>
        <w:t>comparten</w:t>
      </w:r>
      <w:r w:rsidRPr="006845E6">
        <w:rPr>
          <w:rFonts w:cs="Times New Roman"/>
          <w:szCs w:val="24"/>
        </w:rPr>
        <w:t xml:space="preserve"> las artes circenses en los años enmarcados y las formas en que se configura</w:t>
      </w:r>
      <w:r w:rsidR="0070288F" w:rsidRPr="006845E6">
        <w:rPr>
          <w:rFonts w:cs="Times New Roman"/>
          <w:szCs w:val="24"/>
        </w:rPr>
        <w:t>n</w:t>
      </w:r>
      <w:r w:rsidRPr="006845E6">
        <w:rPr>
          <w:rFonts w:cs="Times New Roman"/>
          <w:szCs w:val="24"/>
        </w:rPr>
        <w:t xml:space="preserve"> </w:t>
      </w:r>
      <w:r w:rsidR="0070288F" w:rsidRPr="006845E6">
        <w:rPr>
          <w:rFonts w:cs="Times New Roman"/>
          <w:szCs w:val="24"/>
        </w:rPr>
        <w:t>los</w:t>
      </w:r>
      <w:r w:rsidRPr="006845E6">
        <w:rPr>
          <w:rFonts w:cs="Times New Roman"/>
          <w:szCs w:val="24"/>
        </w:rPr>
        <w:t xml:space="preserve"> campo</w:t>
      </w:r>
      <w:r w:rsidR="0070288F" w:rsidRPr="006845E6">
        <w:rPr>
          <w:rFonts w:cs="Times New Roman"/>
          <w:szCs w:val="24"/>
        </w:rPr>
        <w:t>s</w:t>
      </w:r>
      <w:r w:rsidRPr="006845E6">
        <w:rPr>
          <w:rFonts w:cs="Times New Roman"/>
          <w:szCs w:val="24"/>
        </w:rPr>
        <w:t xml:space="preserve"> del </w:t>
      </w:r>
      <w:r w:rsidR="00630785" w:rsidRPr="006845E6">
        <w:rPr>
          <w:rFonts w:cs="Times New Roman"/>
          <w:szCs w:val="24"/>
        </w:rPr>
        <w:t>saber</w:t>
      </w:r>
      <w:r w:rsidRPr="006845E6">
        <w:rPr>
          <w:rFonts w:cs="Times New Roman"/>
          <w:szCs w:val="24"/>
        </w:rPr>
        <w:t xml:space="preserve"> </w:t>
      </w:r>
      <w:r w:rsidR="008A4546" w:rsidRPr="006845E6">
        <w:rPr>
          <w:rFonts w:cs="Times New Roman"/>
          <w:szCs w:val="24"/>
        </w:rPr>
        <w:t>en</w:t>
      </w:r>
      <w:r w:rsidRPr="006845E6">
        <w:rPr>
          <w:rFonts w:cs="Times New Roman"/>
          <w:szCs w:val="24"/>
        </w:rPr>
        <w:t xml:space="preserve"> la esfera de la </w:t>
      </w:r>
      <w:r w:rsidRPr="006845E6">
        <w:rPr>
          <w:rFonts w:cs="Times New Roman"/>
          <w:i/>
          <w:iCs/>
          <w:szCs w:val="24"/>
        </w:rPr>
        <w:t>praxis</w:t>
      </w:r>
      <w:r w:rsidR="0070288F" w:rsidRPr="006845E6">
        <w:rPr>
          <w:rFonts w:cs="Times New Roman"/>
          <w:szCs w:val="24"/>
        </w:rPr>
        <w:t xml:space="preserve"> circense.</w:t>
      </w:r>
    </w:p>
    <w:p w14:paraId="1FBCAAFE" w14:textId="1FAA90A1" w:rsidR="00E635CB" w:rsidRPr="006845E6" w:rsidRDefault="00E635CB" w:rsidP="00356B9F">
      <w:pPr>
        <w:pStyle w:val="Ttulo1"/>
        <w:numPr>
          <w:ilvl w:val="0"/>
          <w:numId w:val="0"/>
        </w:numPr>
        <w:ind w:left="360"/>
        <w:jc w:val="center"/>
      </w:pPr>
      <w:bookmarkStart w:id="4" w:name="_Toc137463519"/>
      <w:r w:rsidRPr="006845E6">
        <w:t xml:space="preserve">Capítulo </w:t>
      </w:r>
      <w:r w:rsidR="004F1B9E" w:rsidRPr="006845E6">
        <w:t>1</w:t>
      </w:r>
      <w:bookmarkEnd w:id="4"/>
    </w:p>
    <w:p w14:paraId="3D338BC4" w14:textId="77777777" w:rsidR="00C738C6" w:rsidRPr="006845E6" w:rsidRDefault="00C738C6" w:rsidP="00C738C6">
      <w:pPr>
        <w:pStyle w:val="Prrafodelista"/>
        <w:keepNext/>
        <w:keepLines/>
        <w:numPr>
          <w:ilvl w:val="0"/>
          <w:numId w:val="32"/>
        </w:numPr>
        <w:spacing w:before="40" w:after="0" w:line="259" w:lineRule="auto"/>
        <w:contextualSpacing w:val="0"/>
        <w:outlineLvl w:val="1"/>
        <w:rPr>
          <w:rFonts w:asciiTheme="majorHAnsi" w:eastAsiaTheme="majorEastAsia" w:hAnsiTheme="majorHAnsi" w:cstheme="majorBidi"/>
          <w:b/>
          <w:vanish/>
          <w:color w:val="000000" w:themeColor="text1"/>
          <w:sz w:val="26"/>
          <w:szCs w:val="26"/>
        </w:rPr>
      </w:pPr>
      <w:bookmarkStart w:id="5" w:name="_Toc128481622"/>
      <w:bookmarkStart w:id="6" w:name="_Toc128483101"/>
      <w:bookmarkStart w:id="7" w:name="_Toc128483211"/>
      <w:bookmarkStart w:id="8" w:name="_Toc128486194"/>
      <w:bookmarkStart w:id="9" w:name="_Toc128486268"/>
      <w:bookmarkStart w:id="10" w:name="_Toc128486352"/>
      <w:bookmarkStart w:id="11" w:name="_Toc128486404"/>
      <w:bookmarkStart w:id="12" w:name="_Toc128486474"/>
      <w:bookmarkStart w:id="13" w:name="_Toc128486592"/>
      <w:bookmarkStart w:id="14" w:name="_Toc128862871"/>
      <w:bookmarkStart w:id="15" w:name="_Toc128863925"/>
      <w:bookmarkStart w:id="16" w:name="_Toc128864638"/>
      <w:bookmarkStart w:id="17" w:name="_Toc128864678"/>
      <w:bookmarkStart w:id="18" w:name="_Toc128912933"/>
      <w:bookmarkStart w:id="19" w:name="_Toc132802546"/>
      <w:bookmarkStart w:id="20" w:name="_Toc133006326"/>
      <w:bookmarkStart w:id="21" w:name="_Toc133010169"/>
      <w:bookmarkStart w:id="22" w:name="_Toc137452216"/>
      <w:bookmarkStart w:id="23" w:name="_Toc137452256"/>
      <w:bookmarkStart w:id="24" w:name="_Toc137452936"/>
      <w:bookmarkStart w:id="25" w:name="_Toc137452978"/>
      <w:bookmarkStart w:id="26" w:name="_Toc137463035"/>
      <w:bookmarkStart w:id="27" w:name="_Toc137463412"/>
      <w:bookmarkStart w:id="28" w:name="_Toc137463520"/>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14:paraId="649DC294" w14:textId="6D7B45E7" w:rsidR="00284705" w:rsidRPr="006845E6" w:rsidRDefault="00284705" w:rsidP="00C738C6">
      <w:pPr>
        <w:pStyle w:val="Ttulo2"/>
      </w:pPr>
      <w:bookmarkStart w:id="29" w:name="_Toc137463521"/>
      <w:r w:rsidRPr="006845E6">
        <w:t>Marco metodológico</w:t>
      </w:r>
      <w:bookmarkEnd w:id="29"/>
    </w:p>
    <w:p w14:paraId="15F915DD" w14:textId="77777777" w:rsidR="00791281" w:rsidRPr="006845E6" w:rsidRDefault="00791281" w:rsidP="00791281"/>
    <w:p w14:paraId="4FB949E3" w14:textId="76FD4D94" w:rsidR="00405B4D" w:rsidRPr="006845E6" w:rsidRDefault="00E300DB" w:rsidP="00124BD3">
      <w:pPr>
        <w:spacing w:line="480" w:lineRule="auto"/>
        <w:rPr>
          <w:rFonts w:cs="Times New Roman"/>
          <w:szCs w:val="24"/>
        </w:rPr>
      </w:pPr>
      <w:r w:rsidRPr="006845E6">
        <w:rPr>
          <w:rFonts w:cs="Times New Roman"/>
          <w:szCs w:val="24"/>
        </w:rPr>
        <w:t>E</w:t>
      </w:r>
      <w:r w:rsidR="006C6758" w:rsidRPr="006845E6">
        <w:rPr>
          <w:rFonts w:cs="Times New Roman"/>
          <w:szCs w:val="24"/>
        </w:rPr>
        <w:t xml:space="preserve">s preciso </w:t>
      </w:r>
      <w:r w:rsidRPr="006845E6">
        <w:rPr>
          <w:rFonts w:cs="Times New Roman"/>
          <w:szCs w:val="24"/>
        </w:rPr>
        <w:t>reflexionar sobre</w:t>
      </w:r>
      <w:r w:rsidR="006C6758" w:rsidRPr="006845E6">
        <w:rPr>
          <w:rFonts w:cs="Times New Roman"/>
          <w:szCs w:val="24"/>
        </w:rPr>
        <w:t xml:space="preserve"> la información descrita hasta este punto</w:t>
      </w:r>
      <w:r w:rsidR="00405B4D" w:rsidRPr="006845E6">
        <w:rPr>
          <w:rFonts w:cs="Times New Roman"/>
          <w:szCs w:val="24"/>
        </w:rPr>
        <w:t xml:space="preserve"> para</w:t>
      </w:r>
      <w:r w:rsidR="006C6758" w:rsidRPr="006845E6">
        <w:rPr>
          <w:rFonts w:cs="Times New Roman"/>
          <w:szCs w:val="24"/>
        </w:rPr>
        <w:t xml:space="preserve">, </w:t>
      </w:r>
      <w:r w:rsidR="00405B4D" w:rsidRPr="006845E6">
        <w:rPr>
          <w:rFonts w:cs="Times New Roman"/>
          <w:szCs w:val="24"/>
        </w:rPr>
        <w:t>de esta manera,</w:t>
      </w:r>
      <w:r w:rsidR="006C6758" w:rsidRPr="006845E6">
        <w:rPr>
          <w:rFonts w:cs="Times New Roman"/>
          <w:szCs w:val="24"/>
        </w:rPr>
        <w:t xml:space="preserve"> </w:t>
      </w:r>
      <w:r w:rsidR="00405B4D" w:rsidRPr="006845E6">
        <w:rPr>
          <w:rFonts w:cs="Times New Roman"/>
          <w:szCs w:val="24"/>
        </w:rPr>
        <w:t>identificar</w:t>
      </w:r>
      <w:r w:rsidR="006C6758" w:rsidRPr="006845E6">
        <w:rPr>
          <w:rFonts w:cs="Times New Roman"/>
          <w:szCs w:val="24"/>
        </w:rPr>
        <w:t xml:space="preserve"> </w:t>
      </w:r>
      <w:r w:rsidR="00D9376D" w:rsidRPr="006845E6">
        <w:rPr>
          <w:rFonts w:cs="Times New Roman"/>
          <w:szCs w:val="24"/>
        </w:rPr>
        <w:t>cu</w:t>
      </w:r>
      <w:r w:rsidR="00405B4D" w:rsidRPr="006845E6">
        <w:rPr>
          <w:rFonts w:cs="Times New Roman"/>
          <w:szCs w:val="24"/>
        </w:rPr>
        <w:t>á</w:t>
      </w:r>
      <w:r w:rsidR="00D9376D" w:rsidRPr="006845E6">
        <w:rPr>
          <w:rFonts w:cs="Times New Roman"/>
          <w:szCs w:val="24"/>
        </w:rPr>
        <w:t>l o cu</w:t>
      </w:r>
      <w:r w:rsidR="00405B4D" w:rsidRPr="006845E6">
        <w:rPr>
          <w:rFonts w:cs="Times New Roman"/>
          <w:szCs w:val="24"/>
        </w:rPr>
        <w:t>á</w:t>
      </w:r>
      <w:r w:rsidR="00D9376D" w:rsidRPr="006845E6">
        <w:rPr>
          <w:rFonts w:cs="Times New Roman"/>
          <w:szCs w:val="24"/>
        </w:rPr>
        <w:t>les</w:t>
      </w:r>
      <w:r w:rsidR="006C6758" w:rsidRPr="006845E6">
        <w:rPr>
          <w:rFonts w:cs="Times New Roman"/>
          <w:szCs w:val="24"/>
        </w:rPr>
        <w:t xml:space="preserve"> metodología</w:t>
      </w:r>
      <w:r w:rsidR="00D9376D" w:rsidRPr="006845E6">
        <w:rPr>
          <w:rFonts w:cs="Times New Roman"/>
          <w:szCs w:val="24"/>
        </w:rPr>
        <w:t>s</w:t>
      </w:r>
      <w:r w:rsidR="006C6758" w:rsidRPr="006845E6">
        <w:rPr>
          <w:rFonts w:cs="Times New Roman"/>
          <w:szCs w:val="24"/>
        </w:rPr>
        <w:t xml:space="preserve"> </w:t>
      </w:r>
      <w:r w:rsidR="00405B4D" w:rsidRPr="006845E6">
        <w:rPr>
          <w:rFonts w:cs="Times New Roman"/>
          <w:szCs w:val="24"/>
        </w:rPr>
        <w:t>pueden</w:t>
      </w:r>
      <w:r w:rsidR="006C6758" w:rsidRPr="006845E6">
        <w:rPr>
          <w:rFonts w:cs="Times New Roman"/>
          <w:szCs w:val="24"/>
        </w:rPr>
        <w:t xml:space="preserve"> dar cuenta de las pr</w:t>
      </w:r>
      <w:r w:rsidR="00630785" w:rsidRPr="006845E6">
        <w:rPr>
          <w:rFonts w:cs="Times New Roman"/>
          <w:szCs w:val="24"/>
        </w:rPr>
        <w:t>á</w:t>
      </w:r>
      <w:r w:rsidR="006C6758" w:rsidRPr="006845E6">
        <w:rPr>
          <w:rFonts w:cs="Times New Roman"/>
          <w:szCs w:val="24"/>
        </w:rPr>
        <w:t>cticas educativas en</w:t>
      </w:r>
      <w:r w:rsidR="00405B4D" w:rsidRPr="006845E6">
        <w:rPr>
          <w:rFonts w:cs="Times New Roman"/>
          <w:szCs w:val="24"/>
        </w:rPr>
        <w:t xml:space="preserve"> </w:t>
      </w:r>
      <w:r w:rsidR="006C6758" w:rsidRPr="006845E6">
        <w:rPr>
          <w:rFonts w:cs="Times New Roman"/>
          <w:szCs w:val="24"/>
        </w:rPr>
        <w:t xml:space="preserve">torno al circo brindadas en la escuela </w:t>
      </w:r>
      <w:r w:rsidR="00405B4D" w:rsidRPr="006845E6">
        <w:rPr>
          <w:rFonts w:cs="Times New Roman"/>
          <w:szCs w:val="24"/>
        </w:rPr>
        <w:t>C</w:t>
      </w:r>
      <w:r w:rsidR="006C6758" w:rsidRPr="006845E6">
        <w:rPr>
          <w:rFonts w:cs="Times New Roman"/>
          <w:szCs w:val="24"/>
        </w:rPr>
        <w:t xml:space="preserve">irco para </w:t>
      </w:r>
      <w:r w:rsidR="00405B4D" w:rsidRPr="006845E6">
        <w:rPr>
          <w:rFonts w:cs="Times New Roman"/>
          <w:szCs w:val="24"/>
        </w:rPr>
        <w:t>T</w:t>
      </w:r>
      <w:r w:rsidR="006C6758" w:rsidRPr="006845E6">
        <w:rPr>
          <w:rFonts w:cs="Times New Roman"/>
          <w:szCs w:val="24"/>
        </w:rPr>
        <w:t>odos de la ciudad de Bogotá</w:t>
      </w:r>
      <w:r w:rsidR="00D9376D" w:rsidRPr="006845E6">
        <w:rPr>
          <w:rFonts w:cs="Times New Roman"/>
          <w:szCs w:val="24"/>
        </w:rPr>
        <w:t>.</w:t>
      </w:r>
      <w:r w:rsidR="006C6758" w:rsidRPr="006845E6">
        <w:rPr>
          <w:rFonts w:cs="Times New Roman"/>
          <w:szCs w:val="24"/>
        </w:rPr>
        <w:t xml:space="preserve"> No </w:t>
      </w:r>
      <w:r w:rsidR="00405B4D" w:rsidRPr="006845E6">
        <w:rPr>
          <w:rFonts w:cs="Times New Roman"/>
          <w:szCs w:val="24"/>
        </w:rPr>
        <w:t xml:space="preserve">se trata </w:t>
      </w:r>
      <w:r w:rsidR="006C6758" w:rsidRPr="006845E6">
        <w:rPr>
          <w:rFonts w:cs="Times New Roman"/>
          <w:szCs w:val="24"/>
        </w:rPr>
        <w:t>solo</w:t>
      </w:r>
      <w:r w:rsidRPr="006845E6">
        <w:rPr>
          <w:rFonts w:cs="Times New Roman"/>
          <w:szCs w:val="24"/>
        </w:rPr>
        <w:t xml:space="preserve"> de</w:t>
      </w:r>
      <w:r w:rsidR="006C6758" w:rsidRPr="006845E6">
        <w:rPr>
          <w:rFonts w:cs="Times New Roman"/>
          <w:szCs w:val="24"/>
        </w:rPr>
        <w:t xml:space="preserve"> </w:t>
      </w:r>
      <w:r w:rsidR="00714F68" w:rsidRPr="006845E6">
        <w:rPr>
          <w:rFonts w:cs="Times New Roman"/>
          <w:szCs w:val="24"/>
        </w:rPr>
        <w:t>exponer dicha metodología, sino</w:t>
      </w:r>
      <w:r w:rsidR="006C6758" w:rsidRPr="006845E6">
        <w:rPr>
          <w:rFonts w:cs="Times New Roman"/>
          <w:szCs w:val="24"/>
        </w:rPr>
        <w:t xml:space="preserve"> también</w:t>
      </w:r>
      <w:r w:rsidR="00405B4D" w:rsidRPr="006845E6">
        <w:rPr>
          <w:rFonts w:cs="Times New Roman"/>
          <w:szCs w:val="24"/>
        </w:rPr>
        <w:t xml:space="preserve"> de proporcionar</w:t>
      </w:r>
      <w:r w:rsidR="006C6758" w:rsidRPr="006845E6">
        <w:rPr>
          <w:rFonts w:cs="Times New Roman"/>
          <w:szCs w:val="24"/>
        </w:rPr>
        <w:t xml:space="preserve"> un contexto local sobre la realización de metodologías, saberes y experiencias que potencien en gran medida estas prácticas con el fin de </w:t>
      </w:r>
      <w:r w:rsidR="00C77DA9" w:rsidRPr="006845E6">
        <w:rPr>
          <w:rFonts w:cs="Times New Roman"/>
          <w:szCs w:val="24"/>
        </w:rPr>
        <w:t>contribuir</w:t>
      </w:r>
      <w:r w:rsidR="006C6758" w:rsidRPr="006845E6">
        <w:rPr>
          <w:rFonts w:cs="Times New Roman"/>
          <w:szCs w:val="24"/>
        </w:rPr>
        <w:t xml:space="preserve"> y </w:t>
      </w:r>
      <w:r w:rsidR="00C77DA9" w:rsidRPr="006845E6">
        <w:rPr>
          <w:rFonts w:cs="Times New Roman"/>
          <w:szCs w:val="24"/>
        </w:rPr>
        <w:t xml:space="preserve">aportar </w:t>
      </w:r>
      <w:r w:rsidR="00405B4D" w:rsidRPr="006845E6">
        <w:rPr>
          <w:rFonts w:cs="Times New Roman"/>
          <w:szCs w:val="24"/>
        </w:rPr>
        <w:t xml:space="preserve">una </w:t>
      </w:r>
      <w:r w:rsidR="00C77DA9" w:rsidRPr="006845E6">
        <w:rPr>
          <w:rFonts w:cs="Times New Roman"/>
          <w:szCs w:val="24"/>
        </w:rPr>
        <w:t xml:space="preserve">memoria </w:t>
      </w:r>
      <w:r w:rsidR="00405B4D" w:rsidRPr="006845E6">
        <w:rPr>
          <w:rFonts w:cs="Times New Roman"/>
          <w:szCs w:val="24"/>
        </w:rPr>
        <w:t>par</w:t>
      </w:r>
      <w:r w:rsidR="00C77DA9" w:rsidRPr="006845E6">
        <w:rPr>
          <w:rFonts w:cs="Times New Roman"/>
          <w:szCs w:val="24"/>
        </w:rPr>
        <w:t>a</w:t>
      </w:r>
      <w:r w:rsidR="006C6758" w:rsidRPr="006845E6">
        <w:rPr>
          <w:rFonts w:cs="Times New Roman"/>
          <w:szCs w:val="24"/>
        </w:rPr>
        <w:t xml:space="preserve"> los sistemas </w:t>
      </w:r>
      <w:r w:rsidR="00930585" w:rsidRPr="006845E6">
        <w:rPr>
          <w:rFonts w:cs="Times New Roman"/>
          <w:szCs w:val="24"/>
        </w:rPr>
        <w:t>formativos</w:t>
      </w:r>
      <w:r w:rsidR="006C6758" w:rsidRPr="006845E6">
        <w:rPr>
          <w:rFonts w:cs="Times New Roman"/>
          <w:szCs w:val="24"/>
        </w:rPr>
        <w:t xml:space="preserve"> </w:t>
      </w:r>
      <w:r w:rsidR="00C77DA9" w:rsidRPr="006845E6">
        <w:rPr>
          <w:rFonts w:cs="Times New Roman"/>
          <w:szCs w:val="24"/>
        </w:rPr>
        <w:t xml:space="preserve">artísticos </w:t>
      </w:r>
      <w:r w:rsidR="006C6758" w:rsidRPr="006845E6">
        <w:rPr>
          <w:rFonts w:cs="Times New Roman"/>
          <w:szCs w:val="24"/>
        </w:rPr>
        <w:t xml:space="preserve">que allí se presentan. </w:t>
      </w:r>
    </w:p>
    <w:p w14:paraId="1762B504" w14:textId="4989DB44" w:rsidR="006C6758" w:rsidRPr="006845E6" w:rsidRDefault="006C6758" w:rsidP="00124BD3">
      <w:pPr>
        <w:spacing w:line="480" w:lineRule="auto"/>
        <w:rPr>
          <w:rFonts w:cs="Times New Roman"/>
          <w:szCs w:val="24"/>
        </w:rPr>
      </w:pPr>
      <w:r w:rsidRPr="006845E6">
        <w:rPr>
          <w:rFonts w:cs="Times New Roman"/>
          <w:szCs w:val="24"/>
        </w:rPr>
        <w:lastRenderedPageBreak/>
        <w:t>Dicho lo anterior, se opt</w:t>
      </w:r>
      <w:r w:rsidR="00405B4D" w:rsidRPr="006845E6">
        <w:rPr>
          <w:rFonts w:cs="Times New Roman"/>
          <w:szCs w:val="24"/>
        </w:rPr>
        <w:t>ó</w:t>
      </w:r>
      <w:r w:rsidRPr="006845E6">
        <w:rPr>
          <w:rFonts w:cs="Times New Roman"/>
          <w:szCs w:val="24"/>
        </w:rPr>
        <w:t xml:space="preserve"> por la sistematización de experiencias,</w:t>
      </w:r>
      <w:r w:rsidR="008D0572" w:rsidRPr="006845E6">
        <w:rPr>
          <w:rFonts w:cs="Times New Roman"/>
          <w:szCs w:val="24"/>
        </w:rPr>
        <w:t xml:space="preserve"> </w:t>
      </w:r>
      <w:r w:rsidR="00405B4D" w:rsidRPr="006845E6">
        <w:rPr>
          <w:rFonts w:cs="Times New Roman"/>
          <w:szCs w:val="24"/>
        </w:rPr>
        <w:t>técnica de investigación que</w:t>
      </w:r>
      <w:r w:rsidR="008D0572" w:rsidRPr="006845E6">
        <w:rPr>
          <w:rFonts w:cs="Times New Roman"/>
          <w:szCs w:val="24"/>
        </w:rPr>
        <w:t xml:space="preserve"> surge en América Latina como producto del esfuerzo por construir marcos propios de interpretación teórica desde las condiciones particulares de </w:t>
      </w:r>
      <w:r w:rsidR="00405B4D" w:rsidRPr="006845E6">
        <w:rPr>
          <w:rFonts w:cs="Times New Roman"/>
          <w:szCs w:val="24"/>
        </w:rPr>
        <w:t>la</w:t>
      </w:r>
      <w:r w:rsidR="008D0572" w:rsidRPr="006845E6">
        <w:rPr>
          <w:rFonts w:cs="Times New Roman"/>
          <w:szCs w:val="24"/>
        </w:rPr>
        <w:t xml:space="preserve"> realidad</w:t>
      </w:r>
      <w:r w:rsidR="00405B4D" w:rsidRPr="006845E6">
        <w:rPr>
          <w:rFonts w:cs="Times New Roman"/>
          <w:szCs w:val="24"/>
        </w:rPr>
        <w:t>.</w:t>
      </w:r>
      <w:r w:rsidRPr="006845E6">
        <w:rPr>
          <w:rFonts w:cs="Times New Roman"/>
          <w:szCs w:val="24"/>
        </w:rPr>
        <w:t xml:space="preserve"> </w:t>
      </w:r>
      <w:r w:rsidR="00405B4D" w:rsidRPr="006845E6">
        <w:rPr>
          <w:rFonts w:cs="Times New Roman"/>
          <w:szCs w:val="24"/>
        </w:rPr>
        <w:t>Todo ello con base</w:t>
      </w:r>
      <w:r w:rsidR="00930585" w:rsidRPr="006845E6">
        <w:rPr>
          <w:rFonts w:cs="Times New Roman"/>
          <w:szCs w:val="24"/>
        </w:rPr>
        <w:t xml:space="preserve"> en diversos autores como Oscar Jara, Alfredo Guiso, Gabriela Pantoja, Rosa Cifuentes, Bernechea y Morgan</w:t>
      </w:r>
      <w:r w:rsidR="00405B4D" w:rsidRPr="006845E6">
        <w:rPr>
          <w:rFonts w:cs="Times New Roman"/>
          <w:szCs w:val="24"/>
        </w:rPr>
        <w:t>,</w:t>
      </w:r>
      <w:r w:rsidR="00930585" w:rsidRPr="006845E6">
        <w:rPr>
          <w:rFonts w:cs="Times New Roman"/>
          <w:szCs w:val="24"/>
        </w:rPr>
        <w:t xml:space="preserve"> entre otros, </w:t>
      </w:r>
      <w:r w:rsidR="00405B4D" w:rsidRPr="006845E6">
        <w:rPr>
          <w:rFonts w:cs="Times New Roman"/>
          <w:szCs w:val="24"/>
        </w:rPr>
        <w:t>quienes</w:t>
      </w:r>
      <w:r w:rsidR="00930585" w:rsidRPr="006845E6">
        <w:rPr>
          <w:rFonts w:cs="Times New Roman"/>
          <w:szCs w:val="24"/>
        </w:rPr>
        <w:t xml:space="preserve"> confían en la sistematización de experiencias como promo</w:t>
      </w:r>
      <w:r w:rsidR="00405B4D" w:rsidRPr="006845E6">
        <w:rPr>
          <w:rFonts w:cs="Times New Roman"/>
          <w:szCs w:val="24"/>
        </w:rPr>
        <w:t>tora</w:t>
      </w:r>
      <w:r w:rsidR="00930585" w:rsidRPr="006845E6">
        <w:rPr>
          <w:rFonts w:cs="Times New Roman"/>
          <w:szCs w:val="24"/>
        </w:rPr>
        <w:t xml:space="preserve"> de </w:t>
      </w:r>
      <w:r w:rsidR="00405B4D" w:rsidRPr="006845E6">
        <w:rPr>
          <w:rFonts w:cs="Times New Roman"/>
          <w:szCs w:val="24"/>
        </w:rPr>
        <w:t xml:space="preserve">la </w:t>
      </w:r>
      <w:r w:rsidR="00930585" w:rsidRPr="006845E6">
        <w:rPr>
          <w:rFonts w:cs="Times New Roman"/>
          <w:szCs w:val="24"/>
        </w:rPr>
        <w:t xml:space="preserve">participación colectiva que recoge y sintetiza aportes que se generan desde las prácticas y </w:t>
      </w:r>
      <w:r w:rsidR="00405B4D" w:rsidRPr="006845E6">
        <w:rPr>
          <w:rFonts w:cs="Times New Roman"/>
          <w:szCs w:val="24"/>
        </w:rPr>
        <w:t xml:space="preserve">los </w:t>
      </w:r>
      <w:r w:rsidR="00930585" w:rsidRPr="006845E6">
        <w:rPr>
          <w:rFonts w:cs="Times New Roman"/>
          <w:szCs w:val="24"/>
        </w:rPr>
        <w:t>practicantes. Así pues,</w:t>
      </w:r>
      <w:r w:rsidRPr="006845E6">
        <w:rPr>
          <w:rFonts w:cs="Times New Roman"/>
          <w:szCs w:val="24"/>
        </w:rPr>
        <w:t xml:space="preserve"> se trabaj</w:t>
      </w:r>
      <w:r w:rsidR="00405B4D" w:rsidRPr="006845E6">
        <w:rPr>
          <w:rFonts w:cs="Times New Roman"/>
          <w:szCs w:val="24"/>
        </w:rPr>
        <w:t>ó</w:t>
      </w:r>
      <w:r w:rsidRPr="006845E6">
        <w:rPr>
          <w:rFonts w:cs="Times New Roman"/>
          <w:szCs w:val="24"/>
        </w:rPr>
        <w:t xml:space="preserve"> con la escuela en sus </w:t>
      </w:r>
      <w:r w:rsidR="000A3170" w:rsidRPr="006845E6">
        <w:rPr>
          <w:rFonts w:cs="Times New Roman"/>
          <w:szCs w:val="24"/>
        </w:rPr>
        <w:t>prácticas</w:t>
      </w:r>
      <w:r w:rsidRPr="006845E6">
        <w:rPr>
          <w:rFonts w:cs="Times New Roman"/>
          <w:szCs w:val="24"/>
        </w:rPr>
        <w:t xml:space="preserve"> y</w:t>
      </w:r>
      <w:r w:rsidR="00405B4D" w:rsidRPr="006845E6">
        <w:rPr>
          <w:rFonts w:cs="Times New Roman"/>
          <w:szCs w:val="24"/>
        </w:rPr>
        <w:t>, de igual manera,</w:t>
      </w:r>
      <w:r w:rsidRPr="006845E6">
        <w:rPr>
          <w:rFonts w:cs="Times New Roman"/>
          <w:szCs w:val="24"/>
        </w:rPr>
        <w:t xml:space="preserve"> </w:t>
      </w:r>
      <w:r w:rsidR="00930585" w:rsidRPr="006845E6">
        <w:rPr>
          <w:rFonts w:cs="Times New Roman"/>
          <w:szCs w:val="24"/>
        </w:rPr>
        <w:t>se recopil</w:t>
      </w:r>
      <w:r w:rsidR="00405B4D" w:rsidRPr="006845E6">
        <w:rPr>
          <w:rFonts w:cs="Times New Roman"/>
          <w:szCs w:val="24"/>
        </w:rPr>
        <w:t>ó</w:t>
      </w:r>
      <w:r w:rsidR="00930585" w:rsidRPr="006845E6">
        <w:rPr>
          <w:rFonts w:cs="Times New Roman"/>
          <w:szCs w:val="24"/>
        </w:rPr>
        <w:t xml:space="preserve"> información</w:t>
      </w:r>
      <w:r w:rsidRPr="006845E6">
        <w:rPr>
          <w:rFonts w:cs="Times New Roman"/>
          <w:szCs w:val="24"/>
        </w:rPr>
        <w:t xml:space="preserve"> a través de las clases para contribuir a la descripción del proceso</w:t>
      </w:r>
      <w:r w:rsidR="00405B4D" w:rsidRPr="006845E6">
        <w:rPr>
          <w:rFonts w:cs="Times New Roman"/>
          <w:szCs w:val="24"/>
        </w:rPr>
        <w:t xml:space="preserve">. Aunque </w:t>
      </w:r>
      <w:r w:rsidR="00930585" w:rsidRPr="006845E6">
        <w:rPr>
          <w:rFonts w:cs="Times New Roman"/>
          <w:szCs w:val="24"/>
        </w:rPr>
        <w:t xml:space="preserve">se </w:t>
      </w:r>
      <w:r w:rsidR="00405B4D" w:rsidRPr="006845E6">
        <w:rPr>
          <w:rFonts w:cs="Times New Roman"/>
          <w:szCs w:val="24"/>
        </w:rPr>
        <w:t>adquirieron</w:t>
      </w:r>
      <w:r w:rsidR="00930585" w:rsidRPr="006845E6">
        <w:rPr>
          <w:rFonts w:cs="Times New Roman"/>
          <w:szCs w:val="24"/>
        </w:rPr>
        <w:t xml:space="preserve"> muchos aprendizajes en la </w:t>
      </w:r>
      <w:r w:rsidR="008D0572" w:rsidRPr="006845E6">
        <w:rPr>
          <w:rFonts w:cs="Times New Roman"/>
          <w:szCs w:val="24"/>
        </w:rPr>
        <w:t>práctica,</w:t>
      </w:r>
      <w:r w:rsidR="00930585" w:rsidRPr="006845E6">
        <w:rPr>
          <w:rFonts w:cs="Times New Roman"/>
          <w:szCs w:val="24"/>
        </w:rPr>
        <w:t xml:space="preserve"> es necesario reflexionar y recoger esta información</w:t>
      </w:r>
      <w:r w:rsidR="00405B4D" w:rsidRPr="006845E6">
        <w:rPr>
          <w:rFonts w:cs="Times New Roman"/>
          <w:szCs w:val="24"/>
        </w:rPr>
        <w:t xml:space="preserve"> de forma sistematizada, por lo que</w:t>
      </w:r>
      <w:r w:rsidRPr="006845E6">
        <w:rPr>
          <w:rFonts w:cs="Times New Roman"/>
          <w:szCs w:val="24"/>
        </w:rPr>
        <w:t xml:space="preserve"> este </w:t>
      </w:r>
      <w:r w:rsidR="000A3170" w:rsidRPr="006845E6">
        <w:rPr>
          <w:rFonts w:cs="Times New Roman"/>
          <w:szCs w:val="24"/>
        </w:rPr>
        <w:t>capítulo</w:t>
      </w:r>
      <w:r w:rsidRPr="006845E6">
        <w:rPr>
          <w:rFonts w:cs="Times New Roman"/>
          <w:szCs w:val="24"/>
        </w:rPr>
        <w:t xml:space="preserve"> condensa esa trayectoria</w:t>
      </w:r>
      <w:r w:rsidR="00FC7582" w:rsidRPr="006845E6">
        <w:rPr>
          <w:rFonts w:cs="Times New Roman"/>
          <w:szCs w:val="24"/>
        </w:rPr>
        <w:t xml:space="preserve"> metodológica</w:t>
      </w:r>
      <w:r w:rsidR="00405B4D" w:rsidRPr="006845E6">
        <w:rPr>
          <w:rFonts w:cs="Times New Roman"/>
          <w:szCs w:val="24"/>
        </w:rPr>
        <w:t xml:space="preserve"> y</w:t>
      </w:r>
      <w:r w:rsidRPr="006845E6">
        <w:rPr>
          <w:rFonts w:cs="Times New Roman"/>
          <w:szCs w:val="24"/>
        </w:rPr>
        <w:t xml:space="preserve"> </w:t>
      </w:r>
      <w:r w:rsidR="00FF5992" w:rsidRPr="006845E6">
        <w:rPr>
          <w:rFonts w:cs="Times New Roman"/>
          <w:szCs w:val="24"/>
        </w:rPr>
        <w:t xml:space="preserve">las preguntas que </w:t>
      </w:r>
      <w:r w:rsidR="00C77DA9" w:rsidRPr="006845E6">
        <w:rPr>
          <w:rFonts w:cs="Times New Roman"/>
          <w:szCs w:val="24"/>
        </w:rPr>
        <w:t>guían</w:t>
      </w:r>
      <w:r w:rsidR="00FF5992" w:rsidRPr="006845E6">
        <w:rPr>
          <w:rFonts w:cs="Times New Roman"/>
          <w:szCs w:val="24"/>
        </w:rPr>
        <w:t xml:space="preserve"> </w:t>
      </w:r>
      <w:r w:rsidR="00C77DA9" w:rsidRPr="006845E6">
        <w:rPr>
          <w:rFonts w:cs="Times New Roman"/>
          <w:szCs w:val="24"/>
        </w:rPr>
        <w:t>la</w:t>
      </w:r>
      <w:r w:rsidR="00FF5992" w:rsidRPr="006845E6">
        <w:rPr>
          <w:rFonts w:cs="Times New Roman"/>
          <w:szCs w:val="24"/>
        </w:rPr>
        <w:t xml:space="preserve"> sistematización</w:t>
      </w:r>
      <w:r w:rsidR="00405B4D" w:rsidRPr="006845E6">
        <w:rPr>
          <w:rFonts w:cs="Times New Roman"/>
          <w:szCs w:val="24"/>
        </w:rPr>
        <w:t>. Además, a partir de esto se proporciona</w:t>
      </w:r>
      <w:r w:rsidR="00FF5992" w:rsidRPr="006845E6">
        <w:rPr>
          <w:rFonts w:cs="Times New Roman"/>
          <w:szCs w:val="24"/>
        </w:rPr>
        <w:t xml:space="preserve"> un punto de partida que </w:t>
      </w:r>
      <w:r w:rsidR="00405B4D" w:rsidRPr="006845E6">
        <w:rPr>
          <w:rFonts w:cs="Times New Roman"/>
          <w:szCs w:val="24"/>
        </w:rPr>
        <w:t>puede servir como</w:t>
      </w:r>
      <w:r w:rsidR="00FF5992" w:rsidRPr="006845E6">
        <w:rPr>
          <w:rFonts w:cs="Times New Roman"/>
          <w:szCs w:val="24"/>
        </w:rPr>
        <w:t xml:space="preserve"> inicio </w:t>
      </w:r>
      <w:r w:rsidR="00405B4D" w:rsidRPr="006845E6">
        <w:rPr>
          <w:rFonts w:cs="Times New Roman"/>
          <w:szCs w:val="24"/>
        </w:rPr>
        <w:t>para interpretar e</w:t>
      </w:r>
      <w:r w:rsidR="00FF5992" w:rsidRPr="006845E6">
        <w:rPr>
          <w:rFonts w:cs="Times New Roman"/>
          <w:szCs w:val="24"/>
        </w:rPr>
        <w:t>l panorama local del circo. De esta forma</w:t>
      </w:r>
      <w:r w:rsidR="00E300DB" w:rsidRPr="006845E6">
        <w:rPr>
          <w:rFonts w:cs="Times New Roman"/>
          <w:szCs w:val="24"/>
        </w:rPr>
        <w:t>,</w:t>
      </w:r>
      <w:r w:rsidR="00FF5992" w:rsidRPr="006845E6">
        <w:rPr>
          <w:rFonts w:cs="Times New Roman"/>
          <w:szCs w:val="24"/>
        </w:rPr>
        <w:t xml:space="preserve"> </w:t>
      </w:r>
      <w:r w:rsidR="00405B4D" w:rsidRPr="006845E6">
        <w:rPr>
          <w:rFonts w:cs="Times New Roman"/>
          <w:szCs w:val="24"/>
        </w:rPr>
        <w:t xml:space="preserve">se </w:t>
      </w:r>
      <w:r w:rsidR="00E300DB" w:rsidRPr="006845E6">
        <w:rPr>
          <w:rFonts w:cs="Times New Roman"/>
          <w:szCs w:val="24"/>
        </w:rPr>
        <w:t>defini</w:t>
      </w:r>
      <w:r w:rsidR="00405B4D" w:rsidRPr="006845E6">
        <w:rPr>
          <w:rFonts w:cs="Times New Roman"/>
          <w:szCs w:val="24"/>
        </w:rPr>
        <w:t>e</w:t>
      </w:r>
      <w:r w:rsidR="00E300DB" w:rsidRPr="006845E6">
        <w:rPr>
          <w:rFonts w:cs="Times New Roman"/>
          <w:szCs w:val="24"/>
        </w:rPr>
        <w:t>r</w:t>
      </w:r>
      <w:r w:rsidR="00405B4D" w:rsidRPr="006845E6">
        <w:rPr>
          <w:rFonts w:cs="Times New Roman"/>
          <w:szCs w:val="24"/>
        </w:rPr>
        <w:t>on</w:t>
      </w:r>
      <w:r w:rsidR="00E300DB" w:rsidRPr="006845E6">
        <w:rPr>
          <w:rFonts w:cs="Times New Roman"/>
          <w:szCs w:val="24"/>
        </w:rPr>
        <w:t xml:space="preserve"> </w:t>
      </w:r>
      <w:r w:rsidR="00FF5992" w:rsidRPr="006845E6">
        <w:rPr>
          <w:rFonts w:cs="Times New Roman"/>
          <w:szCs w:val="24"/>
        </w:rPr>
        <w:t xml:space="preserve">los </w:t>
      </w:r>
      <w:r w:rsidRPr="006845E6">
        <w:rPr>
          <w:rFonts w:cs="Times New Roman"/>
          <w:szCs w:val="24"/>
        </w:rPr>
        <w:t>instrumentos de recolección de datos</w:t>
      </w:r>
      <w:r w:rsidR="00405B4D" w:rsidRPr="006845E6">
        <w:rPr>
          <w:rFonts w:cs="Times New Roman"/>
          <w:szCs w:val="24"/>
        </w:rPr>
        <w:t>,</w:t>
      </w:r>
      <w:r w:rsidRPr="006845E6">
        <w:rPr>
          <w:rFonts w:cs="Times New Roman"/>
          <w:szCs w:val="24"/>
        </w:rPr>
        <w:t xml:space="preserve"> </w:t>
      </w:r>
      <w:r w:rsidR="00E300DB" w:rsidRPr="006845E6">
        <w:rPr>
          <w:rFonts w:cs="Times New Roman"/>
          <w:szCs w:val="24"/>
        </w:rPr>
        <w:t xml:space="preserve">los cuales </w:t>
      </w:r>
      <w:r w:rsidR="00FF5992" w:rsidRPr="006845E6">
        <w:rPr>
          <w:rFonts w:cs="Times New Roman"/>
          <w:szCs w:val="24"/>
        </w:rPr>
        <w:t xml:space="preserve">permitieron acercarse </w:t>
      </w:r>
      <w:r w:rsidR="00E300DB" w:rsidRPr="006845E6">
        <w:rPr>
          <w:rFonts w:cs="Times New Roman"/>
          <w:szCs w:val="24"/>
        </w:rPr>
        <w:t>aún más a</w:t>
      </w:r>
      <w:r w:rsidR="00FF5992" w:rsidRPr="006845E6">
        <w:rPr>
          <w:rFonts w:cs="Times New Roman"/>
          <w:szCs w:val="24"/>
        </w:rPr>
        <w:t xml:space="preserve"> la descripción del estado actual de dichas prácticas en circo.</w:t>
      </w:r>
    </w:p>
    <w:p w14:paraId="222518C8" w14:textId="48ADA11C" w:rsidR="00AC7EED" w:rsidRPr="006845E6" w:rsidRDefault="00AC7EED" w:rsidP="00C738C6">
      <w:pPr>
        <w:pStyle w:val="Ttulo2"/>
      </w:pPr>
      <w:bookmarkStart w:id="30" w:name="_Toc137463522"/>
      <w:r w:rsidRPr="006845E6">
        <w:rPr>
          <w:rStyle w:val="Ttulo2Car"/>
          <w:b/>
        </w:rPr>
        <w:t>Contextualización de la sistematización de experiencias</w:t>
      </w:r>
      <w:bookmarkEnd w:id="30"/>
    </w:p>
    <w:p w14:paraId="6526ECF0" w14:textId="77777777" w:rsidR="000339DE" w:rsidRPr="006845E6" w:rsidRDefault="000339DE" w:rsidP="000339DE"/>
    <w:p w14:paraId="610B4D67" w14:textId="3F682E53" w:rsidR="000A3170" w:rsidRPr="006845E6" w:rsidRDefault="000A3170" w:rsidP="00124BD3">
      <w:pPr>
        <w:spacing w:line="480" w:lineRule="auto"/>
        <w:rPr>
          <w:rFonts w:cs="Times New Roman"/>
          <w:szCs w:val="24"/>
        </w:rPr>
      </w:pPr>
      <w:r w:rsidRPr="006845E6">
        <w:rPr>
          <w:rFonts w:cs="Times New Roman"/>
          <w:szCs w:val="24"/>
        </w:rPr>
        <w:t xml:space="preserve">Sobre la sistematización de experiencias, Cifuentes R.M. (2019) </w:t>
      </w:r>
      <w:r w:rsidR="005257B6" w:rsidRPr="006845E6">
        <w:rPr>
          <w:rFonts w:cs="Times New Roman"/>
          <w:szCs w:val="24"/>
        </w:rPr>
        <w:t>señaló lo siguiente</w:t>
      </w:r>
      <w:r w:rsidR="00284705" w:rsidRPr="006845E6">
        <w:rPr>
          <w:rFonts w:cs="Times New Roman"/>
          <w:szCs w:val="24"/>
        </w:rPr>
        <w:t>:</w:t>
      </w:r>
    </w:p>
    <w:p w14:paraId="30128B9C" w14:textId="259B79A4" w:rsidR="000A3170" w:rsidRPr="006845E6" w:rsidRDefault="000A3170" w:rsidP="00284705">
      <w:pPr>
        <w:spacing w:line="480" w:lineRule="auto"/>
        <w:ind w:left="720"/>
        <w:rPr>
          <w:rFonts w:cs="Times New Roman"/>
          <w:szCs w:val="24"/>
        </w:rPr>
      </w:pPr>
      <w:r w:rsidRPr="006845E6">
        <w:rPr>
          <w:rFonts w:cs="Times New Roman"/>
          <w:szCs w:val="24"/>
        </w:rPr>
        <w:t>L</w:t>
      </w:r>
      <w:r w:rsidR="00AC7EED" w:rsidRPr="006845E6">
        <w:rPr>
          <w:rFonts w:cs="Times New Roman"/>
          <w:szCs w:val="24"/>
        </w:rPr>
        <w:t xml:space="preserve">a sistematización de experiencias se ha desarrollado en </w:t>
      </w:r>
      <w:r w:rsidR="00AC7EED" w:rsidRPr="006845E6">
        <w:rPr>
          <w:rFonts w:cs="Times New Roman"/>
          <w:b/>
          <w:bCs/>
          <w:szCs w:val="24"/>
        </w:rPr>
        <w:t xml:space="preserve">América latina desde la década del setenta </w:t>
      </w:r>
      <w:r w:rsidR="00AC7EED" w:rsidRPr="006845E6">
        <w:rPr>
          <w:rFonts w:cs="Times New Roman"/>
          <w:szCs w:val="24"/>
        </w:rPr>
        <w:t xml:space="preserve">para contribuir a integrar procesos de reflexión teórica a la cualificación de </w:t>
      </w:r>
      <w:r w:rsidR="00943AE5" w:rsidRPr="006845E6">
        <w:rPr>
          <w:rFonts w:cs="Times New Roman"/>
          <w:szCs w:val="24"/>
        </w:rPr>
        <w:t>prácticas</w:t>
      </w:r>
      <w:r w:rsidR="00AC7EED" w:rsidRPr="006845E6">
        <w:rPr>
          <w:rFonts w:cs="Times New Roman"/>
          <w:szCs w:val="24"/>
        </w:rPr>
        <w:t xml:space="preserve"> sociales, desde algunas organizaciones no gubernamentales y espacios educativos informales, en la educación popular; luego en experiencias educativas formales</w:t>
      </w:r>
      <w:r w:rsidRPr="006845E6">
        <w:rPr>
          <w:rFonts w:cs="Times New Roman"/>
          <w:szCs w:val="24"/>
        </w:rPr>
        <w:t>. (p.</w:t>
      </w:r>
      <w:r w:rsidR="005257B6" w:rsidRPr="006845E6">
        <w:rPr>
          <w:rFonts w:cs="Times New Roman"/>
          <w:szCs w:val="24"/>
        </w:rPr>
        <w:t xml:space="preserve"> </w:t>
      </w:r>
      <w:r w:rsidR="00AC7EED" w:rsidRPr="006845E6">
        <w:rPr>
          <w:rFonts w:cs="Times New Roman"/>
          <w:szCs w:val="24"/>
        </w:rPr>
        <w:t>199)</w:t>
      </w:r>
      <w:r w:rsidR="00284705" w:rsidRPr="006845E6">
        <w:rPr>
          <w:rFonts w:cs="Times New Roman"/>
          <w:szCs w:val="24"/>
        </w:rPr>
        <w:t>.</w:t>
      </w:r>
    </w:p>
    <w:p w14:paraId="2AB74592" w14:textId="10CEA4D7" w:rsidR="000A3170" w:rsidRPr="006845E6" w:rsidRDefault="005257B6" w:rsidP="00124BD3">
      <w:pPr>
        <w:spacing w:line="480" w:lineRule="auto"/>
        <w:rPr>
          <w:rFonts w:cs="Times New Roman"/>
          <w:szCs w:val="24"/>
        </w:rPr>
      </w:pPr>
      <w:r w:rsidRPr="006845E6">
        <w:rPr>
          <w:rFonts w:cs="Times New Roman"/>
          <w:szCs w:val="24"/>
        </w:rPr>
        <w:t>Es en e</w:t>
      </w:r>
      <w:r w:rsidR="00AC7EED" w:rsidRPr="006845E6">
        <w:rPr>
          <w:rFonts w:cs="Times New Roman"/>
          <w:szCs w:val="24"/>
        </w:rPr>
        <w:t xml:space="preserve">stos espacios </w:t>
      </w:r>
      <w:r w:rsidRPr="006845E6">
        <w:rPr>
          <w:rFonts w:cs="Times New Roman"/>
          <w:szCs w:val="24"/>
        </w:rPr>
        <w:t xml:space="preserve">en </w:t>
      </w:r>
      <w:r w:rsidR="00AC7EED" w:rsidRPr="006845E6">
        <w:rPr>
          <w:rFonts w:cs="Times New Roman"/>
          <w:szCs w:val="24"/>
        </w:rPr>
        <w:t>donde se generan en</w:t>
      </w:r>
      <w:r w:rsidR="00BA4E51" w:rsidRPr="006845E6">
        <w:rPr>
          <w:rFonts w:cs="Times New Roman"/>
          <w:szCs w:val="24"/>
        </w:rPr>
        <w:t xml:space="preserve">cuentros alrededor de un saber </w:t>
      </w:r>
      <w:r w:rsidRPr="006845E6">
        <w:rPr>
          <w:rFonts w:cs="Times New Roman"/>
          <w:szCs w:val="24"/>
        </w:rPr>
        <w:t xml:space="preserve">tanto </w:t>
      </w:r>
      <w:r w:rsidR="000A3170" w:rsidRPr="006845E6">
        <w:rPr>
          <w:rFonts w:cs="Times New Roman"/>
          <w:szCs w:val="24"/>
        </w:rPr>
        <w:t>teórico</w:t>
      </w:r>
      <w:r w:rsidR="00BA4E51" w:rsidRPr="006845E6">
        <w:rPr>
          <w:rFonts w:cs="Times New Roman"/>
          <w:szCs w:val="24"/>
        </w:rPr>
        <w:t xml:space="preserve"> como pr</w:t>
      </w:r>
      <w:r w:rsidR="00AA5948" w:rsidRPr="006845E6">
        <w:rPr>
          <w:rFonts w:cs="Times New Roman"/>
          <w:szCs w:val="24"/>
        </w:rPr>
        <w:t>á</w:t>
      </w:r>
      <w:r w:rsidR="00BA4E51" w:rsidRPr="006845E6">
        <w:rPr>
          <w:rFonts w:cs="Times New Roman"/>
          <w:szCs w:val="24"/>
        </w:rPr>
        <w:t>ctico</w:t>
      </w:r>
      <w:r w:rsidRPr="006845E6">
        <w:rPr>
          <w:rFonts w:cs="Times New Roman"/>
          <w:szCs w:val="24"/>
        </w:rPr>
        <w:t xml:space="preserve"> y desde donde</w:t>
      </w:r>
      <w:r w:rsidR="00BA4E51" w:rsidRPr="006845E6">
        <w:rPr>
          <w:rFonts w:cs="Times New Roman"/>
          <w:szCs w:val="24"/>
        </w:rPr>
        <w:t xml:space="preserve"> se construyen saberes, sentires y experiencias</w:t>
      </w:r>
      <w:r w:rsidR="005C4165" w:rsidRPr="006845E6">
        <w:rPr>
          <w:rFonts w:cs="Times New Roman"/>
          <w:szCs w:val="24"/>
        </w:rPr>
        <w:t>. Desde su reconstrucción e interpretación cr</w:t>
      </w:r>
      <w:r w:rsidRPr="006845E6">
        <w:rPr>
          <w:rFonts w:cs="Times New Roman"/>
          <w:szCs w:val="24"/>
        </w:rPr>
        <w:t>í</w:t>
      </w:r>
      <w:r w:rsidR="005C4165" w:rsidRPr="006845E6">
        <w:rPr>
          <w:rFonts w:cs="Times New Roman"/>
          <w:szCs w:val="24"/>
        </w:rPr>
        <w:t>tica se generan reflexiones sobre la práctica</w:t>
      </w:r>
      <w:r w:rsidRPr="006845E6">
        <w:rPr>
          <w:rFonts w:cs="Times New Roman"/>
          <w:szCs w:val="24"/>
        </w:rPr>
        <w:t xml:space="preserve"> para</w:t>
      </w:r>
      <w:r w:rsidR="005C4165" w:rsidRPr="006845E6">
        <w:rPr>
          <w:rFonts w:cs="Times New Roman"/>
          <w:szCs w:val="24"/>
        </w:rPr>
        <w:t xml:space="preserve"> de esta forma conocerla, potenciarla, </w:t>
      </w:r>
      <w:r w:rsidR="005C4165" w:rsidRPr="006845E6">
        <w:rPr>
          <w:rFonts w:cs="Times New Roman"/>
          <w:szCs w:val="24"/>
        </w:rPr>
        <w:lastRenderedPageBreak/>
        <w:t xml:space="preserve">caracterizarla </w:t>
      </w:r>
      <w:r w:rsidRPr="006845E6">
        <w:rPr>
          <w:rFonts w:cs="Times New Roman"/>
          <w:szCs w:val="24"/>
        </w:rPr>
        <w:t xml:space="preserve">y </w:t>
      </w:r>
      <w:r w:rsidR="005C4165" w:rsidRPr="006845E6">
        <w:rPr>
          <w:rFonts w:cs="Times New Roman"/>
          <w:szCs w:val="24"/>
        </w:rPr>
        <w:t>transformarla.</w:t>
      </w:r>
      <w:r w:rsidR="000A3170" w:rsidRPr="006845E6">
        <w:rPr>
          <w:rFonts w:cs="Times New Roman"/>
          <w:szCs w:val="24"/>
        </w:rPr>
        <w:t xml:space="preserve"> A</w:t>
      </w:r>
      <w:r w:rsidRPr="006845E6">
        <w:rPr>
          <w:rFonts w:cs="Times New Roman"/>
          <w:szCs w:val="24"/>
        </w:rPr>
        <w:t xml:space="preserve"> </w:t>
      </w:r>
      <w:r w:rsidR="000A3170" w:rsidRPr="006845E6">
        <w:rPr>
          <w:rFonts w:cs="Times New Roman"/>
          <w:szCs w:val="24"/>
        </w:rPr>
        <w:t>propósito del tema</w:t>
      </w:r>
      <w:r w:rsidR="00C8175B" w:rsidRPr="006845E6">
        <w:rPr>
          <w:rFonts w:cs="Times New Roman"/>
          <w:szCs w:val="24"/>
        </w:rPr>
        <w:t>,</w:t>
      </w:r>
      <w:r w:rsidR="000A3170" w:rsidRPr="006845E6">
        <w:rPr>
          <w:rFonts w:cs="Times New Roman"/>
          <w:szCs w:val="24"/>
        </w:rPr>
        <w:t xml:space="preserve"> Freire (199</w:t>
      </w:r>
      <w:r w:rsidR="00C8175B" w:rsidRPr="006845E6">
        <w:rPr>
          <w:rFonts w:cs="Times New Roman"/>
          <w:szCs w:val="24"/>
        </w:rPr>
        <w:t>7</w:t>
      </w:r>
      <w:r w:rsidR="000A3170" w:rsidRPr="006845E6">
        <w:rPr>
          <w:rFonts w:cs="Times New Roman"/>
          <w:szCs w:val="24"/>
        </w:rPr>
        <w:t xml:space="preserve">) </w:t>
      </w:r>
      <w:r w:rsidRPr="006845E6">
        <w:rPr>
          <w:rFonts w:cs="Times New Roman"/>
          <w:szCs w:val="24"/>
        </w:rPr>
        <w:t xml:space="preserve">argumentó: </w:t>
      </w:r>
      <w:r w:rsidR="000A3170" w:rsidRPr="006845E6">
        <w:rPr>
          <w:rFonts w:cs="Times New Roman"/>
          <w:szCs w:val="24"/>
        </w:rPr>
        <w:t>“</w:t>
      </w:r>
      <w:r w:rsidRPr="006845E6">
        <w:rPr>
          <w:rFonts w:cs="Times New Roman"/>
          <w:szCs w:val="24"/>
        </w:rPr>
        <w:t>C</w:t>
      </w:r>
      <w:r w:rsidR="005C4165" w:rsidRPr="006845E6">
        <w:rPr>
          <w:rFonts w:cs="Times New Roman"/>
          <w:szCs w:val="24"/>
        </w:rPr>
        <w:t xml:space="preserve">uanto </w:t>
      </w:r>
      <w:r w:rsidR="00943AE5" w:rsidRPr="006845E6">
        <w:rPr>
          <w:rFonts w:cs="Times New Roman"/>
          <w:szCs w:val="24"/>
        </w:rPr>
        <w:t>más</w:t>
      </w:r>
      <w:r w:rsidR="005C4165" w:rsidRPr="006845E6">
        <w:rPr>
          <w:rFonts w:cs="Times New Roman"/>
          <w:szCs w:val="24"/>
        </w:rPr>
        <w:t xml:space="preserve"> tiempo pienso críticamente, rigurosamente, la </w:t>
      </w:r>
      <w:r w:rsidR="00943AE5" w:rsidRPr="006845E6">
        <w:rPr>
          <w:rFonts w:cs="Times New Roman"/>
          <w:szCs w:val="24"/>
        </w:rPr>
        <w:t>práctica</w:t>
      </w:r>
      <w:r w:rsidR="005C4165" w:rsidRPr="006845E6">
        <w:rPr>
          <w:rFonts w:cs="Times New Roman"/>
          <w:szCs w:val="24"/>
        </w:rPr>
        <w:t xml:space="preserve"> de la que participo o la de otros, </w:t>
      </w:r>
      <w:r w:rsidR="00943AE5" w:rsidRPr="006845E6">
        <w:rPr>
          <w:rFonts w:cs="Times New Roman"/>
          <w:szCs w:val="24"/>
        </w:rPr>
        <w:t>más</w:t>
      </w:r>
      <w:r w:rsidR="005C4165" w:rsidRPr="006845E6">
        <w:rPr>
          <w:rFonts w:cs="Times New Roman"/>
          <w:szCs w:val="24"/>
        </w:rPr>
        <w:t xml:space="preserve"> tengo la posibilidad de comprender la razón de ser de la práctica, me voy volviendo capaz de tener una </w:t>
      </w:r>
      <w:r w:rsidR="00943AE5" w:rsidRPr="006845E6">
        <w:rPr>
          <w:rFonts w:cs="Times New Roman"/>
          <w:szCs w:val="24"/>
        </w:rPr>
        <w:t>práctica</w:t>
      </w:r>
      <w:r w:rsidR="005C4165" w:rsidRPr="006845E6">
        <w:rPr>
          <w:rFonts w:cs="Times New Roman"/>
          <w:szCs w:val="24"/>
        </w:rPr>
        <w:t xml:space="preserve"> </w:t>
      </w:r>
      <w:r w:rsidR="00ED4F30" w:rsidRPr="006845E6">
        <w:rPr>
          <w:rFonts w:cs="Times New Roman"/>
          <w:szCs w:val="24"/>
        </w:rPr>
        <w:t>mejor” (</w:t>
      </w:r>
      <w:r w:rsidR="00C8175B" w:rsidRPr="006845E6">
        <w:rPr>
          <w:rFonts w:cs="Times New Roman"/>
          <w:szCs w:val="24"/>
        </w:rPr>
        <w:t>p</w:t>
      </w:r>
      <w:r w:rsidRPr="006845E6">
        <w:rPr>
          <w:rFonts w:cs="Times New Roman"/>
          <w:szCs w:val="24"/>
        </w:rPr>
        <w:t xml:space="preserve">. </w:t>
      </w:r>
      <w:r w:rsidR="00C8175B" w:rsidRPr="006845E6">
        <w:rPr>
          <w:rFonts w:cs="Times New Roman"/>
          <w:szCs w:val="24"/>
        </w:rPr>
        <w:t>49). E</w:t>
      </w:r>
      <w:r w:rsidR="005C4165" w:rsidRPr="006845E6">
        <w:rPr>
          <w:rFonts w:cs="Times New Roman"/>
          <w:szCs w:val="24"/>
        </w:rPr>
        <w:t xml:space="preserve">n efecto, </w:t>
      </w:r>
      <w:r w:rsidRPr="006845E6">
        <w:rPr>
          <w:rFonts w:cs="Times New Roman"/>
          <w:szCs w:val="24"/>
        </w:rPr>
        <w:t xml:space="preserve">se </w:t>
      </w:r>
      <w:r w:rsidR="005C4165" w:rsidRPr="006845E6">
        <w:rPr>
          <w:rFonts w:cs="Times New Roman"/>
          <w:szCs w:val="24"/>
        </w:rPr>
        <w:t>genera</w:t>
      </w:r>
      <w:r w:rsidRPr="006845E6">
        <w:rPr>
          <w:rFonts w:cs="Times New Roman"/>
          <w:szCs w:val="24"/>
        </w:rPr>
        <w:t>n</w:t>
      </w:r>
      <w:r w:rsidR="005C4165" w:rsidRPr="006845E6">
        <w:rPr>
          <w:rFonts w:cs="Times New Roman"/>
          <w:szCs w:val="24"/>
        </w:rPr>
        <w:t xml:space="preserve"> cambios en la práctica, sin embargo, también </w:t>
      </w:r>
      <w:r w:rsidRPr="006845E6">
        <w:rPr>
          <w:rFonts w:cs="Times New Roman"/>
          <w:szCs w:val="24"/>
        </w:rPr>
        <w:t>se</w:t>
      </w:r>
      <w:r w:rsidR="005C4165" w:rsidRPr="006845E6">
        <w:rPr>
          <w:rFonts w:cs="Times New Roman"/>
          <w:szCs w:val="24"/>
        </w:rPr>
        <w:t xml:space="preserve"> apunta al desarrollo de contenidos, </w:t>
      </w:r>
      <w:r w:rsidRPr="006845E6">
        <w:rPr>
          <w:rFonts w:cs="Times New Roman"/>
          <w:szCs w:val="24"/>
        </w:rPr>
        <w:t xml:space="preserve">a los </w:t>
      </w:r>
      <w:r w:rsidR="005C4165" w:rsidRPr="006845E6">
        <w:rPr>
          <w:rFonts w:cs="Times New Roman"/>
          <w:szCs w:val="24"/>
        </w:rPr>
        <w:t>diálogos sociales con proyección política para intervenciones y</w:t>
      </w:r>
      <w:r w:rsidRPr="006845E6">
        <w:rPr>
          <w:rFonts w:cs="Times New Roman"/>
          <w:szCs w:val="24"/>
        </w:rPr>
        <w:t xml:space="preserve"> a las</w:t>
      </w:r>
      <w:r w:rsidR="005C4165" w:rsidRPr="006845E6">
        <w:rPr>
          <w:rFonts w:cs="Times New Roman"/>
          <w:szCs w:val="24"/>
        </w:rPr>
        <w:t xml:space="preserve"> conversaciones </w:t>
      </w:r>
      <w:r w:rsidRPr="006845E6">
        <w:rPr>
          <w:rFonts w:cs="Times New Roman"/>
          <w:szCs w:val="24"/>
        </w:rPr>
        <w:t>sobre el</w:t>
      </w:r>
      <w:r w:rsidR="005C4165" w:rsidRPr="006845E6">
        <w:rPr>
          <w:rFonts w:cs="Times New Roman"/>
          <w:szCs w:val="24"/>
        </w:rPr>
        <w:t xml:space="preserve"> contexto</w:t>
      </w:r>
      <w:r w:rsidRPr="006845E6">
        <w:rPr>
          <w:rFonts w:cs="Times New Roman"/>
          <w:szCs w:val="24"/>
        </w:rPr>
        <w:t>. En ese sentido</w:t>
      </w:r>
      <w:r w:rsidR="000F754C" w:rsidRPr="006845E6">
        <w:rPr>
          <w:rFonts w:cs="Times New Roman"/>
          <w:szCs w:val="24"/>
        </w:rPr>
        <w:t>, est</w:t>
      </w:r>
      <w:r w:rsidRPr="006845E6">
        <w:rPr>
          <w:rFonts w:cs="Times New Roman"/>
          <w:szCs w:val="24"/>
        </w:rPr>
        <w:t>a</w:t>
      </w:r>
      <w:r w:rsidR="000F754C" w:rsidRPr="006845E6">
        <w:rPr>
          <w:rFonts w:cs="Times New Roman"/>
          <w:szCs w:val="24"/>
        </w:rPr>
        <w:t xml:space="preserve"> investigación se </w:t>
      </w:r>
      <w:r w:rsidRPr="006845E6">
        <w:rPr>
          <w:rFonts w:cs="Times New Roman"/>
          <w:szCs w:val="24"/>
        </w:rPr>
        <w:t>enmarca en</w:t>
      </w:r>
      <w:r w:rsidR="000F754C" w:rsidRPr="006845E6">
        <w:rPr>
          <w:rFonts w:cs="Times New Roman"/>
          <w:szCs w:val="24"/>
        </w:rPr>
        <w:t xml:space="preserve"> una de las ocho corrientes que alimentan la sistematización de experiencias</w:t>
      </w:r>
      <w:r w:rsidRPr="006845E6">
        <w:rPr>
          <w:rFonts w:cs="Times New Roman"/>
          <w:szCs w:val="24"/>
        </w:rPr>
        <w:t>.</w:t>
      </w:r>
      <w:r w:rsidR="000F754C" w:rsidRPr="006845E6">
        <w:rPr>
          <w:rFonts w:cs="Times New Roman"/>
          <w:szCs w:val="24"/>
        </w:rPr>
        <w:t xml:space="preserve"> </w:t>
      </w:r>
      <w:r w:rsidRPr="006845E6">
        <w:rPr>
          <w:rFonts w:cs="Times New Roman"/>
          <w:szCs w:val="24"/>
        </w:rPr>
        <w:t xml:space="preserve">Sobre esto, </w:t>
      </w:r>
      <w:r w:rsidR="000A3170" w:rsidRPr="006845E6">
        <w:rPr>
          <w:rFonts w:cs="Times New Roman"/>
          <w:szCs w:val="24"/>
        </w:rPr>
        <w:t xml:space="preserve">Gil y Pantoja (2019) </w:t>
      </w:r>
      <w:r w:rsidRPr="006845E6">
        <w:rPr>
          <w:rFonts w:cs="Times New Roman"/>
          <w:szCs w:val="24"/>
        </w:rPr>
        <w:t>puntualizaron en lo siguiente:</w:t>
      </w:r>
    </w:p>
    <w:p w14:paraId="52221532" w14:textId="629690D0" w:rsidR="000A3170" w:rsidRPr="006845E6" w:rsidRDefault="000A3170" w:rsidP="00C8175B">
      <w:pPr>
        <w:spacing w:line="480" w:lineRule="auto"/>
        <w:ind w:left="720"/>
        <w:rPr>
          <w:rFonts w:cs="Times New Roman"/>
          <w:szCs w:val="24"/>
        </w:rPr>
      </w:pPr>
      <w:r w:rsidRPr="006845E6">
        <w:rPr>
          <w:rFonts w:cs="Times New Roman"/>
          <w:szCs w:val="24"/>
        </w:rPr>
        <w:t>E</w:t>
      </w:r>
      <w:r w:rsidR="000F754C" w:rsidRPr="006845E6">
        <w:rPr>
          <w:rFonts w:cs="Times New Roman"/>
          <w:szCs w:val="24"/>
        </w:rPr>
        <w:t>n trabajo social en el momento de la recontextualización, con planteamientos epistemológicos asociados a construir conocimiento a partir de la práctica, a la dialéctica entre conocimiento, acción y transformación, a la necesidad de compromiso social con construir conocimiento asociado a la construcción de poder</w:t>
      </w:r>
      <w:r w:rsidR="00881D9D" w:rsidRPr="006845E6">
        <w:rPr>
          <w:rFonts w:cs="Times New Roman"/>
          <w:szCs w:val="24"/>
        </w:rPr>
        <w:t>. (</w:t>
      </w:r>
      <w:r w:rsidR="005257B6" w:rsidRPr="006845E6">
        <w:rPr>
          <w:rFonts w:cs="Times New Roman"/>
          <w:szCs w:val="24"/>
        </w:rPr>
        <w:t>p</w:t>
      </w:r>
      <w:r w:rsidR="00881D9D" w:rsidRPr="006845E6">
        <w:rPr>
          <w:rFonts w:cs="Times New Roman"/>
          <w:szCs w:val="24"/>
        </w:rPr>
        <w:t>. 17)</w:t>
      </w:r>
      <w:r w:rsidR="00C8175B" w:rsidRPr="006845E6">
        <w:rPr>
          <w:rFonts w:cs="Times New Roman"/>
          <w:szCs w:val="24"/>
        </w:rPr>
        <w:t>.</w:t>
      </w:r>
    </w:p>
    <w:p w14:paraId="16543ED8" w14:textId="078B74F7" w:rsidR="005C4165" w:rsidRPr="006845E6" w:rsidRDefault="00881D9D" w:rsidP="00124BD3">
      <w:pPr>
        <w:spacing w:line="480" w:lineRule="auto"/>
        <w:rPr>
          <w:rFonts w:cs="Times New Roman"/>
          <w:szCs w:val="24"/>
        </w:rPr>
      </w:pPr>
      <w:r w:rsidRPr="006845E6">
        <w:rPr>
          <w:rFonts w:cs="Times New Roman"/>
          <w:szCs w:val="24"/>
        </w:rPr>
        <w:t xml:space="preserve">El trabajo realizado en la escuela </w:t>
      </w:r>
      <w:r w:rsidR="0035066A" w:rsidRPr="006845E6">
        <w:rPr>
          <w:rFonts w:cs="Times New Roman"/>
          <w:szCs w:val="24"/>
        </w:rPr>
        <w:t>C</w:t>
      </w:r>
      <w:r w:rsidRPr="006845E6">
        <w:rPr>
          <w:rFonts w:cs="Times New Roman"/>
          <w:szCs w:val="24"/>
        </w:rPr>
        <w:t xml:space="preserve">irco para </w:t>
      </w:r>
      <w:r w:rsidR="0035066A" w:rsidRPr="006845E6">
        <w:rPr>
          <w:rFonts w:cs="Times New Roman"/>
          <w:szCs w:val="24"/>
        </w:rPr>
        <w:t>T</w:t>
      </w:r>
      <w:r w:rsidRPr="006845E6">
        <w:rPr>
          <w:rFonts w:cs="Times New Roman"/>
          <w:szCs w:val="24"/>
        </w:rPr>
        <w:t xml:space="preserve">odos es de carácter social, por ende, </w:t>
      </w:r>
      <w:r w:rsidR="0035066A" w:rsidRPr="006845E6">
        <w:rPr>
          <w:rFonts w:cs="Times New Roman"/>
          <w:szCs w:val="24"/>
        </w:rPr>
        <w:t>sus</w:t>
      </w:r>
      <w:r w:rsidRPr="006845E6">
        <w:rPr>
          <w:rFonts w:cs="Times New Roman"/>
          <w:szCs w:val="24"/>
        </w:rPr>
        <w:t xml:space="preserve"> espacios de educación no son formales y se generan gracias a proyectos culturales </w:t>
      </w:r>
      <w:r w:rsidR="0035066A" w:rsidRPr="006845E6">
        <w:rPr>
          <w:rFonts w:cs="Times New Roman"/>
          <w:szCs w:val="24"/>
        </w:rPr>
        <w:t>que</w:t>
      </w:r>
      <w:r w:rsidRPr="006845E6">
        <w:rPr>
          <w:rFonts w:cs="Times New Roman"/>
          <w:szCs w:val="24"/>
        </w:rPr>
        <w:t xml:space="preserve"> favorecen a artistas nacionales</w:t>
      </w:r>
      <w:r w:rsidR="0035066A" w:rsidRPr="006845E6">
        <w:rPr>
          <w:rFonts w:cs="Times New Roman"/>
          <w:szCs w:val="24"/>
        </w:rPr>
        <w:t>,</w:t>
      </w:r>
      <w:r w:rsidRPr="006845E6">
        <w:rPr>
          <w:rFonts w:cs="Times New Roman"/>
          <w:szCs w:val="24"/>
        </w:rPr>
        <w:t xml:space="preserve"> </w:t>
      </w:r>
      <w:r w:rsidR="0035066A" w:rsidRPr="006845E6">
        <w:rPr>
          <w:rFonts w:cs="Times New Roman"/>
          <w:szCs w:val="24"/>
        </w:rPr>
        <w:t xml:space="preserve">quienes </w:t>
      </w:r>
      <w:r w:rsidRPr="006845E6">
        <w:rPr>
          <w:rFonts w:cs="Times New Roman"/>
          <w:szCs w:val="24"/>
        </w:rPr>
        <w:t xml:space="preserve">podrían reflexionar sobre </w:t>
      </w:r>
      <w:r w:rsidR="000A3170" w:rsidRPr="006845E6">
        <w:rPr>
          <w:rFonts w:cs="Times New Roman"/>
          <w:szCs w:val="24"/>
        </w:rPr>
        <w:t>prácticas</w:t>
      </w:r>
      <w:r w:rsidRPr="006845E6">
        <w:rPr>
          <w:rFonts w:cs="Times New Roman"/>
          <w:szCs w:val="24"/>
        </w:rPr>
        <w:t xml:space="preserve"> anteriores, lo que</w:t>
      </w:r>
      <w:r w:rsidR="0035066A" w:rsidRPr="006845E6">
        <w:rPr>
          <w:rFonts w:cs="Times New Roman"/>
          <w:szCs w:val="24"/>
        </w:rPr>
        <w:t>, a su vez,</w:t>
      </w:r>
      <w:r w:rsidRPr="006845E6">
        <w:rPr>
          <w:rFonts w:cs="Times New Roman"/>
          <w:szCs w:val="24"/>
        </w:rPr>
        <w:t xml:space="preserve"> </w:t>
      </w:r>
      <w:r w:rsidR="0035066A" w:rsidRPr="006845E6">
        <w:rPr>
          <w:rFonts w:cs="Times New Roman"/>
          <w:szCs w:val="24"/>
        </w:rPr>
        <w:t>facilitaría</w:t>
      </w:r>
      <w:r w:rsidRPr="006845E6">
        <w:rPr>
          <w:rFonts w:cs="Times New Roman"/>
          <w:szCs w:val="24"/>
        </w:rPr>
        <w:t xml:space="preserve"> un potenciamiento en sus didácticas, contenidos, saberes y metodologías.</w:t>
      </w:r>
      <w:r w:rsidR="001050B2" w:rsidRPr="006845E6">
        <w:rPr>
          <w:rFonts w:cs="Times New Roman"/>
          <w:szCs w:val="24"/>
        </w:rPr>
        <w:t xml:space="preserve"> </w:t>
      </w:r>
      <w:r w:rsidR="0035066A" w:rsidRPr="006845E6">
        <w:rPr>
          <w:rFonts w:cs="Times New Roman"/>
          <w:szCs w:val="24"/>
        </w:rPr>
        <w:t>En ese orden de ideas</w:t>
      </w:r>
      <w:r w:rsidR="001050B2" w:rsidRPr="006845E6">
        <w:rPr>
          <w:rFonts w:cs="Times New Roman"/>
          <w:szCs w:val="24"/>
        </w:rPr>
        <w:t>, la sistematización de experiencias busca recuperar</w:t>
      </w:r>
      <w:r w:rsidR="0035066A" w:rsidRPr="006845E6">
        <w:rPr>
          <w:rFonts w:cs="Times New Roman"/>
          <w:szCs w:val="24"/>
        </w:rPr>
        <w:t>, desde la dimensión epistemológica,</w:t>
      </w:r>
      <w:r w:rsidR="001050B2" w:rsidRPr="006845E6">
        <w:rPr>
          <w:rFonts w:cs="Times New Roman"/>
          <w:szCs w:val="24"/>
        </w:rPr>
        <w:t xml:space="preserve"> experiencias específicas</w:t>
      </w:r>
      <w:r w:rsidR="0035066A" w:rsidRPr="006845E6">
        <w:rPr>
          <w:rFonts w:cs="Times New Roman"/>
          <w:szCs w:val="24"/>
        </w:rPr>
        <w:t xml:space="preserve"> a través de la clasificación y jerarquización de</w:t>
      </w:r>
      <w:r w:rsidR="001050B2" w:rsidRPr="006845E6">
        <w:rPr>
          <w:rFonts w:cs="Times New Roman"/>
          <w:szCs w:val="24"/>
        </w:rPr>
        <w:t xml:space="preserve"> información </w:t>
      </w:r>
      <w:r w:rsidR="0035066A" w:rsidRPr="006845E6">
        <w:rPr>
          <w:rFonts w:cs="Times New Roman"/>
          <w:szCs w:val="24"/>
        </w:rPr>
        <w:t>que parte de</w:t>
      </w:r>
      <w:r w:rsidR="001050B2" w:rsidRPr="006845E6">
        <w:rPr>
          <w:rFonts w:cs="Times New Roman"/>
          <w:szCs w:val="24"/>
        </w:rPr>
        <w:t xml:space="preserve"> una teoría</w:t>
      </w:r>
      <w:r w:rsidR="00FB4EB0" w:rsidRPr="006845E6">
        <w:rPr>
          <w:rFonts w:cs="Times New Roman"/>
          <w:szCs w:val="24"/>
        </w:rPr>
        <w:t>, develando el sentido de la práctica que se realiza.</w:t>
      </w:r>
    </w:p>
    <w:p w14:paraId="37D14350" w14:textId="58BA87E1" w:rsidR="00FB4EB0" w:rsidRPr="006845E6" w:rsidRDefault="00FB4EB0" w:rsidP="00124BD3">
      <w:pPr>
        <w:spacing w:line="480" w:lineRule="auto"/>
        <w:rPr>
          <w:rFonts w:cs="Times New Roman"/>
          <w:szCs w:val="24"/>
        </w:rPr>
      </w:pPr>
      <w:r w:rsidRPr="006845E6">
        <w:rPr>
          <w:rFonts w:cs="Times New Roman"/>
          <w:szCs w:val="24"/>
        </w:rPr>
        <w:t xml:space="preserve">Por otra parte, se </w:t>
      </w:r>
      <w:r w:rsidR="009A1A51" w:rsidRPr="006845E6">
        <w:rPr>
          <w:rFonts w:cs="Times New Roman"/>
          <w:szCs w:val="24"/>
        </w:rPr>
        <w:t>hallaron</w:t>
      </w:r>
      <w:r w:rsidRPr="006845E6">
        <w:rPr>
          <w:rFonts w:cs="Times New Roman"/>
          <w:szCs w:val="24"/>
        </w:rPr>
        <w:t xml:space="preserve"> algunos aportes de la sistematización de experiencias desde una perspectiva hermenéutica</w:t>
      </w:r>
      <w:r w:rsidR="009A1A51" w:rsidRPr="006845E6">
        <w:rPr>
          <w:rFonts w:cs="Times New Roman"/>
          <w:szCs w:val="24"/>
        </w:rPr>
        <w:t>.</w:t>
      </w:r>
      <w:r w:rsidR="000A3170" w:rsidRPr="006845E6">
        <w:rPr>
          <w:rFonts w:cs="Times New Roman"/>
          <w:szCs w:val="24"/>
        </w:rPr>
        <w:t xml:space="preserve"> Martin</w:t>
      </w:r>
      <w:r w:rsidR="00C8175B" w:rsidRPr="006845E6">
        <w:rPr>
          <w:rFonts w:cs="Times New Roman"/>
          <w:szCs w:val="24"/>
        </w:rPr>
        <w:t>ic</w:t>
      </w:r>
      <w:r w:rsidR="000A3170" w:rsidRPr="006845E6">
        <w:rPr>
          <w:rFonts w:cs="Times New Roman"/>
          <w:szCs w:val="24"/>
        </w:rPr>
        <w:t xml:space="preserve"> y Walker (1992) </w:t>
      </w:r>
      <w:r w:rsidR="009A1A51" w:rsidRPr="006845E6">
        <w:rPr>
          <w:rFonts w:cs="Times New Roman"/>
          <w:szCs w:val="24"/>
        </w:rPr>
        <w:t xml:space="preserve">indicaron </w:t>
      </w:r>
      <w:r w:rsidRPr="006845E6">
        <w:rPr>
          <w:rFonts w:cs="Times New Roman"/>
          <w:szCs w:val="24"/>
        </w:rPr>
        <w:t>que es el “análisis y comprensión de un tipo de pr</w:t>
      </w:r>
      <w:r w:rsidR="00AA5948" w:rsidRPr="006845E6">
        <w:rPr>
          <w:rFonts w:cs="Times New Roman"/>
          <w:szCs w:val="24"/>
        </w:rPr>
        <w:t>á</w:t>
      </w:r>
      <w:r w:rsidRPr="006845E6">
        <w:rPr>
          <w:rFonts w:cs="Times New Roman"/>
          <w:szCs w:val="24"/>
        </w:rPr>
        <w:t xml:space="preserve">ctica social: posibilita entender situaciones y como se producen. El saber que desde su horizonte cultural les permite fundar y explicar la realidad. Relaciona saber y conocimiento con </w:t>
      </w:r>
      <w:r w:rsidR="00ED4F30" w:rsidRPr="006845E6">
        <w:rPr>
          <w:rFonts w:cs="Times New Roman"/>
          <w:szCs w:val="24"/>
        </w:rPr>
        <w:t xml:space="preserve">poder” </w:t>
      </w:r>
      <w:r w:rsidR="00ED4F30" w:rsidRPr="006845E6">
        <w:rPr>
          <w:rFonts w:cs="Times New Roman"/>
          <w:szCs w:val="24"/>
        </w:rPr>
        <w:lastRenderedPageBreak/>
        <w:t>(</w:t>
      </w:r>
      <w:r w:rsidR="00C8175B" w:rsidRPr="006845E6">
        <w:rPr>
          <w:rFonts w:cs="Times New Roman"/>
          <w:szCs w:val="24"/>
        </w:rPr>
        <w:t>p.</w:t>
      </w:r>
      <w:r w:rsidR="005D72AF" w:rsidRPr="006845E6">
        <w:rPr>
          <w:rFonts w:cs="Times New Roman"/>
          <w:szCs w:val="24"/>
        </w:rPr>
        <w:t xml:space="preserve"> 1</w:t>
      </w:r>
      <w:r w:rsidR="00C8175B" w:rsidRPr="006845E6">
        <w:rPr>
          <w:rFonts w:cs="Times New Roman"/>
          <w:szCs w:val="24"/>
        </w:rPr>
        <w:t>)</w:t>
      </w:r>
      <w:r w:rsidR="009A1A51" w:rsidRPr="006845E6">
        <w:rPr>
          <w:rFonts w:cs="Times New Roman"/>
          <w:szCs w:val="24"/>
        </w:rPr>
        <w:t>.</w:t>
      </w:r>
      <w:r w:rsidRPr="006845E6">
        <w:rPr>
          <w:rFonts w:cs="Times New Roman"/>
          <w:szCs w:val="24"/>
        </w:rPr>
        <w:t xml:space="preserve"> </w:t>
      </w:r>
      <w:r w:rsidR="009A1A51" w:rsidRPr="006845E6">
        <w:rPr>
          <w:rFonts w:cs="Times New Roman"/>
          <w:szCs w:val="24"/>
        </w:rPr>
        <w:t>E</w:t>
      </w:r>
      <w:r w:rsidRPr="006845E6">
        <w:rPr>
          <w:rFonts w:cs="Times New Roman"/>
          <w:szCs w:val="24"/>
        </w:rPr>
        <w:t xml:space="preserve">l desarrollo de experiencias específicas y su retroalimentación </w:t>
      </w:r>
      <w:r w:rsidR="00FA054B" w:rsidRPr="006845E6">
        <w:rPr>
          <w:rFonts w:cs="Times New Roman"/>
          <w:szCs w:val="24"/>
        </w:rPr>
        <w:t xml:space="preserve">permitiría entonces un aprendizaje y </w:t>
      </w:r>
      <w:r w:rsidR="009A1A51" w:rsidRPr="006845E6">
        <w:rPr>
          <w:rFonts w:cs="Times New Roman"/>
          <w:szCs w:val="24"/>
        </w:rPr>
        <w:t xml:space="preserve">un </w:t>
      </w:r>
      <w:r w:rsidR="00FA054B" w:rsidRPr="006845E6">
        <w:rPr>
          <w:rFonts w:cs="Times New Roman"/>
          <w:szCs w:val="24"/>
        </w:rPr>
        <w:t xml:space="preserve">conocimiento sobre la </w:t>
      </w:r>
      <w:r w:rsidR="009643A6" w:rsidRPr="006845E6">
        <w:rPr>
          <w:rFonts w:cs="Times New Roman"/>
          <w:szCs w:val="24"/>
        </w:rPr>
        <w:t>práctica</w:t>
      </w:r>
      <w:r w:rsidR="00FA054B" w:rsidRPr="006845E6">
        <w:rPr>
          <w:rFonts w:cs="Times New Roman"/>
          <w:szCs w:val="24"/>
        </w:rPr>
        <w:t xml:space="preserve"> y todo lo que influye en ella. Además, se puede discutir sobre perspectivas hermenéutico</w:t>
      </w:r>
      <w:r w:rsidR="009A1A51" w:rsidRPr="006845E6">
        <w:rPr>
          <w:rFonts w:cs="Times New Roman"/>
          <w:szCs w:val="24"/>
        </w:rPr>
        <w:t>-</w:t>
      </w:r>
      <w:r w:rsidR="00FA054B" w:rsidRPr="006845E6">
        <w:rPr>
          <w:rFonts w:cs="Times New Roman"/>
          <w:szCs w:val="24"/>
        </w:rPr>
        <w:t>polític</w:t>
      </w:r>
      <w:r w:rsidR="009A1A51" w:rsidRPr="006845E6">
        <w:rPr>
          <w:rFonts w:cs="Times New Roman"/>
          <w:szCs w:val="24"/>
        </w:rPr>
        <w:t>as</w:t>
      </w:r>
      <w:r w:rsidR="00FA054B" w:rsidRPr="006845E6">
        <w:rPr>
          <w:rFonts w:cs="Times New Roman"/>
          <w:szCs w:val="24"/>
        </w:rPr>
        <w:t>,</w:t>
      </w:r>
      <w:r w:rsidR="00993BCB" w:rsidRPr="006845E6">
        <w:rPr>
          <w:rFonts w:cs="Times New Roman"/>
          <w:szCs w:val="24"/>
        </w:rPr>
        <w:t xml:space="preserve"> </w:t>
      </w:r>
      <w:r w:rsidR="00FA054B" w:rsidRPr="006845E6">
        <w:rPr>
          <w:rFonts w:cs="Times New Roman"/>
          <w:szCs w:val="24"/>
        </w:rPr>
        <w:t>una dimensión política ideológica</w:t>
      </w:r>
      <w:r w:rsidR="009A1A51" w:rsidRPr="006845E6">
        <w:rPr>
          <w:rFonts w:cs="Times New Roman"/>
          <w:szCs w:val="24"/>
        </w:rPr>
        <w:t>. Al respecto</w:t>
      </w:r>
      <w:r w:rsidR="00FA054B" w:rsidRPr="006845E6">
        <w:rPr>
          <w:rFonts w:cs="Times New Roman"/>
          <w:szCs w:val="24"/>
        </w:rPr>
        <w:t>,</w:t>
      </w:r>
      <w:r w:rsidR="009643A6" w:rsidRPr="006845E6">
        <w:rPr>
          <w:rFonts w:cs="Times New Roman"/>
          <w:szCs w:val="24"/>
        </w:rPr>
        <w:t xml:space="preserve"> Jara </w:t>
      </w:r>
      <w:r w:rsidR="005D72AF" w:rsidRPr="006845E6">
        <w:rPr>
          <w:rFonts w:cs="Times New Roman"/>
          <w:szCs w:val="24"/>
        </w:rPr>
        <w:t xml:space="preserve">(2010) </w:t>
      </w:r>
      <w:r w:rsidR="009A1A51" w:rsidRPr="006845E6">
        <w:rPr>
          <w:rFonts w:cs="Times New Roman"/>
          <w:szCs w:val="24"/>
        </w:rPr>
        <w:t>expuso:</w:t>
      </w:r>
      <w:r w:rsidR="009643A6" w:rsidRPr="006845E6">
        <w:rPr>
          <w:rFonts w:cs="Times New Roman"/>
          <w:szCs w:val="24"/>
        </w:rPr>
        <w:t xml:space="preserve"> </w:t>
      </w:r>
      <w:r w:rsidR="00FA054B" w:rsidRPr="006845E6">
        <w:rPr>
          <w:rFonts w:cs="Times New Roman"/>
          <w:szCs w:val="24"/>
        </w:rPr>
        <w:t>“</w:t>
      </w:r>
      <w:r w:rsidR="009A1A51" w:rsidRPr="006845E6">
        <w:rPr>
          <w:rFonts w:cs="Times New Roman"/>
          <w:szCs w:val="24"/>
        </w:rPr>
        <w:t>P</w:t>
      </w:r>
      <w:r w:rsidR="00FA054B" w:rsidRPr="006845E6">
        <w:rPr>
          <w:rFonts w:cs="Times New Roman"/>
          <w:szCs w:val="24"/>
        </w:rPr>
        <w:t xml:space="preserve">osibilita producir conocimientos y aprendizajes significativos, apropiarse </w:t>
      </w:r>
      <w:r w:rsidR="00EE018E" w:rsidRPr="006845E6">
        <w:rPr>
          <w:rFonts w:cs="Times New Roman"/>
          <w:szCs w:val="24"/>
        </w:rPr>
        <w:t>críticamente</w:t>
      </w:r>
      <w:r w:rsidR="00FA054B" w:rsidRPr="006845E6">
        <w:rPr>
          <w:rFonts w:cs="Times New Roman"/>
          <w:szCs w:val="24"/>
        </w:rPr>
        <w:t xml:space="preserve"> de las experiencias vividas (saberes y sentires) </w:t>
      </w:r>
      <w:r w:rsidR="00EE018E" w:rsidRPr="006845E6">
        <w:rPr>
          <w:rFonts w:cs="Times New Roman"/>
          <w:szCs w:val="24"/>
        </w:rPr>
        <w:t>comprenderlas teóricamente y orientarlas hacia el futuro, con perspectiva transformadora</w:t>
      </w:r>
      <w:r w:rsidR="005D72AF" w:rsidRPr="006845E6">
        <w:rPr>
          <w:rFonts w:cs="Times New Roman"/>
          <w:i/>
          <w:iCs/>
          <w:szCs w:val="24"/>
        </w:rPr>
        <w:t xml:space="preserve">” </w:t>
      </w:r>
      <w:r w:rsidR="005D72AF" w:rsidRPr="006845E6">
        <w:rPr>
          <w:rFonts w:cs="Times New Roman"/>
          <w:szCs w:val="24"/>
        </w:rPr>
        <w:t>(p.</w:t>
      </w:r>
      <w:r w:rsidR="009A1A51" w:rsidRPr="006845E6">
        <w:rPr>
          <w:rFonts w:cs="Times New Roman"/>
          <w:szCs w:val="24"/>
        </w:rPr>
        <w:t xml:space="preserve"> </w:t>
      </w:r>
      <w:r w:rsidR="005D72AF" w:rsidRPr="006845E6">
        <w:rPr>
          <w:rFonts w:cs="Times New Roman"/>
          <w:szCs w:val="24"/>
        </w:rPr>
        <w:t xml:space="preserve">2). </w:t>
      </w:r>
      <w:r w:rsidR="009A1A51" w:rsidRPr="006845E6">
        <w:rPr>
          <w:rFonts w:cs="Times New Roman"/>
          <w:szCs w:val="24"/>
        </w:rPr>
        <w:t>Precisamente de eso se trata</w:t>
      </w:r>
      <w:r w:rsidR="00053BDE" w:rsidRPr="006845E6">
        <w:rPr>
          <w:rFonts w:cs="Times New Roman"/>
          <w:szCs w:val="24"/>
        </w:rPr>
        <w:t xml:space="preserve"> la propuesta de este proyecto</w:t>
      </w:r>
      <w:r w:rsidR="009A1A51" w:rsidRPr="006845E6">
        <w:rPr>
          <w:rFonts w:cs="Times New Roman"/>
          <w:szCs w:val="24"/>
        </w:rPr>
        <w:t>:</w:t>
      </w:r>
      <w:r w:rsidR="00993BCB" w:rsidRPr="006845E6">
        <w:rPr>
          <w:rFonts w:cs="Times New Roman"/>
          <w:szCs w:val="24"/>
        </w:rPr>
        <w:t xml:space="preserve"> </w:t>
      </w:r>
      <w:r w:rsidR="005D72AF" w:rsidRPr="006845E6">
        <w:rPr>
          <w:rFonts w:cs="Times New Roman"/>
          <w:szCs w:val="24"/>
        </w:rPr>
        <w:t>ser tenido</w:t>
      </w:r>
      <w:r w:rsidR="00053BDE" w:rsidRPr="006845E6">
        <w:rPr>
          <w:rFonts w:cs="Times New Roman"/>
          <w:szCs w:val="24"/>
        </w:rPr>
        <w:t xml:space="preserve"> en cuenta para </w:t>
      </w:r>
      <w:r w:rsidR="00993BCB" w:rsidRPr="006845E6">
        <w:rPr>
          <w:rFonts w:cs="Times New Roman"/>
          <w:szCs w:val="24"/>
        </w:rPr>
        <w:t>la</w:t>
      </w:r>
      <w:r w:rsidR="00053BDE" w:rsidRPr="006845E6">
        <w:rPr>
          <w:rFonts w:cs="Times New Roman"/>
          <w:szCs w:val="24"/>
        </w:rPr>
        <w:t xml:space="preserve"> construcción curricular</w:t>
      </w:r>
      <w:r w:rsidR="00993BCB" w:rsidRPr="006845E6">
        <w:rPr>
          <w:rFonts w:cs="Times New Roman"/>
          <w:szCs w:val="24"/>
        </w:rPr>
        <w:t xml:space="preserve"> en educación superior en artes del circo</w:t>
      </w:r>
      <w:r w:rsidR="00053BDE" w:rsidRPr="006845E6">
        <w:rPr>
          <w:rFonts w:cs="Times New Roman"/>
          <w:szCs w:val="24"/>
        </w:rPr>
        <w:t xml:space="preserve"> que potencie los aprendizajes que se dan en la escuela de </w:t>
      </w:r>
      <w:r w:rsidR="009A1A51" w:rsidRPr="006845E6">
        <w:rPr>
          <w:rFonts w:cs="Times New Roman"/>
          <w:szCs w:val="24"/>
        </w:rPr>
        <w:t>C</w:t>
      </w:r>
      <w:r w:rsidR="00053BDE" w:rsidRPr="006845E6">
        <w:rPr>
          <w:rFonts w:cs="Times New Roman"/>
          <w:szCs w:val="24"/>
        </w:rPr>
        <w:t xml:space="preserve">irco para </w:t>
      </w:r>
      <w:r w:rsidR="009A1A51" w:rsidRPr="006845E6">
        <w:rPr>
          <w:rFonts w:cs="Times New Roman"/>
          <w:szCs w:val="24"/>
        </w:rPr>
        <w:t>T</w:t>
      </w:r>
      <w:r w:rsidR="00053BDE" w:rsidRPr="006845E6">
        <w:rPr>
          <w:rFonts w:cs="Times New Roman"/>
          <w:szCs w:val="24"/>
        </w:rPr>
        <w:t>odos en la construcción de artista</w:t>
      </w:r>
      <w:r w:rsidR="00FB25B0" w:rsidRPr="006845E6">
        <w:rPr>
          <w:rFonts w:cs="Times New Roman"/>
          <w:szCs w:val="24"/>
        </w:rPr>
        <w:t>s</w:t>
      </w:r>
      <w:r w:rsidR="00053BDE" w:rsidRPr="006845E6">
        <w:rPr>
          <w:rFonts w:cs="Times New Roman"/>
          <w:szCs w:val="24"/>
        </w:rPr>
        <w:t>.</w:t>
      </w:r>
    </w:p>
    <w:p w14:paraId="738B925C" w14:textId="55BA527A" w:rsidR="00993BCB" w:rsidRPr="006845E6" w:rsidRDefault="00A47082" w:rsidP="00124BD3">
      <w:pPr>
        <w:spacing w:line="480" w:lineRule="auto"/>
        <w:rPr>
          <w:rFonts w:cs="Times New Roman"/>
          <w:szCs w:val="24"/>
        </w:rPr>
      </w:pPr>
      <w:r w:rsidRPr="006845E6">
        <w:rPr>
          <w:rFonts w:cs="Times New Roman"/>
          <w:szCs w:val="24"/>
        </w:rPr>
        <w:t>Como c</w:t>
      </w:r>
      <w:r w:rsidR="00FB25B0" w:rsidRPr="006845E6">
        <w:rPr>
          <w:rFonts w:cs="Times New Roman"/>
          <w:szCs w:val="24"/>
        </w:rPr>
        <w:t>omplement</w:t>
      </w:r>
      <w:r w:rsidRPr="006845E6">
        <w:rPr>
          <w:rFonts w:cs="Times New Roman"/>
          <w:szCs w:val="24"/>
        </w:rPr>
        <w:t>o</w:t>
      </w:r>
      <w:r w:rsidR="00FB25B0" w:rsidRPr="006845E6">
        <w:rPr>
          <w:rFonts w:cs="Times New Roman"/>
          <w:szCs w:val="24"/>
        </w:rPr>
        <w:t xml:space="preserve"> </w:t>
      </w:r>
      <w:r w:rsidRPr="006845E6">
        <w:rPr>
          <w:rFonts w:cs="Times New Roman"/>
          <w:szCs w:val="24"/>
        </w:rPr>
        <w:t xml:space="preserve">de </w:t>
      </w:r>
      <w:r w:rsidR="00FB25B0" w:rsidRPr="006845E6">
        <w:rPr>
          <w:rFonts w:cs="Times New Roman"/>
          <w:szCs w:val="24"/>
        </w:rPr>
        <w:t xml:space="preserve">la idea anterior, </w:t>
      </w:r>
      <w:r w:rsidRPr="006845E6">
        <w:rPr>
          <w:rFonts w:cs="Times New Roman"/>
          <w:szCs w:val="24"/>
        </w:rPr>
        <w:t xml:space="preserve">cabe resaltar que </w:t>
      </w:r>
      <w:r w:rsidR="00FB25B0" w:rsidRPr="006845E6">
        <w:rPr>
          <w:rFonts w:cs="Times New Roman"/>
          <w:szCs w:val="24"/>
        </w:rPr>
        <w:t xml:space="preserve">este proceso político se debe comenzar desde la participación del gremio </w:t>
      </w:r>
      <w:r w:rsidRPr="006845E6">
        <w:rPr>
          <w:rFonts w:cs="Times New Roman"/>
          <w:szCs w:val="24"/>
        </w:rPr>
        <w:t>a partir de</w:t>
      </w:r>
      <w:r w:rsidR="00FB25B0" w:rsidRPr="006845E6">
        <w:rPr>
          <w:rFonts w:cs="Times New Roman"/>
          <w:szCs w:val="24"/>
        </w:rPr>
        <w:t xml:space="preserve"> diálogos que posibiliten </w:t>
      </w:r>
      <w:r w:rsidRPr="006845E6">
        <w:rPr>
          <w:rFonts w:cs="Times New Roman"/>
          <w:szCs w:val="24"/>
        </w:rPr>
        <w:t>el mejoramiento</w:t>
      </w:r>
      <w:r w:rsidR="00FB25B0" w:rsidRPr="006845E6">
        <w:rPr>
          <w:rFonts w:cs="Times New Roman"/>
          <w:szCs w:val="24"/>
        </w:rPr>
        <w:t xml:space="preserve"> de sus condiciones. Sin embargo, son pocas las investigaciones de educación superior desarrolladas en el país que den cuenta de procesos pedagógicos </w:t>
      </w:r>
      <w:r w:rsidRPr="006845E6">
        <w:rPr>
          <w:rFonts w:cs="Times New Roman"/>
          <w:szCs w:val="24"/>
        </w:rPr>
        <w:t>en los que</w:t>
      </w:r>
      <w:r w:rsidR="00FB25B0" w:rsidRPr="006845E6">
        <w:rPr>
          <w:rFonts w:cs="Times New Roman"/>
          <w:szCs w:val="24"/>
        </w:rPr>
        <w:t xml:space="preserve"> se genere conocimiento con población joven y joven adulta</w:t>
      </w:r>
      <w:r w:rsidRPr="006845E6">
        <w:rPr>
          <w:rFonts w:cs="Times New Roman"/>
          <w:szCs w:val="24"/>
        </w:rPr>
        <w:t>.</w:t>
      </w:r>
      <w:r w:rsidR="00FB25B0" w:rsidRPr="006845E6">
        <w:rPr>
          <w:rFonts w:cs="Times New Roman"/>
          <w:szCs w:val="24"/>
        </w:rPr>
        <w:t xml:space="preserve"> </w:t>
      </w:r>
      <w:r w:rsidRPr="006845E6">
        <w:rPr>
          <w:rFonts w:cs="Times New Roman"/>
          <w:szCs w:val="24"/>
        </w:rPr>
        <w:t>En ese sentido</w:t>
      </w:r>
      <w:r w:rsidR="00FB25B0" w:rsidRPr="006845E6">
        <w:rPr>
          <w:rFonts w:cs="Times New Roman"/>
          <w:szCs w:val="24"/>
        </w:rPr>
        <w:t xml:space="preserve">, se concuerda con </w:t>
      </w:r>
      <w:r w:rsidRPr="006845E6">
        <w:rPr>
          <w:rFonts w:cs="Times New Roman"/>
          <w:szCs w:val="24"/>
        </w:rPr>
        <w:t xml:space="preserve">la postura de </w:t>
      </w:r>
      <w:r w:rsidR="00FB25B0" w:rsidRPr="006845E6">
        <w:rPr>
          <w:rFonts w:cs="Times New Roman"/>
          <w:szCs w:val="24"/>
        </w:rPr>
        <w:t xml:space="preserve">Estrada </w:t>
      </w:r>
      <w:r w:rsidR="009547F3" w:rsidRPr="006845E6">
        <w:rPr>
          <w:rFonts w:cs="Times New Roman"/>
          <w:szCs w:val="24"/>
        </w:rPr>
        <w:t>(</w:t>
      </w:r>
      <w:r w:rsidR="00FB25B0" w:rsidRPr="006845E6">
        <w:rPr>
          <w:rFonts w:cs="Times New Roman"/>
          <w:szCs w:val="24"/>
        </w:rPr>
        <w:t>2005)</w:t>
      </w:r>
      <w:r w:rsidRPr="006845E6">
        <w:rPr>
          <w:rFonts w:cs="Times New Roman"/>
          <w:szCs w:val="24"/>
        </w:rPr>
        <w:t>,</w:t>
      </w:r>
      <w:r w:rsidR="00FB25B0" w:rsidRPr="006845E6">
        <w:rPr>
          <w:rFonts w:cs="Times New Roman"/>
          <w:szCs w:val="24"/>
        </w:rPr>
        <w:t xml:space="preserve"> pues también la sistematización de experiencias le apunta a </w:t>
      </w:r>
      <w:r w:rsidR="00357F2E" w:rsidRPr="006845E6">
        <w:rPr>
          <w:rFonts w:cs="Times New Roman"/>
          <w:szCs w:val="24"/>
        </w:rPr>
        <w:t>la</w:t>
      </w:r>
      <w:r w:rsidR="00FB25B0" w:rsidRPr="006845E6">
        <w:rPr>
          <w:rFonts w:cs="Times New Roman"/>
          <w:szCs w:val="24"/>
        </w:rPr>
        <w:t xml:space="preserve"> “</w:t>
      </w:r>
      <w:r w:rsidRPr="006845E6">
        <w:rPr>
          <w:rFonts w:cs="Times New Roman"/>
          <w:szCs w:val="24"/>
        </w:rPr>
        <w:t>p</w:t>
      </w:r>
      <w:r w:rsidR="00667197" w:rsidRPr="006845E6">
        <w:rPr>
          <w:rFonts w:cs="Times New Roman"/>
          <w:szCs w:val="24"/>
        </w:rPr>
        <w:t>ráctica</w:t>
      </w:r>
      <w:r w:rsidR="00357F2E" w:rsidRPr="006845E6">
        <w:rPr>
          <w:rFonts w:cs="Times New Roman"/>
          <w:szCs w:val="24"/>
        </w:rPr>
        <w:t xml:space="preserve"> política transformadora. </w:t>
      </w:r>
      <w:r w:rsidR="00667197" w:rsidRPr="006845E6">
        <w:rPr>
          <w:rFonts w:cs="Times New Roman"/>
          <w:szCs w:val="24"/>
        </w:rPr>
        <w:t>Más</w:t>
      </w:r>
      <w:r w:rsidR="00357F2E" w:rsidRPr="006845E6">
        <w:rPr>
          <w:rFonts w:cs="Times New Roman"/>
          <w:szCs w:val="24"/>
        </w:rPr>
        <w:t xml:space="preserve"> que recuperar experiencia hacer lectura teórica; referir una experiencia colectiva a un modo de comprenderla, de ver las cosas; atribuir un sentido; un esfuerzo analítico, con cierta distancia, reflexionarla, hacerse preguntas”</w:t>
      </w:r>
      <w:r w:rsidR="00390B4B" w:rsidRPr="006845E6">
        <w:rPr>
          <w:rFonts w:cs="Times New Roman"/>
          <w:i/>
          <w:iCs/>
          <w:szCs w:val="24"/>
        </w:rPr>
        <w:t xml:space="preserve"> </w:t>
      </w:r>
      <w:r w:rsidR="005D72AF" w:rsidRPr="006845E6">
        <w:rPr>
          <w:rFonts w:cs="Times New Roman"/>
          <w:szCs w:val="24"/>
        </w:rPr>
        <w:t>(p</w:t>
      </w:r>
      <w:r w:rsidRPr="006845E6">
        <w:rPr>
          <w:rFonts w:cs="Times New Roman"/>
          <w:szCs w:val="24"/>
        </w:rPr>
        <w:t xml:space="preserve">. </w:t>
      </w:r>
      <w:r w:rsidR="00791714" w:rsidRPr="006845E6">
        <w:rPr>
          <w:rFonts w:cs="Times New Roman"/>
          <w:szCs w:val="24"/>
        </w:rPr>
        <w:t>2</w:t>
      </w:r>
      <w:r w:rsidR="005D72AF" w:rsidRPr="006845E6">
        <w:rPr>
          <w:rFonts w:cs="Times New Roman"/>
          <w:szCs w:val="24"/>
        </w:rPr>
        <w:t>)</w:t>
      </w:r>
      <w:r w:rsidRPr="006845E6">
        <w:rPr>
          <w:rFonts w:cs="Times New Roman"/>
          <w:szCs w:val="24"/>
        </w:rPr>
        <w:t>.</w:t>
      </w:r>
      <w:r w:rsidR="00357F2E" w:rsidRPr="006845E6">
        <w:rPr>
          <w:rFonts w:cs="Times New Roman"/>
          <w:szCs w:val="24"/>
        </w:rPr>
        <w:t xml:space="preserve"> </w:t>
      </w:r>
      <w:r w:rsidRPr="006845E6">
        <w:rPr>
          <w:rFonts w:cs="Times New Roman"/>
          <w:szCs w:val="24"/>
        </w:rPr>
        <w:t>S</w:t>
      </w:r>
      <w:r w:rsidR="00357F2E" w:rsidRPr="006845E6">
        <w:rPr>
          <w:rFonts w:cs="Times New Roman"/>
          <w:szCs w:val="24"/>
        </w:rPr>
        <w:t>olo así</w:t>
      </w:r>
      <w:r w:rsidRPr="006845E6">
        <w:rPr>
          <w:rFonts w:cs="Times New Roman"/>
          <w:szCs w:val="24"/>
        </w:rPr>
        <w:t xml:space="preserve"> será posible</w:t>
      </w:r>
      <w:r w:rsidR="00357F2E" w:rsidRPr="006845E6">
        <w:rPr>
          <w:rFonts w:cs="Times New Roman"/>
          <w:szCs w:val="24"/>
        </w:rPr>
        <w:t xml:space="preserve"> comprender algunos de los conocimientos, saberes, sentires, metodologías y didácticas que están en medio de la práctica</w:t>
      </w:r>
      <w:r w:rsidRPr="006845E6">
        <w:rPr>
          <w:rFonts w:cs="Times New Roman"/>
          <w:szCs w:val="24"/>
        </w:rPr>
        <w:t xml:space="preserve"> e influyen en esta,</w:t>
      </w:r>
      <w:r w:rsidR="00357F2E" w:rsidRPr="006845E6">
        <w:rPr>
          <w:rFonts w:cs="Times New Roman"/>
          <w:szCs w:val="24"/>
        </w:rPr>
        <w:t xml:space="preserve"> </w:t>
      </w:r>
      <w:r w:rsidRPr="006845E6">
        <w:rPr>
          <w:rFonts w:cs="Times New Roman"/>
          <w:szCs w:val="24"/>
        </w:rPr>
        <w:t>a</w:t>
      </w:r>
      <w:r w:rsidR="00357F2E" w:rsidRPr="006845E6">
        <w:rPr>
          <w:rFonts w:cs="Times New Roman"/>
          <w:szCs w:val="24"/>
        </w:rPr>
        <w:t>demás de los contenidos axiológicos desde el cuidado de s</w:t>
      </w:r>
      <w:r w:rsidRPr="006845E6">
        <w:rPr>
          <w:rFonts w:cs="Times New Roman"/>
          <w:szCs w:val="24"/>
        </w:rPr>
        <w:t>í</w:t>
      </w:r>
      <w:r w:rsidR="00357F2E" w:rsidRPr="006845E6">
        <w:rPr>
          <w:rFonts w:cs="Times New Roman"/>
          <w:szCs w:val="24"/>
        </w:rPr>
        <w:t xml:space="preserve"> para cuidar a los demás.</w:t>
      </w:r>
    </w:p>
    <w:p w14:paraId="41DD8BF5" w14:textId="69D425EA" w:rsidR="009547F3" w:rsidRPr="006845E6" w:rsidRDefault="00A47082" w:rsidP="00124BD3">
      <w:pPr>
        <w:spacing w:line="480" w:lineRule="auto"/>
        <w:rPr>
          <w:rFonts w:cs="Times New Roman"/>
          <w:szCs w:val="24"/>
        </w:rPr>
      </w:pPr>
      <w:r w:rsidRPr="006845E6">
        <w:rPr>
          <w:rFonts w:cs="Times New Roman"/>
          <w:szCs w:val="24"/>
        </w:rPr>
        <w:t>Ahora bien, d</w:t>
      </w:r>
      <w:r w:rsidR="00274F5D" w:rsidRPr="006845E6">
        <w:rPr>
          <w:rFonts w:cs="Times New Roman"/>
          <w:szCs w:val="24"/>
        </w:rPr>
        <w:t>efinidos</w:t>
      </w:r>
      <w:r w:rsidR="003D5FFA" w:rsidRPr="006845E6">
        <w:rPr>
          <w:rFonts w:cs="Times New Roman"/>
          <w:szCs w:val="24"/>
        </w:rPr>
        <w:t xml:space="preserve"> los objetivos</w:t>
      </w:r>
      <w:r w:rsidR="00274F5D" w:rsidRPr="006845E6">
        <w:rPr>
          <w:rFonts w:cs="Times New Roman"/>
          <w:szCs w:val="24"/>
        </w:rPr>
        <w:t xml:space="preserve"> de la investigación</w:t>
      </w:r>
      <w:r w:rsidR="003D5FFA" w:rsidRPr="006845E6">
        <w:rPr>
          <w:rFonts w:cs="Times New Roman"/>
          <w:szCs w:val="24"/>
        </w:rPr>
        <w:t xml:space="preserve">, se </w:t>
      </w:r>
      <w:r w:rsidRPr="006845E6">
        <w:rPr>
          <w:rFonts w:cs="Times New Roman"/>
          <w:szCs w:val="24"/>
        </w:rPr>
        <w:t>logró reconocer la sistematización de experiencias como</w:t>
      </w:r>
      <w:r w:rsidR="003D5FFA" w:rsidRPr="006845E6">
        <w:rPr>
          <w:rFonts w:cs="Times New Roman"/>
          <w:szCs w:val="24"/>
        </w:rPr>
        <w:t xml:space="preserve"> la metodología propuesta para </w:t>
      </w:r>
      <w:r w:rsidRPr="006845E6">
        <w:rPr>
          <w:rFonts w:cs="Times New Roman"/>
          <w:szCs w:val="24"/>
        </w:rPr>
        <w:t>esta</w:t>
      </w:r>
      <w:r w:rsidR="003D5FFA" w:rsidRPr="006845E6">
        <w:rPr>
          <w:rFonts w:cs="Times New Roman"/>
          <w:szCs w:val="24"/>
        </w:rPr>
        <w:t xml:space="preserve"> investigación, puesto </w:t>
      </w:r>
      <w:r w:rsidR="00A5583D" w:rsidRPr="006845E6">
        <w:rPr>
          <w:rFonts w:cs="Times New Roman"/>
          <w:szCs w:val="24"/>
        </w:rPr>
        <w:t xml:space="preserve">que </w:t>
      </w:r>
      <w:r w:rsidR="003D5FFA" w:rsidRPr="006845E6">
        <w:rPr>
          <w:rFonts w:cs="Times New Roman"/>
          <w:szCs w:val="24"/>
        </w:rPr>
        <w:t xml:space="preserve">se </w:t>
      </w:r>
      <w:r w:rsidRPr="006845E6">
        <w:rPr>
          <w:rFonts w:cs="Times New Roman"/>
          <w:szCs w:val="24"/>
        </w:rPr>
        <w:t>busca proporcionar</w:t>
      </w:r>
      <w:r w:rsidR="003D5FFA" w:rsidRPr="006845E6">
        <w:rPr>
          <w:rFonts w:cs="Times New Roman"/>
          <w:szCs w:val="24"/>
        </w:rPr>
        <w:t xml:space="preserve"> un panorama general de los proyectos llevados a cabo en la escuela </w:t>
      </w:r>
      <w:r w:rsidRPr="006845E6">
        <w:rPr>
          <w:rFonts w:cs="Times New Roman"/>
          <w:szCs w:val="24"/>
        </w:rPr>
        <w:t>C</w:t>
      </w:r>
      <w:r w:rsidR="003D5FFA" w:rsidRPr="006845E6">
        <w:rPr>
          <w:rFonts w:cs="Times New Roman"/>
          <w:szCs w:val="24"/>
        </w:rPr>
        <w:t xml:space="preserve">irco para </w:t>
      </w:r>
      <w:r w:rsidRPr="006845E6">
        <w:rPr>
          <w:rFonts w:cs="Times New Roman"/>
          <w:szCs w:val="24"/>
        </w:rPr>
        <w:t>T</w:t>
      </w:r>
      <w:r w:rsidR="003D5FFA" w:rsidRPr="006845E6">
        <w:rPr>
          <w:rFonts w:cs="Times New Roman"/>
          <w:szCs w:val="24"/>
        </w:rPr>
        <w:t xml:space="preserve">odos en torno al tema de </w:t>
      </w:r>
      <w:r w:rsidRPr="006845E6">
        <w:rPr>
          <w:rFonts w:cs="Times New Roman"/>
          <w:szCs w:val="24"/>
        </w:rPr>
        <w:t xml:space="preserve">la </w:t>
      </w:r>
      <w:r w:rsidR="003D5FFA" w:rsidRPr="006845E6">
        <w:rPr>
          <w:rFonts w:cs="Times New Roman"/>
          <w:szCs w:val="24"/>
        </w:rPr>
        <w:t>formación de artistas profesionales en circo, también</w:t>
      </w:r>
      <w:r w:rsidRPr="006845E6">
        <w:rPr>
          <w:rFonts w:cs="Times New Roman"/>
          <w:szCs w:val="24"/>
        </w:rPr>
        <w:t>.</w:t>
      </w:r>
      <w:r w:rsidR="00AB535F" w:rsidRPr="006845E6">
        <w:rPr>
          <w:rFonts w:cs="Times New Roman"/>
          <w:szCs w:val="24"/>
        </w:rPr>
        <w:t xml:space="preserve"> </w:t>
      </w:r>
      <w:r w:rsidRPr="006845E6">
        <w:rPr>
          <w:rFonts w:cs="Times New Roman"/>
          <w:szCs w:val="24"/>
        </w:rPr>
        <w:t>De acuerdo con</w:t>
      </w:r>
      <w:r w:rsidR="003D5FFA" w:rsidRPr="006845E6">
        <w:rPr>
          <w:rFonts w:cs="Times New Roman"/>
          <w:szCs w:val="24"/>
        </w:rPr>
        <w:t xml:space="preserve"> </w:t>
      </w:r>
      <w:r w:rsidR="009547F3" w:rsidRPr="006845E6">
        <w:rPr>
          <w:rFonts w:cs="Times New Roman"/>
          <w:szCs w:val="24"/>
        </w:rPr>
        <w:t xml:space="preserve">la UNESCO (2016), </w:t>
      </w:r>
      <w:r w:rsidR="003D5FFA" w:rsidRPr="006845E6">
        <w:rPr>
          <w:rFonts w:cs="Times New Roman"/>
          <w:szCs w:val="24"/>
        </w:rPr>
        <w:t>“</w:t>
      </w:r>
      <w:r w:rsidRPr="006845E6">
        <w:rPr>
          <w:rFonts w:cs="Times New Roman"/>
          <w:szCs w:val="24"/>
        </w:rPr>
        <w:t>c</w:t>
      </w:r>
      <w:r w:rsidR="003D5FFA" w:rsidRPr="006845E6">
        <w:rPr>
          <w:rFonts w:cs="Times New Roman"/>
          <w:szCs w:val="24"/>
        </w:rPr>
        <w:t xml:space="preserve">on la </w:t>
      </w:r>
      <w:r w:rsidR="003D5FFA" w:rsidRPr="006845E6">
        <w:rPr>
          <w:rFonts w:cs="Times New Roman"/>
          <w:szCs w:val="24"/>
        </w:rPr>
        <w:lastRenderedPageBreak/>
        <w:t>sistematización realizan la reconstrucción del proceso vivido durante el desarrollo de estas experiencias; pero, además, analizan los componentes aplicados, las metodologías utilizadas e identifican los factores que han favorecido el cambio”</w:t>
      </w:r>
      <w:r w:rsidR="009547F3" w:rsidRPr="006845E6">
        <w:rPr>
          <w:rFonts w:cs="Times New Roman"/>
          <w:szCs w:val="24"/>
        </w:rPr>
        <w:t xml:space="preserve"> (</w:t>
      </w:r>
      <w:r w:rsidR="003D5FFA" w:rsidRPr="006845E6">
        <w:rPr>
          <w:rFonts w:cs="Times New Roman"/>
          <w:szCs w:val="24"/>
        </w:rPr>
        <w:t>p.</w:t>
      </w:r>
      <w:r w:rsidRPr="006845E6">
        <w:rPr>
          <w:rFonts w:cs="Times New Roman"/>
          <w:szCs w:val="24"/>
        </w:rPr>
        <w:t xml:space="preserve"> </w:t>
      </w:r>
      <w:r w:rsidR="003D5FFA" w:rsidRPr="006845E6">
        <w:rPr>
          <w:rFonts w:cs="Times New Roman"/>
          <w:szCs w:val="24"/>
        </w:rPr>
        <w:t>9)</w:t>
      </w:r>
      <w:r w:rsidR="00791714" w:rsidRPr="006845E6">
        <w:rPr>
          <w:rFonts w:cs="Times New Roman"/>
          <w:szCs w:val="24"/>
        </w:rPr>
        <w:t>,</w:t>
      </w:r>
      <w:r w:rsidR="003D5FFA" w:rsidRPr="006845E6">
        <w:rPr>
          <w:rFonts w:cs="Times New Roman"/>
          <w:szCs w:val="24"/>
        </w:rPr>
        <w:t xml:space="preserve"> acoplándose de forma idónea para el desarrollo de est</w:t>
      </w:r>
      <w:r w:rsidR="00AB535F" w:rsidRPr="006845E6">
        <w:rPr>
          <w:rFonts w:cs="Times New Roman"/>
          <w:szCs w:val="24"/>
        </w:rPr>
        <w:t>a</w:t>
      </w:r>
      <w:r w:rsidR="003D5FFA" w:rsidRPr="006845E6">
        <w:rPr>
          <w:rFonts w:cs="Times New Roman"/>
          <w:szCs w:val="24"/>
        </w:rPr>
        <w:t xml:space="preserve"> </w:t>
      </w:r>
      <w:r w:rsidR="00AB535F" w:rsidRPr="006845E6">
        <w:rPr>
          <w:rFonts w:cs="Times New Roman"/>
          <w:szCs w:val="24"/>
        </w:rPr>
        <w:t>investigación</w:t>
      </w:r>
      <w:r w:rsidR="003D5FFA" w:rsidRPr="006845E6">
        <w:rPr>
          <w:rFonts w:cs="Times New Roman"/>
          <w:szCs w:val="24"/>
        </w:rPr>
        <w:t xml:space="preserve">, </w:t>
      </w:r>
      <w:r w:rsidRPr="006845E6">
        <w:rPr>
          <w:rFonts w:cs="Times New Roman"/>
          <w:szCs w:val="24"/>
        </w:rPr>
        <w:t>la</w:t>
      </w:r>
      <w:r w:rsidR="003D5FFA" w:rsidRPr="006845E6">
        <w:rPr>
          <w:rFonts w:cs="Times New Roman"/>
          <w:szCs w:val="24"/>
        </w:rPr>
        <w:t xml:space="preserve"> cual </w:t>
      </w:r>
      <w:r w:rsidR="00AE21AF" w:rsidRPr="006845E6">
        <w:rPr>
          <w:rFonts w:cs="Times New Roman"/>
          <w:szCs w:val="24"/>
        </w:rPr>
        <w:t>vislumbrar</w:t>
      </w:r>
      <w:r w:rsidRPr="006845E6">
        <w:rPr>
          <w:rFonts w:cs="Times New Roman"/>
          <w:szCs w:val="24"/>
        </w:rPr>
        <w:t>á</w:t>
      </w:r>
      <w:r w:rsidR="00274F5D" w:rsidRPr="006845E6">
        <w:rPr>
          <w:rFonts w:cs="Times New Roman"/>
          <w:szCs w:val="24"/>
        </w:rPr>
        <w:t xml:space="preserve"> </w:t>
      </w:r>
      <w:r w:rsidRPr="006845E6">
        <w:rPr>
          <w:rFonts w:cs="Times New Roman"/>
          <w:szCs w:val="24"/>
        </w:rPr>
        <w:t xml:space="preserve">eventualmente </w:t>
      </w:r>
      <w:r w:rsidR="00274F5D" w:rsidRPr="006845E6">
        <w:rPr>
          <w:rFonts w:cs="Times New Roman"/>
          <w:szCs w:val="24"/>
        </w:rPr>
        <w:t xml:space="preserve">la experiencia </w:t>
      </w:r>
      <w:r w:rsidRPr="006845E6">
        <w:rPr>
          <w:rFonts w:cs="Times New Roman"/>
          <w:szCs w:val="24"/>
        </w:rPr>
        <w:t>vivida entre</w:t>
      </w:r>
      <w:r w:rsidR="00274F5D" w:rsidRPr="006845E6">
        <w:rPr>
          <w:rFonts w:cs="Times New Roman"/>
          <w:szCs w:val="24"/>
        </w:rPr>
        <w:t xml:space="preserve"> 2020</w:t>
      </w:r>
      <w:r w:rsidR="003D5FFA" w:rsidRPr="006845E6">
        <w:rPr>
          <w:rFonts w:cs="Times New Roman"/>
          <w:szCs w:val="24"/>
        </w:rPr>
        <w:t xml:space="preserve"> </w:t>
      </w:r>
      <w:r w:rsidRPr="006845E6">
        <w:rPr>
          <w:rFonts w:cs="Times New Roman"/>
          <w:szCs w:val="24"/>
        </w:rPr>
        <w:t>y</w:t>
      </w:r>
      <w:r w:rsidR="003D5FFA" w:rsidRPr="006845E6">
        <w:rPr>
          <w:rFonts w:cs="Times New Roman"/>
          <w:szCs w:val="24"/>
        </w:rPr>
        <w:t xml:space="preserve"> 2021 con el fin de mejorar los procesos de formación futuros desde </w:t>
      </w:r>
      <w:r w:rsidR="00AB535F" w:rsidRPr="006845E6">
        <w:rPr>
          <w:rFonts w:cs="Times New Roman"/>
          <w:szCs w:val="24"/>
        </w:rPr>
        <w:t xml:space="preserve">su estructura </w:t>
      </w:r>
      <w:r w:rsidR="003D5FFA" w:rsidRPr="006845E6">
        <w:rPr>
          <w:rFonts w:cs="Times New Roman"/>
          <w:szCs w:val="24"/>
        </w:rPr>
        <w:t xml:space="preserve">educativa </w:t>
      </w:r>
      <w:r w:rsidR="00AB535F" w:rsidRPr="006845E6">
        <w:rPr>
          <w:rFonts w:cs="Times New Roman"/>
          <w:szCs w:val="24"/>
        </w:rPr>
        <w:t>en el</w:t>
      </w:r>
      <w:r w:rsidR="003D5FFA" w:rsidRPr="006845E6">
        <w:rPr>
          <w:rFonts w:cs="Times New Roman"/>
          <w:szCs w:val="24"/>
        </w:rPr>
        <w:t xml:space="preserve"> país.</w:t>
      </w:r>
      <w:r w:rsidR="009547F3" w:rsidRPr="006845E6">
        <w:rPr>
          <w:rFonts w:cs="Times New Roman"/>
          <w:szCs w:val="24"/>
        </w:rPr>
        <w:t xml:space="preserve"> </w:t>
      </w:r>
      <w:r w:rsidRPr="006845E6">
        <w:rPr>
          <w:rFonts w:cs="Times New Roman"/>
          <w:szCs w:val="24"/>
        </w:rPr>
        <w:t xml:space="preserve">Por otro lado, </w:t>
      </w:r>
      <w:r w:rsidR="009547F3" w:rsidRPr="006845E6">
        <w:rPr>
          <w:rFonts w:cs="Times New Roman"/>
          <w:szCs w:val="24"/>
        </w:rPr>
        <w:t>Ghiso A</w:t>
      </w:r>
      <w:r w:rsidR="00791714" w:rsidRPr="006845E6">
        <w:rPr>
          <w:rFonts w:cs="Times New Roman"/>
          <w:szCs w:val="24"/>
        </w:rPr>
        <w:t>.</w:t>
      </w:r>
      <w:r w:rsidR="003D5FFA" w:rsidRPr="006845E6">
        <w:rPr>
          <w:rFonts w:cs="Times New Roman"/>
          <w:szCs w:val="24"/>
        </w:rPr>
        <w:t xml:space="preserve"> </w:t>
      </w:r>
      <w:r w:rsidR="009547F3" w:rsidRPr="006845E6">
        <w:rPr>
          <w:rFonts w:cs="Times New Roman"/>
          <w:szCs w:val="24"/>
        </w:rPr>
        <w:t xml:space="preserve">(2008) </w:t>
      </w:r>
      <w:r w:rsidRPr="006845E6">
        <w:rPr>
          <w:rFonts w:cs="Times New Roman"/>
          <w:szCs w:val="24"/>
        </w:rPr>
        <w:t>consideró lo siguiente:</w:t>
      </w:r>
    </w:p>
    <w:p w14:paraId="4F23D2AA" w14:textId="28087ACA" w:rsidR="003D5FFA" w:rsidRPr="006845E6" w:rsidRDefault="00943AE5" w:rsidP="00791714">
      <w:pPr>
        <w:spacing w:line="480" w:lineRule="auto"/>
        <w:ind w:left="720"/>
        <w:rPr>
          <w:rFonts w:cs="Times New Roman"/>
          <w:szCs w:val="24"/>
        </w:rPr>
      </w:pPr>
      <w:r w:rsidRPr="006845E6">
        <w:rPr>
          <w:rFonts w:cs="Times New Roman"/>
          <w:szCs w:val="24"/>
        </w:rPr>
        <w:t>Esto</w:t>
      </w:r>
      <w:r w:rsidR="00274F5D" w:rsidRPr="006845E6">
        <w:rPr>
          <w:rFonts w:cs="Times New Roman"/>
          <w:szCs w:val="24"/>
        </w:rPr>
        <w:t xml:space="preserve"> </w:t>
      </w:r>
      <w:r w:rsidR="006A7584" w:rsidRPr="006845E6">
        <w:rPr>
          <w:rFonts w:cs="Times New Roman"/>
          <w:szCs w:val="24"/>
        </w:rPr>
        <w:t xml:space="preserve">[la sistematización de experiencias] </w:t>
      </w:r>
      <w:r w:rsidR="00274F5D" w:rsidRPr="006845E6">
        <w:rPr>
          <w:rFonts w:cs="Times New Roman"/>
          <w:szCs w:val="24"/>
        </w:rPr>
        <w:t xml:space="preserve">implica actitud de búsqueda, hacer mejor las cosas, de innovar las estrategias y métodos de </w:t>
      </w:r>
      <w:r w:rsidR="00BC2655" w:rsidRPr="006845E6">
        <w:rPr>
          <w:rFonts w:cs="Times New Roman"/>
          <w:szCs w:val="24"/>
        </w:rPr>
        <w:t>intervención,</w:t>
      </w:r>
      <w:r w:rsidR="00274F5D" w:rsidRPr="006845E6">
        <w:rPr>
          <w:rFonts w:cs="Times New Roman"/>
          <w:szCs w:val="24"/>
        </w:rPr>
        <w:t xml:space="preserve"> atreverse a explorar nuevos cambios, de arriesgarse a equivocarse. Lo contrario se traduce en la repetición mecánica y rutinaria de determinados procedimientos y no da lugar a nuevos conocimientos</w:t>
      </w:r>
      <w:r w:rsidR="009547F3" w:rsidRPr="006845E6">
        <w:rPr>
          <w:rFonts w:cs="Times New Roman"/>
          <w:szCs w:val="24"/>
        </w:rPr>
        <w:t>. (p.</w:t>
      </w:r>
      <w:r w:rsidR="006A7584" w:rsidRPr="006845E6">
        <w:rPr>
          <w:rFonts w:cs="Times New Roman"/>
          <w:szCs w:val="24"/>
        </w:rPr>
        <w:t xml:space="preserve"> </w:t>
      </w:r>
      <w:r w:rsidR="009547F3" w:rsidRPr="006845E6">
        <w:rPr>
          <w:rFonts w:cs="Times New Roman"/>
          <w:szCs w:val="24"/>
        </w:rPr>
        <w:t>25)</w:t>
      </w:r>
    </w:p>
    <w:p w14:paraId="406B1235" w14:textId="2E2C5DC8" w:rsidR="009547F3" w:rsidRPr="006845E6" w:rsidRDefault="006A7584" w:rsidP="00124BD3">
      <w:pPr>
        <w:tabs>
          <w:tab w:val="right" w:pos="8838"/>
        </w:tabs>
        <w:spacing w:line="480" w:lineRule="auto"/>
        <w:rPr>
          <w:rFonts w:cs="Times New Roman"/>
          <w:szCs w:val="24"/>
        </w:rPr>
      </w:pPr>
      <w:r w:rsidRPr="006845E6">
        <w:rPr>
          <w:rFonts w:cs="Times New Roman"/>
          <w:bCs/>
          <w:iCs/>
          <w:szCs w:val="24"/>
        </w:rPr>
        <w:t>Es así como a partir de todo lo mencionado previamente, e</w:t>
      </w:r>
      <w:r w:rsidR="00126550" w:rsidRPr="006845E6">
        <w:rPr>
          <w:rFonts w:cs="Times New Roman"/>
          <w:bCs/>
          <w:iCs/>
          <w:szCs w:val="24"/>
        </w:rPr>
        <w:t>l objetivo</w:t>
      </w:r>
      <w:r w:rsidR="00126550" w:rsidRPr="006845E6">
        <w:rPr>
          <w:rFonts w:cs="Times New Roman"/>
          <w:bCs/>
          <w:i/>
          <w:iCs/>
          <w:szCs w:val="24"/>
        </w:rPr>
        <w:t xml:space="preserve"> </w:t>
      </w:r>
      <w:r w:rsidR="00126550" w:rsidRPr="006845E6">
        <w:rPr>
          <w:rFonts w:cs="Times New Roman"/>
          <w:szCs w:val="24"/>
        </w:rPr>
        <w:t xml:space="preserve">de esta sistematización </w:t>
      </w:r>
      <w:r w:rsidRPr="006845E6">
        <w:rPr>
          <w:rFonts w:cs="Times New Roman"/>
          <w:szCs w:val="24"/>
        </w:rPr>
        <w:t>consiste en</w:t>
      </w:r>
      <w:r w:rsidR="001A1A09" w:rsidRPr="006845E6">
        <w:rPr>
          <w:rFonts w:cs="Times New Roman"/>
          <w:szCs w:val="24"/>
        </w:rPr>
        <w:t xml:space="preserve"> </w:t>
      </w:r>
      <w:r w:rsidRPr="006845E6">
        <w:rPr>
          <w:rFonts w:cs="Times New Roman"/>
          <w:szCs w:val="24"/>
        </w:rPr>
        <w:t>analizar</w:t>
      </w:r>
      <w:r w:rsidR="001E1D70" w:rsidRPr="006845E6">
        <w:rPr>
          <w:rFonts w:cs="Times New Roman"/>
          <w:szCs w:val="24"/>
        </w:rPr>
        <w:t xml:space="preserve"> la experiencia y </w:t>
      </w:r>
      <w:r w:rsidRPr="006845E6">
        <w:rPr>
          <w:rFonts w:cs="Times New Roman"/>
          <w:szCs w:val="24"/>
        </w:rPr>
        <w:t xml:space="preserve">la </w:t>
      </w:r>
      <w:r w:rsidR="001E1D70" w:rsidRPr="006845E6">
        <w:rPr>
          <w:rFonts w:cs="Times New Roman"/>
          <w:szCs w:val="24"/>
        </w:rPr>
        <w:t>tradición del circo desde ámbitos educativos con experiencias reales que generan sentires, formas</w:t>
      </w:r>
      <w:r w:rsidR="00A6764E" w:rsidRPr="006845E6">
        <w:rPr>
          <w:rFonts w:cs="Times New Roman"/>
          <w:szCs w:val="24"/>
        </w:rPr>
        <w:t xml:space="preserve"> y </w:t>
      </w:r>
      <w:r w:rsidR="001E1D70" w:rsidRPr="006845E6">
        <w:rPr>
          <w:rFonts w:cs="Times New Roman"/>
          <w:szCs w:val="24"/>
        </w:rPr>
        <w:t>lenguajes</w:t>
      </w:r>
      <w:r w:rsidRPr="006845E6">
        <w:rPr>
          <w:rFonts w:cs="Times New Roman"/>
          <w:szCs w:val="24"/>
        </w:rPr>
        <w:t>.</w:t>
      </w:r>
      <w:r w:rsidR="001A1A09" w:rsidRPr="006845E6">
        <w:rPr>
          <w:rFonts w:cs="Times New Roman"/>
          <w:szCs w:val="24"/>
        </w:rPr>
        <w:t xml:space="preserve"> </w:t>
      </w:r>
      <w:r w:rsidRPr="006845E6">
        <w:rPr>
          <w:rFonts w:cs="Times New Roman"/>
          <w:szCs w:val="24"/>
        </w:rPr>
        <w:t>E</w:t>
      </w:r>
      <w:r w:rsidR="001A1A09" w:rsidRPr="006845E6">
        <w:rPr>
          <w:rFonts w:cs="Times New Roman"/>
          <w:szCs w:val="24"/>
        </w:rPr>
        <w:t>s decir</w:t>
      </w:r>
      <w:r w:rsidR="0049322D" w:rsidRPr="006845E6">
        <w:rPr>
          <w:rFonts w:cs="Times New Roman"/>
          <w:szCs w:val="24"/>
        </w:rPr>
        <w:t>, definir</w:t>
      </w:r>
      <w:r w:rsidR="00126550" w:rsidRPr="006845E6">
        <w:rPr>
          <w:rFonts w:cs="Times New Roman"/>
          <w:szCs w:val="24"/>
        </w:rPr>
        <w:t xml:space="preserve"> </w:t>
      </w:r>
      <w:r w:rsidR="000610E6" w:rsidRPr="006845E6">
        <w:rPr>
          <w:rFonts w:cs="Times New Roman"/>
          <w:szCs w:val="24"/>
        </w:rPr>
        <w:t>los obstáculos y los factores dinamizadores</w:t>
      </w:r>
      <w:r w:rsidR="00E80C40" w:rsidRPr="006845E6">
        <w:rPr>
          <w:rFonts w:cs="Times New Roman"/>
          <w:szCs w:val="24"/>
        </w:rPr>
        <w:t xml:space="preserve"> de la educación superior circense</w:t>
      </w:r>
      <w:r w:rsidR="000610E6" w:rsidRPr="006845E6">
        <w:rPr>
          <w:rFonts w:cs="Times New Roman"/>
          <w:szCs w:val="24"/>
        </w:rPr>
        <w:t xml:space="preserve"> para </w:t>
      </w:r>
      <w:r w:rsidRPr="006845E6">
        <w:rPr>
          <w:rFonts w:cs="Times New Roman"/>
          <w:szCs w:val="24"/>
        </w:rPr>
        <w:t>promover el mejoramiento</w:t>
      </w:r>
      <w:r w:rsidR="006A1F05" w:rsidRPr="006845E6">
        <w:rPr>
          <w:rFonts w:cs="Times New Roman"/>
          <w:szCs w:val="24"/>
        </w:rPr>
        <w:t xml:space="preserve"> </w:t>
      </w:r>
      <w:r w:rsidR="00E80C40" w:rsidRPr="006845E6">
        <w:rPr>
          <w:rFonts w:cs="Times New Roman"/>
          <w:szCs w:val="24"/>
        </w:rPr>
        <w:t xml:space="preserve">constante </w:t>
      </w:r>
      <w:r w:rsidR="000610E6" w:rsidRPr="006845E6">
        <w:rPr>
          <w:rFonts w:cs="Times New Roman"/>
          <w:szCs w:val="24"/>
        </w:rPr>
        <w:t xml:space="preserve">de </w:t>
      </w:r>
      <w:r w:rsidR="00E80C40" w:rsidRPr="006845E6">
        <w:rPr>
          <w:rFonts w:cs="Times New Roman"/>
          <w:szCs w:val="24"/>
        </w:rPr>
        <w:t>estas</w:t>
      </w:r>
      <w:r w:rsidR="000610E6" w:rsidRPr="006845E6">
        <w:rPr>
          <w:rFonts w:cs="Times New Roman"/>
          <w:szCs w:val="24"/>
        </w:rPr>
        <w:t xml:space="preserve"> intervenciones sociales</w:t>
      </w:r>
      <w:r w:rsidRPr="006845E6">
        <w:rPr>
          <w:rFonts w:cs="Times New Roman"/>
          <w:szCs w:val="24"/>
        </w:rPr>
        <w:t xml:space="preserve"> y para</w:t>
      </w:r>
      <w:r w:rsidR="000610E6" w:rsidRPr="006845E6">
        <w:rPr>
          <w:rFonts w:cs="Times New Roman"/>
          <w:szCs w:val="24"/>
        </w:rPr>
        <w:t xml:space="preserve"> potencia</w:t>
      </w:r>
      <w:r w:rsidRPr="006845E6">
        <w:rPr>
          <w:rFonts w:cs="Times New Roman"/>
          <w:szCs w:val="24"/>
        </w:rPr>
        <w:t>r</w:t>
      </w:r>
      <w:r w:rsidR="000610E6" w:rsidRPr="006845E6">
        <w:rPr>
          <w:rFonts w:cs="Times New Roman"/>
          <w:szCs w:val="24"/>
        </w:rPr>
        <w:t xml:space="preserve"> en gran medida a la misma experiencia</w:t>
      </w:r>
      <w:r w:rsidRPr="006845E6">
        <w:rPr>
          <w:rFonts w:cs="Times New Roman"/>
          <w:szCs w:val="24"/>
        </w:rPr>
        <w:t xml:space="preserve"> mediada por</w:t>
      </w:r>
      <w:r w:rsidR="000610E6" w:rsidRPr="006845E6">
        <w:rPr>
          <w:rFonts w:cs="Times New Roman"/>
          <w:szCs w:val="24"/>
        </w:rPr>
        <w:t xml:space="preserve"> los actores provenientes de ella</w:t>
      </w:r>
      <w:r w:rsidRPr="006845E6">
        <w:rPr>
          <w:rFonts w:cs="Times New Roman"/>
          <w:szCs w:val="24"/>
        </w:rPr>
        <w:t>.</w:t>
      </w:r>
      <w:r w:rsidR="000610E6" w:rsidRPr="006845E6">
        <w:rPr>
          <w:rFonts w:cs="Times New Roman"/>
          <w:szCs w:val="24"/>
        </w:rPr>
        <w:t xml:space="preserve"> </w:t>
      </w:r>
      <w:r w:rsidRPr="006845E6">
        <w:rPr>
          <w:rFonts w:cs="Times New Roman"/>
          <w:szCs w:val="24"/>
        </w:rPr>
        <w:t xml:space="preserve">Si esto se logra, </w:t>
      </w:r>
      <w:r w:rsidR="00E80C40" w:rsidRPr="006845E6">
        <w:rPr>
          <w:rFonts w:cs="Times New Roman"/>
          <w:szCs w:val="24"/>
        </w:rPr>
        <w:t>eventualmente se</w:t>
      </w:r>
      <w:r w:rsidR="000610E6" w:rsidRPr="006845E6">
        <w:rPr>
          <w:rFonts w:cs="Times New Roman"/>
          <w:szCs w:val="24"/>
        </w:rPr>
        <w:t xml:space="preserve"> generar</w:t>
      </w:r>
      <w:r w:rsidRPr="006845E6">
        <w:rPr>
          <w:rFonts w:cs="Times New Roman"/>
          <w:szCs w:val="24"/>
        </w:rPr>
        <w:t>á</w:t>
      </w:r>
      <w:r w:rsidR="00E80C40" w:rsidRPr="006845E6">
        <w:rPr>
          <w:rFonts w:cs="Times New Roman"/>
          <w:szCs w:val="24"/>
        </w:rPr>
        <w:t>n</w:t>
      </w:r>
      <w:r w:rsidR="000610E6" w:rsidRPr="006845E6">
        <w:rPr>
          <w:rFonts w:cs="Times New Roman"/>
          <w:szCs w:val="24"/>
        </w:rPr>
        <w:t xml:space="preserve"> posibles recomendaciones </w:t>
      </w:r>
      <w:r w:rsidR="00E80C40" w:rsidRPr="006845E6">
        <w:rPr>
          <w:rFonts w:cs="Times New Roman"/>
          <w:szCs w:val="24"/>
        </w:rPr>
        <w:t xml:space="preserve">en intervenciones </w:t>
      </w:r>
      <w:r w:rsidR="000610E6" w:rsidRPr="006845E6">
        <w:rPr>
          <w:rFonts w:cs="Times New Roman"/>
          <w:szCs w:val="24"/>
        </w:rPr>
        <w:t>futuras</w:t>
      </w:r>
      <w:r w:rsidRPr="006845E6">
        <w:rPr>
          <w:rFonts w:cs="Times New Roman"/>
          <w:szCs w:val="24"/>
        </w:rPr>
        <w:t>.</w:t>
      </w:r>
      <w:r w:rsidR="00632DCF" w:rsidRPr="006845E6">
        <w:rPr>
          <w:rFonts w:cs="Times New Roman"/>
          <w:szCs w:val="24"/>
        </w:rPr>
        <w:t xml:space="preserve"> </w:t>
      </w:r>
      <w:r w:rsidRPr="006845E6">
        <w:rPr>
          <w:rFonts w:cs="Times New Roman"/>
          <w:szCs w:val="24"/>
        </w:rPr>
        <w:t>En síntesis</w:t>
      </w:r>
      <w:r w:rsidRPr="006845E6">
        <w:rPr>
          <w:rFonts w:cs="Times New Roman"/>
          <w:bCs/>
          <w:szCs w:val="24"/>
        </w:rPr>
        <w:t>,</w:t>
      </w:r>
      <w:r w:rsidR="006A1F05" w:rsidRPr="006845E6">
        <w:rPr>
          <w:rFonts w:cs="Times New Roman"/>
          <w:bCs/>
          <w:szCs w:val="24"/>
        </w:rPr>
        <w:t xml:space="preserve"> </w:t>
      </w:r>
      <w:r w:rsidR="00632DCF" w:rsidRPr="006845E6">
        <w:rPr>
          <w:rFonts w:cs="Times New Roman"/>
          <w:bCs/>
          <w:szCs w:val="24"/>
        </w:rPr>
        <w:t xml:space="preserve">se trata de incidir en </w:t>
      </w:r>
      <w:r w:rsidR="00AB535F" w:rsidRPr="006845E6">
        <w:rPr>
          <w:rFonts w:cs="Times New Roman"/>
          <w:bCs/>
          <w:szCs w:val="24"/>
        </w:rPr>
        <w:t>diálogos</w:t>
      </w:r>
      <w:r w:rsidR="00632DCF" w:rsidRPr="006845E6">
        <w:rPr>
          <w:rFonts w:cs="Times New Roman"/>
          <w:bCs/>
          <w:szCs w:val="24"/>
        </w:rPr>
        <w:t xml:space="preserve"> y planes</w:t>
      </w:r>
      <w:r w:rsidR="00AB535F" w:rsidRPr="006845E6">
        <w:rPr>
          <w:rFonts w:cs="Times New Roman"/>
          <w:bCs/>
          <w:szCs w:val="24"/>
        </w:rPr>
        <w:t xml:space="preserve"> educativos</w:t>
      </w:r>
      <w:r w:rsidR="00632DCF" w:rsidRPr="006845E6">
        <w:rPr>
          <w:rFonts w:cs="Times New Roman"/>
          <w:bCs/>
          <w:szCs w:val="24"/>
        </w:rPr>
        <w:t xml:space="preserve"> a partir de aprendizajes concretos que provienen de experiencias reales.</w:t>
      </w:r>
      <w:r w:rsidR="00632DCF" w:rsidRPr="006845E6">
        <w:rPr>
          <w:rFonts w:cs="Times New Roman"/>
          <w:szCs w:val="24"/>
        </w:rPr>
        <w:t xml:space="preserve"> </w:t>
      </w:r>
      <w:r w:rsidRPr="006845E6">
        <w:rPr>
          <w:rFonts w:cs="Times New Roman"/>
          <w:szCs w:val="24"/>
        </w:rPr>
        <w:t>Sobre esto,</w:t>
      </w:r>
      <w:r w:rsidR="009547F3" w:rsidRPr="006845E6">
        <w:rPr>
          <w:rFonts w:cs="Times New Roman"/>
          <w:szCs w:val="24"/>
        </w:rPr>
        <w:t xml:space="preserve"> Benito y Chinchilla (2005) </w:t>
      </w:r>
      <w:r w:rsidR="00532D9F" w:rsidRPr="006845E6">
        <w:rPr>
          <w:rFonts w:cs="Times New Roman"/>
          <w:szCs w:val="24"/>
        </w:rPr>
        <w:t>aporta</w:t>
      </w:r>
      <w:r w:rsidRPr="006845E6">
        <w:rPr>
          <w:rFonts w:cs="Times New Roman"/>
          <w:szCs w:val="24"/>
        </w:rPr>
        <w:t>ro</w:t>
      </w:r>
      <w:r w:rsidR="00532D9F" w:rsidRPr="006845E6">
        <w:rPr>
          <w:rFonts w:cs="Times New Roman"/>
          <w:szCs w:val="24"/>
        </w:rPr>
        <w:t>n</w:t>
      </w:r>
      <w:r w:rsidRPr="006845E6">
        <w:rPr>
          <w:rFonts w:cs="Times New Roman"/>
          <w:szCs w:val="24"/>
        </w:rPr>
        <w:t xml:space="preserve"> el siguiente argumento</w:t>
      </w:r>
      <w:r w:rsidR="00532D9F" w:rsidRPr="006845E6">
        <w:rPr>
          <w:rFonts w:cs="Times New Roman"/>
          <w:szCs w:val="24"/>
        </w:rPr>
        <w:t>:</w:t>
      </w:r>
    </w:p>
    <w:p w14:paraId="743C19EF" w14:textId="66C1199E" w:rsidR="009547F3" w:rsidRPr="006845E6" w:rsidRDefault="009547F3" w:rsidP="00532D9F">
      <w:pPr>
        <w:tabs>
          <w:tab w:val="right" w:pos="8838"/>
        </w:tabs>
        <w:spacing w:line="480" w:lineRule="auto"/>
        <w:ind w:left="720"/>
        <w:rPr>
          <w:rFonts w:cs="Times New Roman"/>
          <w:iCs/>
          <w:szCs w:val="24"/>
        </w:rPr>
      </w:pPr>
      <w:r w:rsidRPr="006845E6">
        <w:rPr>
          <w:rFonts w:cs="Times New Roman"/>
          <w:szCs w:val="24"/>
        </w:rPr>
        <w:t>S</w:t>
      </w:r>
      <w:r w:rsidR="001E1D70" w:rsidRPr="006845E6">
        <w:rPr>
          <w:rFonts w:cs="Times New Roman"/>
          <w:iCs/>
          <w:szCs w:val="24"/>
        </w:rPr>
        <w:t>e ha asumid</w:t>
      </w:r>
      <w:r w:rsidR="00DF70B2" w:rsidRPr="006845E6">
        <w:rPr>
          <w:rFonts w:cs="Times New Roman"/>
          <w:iCs/>
          <w:szCs w:val="24"/>
        </w:rPr>
        <w:t xml:space="preserve">o la sistematización como propuesta metodológica para construir conocimiento desde la reflexión sobre la práctica profesional. Es indudable la necesidad de que esta forme parte del quehacer profesional para evitar el activismo y trascender actuales procesos de desprofesionalización y flexibilidad </w:t>
      </w:r>
      <w:r w:rsidRPr="006845E6">
        <w:rPr>
          <w:rFonts w:cs="Times New Roman"/>
          <w:iCs/>
          <w:szCs w:val="24"/>
        </w:rPr>
        <w:t>laboral</w:t>
      </w:r>
      <w:r w:rsidR="006A7584" w:rsidRPr="006845E6">
        <w:rPr>
          <w:rFonts w:cs="Times New Roman"/>
          <w:iCs/>
          <w:szCs w:val="24"/>
        </w:rPr>
        <w:t>.</w:t>
      </w:r>
      <w:r w:rsidRPr="006845E6">
        <w:rPr>
          <w:rFonts w:cs="Times New Roman"/>
          <w:iCs/>
          <w:szCs w:val="24"/>
        </w:rPr>
        <w:t xml:space="preserve"> (p.</w:t>
      </w:r>
      <w:r w:rsidR="006A7584" w:rsidRPr="006845E6">
        <w:rPr>
          <w:rFonts w:cs="Times New Roman"/>
          <w:iCs/>
          <w:szCs w:val="24"/>
        </w:rPr>
        <w:t xml:space="preserve"> </w:t>
      </w:r>
      <w:r w:rsidRPr="006845E6">
        <w:rPr>
          <w:rFonts w:cs="Times New Roman"/>
          <w:iCs/>
          <w:szCs w:val="24"/>
        </w:rPr>
        <w:t>30)</w:t>
      </w:r>
    </w:p>
    <w:p w14:paraId="594963D8" w14:textId="6839AB86" w:rsidR="00FB24BB" w:rsidRPr="006845E6" w:rsidRDefault="00AB535F" w:rsidP="006A7584">
      <w:pPr>
        <w:tabs>
          <w:tab w:val="right" w:pos="8838"/>
        </w:tabs>
        <w:spacing w:line="480" w:lineRule="auto"/>
        <w:rPr>
          <w:rFonts w:cs="Times New Roman"/>
          <w:szCs w:val="24"/>
        </w:rPr>
      </w:pPr>
      <w:r w:rsidRPr="006845E6">
        <w:rPr>
          <w:rFonts w:cs="Times New Roman"/>
          <w:szCs w:val="24"/>
        </w:rPr>
        <w:lastRenderedPageBreak/>
        <w:t>S</w:t>
      </w:r>
      <w:r w:rsidR="00B66760" w:rsidRPr="006845E6">
        <w:rPr>
          <w:rFonts w:cs="Times New Roman"/>
          <w:szCs w:val="24"/>
        </w:rPr>
        <w:t>in duda</w:t>
      </w:r>
      <w:r w:rsidR="006A7584" w:rsidRPr="006845E6">
        <w:rPr>
          <w:rFonts w:cs="Times New Roman"/>
          <w:szCs w:val="24"/>
        </w:rPr>
        <w:t>,</w:t>
      </w:r>
      <w:r w:rsidR="00B66760" w:rsidRPr="006845E6">
        <w:rPr>
          <w:rFonts w:cs="Times New Roman"/>
          <w:szCs w:val="24"/>
        </w:rPr>
        <w:t xml:space="preserve"> como formadores de educación superior o formadores de formadores es preciso apoyar</w:t>
      </w:r>
      <w:r w:rsidR="006A7584" w:rsidRPr="006845E6">
        <w:rPr>
          <w:rFonts w:cs="Times New Roman"/>
          <w:szCs w:val="24"/>
        </w:rPr>
        <w:t>se</w:t>
      </w:r>
      <w:r w:rsidR="00B66760" w:rsidRPr="006845E6">
        <w:rPr>
          <w:rFonts w:cs="Times New Roman"/>
          <w:szCs w:val="24"/>
        </w:rPr>
        <w:t xml:space="preserve"> en la creatividad y en la innovación en </w:t>
      </w:r>
      <w:r w:rsidR="006A7584" w:rsidRPr="006845E6">
        <w:rPr>
          <w:rFonts w:cs="Times New Roman"/>
          <w:szCs w:val="24"/>
        </w:rPr>
        <w:t>la</w:t>
      </w:r>
      <w:r w:rsidR="00B66760" w:rsidRPr="006845E6">
        <w:rPr>
          <w:rFonts w:cs="Times New Roman"/>
          <w:szCs w:val="24"/>
        </w:rPr>
        <w:t xml:space="preserve"> labor</w:t>
      </w:r>
      <w:r w:rsidR="006A7584" w:rsidRPr="006845E6">
        <w:rPr>
          <w:rFonts w:cs="Times New Roman"/>
          <w:szCs w:val="24"/>
        </w:rPr>
        <w:t xml:space="preserve"> diaria</w:t>
      </w:r>
      <w:r w:rsidR="00B66760" w:rsidRPr="006845E6">
        <w:rPr>
          <w:rFonts w:cs="Times New Roman"/>
          <w:szCs w:val="24"/>
        </w:rPr>
        <w:t xml:space="preserve">, </w:t>
      </w:r>
      <w:r w:rsidR="006A7584" w:rsidRPr="006845E6">
        <w:rPr>
          <w:rFonts w:cs="Times New Roman"/>
          <w:szCs w:val="24"/>
        </w:rPr>
        <w:t xml:space="preserve">esto a partir de </w:t>
      </w:r>
      <w:r w:rsidR="00B66760" w:rsidRPr="006845E6">
        <w:rPr>
          <w:rFonts w:cs="Times New Roman"/>
          <w:szCs w:val="24"/>
        </w:rPr>
        <w:t>revivi</w:t>
      </w:r>
      <w:r w:rsidR="006A7584" w:rsidRPr="006845E6">
        <w:rPr>
          <w:rFonts w:cs="Times New Roman"/>
          <w:szCs w:val="24"/>
        </w:rPr>
        <w:t>r</w:t>
      </w:r>
      <w:r w:rsidR="00B66760" w:rsidRPr="006845E6">
        <w:rPr>
          <w:rFonts w:cs="Times New Roman"/>
          <w:szCs w:val="24"/>
        </w:rPr>
        <w:t xml:space="preserve"> en determinados momentos situaciones de la práctica que emergieron </w:t>
      </w:r>
      <w:r w:rsidR="006A7584" w:rsidRPr="006845E6">
        <w:rPr>
          <w:rFonts w:cs="Times New Roman"/>
          <w:szCs w:val="24"/>
        </w:rPr>
        <w:t xml:space="preserve">y </w:t>
      </w:r>
      <w:r w:rsidR="00B66760" w:rsidRPr="006845E6">
        <w:rPr>
          <w:rFonts w:cs="Times New Roman"/>
          <w:szCs w:val="24"/>
        </w:rPr>
        <w:t xml:space="preserve">que generaron </w:t>
      </w:r>
      <w:r w:rsidR="00171469" w:rsidRPr="006845E6">
        <w:rPr>
          <w:rFonts w:cs="Times New Roman"/>
          <w:szCs w:val="24"/>
        </w:rPr>
        <w:t>dudas,</w:t>
      </w:r>
      <w:r w:rsidR="00B66760" w:rsidRPr="006845E6">
        <w:rPr>
          <w:rFonts w:cs="Times New Roman"/>
          <w:szCs w:val="24"/>
        </w:rPr>
        <w:t xml:space="preserve"> así como ideas para desarrollar.</w:t>
      </w:r>
      <w:r w:rsidR="006A7584" w:rsidRPr="006845E6">
        <w:rPr>
          <w:rFonts w:cs="Times New Roman"/>
          <w:szCs w:val="24"/>
        </w:rPr>
        <w:t xml:space="preserve"> </w:t>
      </w:r>
      <w:r w:rsidR="00E80C40" w:rsidRPr="006845E6">
        <w:rPr>
          <w:rFonts w:cs="Times New Roman"/>
          <w:szCs w:val="24"/>
        </w:rPr>
        <w:t>Dad</w:t>
      </w:r>
      <w:r w:rsidR="00AA5948" w:rsidRPr="006845E6">
        <w:rPr>
          <w:rFonts w:cs="Times New Roman"/>
          <w:szCs w:val="24"/>
        </w:rPr>
        <w:t>o</w:t>
      </w:r>
      <w:r w:rsidR="00E80C40" w:rsidRPr="006845E6">
        <w:rPr>
          <w:rFonts w:cs="Times New Roman"/>
          <w:szCs w:val="24"/>
        </w:rPr>
        <w:t xml:space="preserve"> su vínculo con la sociedad, </w:t>
      </w:r>
      <w:r w:rsidR="00AE21AF" w:rsidRPr="006845E6">
        <w:rPr>
          <w:rFonts w:cs="Times New Roman"/>
          <w:szCs w:val="24"/>
        </w:rPr>
        <w:t>se</w:t>
      </w:r>
      <w:r w:rsidR="00E80C40" w:rsidRPr="006845E6">
        <w:rPr>
          <w:rFonts w:cs="Times New Roman"/>
          <w:szCs w:val="24"/>
        </w:rPr>
        <w:t xml:space="preserve"> </w:t>
      </w:r>
      <w:r w:rsidR="004D6672" w:rsidRPr="006845E6">
        <w:rPr>
          <w:rFonts w:cs="Times New Roman"/>
          <w:szCs w:val="24"/>
        </w:rPr>
        <w:t xml:space="preserve">propone esta sistematización con el fin de que pueda ser una de las </w:t>
      </w:r>
      <w:r w:rsidR="0000332F" w:rsidRPr="006845E6">
        <w:rPr>
          <w:rFonts w:cs="Times New Roman"/>
          <w:szCs w:val="24"/>
        </w:rPr>
        <w:t>forma</w:t>
      </w:r>
      <w:r w:rsidR="00714F68" w:rsidRPr="006845E6">
        <w:rPr>
          <w:rFonts w:cs="Times New Roman"/>
          <w:szCs w:val="24"/>
        </w:rPr>
        <w:t xml:space="preserve">s </w:t>
      </w:r>
      <w:r w:rsidR="006A7584" w:rsidRPr="006845E6">
        <w:rPr>
          <w:rFonts w:cs="Times New Roman"/>
          <w:szCs w:val="24"/>
        </w:rPr>
        <w:t>con</w:t>
      </w:r>
      <w:r w:rsidR="00714F68" w:rsidRPr="006845E6">
        <w:rPr>
          <w:rFonts w:cs="Times New Roman"/>
          <w:szCs w:val="24"/>
        </w:rPr>
        <w:t xml:space="preserve"> las cuales</w:t>
      </w:r>
      <w:r w:rsidR="0000332F" w:rsidRPr="006845E6">
        <w:rPr>
          <w:rFonts w:cs="Times New Roman"/>
          <w:szCs w:val="24"/>
        </w:rPr>
        <w:t xml:space="preserve"> se podría</w:t>
      </w:r>
      <w:r w:rsidR="00E80C40" w:rsidRPr="006845E6">
        <w:rPr>
          <w:rFonts w:cs="Times New Roman"/>
          <w:szCs w:val="24"/>
        </w:rPr>
        <w:t xml:space="preserve"> </w:t>
      </w:r>
      <w:r w:rsidR="00693D9E" w:rsidRPr="006845E6">
        <w:rPr>
          <w:rFonts w:cs="Times New Roman"/>
          <w:szCs w:val="24"/>
        </w:rPr>
        <w:t>construir</w:t>
      </w:r>
      <w:r w:rsidR="004D6672" w:rsidRPr="006845E6">
        <w:rPr>
          <w:rFonts w:cs="Times New Roman"/>
          <w:szCs w:val="24"/>
        </w:rPr>
        <w:t xml:space="preserve"> o sustentar</w:t>
      </w:r>
      <w:r w:rsidR="00693D9E" w:rsidRPr="006845E6">
        <w:rPr>
          <w:rFonts w:cs="Times New Roman"/>
          <w:szCs w:val="24"/>
        </w:rPr>
        <w:t xml:space="preserve"> una </w:t>
      </w:r>
      <w:r w:rsidR="004B2264" w:rsidRPr="006845E6">
        <w:rPr>
          <w:rFonts w:cs="Times New Roman"/>
          <w:szCs w:val="24"/>
        </w:rPr>
        <w:t>política educativa</w:t>
      </w:r>
      <w:r w:rsidR="0000332F" w:rsidRPr="006845E6">
        <w:rPr>
          <w:rFonts w:cs="Times New Roman"/>
          <w:szCs w:val="24"/>
        </w:rPr>
        <w:t xml:space="preserve"> basada en conocimientos y técnicas desarrolladas en las artes del</w:t>
      </w:r>
      <w:r w:rsidR="00AE21AF" w:rsidRPr="006845E6">
        <w:rPr>
          <w:rFonts w:cs="Times New Roman"/>
          <w:szCs w:val="24"/>
        </w:rPr>
        <w:t xml:space="preserve"> circo</w:t>
      </w:r>
      <w:r w:rsidR="006A7584" w:rsidRPr="006845E6">
        <w:rPr>
          <w:rFonts w:cs="Times New Roman"/>
          <w:szCs w:val="24"/>
        </w:rPr>
        <w:t xml:space="preserve"> y</w:t>
      </w:r>
      <w:r w:rsidR="00714F68" w:rsidRPr="006845E6">
        <w:rPr>
          <w:rFonts w:cs="Times New Roman"/>
          <w:szCs w:val="24"/>
        </w:rPr>
        <w:t xml:space="preserve">, </w:t>
      </w:r>
      <w:r w:rsidR="006A7584" w:rsidRPr="006845E6">
        <w:rPr>
          <w:rFonts w:cs="Times New Roman"/>
          <w:szCs w:val="24"/>
        </w:rPr>
        <w:t xml:space="preserve">asimismo, </w:t>
      </w:r>
      <w:r w:rsidR="00714F68" w:rsidRPr="006845E6">
        <w:rPr>
          <w:rFonts w:cs="Times New Roman"/>
          <w:szCs w:val="24"/>
        </w:rPr>
        <w:t xml:space="preserve">dando un primer vistazo desde </w:t>
      </w:r>
      <w:r w:rsidR="004D6672" w:rsidRPr="006845E6">
        <w:rPr>
          <w:rFonts w:cs="Times New Roman"/>
          <w:szCs w:val="24"/>
        </w:rPr>
        <w:t xml:space="preserve">esta investigación </w:t>
      </w:r>
      <w:r w:rsidR="00714F68" w:rsidRPr="006845E6">
        <w:rPr>
          <w:rFonts w:cs="Times New Roman"/>
          <w:szCs w:val="24"/>
        </w:rPr>
        <w:t xml:space="preserve">en prácticas </w:t>
      </w:r>
      <w:r w:rsidR="004D6672" w:rsidRPr="006845E6">
        <w:rPr>
          <w:rFonts w:cs="Times New Roman"/>
          <w:szCs w:val="24"/>
        </w:rPr>
        <w:t xml:space="preserve">educativas </w:t>
      </w:r>
      <w:r w:rsidR="00714F68" w:rsidRPr="006845E6">
        <w:rPr>
          <w:rFonts w:cs="Times New Roman"/>
          <w:szCs w:val="24"/>
        </w:rPr>
        <w:t xml:space="preserve">a nivel superior en circo </w:t>
      </w:r>
      <w:r w:rsidR="006A7584" w:rsidRPr="006845E6">
        <w:rPr>
          <w:rFonts w:cs="Times New Roman"/>
          <w:szCs w:val="24"/>
        </w:rPr>
        <w:t xml:space="preserve">y </w:t>
      </w:r>
      <w:r w:rsidR="004D6672" w:rsidRPr="006845E6">
        <w:rPr>
          <w:rFonts w:cs="Times New Roman"/>
          <w:szCs w:val="24"/>
        </w:rPr>
        <w:t xml:space="preserve">quizás </w:t>
      </w:r>
      <w:r w:rsidR="00714F68" w:rsidRPr="006845E6">
        <w:rPr>
          <w:rFonts w:cs="Times New Roman"/>
          <w:szCs w:val="24"/>
        </w:rPr>
        <w:t xml:space="preserve">la apertura a </w:t>
      </w:r>
      <w:r w:rsidRPr="006845E6">
        <w:rPr>
          <w:rFonts w:cs="Times New Roman"/>
          <w:szCs w:val="24"/>
        </w:rPr>
        <w:t>estructurar un plan educativo</w:t>
      </w:r>
      <w:r w:rsidR="00714F68" w:rsidRPr="006845E6">
        <w:rPr>
          <w:rFonts w:cs="Times New Roman"/>
          <w:szCs w:val="24"/>
        </w:rPr>
        <w:t>.</w:t>
      </w:r>
      <w:r w:rsidR="0000332F" w:rsidRPr="006845E6">
        <w:rPr>
          <w:rFonts w:cs="Times New Roman"/>
          <w:szCs w:val="24"/>
        </w:rPr>
        <w:t xml:space="preserve"> </w:t>
      </w:r>
      <w:r w:rsidR="006A7584" w:rsidRPr="006845E6">
        <w:rPr>
          <w:rFonts w:cs="Times New Roman"/>
          <w:szCs w:val="24"/>
        </w:rPr>
        <w:t>Ello p</w:t>
      </w:r>
      <w:r w:rsidR="0000332F" w:rsidRPr="006845E6">
        <w:rPr>
          <w:rFonts w:cs="Times New Roman"/>
          <w:szCs w:val="24"/>
        </w:rPr>
        <w:t>uede ser una posibilidad</w:t>
      </w:r>
      <w:r w:rsidR="006A7584" w:rsidRPr="006845E6">
        <w:rPr>
          <w:rFonts w:cs="Times New Roman"/>
          <w:szCs w:val="24"/>
        </w:rPr>
        <w:t xml:space="preserve"> si se considera</w:t>
      </w:r>
      <w:r w:rsidR="0000332F" w:rsidRPr="006845E6">
        <w:rPr>
          <w:rFonts w:cs="Times New Roman"/>
          <w:szCs w:val="24"/>
        </w:rPr>
        <w:t xml:space="preserve"> que </w:t>
      </w:r>
      <w:r w:rsidR="004B2264" w:rsidRPr="006845E6">
        <w:rPr>
          <w:rFonts w:cs="Times New Roman"/>
          <w:szCs w:val="24"/>
        </w:rPr>
        <w:t>a través</w:t>
      </w:r>
      <w:r w:rsidR="00E80C40" w:rsidRPr="006845E6">
        <w:rPr>
          <w:rFonts w:cs="Times New Roman"/>
          <w:szCs w:val="24"/>
        </w:rPr>
        <w:t xml:space="preserve"> de</w:t>
      </w:r>
      <w:r w:rsidR="0000332F" w:rsidRPr="006845E6">
        <w:rPr>
          <w:rFonts w:cs="Times New Roman"/>
          <w:szCs w:val="24"/>
        </w:rPr>
        <w:t xml:space="preserve"> este</w:t>
      </w:r>
      <w:r w:rsidR="00AE21AF" w:rsidRPr="006845E6">
        <w:rPr>
          <w:rFonts w:cs="Times New Roman"/>
          <w:szCs w:val="24"/>
        </w:rPr>
        <w:t xml:space="preserve"> método</w:t>
      </w:r>
      <w:r w:rsidR="00E80C40" w:rsidRPr="006845E6">
        <w:rPr>
          <w:rFonts w:cs="Times New Roman"/>
          <w:szCs w:val="24"/>
        </w:rPr>
        <w:t xml:space="preserve"> </w:t>
      </w:r>
      <w:r w:rsidR="006A7584" w:rsidRPr="006845E6">
        <w:rPr>
          <w:rFonts w:cs="Times New Roman"/>
          <w:szCs w:val="24"/>
        </w:rPr>
        <w:t>se podrían</w:t>
      </w:r>
      <w:r w:rsidR="0000332F" w:rsidRPr="006845E6">
        <w:rPr>
          <w:rFonts w:cs="Times New Roman"/>
          <w:szCs w:val="24"/>
        </w:rPr>
        <w:t xml:space="preserve"> </w:t>
      </w:r>
      <w:r w:rsidR="00E80C40" w:rsidRPr="006845E6">
        <w:rPr>
          <w:rFonts w:cs="Times New Roman"/>
          <w:szCs w:val="24"/>
        </w:rPr>
        <w:t>v</w:t>
      </w:r>
      <w:r w:rsidR="00A5583D" w:rsidRPr="006845E6">
        <w:rPr>
          <w:rFonts w:cs="Times New Roman"/>
          <w:szCs w:val="24"/>
        </w:rPr>
        <w:t>er</w:t>
      </w:r>
      <w:r w:rsidR="00E80C40" w:rsidRPr="006845E6">
        <w:rPr>
          <w:rFonts w:cs="Times New Roman"/>
          <w:szCs w:val="24"/>
        </w:rPr>
        <w:t xml:space="preserve"> reflejados los proyectos </w:t>
      </w:r>
      <w:r w:rsidR="00943AE5" w:rsidRPr="006845E6">
        <w:rPr>
          <w:rFonts w:cs="Times New Roman"/>
          <w:szCs w:val="24"/>
        </w:rPr>
        <w:t xml:space="preserve">sociales, </w:t>
      </w:r>
      <w:r w:rsidR="006A7584" w:rsidRPr="006845E6">
        <w:rPr>
          <w:rFonts w:cs="Times New Roman"/>
          <w:szCs w:val="24"/>
        </w:rPr>
        <w:t xml:space="preserve">mismos </w:t>
      </w:r>
      <w:r w:rsidR="00943AE5" w:rsidRPr="006845E6">
        <w:rPr>
          <w:rFonts w:cs="Times New Roman"/>
          <w:szCs w:val="24"/>
        </w:rPr>
        <w:t>que</w:t>
      </w:r>
      <w:r w:rsidR="00E80C40" w:rsidRPr="006845E6">
        <w:rPr>
          <w:rFonts w:cs="Times New Roman"/>
          <w:szCs w:val="24"/>
        </w:rPr>
        <w:t xml:space="preserve"> pueden ser </w:t>
      </w:r>
      <w:r w:rsidR="004B2264" w:rsidRPr="006845E6">
        <w:rPr>
          <w:rFonts w:cs="Times New Roman"/>
          <w:szCs w:val="24"/>
        </w:rPr>
        <w:t>potenciadores</w:t>
      </w:r>
      <w:r w:rsidR="00E80C40" w:rsidRPr="006845E6">
        <w:rPr>
          <w:rFonts w:cs="Times New Roman"/>
          <w:szCs w:val="24"/>
        </w:rPr>
        <w:t xml:space="preserve"> de jóvenes creadores de </w:t>
      </w:r>
      <w:r w:rsidR="004B2264" w:rsidRPr="006845E6">
        <w:rPr>
          <w:rFonts w:cs="Times New Roman"/>
          <w:szCs w:val="24"/>
        </w:rPr>
        <w:t>mundos</w:t>
      </w:r>
      <w:r w:rsidR="00E80C40" w:rsidRPr="006845E6">
        <w:rPr>
          <w:rFonts w:cs="Times New Roman"/>
          <w:szCs w:val="24"/>
        </w:rPr>
        <w:t xml:space="preserve"> posibles</w:t>
      </w:r>
      <w:r w:rsidR="006A7584" w:rsidRPr="006845E6">
        <w:rPr>
          <w:rFonts w:cs="Times New Roman"/>
          <w:szCs w:val="24"/>
        </w:rPr>
        <w:t xml:space="preserve"> que</w:t>
      </w:r>
      <w:r w:rsidR="004B2264" w:rsidRPr="006845E6">
        <w:rPr>
          <w:rFonts w:cs="Times New Roman"/>
          <w:szCs w:val="24"/>
        </w:rPr>
        <w:t xml:space="preserve"> s</w:t>
      </w:r>
      <w:r w:rsidR="00FA5F1F" w:rsidRPr="006845E6">
        <w:rPr>
          <w:rFonts w:cs="Times New Roman"/>
          <w:szCs w:val="24"/>
        </w:rPr>
        <w:t>e pregunt</w:t>
      </w:r>
      <w:r w:rsidR="006A7584" w:rsidRPr="006845E6">
        <w:rPr>
          <w:rFonts w:cs="Times New Roman"/>
          <w:szCs w:val="24"/>
        </w:rPr>
        <w:t>e</w:t>
      </w:r>
      <w:r w:rsidR="004B2264" w:rsidRPr="006845E6">
        <w:rPr>
          <w:rFonts w:cs="Times New Roman"/>
          <w:szCs w:val="24"/>
        </w:rPr>
        <w:t>n</w:t>
      </w:r>
      <w:r w:rsidR="00FA5F1F" w:rsidRPr="006845E6">
        <w:rPr>
          <w:rFonts w:cs="Times New Roman"/>
          <w:szCs w:val="24"/>
        </w:rPr>
        <w:t xml:space="preserve"> por </w:t>
      </w:r>
      <w:r w:rsidR="006A7584" w:rsidRPr="006845E6">
        <w:rPr>
          <w:rFonts w:cs="Times New Roman"/>
          <w:szCs w:val="24"/>
        </w:rPr>
        <w:t xml:space="preserve">las </w:t>
      </w:r>
      <w:r w:rsidR="00FA5F1F" w:rsidRPr="006845E6">
        <w:rPr>
          <w:rFonts w:cs="Times New Roman"/>
          <w:szCs w:val="24"/>
        </w:rPr>
        <w:t>dimensiones que todavía no</w:t>
      </w:r>
      <w:r w:rsidR="00AE21AF" w:rsidRPr="006845E6">
        <w:rPr>
          <w:rFonts w:cs="Times New Roman"/>
          <w:szCs w:val="24"/>
        </w:rPr>
        <w:t xml:space="preserve"> se</w:t>
      </w:r>
      <w:r w:rsidR="00FA5F1F" w:rsidRPr="006845E6">
        <w:rPr>
          <w:rFonts w:cs="Times New Roman"/>
          <w:szCs w:val="24"/>
        </w:rPr>
        <w:t xml:space="preserve"> había</w:t>
      </w:r>
      <w:r w:rsidRPr="006845E6">
        <w:rPr>
          <w:rFonts w:cs="Times New Roman"/>
          <w:szCs w:val="24"/>
        </w:rPr>
        <w:t>n</w:t>
      </w:r>
      <w:r w:rsidR="00FA5F1F" w:rsidRPr="006845E6">
        <w:rPr>
          <w:rFonts w:cs="Times New Roman"/>
          <w:szCs w:val="24"/>
        </w:rPr>
        <w:t xml:space="preserve"> vis</w:t>
      </w:r>
      <w:r w:rsidR="00A5583D" w:rsidRPr="006845E6">
        <w:rPr>
          <w:rFonts w:cs="Times New Roman"/>
          <w:szCs w:val="24"/>
        </w:rPr>
        <w:t>ualizado</w:t>
      </w:r>
      <w:r w:rsidR="00FA5F1F" w:rsidRPr="006845E6">
        <w:rPr>
          <w:rFonts w:cs="Times New Roman"/>
          <w:szCs w:val="24"/>
        </w:rPr>
        <w:t xml:space="preserve">. </w:t>
      </w:r>
      <w:r w:rsidR="006A7584" w:rsidRPr="006845E6">
        <w:rPr>
          <w:rFonts w:cs="Times New Roman"/>
          <w:szCs w:val="24"/>
        </w:rPr>
        <w:t>De forma más clara y concreta</w:t>
      </w:r>
      <w:r w:rsidR="004B2264" w:rsidRPr="006845E6">
        <w:rPr>
          <w:rFonts w:cs="Times New Roman"/>
          <w:szCs w:val="24"/>
        </w:rPr>
        <w:t xml:space="preserve">, </w:t>
      </w:r>
      <w:r w:rsidR="006A7584" w:rsidRPr="006845E6">
        <w:rPr>
          <w:rFonts w:cs="Times New Roman"/>
          <w:szCs w:val="24"/>
        </w:rPr>
        <w:t xml:space="preserve">se trata de hallar y expandir </w:t>
      </w:r>
      <w:r w:rsidR="004B2264" w:rsidRPr="006845E6">
        <w:rPr>
          <w:rFonts w:cs="Times New Roman"/>
          <w:szCs w:val="24"/>
        </w:rPr>
        <w:t xml:space="preserve">la diversidad que </w:t>
      </w:r>
      <w:r w:rsidR="006A7584" w:rsidRPr="006845E6">
        <w:rPr>
          <w:rFonts w:cs="Times New Roman"/>
          <w:szCs w:val="24"/>
        </w:rPr>
        <w:t>se encuentra</w:t>
      </w:r>
      <w:r w:rsidR="004B2264" w:rsidRPr="006845E6">
        <w:rPr>
          <w:rFonts w:cs="Times New Roman"/>
          <w:szCs w:val="24"/>
        </w:rPr>
        <w:t xml:space="preserve"> en esas experiencias vividas</w:t>
      </w:r>
      <w:r w:rsidR="00FA5F1F" w:rsidRPr="006845E6">
        <w:rPr>
          <w:rFonts w:cs="Times New Roman"/>
          <w:szCs w:val="24"/>
        </w:rPr>
        <w:t xml:space="preserve"> </w:t>
      </w:r>
      <w:r w:rsidR="006A7584" w:rsidRPr="006845E6">
        <w:rPr>
          <w:rFonts w:cs="Times New Roman"/>
          <w:szCs w:val="24"/>
        </w:rPr>
        <w:t xml:space="preserve">y </w:t>
      </w:r>
      <w:r w:rsidR="004B2264" w:rsidRPr="006845E6">
        <w:rPr>
          <w:rFonts w:cs="Times New Roman"/>
          <w:szCs w:val="24"/>
        </w:rPr>
        <w:t>d</w:t>
      </w:r>
      <w:r w:rsidR="00FA5F1F" w:rsidRPr="006845E6">
        <w:rPr>
          <w:rFonts w:cs="Times New Roman"/>
          <w:szCs w:val="24"/>
        </w:rPr>
        <w:t>arles un valor a las especificidades</w:t>
      </w:r>
      <w:r w:rsidR="004B2264" w:rsidRPr="006845E6">
        <w:rPr>
          <w:rFonts w:cs="Times New Roman"/>
          <w:szCs w:val="24"/>
        </w:rPr>
        <w:t xml:space="preserve"> propias de cada una</w:t>
      </w:r>
      <w:r w:rsidR="00A5583D" w:rsidRPr="006845E6">
        <w:rPr>
          <w:rFonts w:cs="Times New Roman"/>
          <w:szCs w:val="24"/>
        </w:rPr>
        <w:t>,</w:t>
      </w:r>
      <w:r w:rsidR="004B2264" w:rsidRPr="006845E6">
        <w:rPr>
          <w:rFonts w:cs="Times New Roman"/>
          <w:szCs w:val="24"/>
        </w:rPr>
        <w:t xml:space="preserve"> </w:t>
      </w:r>
      <w:r w:rsidR="005C10F8" w:rsidRPr="006845E6">
        <w:rPr>
          <w:rFonts w:cs="Times New Roman"/>
          <w:szCs w:val="24"/>
        </w:rPr>
        <w:t>pues,</w:t>
      </w:r>
      <w:r w:rsidR="004B2264" w:rsidRPr="006845E6">
        <w:rPr>
          <w:rFonts w:cs="Times New Roman"/>
          <w:szCs w:val="24"/>
        </w:rPr>
        <w:t xml:space="preserve"> aunque se experimentan situaciones similares</w:t>
      </w:r>
      <w:r w:rsidR="006A7584" w:rsidRPr="006845E6">
        <w:rPr>
          <w:rFonts w:cs="Times New Roman"/>
          <w:szCs w:val="24"/>
        </w:rPr>
        <w:t>,</w:t>
      </w:r>
      <w:r w:rsidR="004B2264" w:rsidRPr="006845E6">
        <w:rPr>
          <w:rFonts w:cs="Times New Roman"/>
          <w:szCs w:val="24"/>
        </w:rPr>
        <w:t xml:space="preserve"> </w:t>
      </w:r>
      <w:r w:rsidR="006A7584" w:rsidRPr="006845E6">
        <w:rPr>
          <w:rFonts w:cs="Times New Roman"/>
          <w:szCs w:val="24"/>
        </w:rPr>
        <w:t xml:space="preserve">cada contexto </w:t>
      </w:r>
      <w:r w:rsidR="004B2264" w:rsidRPr="006845E6">
        <w:rPr>
          <w:rFonts w:cs="Times New Roman"/>
          <w:szCs w:val="24"/>
        </w:rPr>
        <w:t xml:space="preserve">siempre </w:t>
      </w:r>
      <w:r w:rsidR="006A7584" w:rsidRPr="006845E6">
        <w:rPr>
          <w:rFonts w:cs="Times New Roman"/>
          <w:szCs w:val="24"/>
        </w:rPr>
        <w:t>está atravesado por</w:t>
      </w:r>
      <w:r w:rsidR="004B2264" w:rsidRPr="006845E6">
        <w:rPr>
          <w:rFonts w:cs="Times New Roman"/>
          <w:szCs w:val="24"/>
        </w:rPr>
        <w:t xml:space="preserve"> e</w:t>
      </w:r>
      <w:r w:rsidR="00FA5F1F" w:rsidRPr="006845E6">
        <w:rPr>
          <w:rFonts w:cs="Times New Roman"/>
          <w:szCs w:val="24"/>
        </w:rPr>
        <w:t>xperiencias distintas.</w:t>
      </w:r>
      <w:r w:rsidR="004B2264" w:rsidRPr="006845E6">
        <w:rPr>
          <w:rFonts w:cs="Times New Roman"/>
          <w:szCs w:val="24"/>
        </w:rPr>
        <w:t xml:space="preserve"> </w:t>
      </w:r>
      <w:r w:rsidR="00A5583D" w:rsidRPr="006845E6">
        <w:rPr>
          <w:rFonts w:cs="Times New Roman"/>
          <w:szCs w:val="24"/>
        </w:rPr>
        <w:t xml:space="preserve">Las </w:t>
      </w:r>
      <w:r w:rsidR="0099379A" w:rsidRPr="006845E6">
        <w:rPr>
          <w:rFonts w:cs="Times New Roman"/>
          <w:szCs w:val="24"/>
        </w:rPr>
        <w:t>experiencias contienen potencialidades y enseñanzas que es preciso</w:t>
      </w:r>
      <w:r w:rsidR="004B2264" w:rsidRPr="006845E6">
        <w:rPr>
          <w:rFonts w:cs="Times New Roman"/>
          <w:szCs w:val="24"/>
        </w:rPr>
        <w:t xml:space="preserve"> </w:t>
      </w:r>
      <w:r w:rsidR="0099379A" w:rsidRPr="006845E6">
        <w:rPr>
          <w:rFonts w:cs="Times New Roman"/>
          <w:szCs w:val="24"/>
        </w:rPr>
        <w:t xml:space="preserve">explicitar o descubrir </w:t>
      </w:r>
      <w:r w:rsidR="006A7584" w:rsidRPr="006845E6">
        <w:rPr>
          <w:rFonts w:cs="Times New Roman"/>
          <w:szCs w:val="24"/>
        </w:rPr>
        <w:t xml:space="preserve">intencionalmente </w:t>
      </w:r>
      <w:r w:rsidR="0099379A" w:rsidRPr="006845E6">
        <w:rPr>
          <w:rFonts w:cs="Times New Roman"/>
          <w:szCs w:val="24"/>
        </w:rPr>
        <w:t>para convertirlas en aprendizajes.</w:t>
      </w:r>
      <w:r w:rsidR="008914BF" w:rsidRPr="006845E6">
        <w:rPr>
          <w:rFonts w:cs="Times New Roman"/>
          <w:szCs w:val="24"/>
        </w:rPr>
        <w:t xml:space="preserve"> </w:t>
      </w:r>
      <w:r w:rsidR="006A7584" w:rsidRPr="006845E6">
        <w:rPr>
          <w:rFonts w:cs="Times New Roman"/>
          <w:szCs w:val="24"/>
        </w:rPr>
        <w:t>De esta forma, se</w:t>
      </w:r>
      <w:r w:rsidR="00FB24BB" w:rsidRPr="006845E6">
        <w:rPr>
          <w:rFonts w:cs="Times New Roman"/>
          <w:szCs w:val="24"/>
        </w:rPr>
        <w:t xml:space="preserve"> llega a</w:t>
      </w:r>
      <w:r w:rsidRPr="006845E6">
        <w:rPr>
          <w:rFonts w:cs="Times New Roman"/>
          <w:szCs w:val="24"/>
        </w:rPr>
        <w:t>l</w:t>
      </w:r>
      <w:r w:rsidR="00FB24BB" w:rsidRPr="006845E6">
        <w:rPr>
          <w:rFonts w:cs="Times New Roman"/>
          <w:szCs w:val="24"/>
        </w:rPr>
        <w:t xml:space="preserve"> </w:t>
      </w:r>
      <w:r w:rsidRPr="006845E6">
        <w:rPr>
          <w:rFonts w:cs="Times New Roman"/>
          <w:szCs w:val="24"/>
        </w:rPr>
        <w:t>pensamiento</w:t>
      </w:r>
      <w:r w:rsidR="00FB24BB" w:rsidRPr="006845E6">
        <w:rPr>
          <w:rFonts w:cs="Times New Roman"/>
          <w:szCs w:val="24"/>
        </w:rPr>
        <w:t xml:space="preserve"> a</w:t>
      </w:r>
      <w:r w:rsidRPr="006845E6">
        <w:rPr>
          <w:rFonts w:cs="Times New Roman"/>
          <w:szCs w:val="24"/>
        </w:rPr>
        <w:t>l</w:t>
      </w:r>
      <w:r w:rsidR="00FB24BB" w:rsidRPr="006845E6">
        <w:rPr>
          <w:rFonts w:cs="Times New Roman"/>
          <w:szCs w:val="24"/>
        </w:rPr>
        <w:t xml:space="preserve"> que varios autores interesados en la sistematización de experiencias </w:t>
      </w:r>
      <w:r w:rsidR="006A7584" w:rsidRPr="006845E6">
        <w:rPr>
          <w:rFonts w:cs="Times New Roman"/>
          <w:szCs w:val="24"/>
        </w:rPr>
        <w:t>también llegaron, entre ellos</w:t>
      </w:r>
      <w:r w:rsidR="00FB24BB" w:rsidRPr="006845E6">
        <w:rPr>
          <w:rFonts w:cs="Times New Roman"/>
          <w:szCs w:val="24"/>
        </w:rPr>
        <w:t xml:space="preserve"> </w:t>
      </w:r>
      <w:r w:rsidR="00E65C17" w:rsidRPr="006845E6">
        <w:rPr>
          <w:rFonts w:cs="Times New Roman"/>
          <w:szCs w:val="24"/>
        </w:rPr>
        <w:t>Jara</w:t>
      </w:r>
      <w:r w:rsidR="00FB24BB" w:rsidRPr="006845E6">
        <w:rPr>
          <w:rFonts w:cs="Times New Roman"/>
          <w:szCs w:val="24"/>
        </w:rPr>
        <w:t>, Ghiso, A</w:t>
      </w:r>
      <w:r w:rsidR="006570CB" w:rsidRPr="006845E6">
        <w:rPr>
          <w:rFonts w:cs="Times New Roman"/>
          <w:szCs w:val="24"/>
        </w:rPr>
        <w:t xml:space="preserve">. </w:t>
      </w:r>
      <w:r w:rsidR="00FB24BB" w:rsidRPr="006845E6">
        <w:rPr>
          <w:rFonts w:cs="Times New Roman"/>
          <w:szCs w:val="24"/>
        </w:rPr>
        <w:t>Cendales, L., y Torres, A., Ortega P., Fonseca G., y Castaño C., Mejía M</w:t>
      </w:r>
      <w:r w:rsidR="006A7584" w:rsidRPr="006845E6">
        <w:rPr>
          <w:rFonts w:cs="Times New Roman"/>
          <w:szCs w:val="24"/>
        </w:rPr>
        <w:t>.</w:t>
      </w:r>
      <w:r w:rsidR="00FB24BB" w:rsidRPr="006845E6">
        <w:rPr>
          <w:rFonts w:cs="Times New Roman"/>
          <w:szCs w:val="24"/>
        </w:rPr>
        <w:t xml:space="preserve"> </w:t>
      </w:r>
      <w:r w:rsidR="006A7584" w:rsidRPr="006845E6">
        <w:rPr>
          <w:rFonts w:cs="Times New Roman"/>
          <w:szCs w:val="24"/>
        </w:rPr>
        <w:t>El pensamiento de estos autores puede condensarse en la siguiente premisa</w:t>
      </w:r>
      <w:r w:rsidR="00FB24BB" w:rsidRPr="006845E6">
        <w:rPr>
          <w:rFonts w:cs="Times New Roman"/>
          <w:szCs w:val="24"/>
        </w:rPr>
        <w:t>:</w:t>
      </w:r>
    </w:p>
    <w:p w14:paraId="01623EA9" w14:textId="2613A4F5" w:rsidR="00FB24BB" w:rsidRPr="006845E6" w:rsidRDefault="00FB24BB" w:rsidP="00E65C17">
      <w:pPr>
        <w:spacing w:line="480" w:lineRule="auto"/>
        <w:ind w:left="720"/>
        <w:rPr>
          <w:rFonts w:cs="Times New Roman"/>
          <w:szCs w:val="24"/>
        </w:rPr>
      </w:pPr>
      <w:r w:rsidRPr="006845E6">
        <w:rPr>
          <w:rFonts w:cs="Times New Roman"/>
          <w:szCs w:val="24"/>
        </w:rPr>
        <w:t>L</w:t>
      </w:r>
      <w:r w:rsidR="008914BF" w:rsidRPr="006845E6">
        <w:rPr>
          <w:rFonts w:cs="Times New Roman"/>
          <w:szCs w:val="24"/>
        </w:rPr>
        <w:t xml:space="preserve">a sistematización como un proceso de reflexión, donde el investigador se compromete con su investigación, que parte de una experiencia donde se logra ordenar la información de una forma más clara y precisa con el fin de que sea interpretada de la mejor manera </w:t>
      </w:r>
      <w:r w:rsidRPr="006845E6">
        <w:rPr>
          <w:rFonts w:cs="Times New Roman"/>
          <w:szCs w:val="24"/>
        </w:rPr>
        <w:t>posible. (</w:t>
      </w:r>
      <w:r w:rsidR="008914BF" w:rsidRPr="006845E6">
        <w:rPr>
          <w:rFonts w:cs="Times New Roman"/>
          <w:szCs w:val="24"/>
        </w:rPr>
        <w:t>p.</w:t>
      </w:r>
      <w:r w:rsidR="00122547" w:rsidRPr="006845E6">
        <w:rPr>
          <w:rFonts w:cs="Times New Roman"/>
          <w:szCs w:val="24"/>
        </w:rPr>
        <w:t xml:space="preserve"> </w:t>
      </w:r>
      <w:r w:rsidR="008914BF" w:rsidRPr="006845E6">
        <w:rPr>
          <w:rFonts w:cs="Times New Roman"/>
          <w:szCs w:val="24"/>
        </w:rPr>
        <w:t xml:space="preserve">10) </w:t>
      </w:r>
    </w:p>
    <w:p w14:paraId="6804B642" w14:textId="06E0F10C" w:rsidR="00873A85" w:rsidRPr="006845E6" w:rsidRDefault="00A5583D" w:rsidP="00124BD3">
      <w:pPr>
        <w:spacing w:line="480" w:lineRule="auto"/>
        <w:rPr>
          <w:rFonts w:cs="Times New Roman"/>
          <w:szCs w:val="24"/>
        </w:rPr>
      </w:pPr>
      <w:r w:rsidRPr="006845E6">
        <w:rPr>
          <w:rFonts w:cs="Times New Roman"/>
          <w:bCs/>
          <w:szCs w:val="24"/>
        </w:rPr>
        <w:t xml:space="preserve">En </w:t>
      </w:r>
      <w:r w:rsidR="00AE21AF" w:rsidRPr="006845E6">
        <w:rPr>
          <w:rFonts w:cs="Times New Roman"/>
          <w:bCs/>
          <w:szCs w:val="24"/>
        </w:rPr>
        <w:t>conclusión,</w:t>
      </w:r>
      <w:r w:rsidRPr="006845E6">
        <w:rPr>
          <w:rFonts w:cs="Times New Roman"/>
          <w:bCs/>
          <w:szCs w:val="24"/>
        </w:rPr>
        <w:t xml:space="preserve"> </w:t>
      </w:r>
      <w:r w:rsidR="007B27AF" w:rsidRPr="006845E6">
        <w:rPr>
          <w:rFonts w:cs="Times New Roman"/>
          <w:bCs/>
          <w:szCs w:val="24"/>
        </w:rPr>
        <w:t>l</w:t>
      </w:r>
      <w:r w:rsidR="0099379A" w:rsidRPr="006845E6">
        <w:rPr>
          <w:rFonts w:cs="Times New Roman"/>
          <w:bCs/>
          <w:szCs w:val="24"/>
        </w:rPr>
        <w:t xml:space="preserve">a sistematización de experiencias produce </w:t>
      </w:r>
      <w:r w:rsidR="007B27AF" w:rsidRPr="006845E6">
        <w:rPr>
          <w:rFonts w:cs="Times New Roman"/>
          <w:bCs/>
          <w:szCs w:val="24"/>
        </w:rPr>
        <w:t xml:space="preserve">y </w:t>
      </w:r>
      <w:r w:rsidR="0099379A" w:rsidRPr="006845E6">
        <w:rPr>
          <w:rFonts w:cs="Times New Roman"/>
          <w:bCs/>
          <w:szCs w:val="24"/>
        </w:rPr>
        <w:t xml:space="preserve">comparte conocimientos y aprendizajes significativos que posibilitan apropiarse críticamente de las experiencias vividas, </w:t>
      </w:r>
      <w:r w:rsidR="0099379A" w:rsidRPr="006845E6">
        <w:rPr>
          <w:rFonts w:cs="Times New Roman"/>
          <w:bCs/>
          <w:szCs w:val="24"/>
        </w:rPr>
        <w:lastRenderedPageBreak/>
        <w:t>comprenderlas teóricamente y orientarlas hacia el futuro con una perspectiva transformadora</w:t>
      </w:r>
      <w:r w:rsidR="0099379A" w:rsidRPr="006845E6">
        <w:rPr>
          <w:rFonts w:cs="Times New Roman"/>
          <w:b/>
          <w:bCs/>
          <w:szCs w:val="24"/>
        </w:rPr>
        <w:t>.</w:t>
      </w:r>
      <w:r w:rsidR="004B2264" w:rsidRPr="006845E6">
        <w:rPr>
          <w:rFonts w:cs="Times New Roman"/>
          <w:szCs w:val="24"/>
        </w:rPr>
        <w:t xml:space="preserve"> </w:t>
      </w:r>
      <w:r w:rsidR="007B27AF" w:rsidRPr="006845E6">
        <w:rPr>
          <w:rFonts w:cs="Times New Roman"/>
          <w:szCs w:val="24"/>
        </w:rPr>
        <w:t xml:space="preserve">Como señaló </w:t>
      </w:r>
      <w:r w:rsidR="00FB24BB" w:rsidRPr="006845E6">
        <w:rPr>
          <w:rFonts w:cs="Times New Roman"/>
          <w:szCs w:val="24"/>
        </w:rPr>
        <w:t>Jara (2008)</w:t>
      </w:r>
      <w:r w:rsidR="007B27AF" w:rsidRPr="006845E6">
        <w:rPr>
          <w:rFonts w:cs="Times New Roman"/>
          <w:szCs w:val="24"/>
        </w:rPr>
        <w:t>:</w:t>
      </w:r>
      <w:r w:rsidR="00FB24BB" w:rsidRPr="006845E6">
        <w:rPr>
          <w:rFonts w:cs="Times New Roman"/>
          <w:szCs w:val="24"/>
        </w:rPr>
        <w:t xml:space="preserve"> </w:t>
      </w:r>
      <w:r w:rsidR="00C329EF" w:rsidRPr="006845E6">
        <w:rPr>
          <w:rFonts w:cs="Times New Roman"/>
          <w:szCs w:val="24"/>
        </w:rPr>
        <w:t>“La sistematización, entonces, es un proceso que tiene la intención de producir conocimiento sobre la acción o la práctica a través de la reflexión analítica y la interpretación de lo que sucedió” (p.</w:t>
      </w:r>
      <w:r w:rsidR="007B27AF" w:rsidRPr="006845E6">
        <w:rPr>
          <w:rFonts w:cs="Times New Roman"/>
          <w:szCs w:val="24"/>
        </w:rPr>
        <w:t xml:space="preserve"> </w:t>
      </w:r>
      <w:r w:rsidR="00C329EF" w:rsidRPr="006845E6">
        <w:rPr>
          <w:rFonts w:cs="Times New Roman"/>
          <w:szCs w:val="24"/>
        </w:rPr>
        <w:t>20)</w:t>
      </w:r>
      <w:r w:rsidR="007B27AF" w:rsidRPr="006845E6">
        <w:rPr>
          <w:rFonts w:cs="Times New Roman"/>
          <w:szCs w:val="24"/>
        </w:rPr>
        <w:t>.</w:t>
      </w:r>
    </w:p>
    <w:p w14:paraId="7942E68D" w14:textId="7E8C179F" w:rsidR="0000332F" w:rsidRPr="006845E6" w:rsidRDefault="002E0108" w:rsidP="00171469">
      <w:pPr>
        <w:pStyle w:val="Ttulo2"/>
      </w:pPr>
      <w:r w:rsidRPr="006845E6">
        <w:t xml:space="preserve"> </w:t>
      </w:r>
      <w:bookmarkStart w:id="31" w:name="_Toc137463523"/>
      <w:r w:rsidRPr="006845E6">
        <w:t>E</w:t>
      </w:r>
      <w:r w:rsidR="0000332F" w:rsidRPr="006845E6">
        <w:t>l concepto de experiencia</w:t>
      </w:r>
      <w:bookmarkEnd w:id="31"/>
      <w:r w:rsidR="009F3670" w:rsidRPr="006845E6">
        <w:t xml:space="preserve"> </w:t>
      </w:r>
    </w:p>
    <w:p w14:paraId="25313876" w14:textId="77777777" w:rsidR="000339DE" w:rsidRPr="006845E6" w:rsidRDefault="000339DE" w:rsidP="000339DE"/>
    <w:p w14:paraId="489F87CD" w14:textId="1C1E2FBE" w:rsidR="000C6545" w:rsidRPr="006845E6" w:rsidRDefault="00F05E74" w:rsidP="00124BD3">
      <w:pPr>
        <w:spacing w:line="480" w:lineRule="auto"/>
        <w:rPr>
          <w:rFonts w:cs="Times New Roman"/>
          <w:szCs w:val="24"/>
        </w:rPr>
      </w:pPr>
      <w:r w:rsidRPr="006845E6">
        <w:rPr>
          <w:rFonts w:cs="Times New Roman"/>
          <w:szCs w:val="24"/>
        </w:rPr>
        <w:t>El c</w:t>
      </w:r>
      <w:r w:rsidR="00A64CFD" w:rsidRPr="006845E6">
        <w:rPr>
          <w:rFonts w:cs="Times New Roman"/>
          <w:szCs w:val="24"/>
        </w:rPr>
        <w:t xml:space="preserve">oncepto de experiencia </w:t>
      </w:r>
      <w:r w:rsidR="009F3670" w:rsidRPr="006845E6">
        <w:rPr>
          <w:rFonts w:cs="Times New Roman"/>
          <w:szCs w:val="24"/>
        </w:rPr>
        <w:t xml:space="preserve">alberga </w:t>
      </w:r>
      <w:r w:rsidR="00A64CFD" w:rsidRPr="006845E6">
        <w:rPr>
          <w:rFonts w:cs="Times New Roman"/>
          <w:szCs w:val="24"/>
        </w:rPr>
        <w:t xml:space="preserve">multiplicidad de miradas y de formas de expresión que hacen de </w:t>
      </w:r>
      <w:r w:rsidR="009F3670" w:rsidRPr="006845E6">
        <w:rPr>
          <w:rFonts w:cs="Times New Roman"/>
          <w:szCs w:val="24"/>
        </w:rPr>
        <w:t>esta</w:t>
      </w:r>
      <w:r w:rsidR="00A64CFD" w:rsidRPr="006845E6">
        <w:rPr>
          <w:rFonts w:cs="Times New Roman"/>
          <w:szCs w:val="24"/>
        </w:rPr>
        <w:t xml:space="preserve"> palabra un amplio conjunto </w:t>
      </w:r>
      <w:r w:rsidR="009F3670" w:rsidRPr="006845E6">
        <w:rPr>
          <w:rFonts w:cs="Times New Roman"/>
          <w:szCs w:val="24"/>
        </w:rPr>
        <w:t>conformado por</w:t>
      </w:r>
      <w:r w:rsidR="00A64CFD" w:rsidRPr="006845E6">
        <w:rPr>
          <w:rFonts w:cs="Times New Roman"/>
          <w:szCs w:val="24"/>
        </w:rPr>
        <w:t xml:space="preserve"> conexi</w:t>
      </w:r>
      <w:r w:rsidR="006C3FEB" w:rsidRPr="006845E6">
        <w:rPr>
          <w:rFonts w:cs="Times New Roman"/>
          <w:szCs w:val="24"/>
        </w:rPr>
        <w:t>ones entre el pensar, el sentir y</w:t>
      </w:r>
      <w:r w:rsidR="00A64CFD" w:rsidRPr="006845E6">
        <w:rPr>
          <w:rFonts w:cs="Times New Roman"/>
          <w:szCs w:val="24"/>
        </w:rPr>
        <w:t xml:space="preserve"> el hacer.</w:t>
      </w:r>
      <w:r w:rsidR="006A1F05" w:rsidRPr="006845E6">
        <w:rPr>
          <w:rFonts w:cs="Times New Roman"/>
          <w:szCs w:val="24"/>
        </w:rPr>
        <w:t xml:space="preserve"> </w:t>
      </w:r>
      <w:r w:rsidR="00A64CFD" w:rsidRPr="006845E6">
        <w:rPr>
          <w:rFonts w:cs="Times New Roman"/>
          <w:szCs w:val="24"/>
        </w:rPr>
        <w:t xml:space="preserve">Barnechea y Morgan </w:t>
      </w:r>
      <w:r w:rsidR="009F3670" w:rsidRPr="006845E6">
        <w:rPr>
          <w:rFonts w:cs="Times New Roman"/>
          <w:szCs w:val="24"/>
        </w:rPr>
        <w:t>(</w:t>
      </w:r>
      <w:r w:rsidR="00A64CFD" w:rsidRPr="006845E6">
        <w:rPr>
          <w:rFonts w:cs="Times New Roman"/>
          <w:szCs w:val="24"/>
        </w:rPr>
        <w:t>2007) l</w:t>
      </w:r>
      <w:r w:rsidR="009F3670" w:rsidRPr="006845E6">
        <w:rPr>
          <w:rFonts w:cs="Times New Roman"/>
          <w:szCs w:val="24"/>
        </w:rPr>
        <w:t>a</w:t>
      </w:r>
      <w:r w:rsidR="00A64CFD" w:rsidRPr="006845E6">
        <w:rPr>
          <w:rFonts w:cs="Times New Roman"/>
          <w:szCs w:val="24"/>
        </w:rPr>
        <w:t xml:space="preserve"> definen como “</w:t>
      </w:r>
      <w:r w:rsidR="009F3670" w:rsidRPr="006845E6">
        <w:rPr>
          <w:rFonts w:cs="Times New Roman"/>
          <w:szCs w:val="24"/>
        </w:rPr>
        <w:t xml:space="preserve">[conjunto de] </w:t>
      </w:r>
      <w:r w:rsidR="00A64CFD" w:rsidRPr="006845E6">
        <w:rPr>
          <w:rFonts w:cs="Times New Roman"/>
          <w:iCs/>
          <w:szCs w:val="24"/>
        </w:rPr>
        <w:t>procesos vitales sociales históricos, dinámicos, particulares, complejos en permanente movimiento; incluyen dimensiones objetivas y subjetivas: condiciones del contexto, acciones de las personas que intervienen, percepciones, emociones e interpretaciones de participantes, relaciones personales y sociales”</w:t>
      </w:r>
      <w:r w:rsidR="009F3670" w:rsidRPr="006845E6">
        <w:rPr>
          <w:rFonts w:cs="Times New Roman"/>
          <w:i/>
          <w:szCs w:val="24"/>
        </w:rPr>
        <w:t xml:space="preserve"> </w:t>
      </w:r>
      <w:r w:rsidR="000C6545" w:rsidRPr="006845E6">
        <w:rPr>
          <w:rFonts w:cs="Times New Roman"/>
          <w:iCs/>
          <w:szCs w:val="24"/>
        </w:rPr>
        <w:t>(p.</w:t>
      </w:r>
      <w:r w:rsidR="009F3670" w:rsidRPr="006845E6">
        <w:rPr>
          <w:rFonts w:cs="Times New Roman"/>
          <w:iCs/>
          <w:szCs w:val="24"/>
        </w:rPr>
        <w:t xml:space="preserve"> </w:t>
      </w:r>
      <w:r w:rsidR="000C6545" w:rsidRPr="006845E6">
        <w:rPr>
          <w:rFonts w:cs="Times New Roman"/>
          <w:iCs/>
          <w:szCs w:val="24"/>
        </w:rPr>
        <w:t>30)</w:t>
      </w:r>
      <w:r w:rsidR="009F3670" w:rsidRPr="006845E6">
        <w:rPr>
          <w:rFonts w:cs="Times New Roman"/>
          <w:iCs/>
          <w:szCs w:val="24"/>
        </w:rPr>
        <w:t>.</w:t>
      </w:r>
      <w:r w:rsidR="006A1F05" w:rsidRPr="006845E6">
        <w:rPr>
          <w:rFonts w:cs="Times New Roman"/>
          <w:iCs/>
          <w:szCs w:val="24"/>
        </w:rPr>
        <w:t xml:space="preserve"> </w:t>
      </w:r>
      <w:r w:rsidR="009F3670" w:rsidRPr="006845E6">
        <w:rPr>
          <w:rFonts w:cs="Times New Roman"/>
          <w:iCs/>
          <w:szCs w:val="24"/>
        </w:rPr>
        <w:t>Así</w:t>
      </w:r>
      <w:r w:rsidR="00A64CFD" w:rsidRPr="006845E6">
        <w:rPr>
          <w:rFonts w:cs="Times New Roman"/>
          <w:szCs w:val="24"/>
        </w:rPr>
        <w:t xml:space="preserve">, se pretende explicitar experiencias, </w:t>
      </w:r>
      <w:r w:rsidR="009F3670" w:rsidRPr="006845E6">
        <w:rPr>
          <w:rFonts w:cs="Times New Roman"/>
          <w:szCs w:val="24"/>
        </w:rPr>
        <w:t xml:space="preserve">además de </w:t>
      </w:r>
      <w:r w:rsidR="00A64CFD" w:rsidRPr="006845E6">
        <w:rPr>
          <w:rFonts w:cs="Times New Roman"/>
          <w:szCs w:val="24"/>
        </w:rPr>
        <w:t xml:space="preserve">organizar, analizar y evidenciar ante la comunidad los saberes aprendidos en la </w:t>
      </w:r>
      <w:r w:rsidR="009F3670" w:rsidRPr="006845E6">
        <w:rPr>
          <w:rFonts w:cs="Times New Roman"/>
          <w:szCs w:val="24"/>
        </w:rPr>
        <w:t xml:space="preserve">misma </w:t>
      </w:r>
      <w:r w:rsidR="00A64CFD" w:rsidRPr="006845E6">
        <w:rPr>
          <w:rFonts w:cs="Times New Roman"/>
          <w:szCs w:val="24"/>
        </w:rPr>
        <w:t xml:space="preserve">experiencia </w:t>
      </w:r>
      <w:r w:rsidR="009F3670" w:rsidRPr="006845E6">
        <w:rPr>
          <w:rFonts w:cs="Times New Roman"/>
          <w:szCs w:val="24"/>
        </w:rPr>
        <w:t xml:space="preserve">para </w:t>
      </w:r>
      <w:r w:rsidR="00A64CFD" w:rsidRPr="006845E6">
        <w:rPr>
          <w:rFonts w:cs="Times New Roman"/>
          <w:szCs w:val="24"/>
        </w:rPr>
        <w:t xml:space="preserve">convertirlos en conocimiento desde la reflexión crítica </w:t>
      </w:r>
      <w:r w:rsidR="00A039A8" w:rsidRPr="006845E6">
        <w:rPr>
          <w:rFonts w:cs="Times New Roman"/>
          <w:szCs w:val="24"/>
        </w:rPr>
        <w:t>d</w:t>
      </w:r>
      <w:r w:rsidR="00A64CFD" w:rsidRPr="006845E6">
        <w:rPr>
          <w:rFonts w:cs="Times New Roman"/>
          <w:szCs w:val="24"/>
        </w:rPr>
        <w:t>el proceso</w:t>
      </w:r>
      <w:r w:rsidR="009F3670" w:rsidRPr="006845E6">
        <w:rPr>
          <w:rFonts w:cs="Times New Roman"/>
          <w:szCs w:val="24"/>
        </w:rPr>
        <w:t xml:space="preserve">. </w:t>
      </w:r>
      <w:r w:rsidR="0027222A" w:rsidRPr="006845E6">
        <w:rPr>
          <w:rFonts w:cs="Times New Roman"/>
          <w:szCs w:val="24"/>
        </w:rPr>
        <w:t xml:space="preserve">Entonces, la experiencia debe estar ligada a un </w:t>
      </w:r>
      <w:r w:rsidR="004C6BF0" w:rsidRPr="006845E6">
        <w:rPr>
          <w:rFonts w:cs="Times New Roman"/>
          <w:szCs w:val="24"/>
        </w:rPr>
        <w:t>enfoque</w:t>
      </w:r>
      <w:r w:rsidR="0027222A" w:rsidRPr="006845E6">
        <w:rPr>
          <w:rFonts w:cs="Times New Roman"/>
          <w:szCs w:val="24"/>
        </w:rPr>
        <w:t xml:space="preserve"> de reflexión crític</w:t>
      </w:r>
      <w:r w:rsidR="004C6BF0" w:rsidRPr="006845E6">
        <w:rPr>
          <w:rFonts w:cs="Times New Roman"/>
          <w:szCs w:val="24"/>
        </w:rPr>
        <w:t>o</w:t>
      </w:r>
      <w:r w:rsidR="009F3670" w:rsidRPr="006845E6">
        <w:rPr>
          <w:rFonts w:cs="Times New Roman"/>
          <w:szCs w:val="24"/>
        </w:rPr>
        <w:t>-</w:t>
      </w:r>
      <w:r w:rsidR="004C6BF0" w:rsidRPr="006845E6">
        <w:rPr>
          <w:rFonts w:cs="Times New Roman"/>
          <w:szCs w:val="24"/>
        </w:rPr>
        <w:t>social</w:t>
      </w:r>
      <w:r w:rsidR="0027222A" w:rsidRPr="006845E6">
        <w:rPr>
          <w:rFonts w:cs="Times New Roman"/>
          <w:szCs w:val="24"/>
        </w:rPr>
        <w:t xml:space="preserve"> sobre el quehacer y lo que este produce en </w:t>
      </w:r>
      <w:r w:rsidR="009F3670" w:rsidRPr="006845E6">
        <w:rPr>
          <w:rFonts w:cs="Times New Roman"/>
          <w:szCs w:val="24"/>
        </w:rPr>
        <w:t>el individuo mismo</w:t>
      </w:r>
      <w:r w:rsidR="0027222A" w:rsidRPr="006845E6">
        <w:rPr>
          <w:rFonts w:cs="Times New Roman"/>
          <w:szCs w:val="24"/>
        </w:rPr>
        <w:t xml:space="preserve"> o en los demás</w:t>
      </w:r>
      <w:r w:rsidR="009F3670" w:rsidRPr="006845E6">
        <w:rPr>
          <w:rFonts w:cs="Times New Roman"/>
          <w:szCs w:val="24"/>
        </w:rPr>
        <w:t>.</w:t>
      </w:r>
      <w:r w:rsidR="0027222A" w:rsidRPr="006845E6">
        <w:rPr>
          <w:rFonts w:cs="Times New Roman"/>
          <w:szCs w:val="24"/>
        </w:rPr>
        <w:t xml:space="preserve"> </w:t>
      </w:r>
      <w:r w:rsidR="009F3670" w:rsidRPr="006845E6">
        <w:rPr>
          <w:rFonts w:cs="Times New Roman"/>
          <w:szCs w:val="24"/>
        </w:rPr>
        <w:t xml:space="preserve">Sobre esto, </w:t>
      </w:r>
      <w:r w:rsidR="0027222A" w:rsidRPr="006845E6">
        <w:rPr>
          <w:rFonts w:cs="Times New Roman"/>
          <w:szCs w:val="24"/>
        </w:rPr>
        <w:t xml:space="preserve">Freire </w:t>
      </w:r>
      <w:r w:rsidR="000C6545" w:rsidRPr="006845E6">
        <w:rPr>
          <w:rFonts w:cs="Times New Roman"/>
          <w:szCs w:val="24"/>
        </w:rPr>
        <w:t xml:space="preserve">(1970) </w:t>
      </w:r>
      <w:r w:rsidR="009F3670" w:rsidRPr="006845E6">
        <w:rPr>
          <w:rFonts w:cs="Times New Roman"/>
          <w:szCs w:val="24"/>
        </w:rPr>
        <w:t>argumentó:</w:t>
      </w:r>
    </w:p>
    <w:p w14:paraId="7C32CD7D" w14:textId="096ECCA8" w:rsidR="00AC67D4" w:rsidRPr="006845E6" w:rsidRDefault="000C6545" w:rsidP="0098124E">
      <w:pPr>
        <w:spacing w:line="480" w:lineRule="auto"/>
        <w:ind w:left="720"/>
        <w:rPr>
          <w:rFonts w:cs="Times New Roman"/>
          <w:szCs w:val="24"/>
        </w:rPr>
      </w:pPr>
      <w:r w:rsidRPr="006845E6">
        <w:rPr>
          <w:rFonts w:cs="Times New Roman"/>
          <w:szCs w:val="24"/>
        </w:rPr>
        <w:t>S</w:t>
      </w:r>
      <w:r w:rsidR="0027222A" w:rsidRPr="006845E6">
        <w:rPr>
          <w:rFonts w:cs="Times New Roman"/>
          <w:szCs w:val="24"/>
        </w:rPr>
        <w:t xml:space="preserve">e origina y dialectiza en la </w:t>
      </w:r>
      <w:r w:rsidR="0027222A" w:rsidRPr="006845E6">
        <w:rPr>
          <w:rFonts w:cs="Times New Roman"/>
          <w:i/>
          <w:iCs/>
          <w:szCs w:val="24"/>
        </w:rPr>
        <w:t>praxis</w:t>
      </w:r>
      <w:r w:rsidR="0027222A" w:rsidRPr="006845E6">
        <w:rPr>
          <w:rFonts w:cs="Times New Roman"/>
          <w:szCs w:val="24"/>
        </w:rPr>
        <w:t xml:space="preserve"> constitutiva del mundo; permite distanciarse, problematizar, descodificar en el movimiento de la conciencia, conduce a la práctica. Los seres nos hacemos en la palabra, en el trabajo, la acción y la reflexión que puede incidir para transformar las estructuras</w:t>
      </w:r>
      <w:r w:rsidR="00107FF7" w:rsidRPr="006845E6">
        <w:rPr>
          <w:rFonts w:cs="Times New Roman"/>
          <w:szCs w:val="24"/>
        </w:rPr>
        <w:t>.</w:t>
      </w:r>
      <w:r w:rsidR="0098124E" w:rsidRPr="006845E6">
        <w:rPr>
          <w:rFonts w:cs="Times New Roman"/>
          <w:szCs w:val="24"/>
        </w:rPr>
        <w:t xml:space="preserve"> (p.</w:t>
      </w:r>
      <w:r w:rsidR="002E4D1E" w:rsidRPr="006845E6">
        <w:rPr>
          <w:rFonts w:cs="Times New Roman"/>
          <w:szCs w:val="24"/>
        </w:rPr>
        <w:t xml:space="preserve"> </w:t>
      </w:r>
      <w:r w:rsidR="0098124E" w:rsidRPr="006845E6">
        <w:rPr>
          <w:rFonts w:cs="Times New Roman"/>
          <w:szCs w:val="24"/>
        </w:rPr>
        <w:t>22)</w:t>
      </w:r>
    </w:p>
    <w:p w14:paraId="2A4A6204" w14:textId="48FA6AE8" w:rsidR="00A039A8" w:rsidRPr="006845E6" w:rsidRDefault="002E4D1E" w:rsidP="00124BD3">
      <w:pPr>
        <w:spacing w:line="480" w:lineRule="auto"/>
        <w:rPr>
          <w:rFonts w:cs="Times New Roman"/>
          <w:szCs w:val="24"/>
        </w:rPr>
      </w:pPr>
      <w:r w:rsidRPr="006845E6">
        <w:rPr>
          <w:rFonts w:cs="Times New Roman"/>
          <w:szCs w:val="24"/>
        </w:rPr>
        <w:t>Asimismo</w:t>
      </w:r>
      <w:r w:rsidR="00AC67D4" w:rsidRPr="006845E6">
        <w:rPr>
          <w:rFonts w:cs="Times New Roman"/>
          <w:szCs w:val="24"/>
        </w:rPr>
        <w:t xml:space="preserve">, </w:t>
      </w:r>
      <w:r w:rsidR="004C6BF0" w:rsidRPr="006845E6">
        <w:rPr>
          <w:rFonts w:cs="Times New Roman"/>
          <w:szCs w:val="24"/>
        </w:rPr>
        <w:t>se indag</w:t>
      </w:r>
      <w:r w:rsidRPr="006845E6">
        <w:rPr>
          <w:rFonts w:cs="Times New Roman"/>
          <w:szCs w:val="24"/>
        </w:rPr>
        <w:t>ó</w:t>
      </w:r>
      <w:r w:rsidR="004C6BF0" w:rsidRPr="006845E6">
        <w:rPr>
          <w:rFonts w:cs="Times New Roman"/>
          <w:szCs w:val="24"/>
        </w:rPr>
        <w:t xml:space="preserve"> sobre la experiencia, su terminología y </w:t>
      </w:r>
      <w:r w:rsidRPr="006845E6">
        <w:rPr>
          <w:rFonts w:cs="Times New Roman"/>
          <w:szCs w:val="24"/>
        </w:rPr>
        <w:t xml:space="preserve">su </w:t>
      </w:r>
      <w:r w:rsidR="004C6BF0" w:rsidRPr="006845E6">
        <w:rPr>
          <w:rFonts w:cs="Times New Roman"/>
          <w:szCs w:val="24"/>
        </w:rPr>
        <w:t>significación para la investigación</w:t>
      </w:r>
      <w:r w:rsidRPr="006845E6">
        <w:rPr>
          <w:rFonts w:cs="Times New Roman"/>
          <w:szCs w:val="24"/>
        </w:rPr>
        <w:t>.</w:t>
      </w:r>
      <w:r w:rsidR="00107FF7" w:rsidRPr="006845E6">
        <w:rPr>
          <w:rFonts w:cs="Times New Roman"/>
          <w:szCs w:val="24"/>
        </w:rPr>
        <w:t xml:space="preserve"> </w:t>
      </w:r>
      <w:r w:rsidRPr="006845E6">
        <w:rPr>
          <w:rFonts w:cs="Times New Roman"/>
          <w:szCs w:val="24"/>
        </w:rPr>
        <w:t>En ese sentido</w:t>
      </w:r>
      <w:r w:rsidR="00107FF7" w:rsidRPr="006845E6">
        <w:rPr>
          <w:rFonts w:cs="Times New Roman"/>
          <w:szCs w:val="24"/>
        </w:rPr>
        <w:t>, Barnechea y Morgan (2007) menciona</w:t>
      </w:r>
      <w:r w:rsidRPr="006845E6">
        <w:rPr>
          <w:rFonts w:cs="Times New Roman"/>
          <w:szCs w:val="24"/>
        </w:rPr>
        <w:t>ro</w:t>
      </w:r>
      <w:r w:rsidR="00107FF7" w:rsidRPr="006845E6">
        <w:rPr>
          <w:rFonts w:cs="Times New Roman"/>
          <w:szCs w:val="24"/>
        </w:rPr>
        <w:t xml:space="preserve">n </w:t>
      </w:r>
      <w:r w:rsidRPr="006845E6">
        <w:rPr>
          <w:rFonts w:cs="Times New Roman"/>
          <w:szCs w:val="24"/>
        </w:rPr>
        <w:t>lo siguiente</w:t>
      </w:r>
      <w:r w:rsidR="00AA5948" w:rsidRPr="006845E6">
        <w:rPr>
          <w:rFonts w:cs="Times New Roman"/>
          <w:szCs w:val="24"/>
        </w:rPr>
        <w:t>:</w:t>
      </w:r>
      <w:r w:rsidR="006A1F05" w:rsidRPr="006845E6">
        <w:rPr>
          <w:rFonts w:cs="Times New Roman"/>
          <w:szCs w:val="24"/>
        </w:rPr>
        <w:t xml:space="preserve"> </w:t>
      </w:r>
      <w:r w:rsidR="0027222A" w:rsidRPr="006845E6">
        <w:rPr>
          <w:rFonts w:cs="Times New Roman"/>
          <w:szCs w:val="24"/>
        </w:rPr>
        <w:t xml:space="preserve"> </w:t>
      </w:r>
    </w:p>
    <w:p w14:paraId="3EEFEFD7" w14:textId="7E5F8C41" w:rsidR="00107FF7" w:rsidRPr="006845E6" w:rsidRDefault="00107FF7" w:rsidP="0098124E">
      <w:pPr>
        <w:spacing w:line="480" w:lineRule="auto"/>
        <w:ind w:left="720"/>
        <w:rPr>
          <w:rFonts w:cs="Times New Roman"/>
          <w:szCs w:val="24"/>
        </w:rPr>
      </w:pPr>
      <w:r w:rsidRPr="006845E6">
        <w:rPr>
          <w:rFonts w:cs="Times New Roman"/>
          <w:szCs w:val="24"/>
        </w:rPr>
        <w:lastRenderedPageBreak/>
        <w:t>Procesos vitales sociales históricos, dinámicos, particulares, complejos en permanente movimiento; incluyen dimensiones objetivas y subjetivas: condiciones del contexto, acciones de las personas que intervienen, percepciones, sensaciones, emociones e interpretaciones de participantes, relaciones personales y sociales</w:t>
      </w:r>
      <w:r w:rsidR="002E4D1E" w:rsidRPr="006845E6">
        <w:rPr>
          <w:rFonts w:cs="Times New Roman"/>
          <w:szCs w:val="24"/>
        </w:rPr>
        <w:t>.</w:t>
      </w:r>
      <w:r w:rsidRPr="006845E6">
        <w:rPr>
          <w:rFonts w:cs="Times New Roman"/>
          <w:szCs w:val="24"/>
        </w:rPr>
        <w:t xml:space="preserve"> (p</w:t>
      </w:r>
      <w:r w:rsidR="002E4D1E" w:rsidRPr="006845E6">
        <w:rPr>
          <w:rFonts w:cs="Times New Roman"/>
          <w:szCs w:val="24"/>
        </w:rPr>
        <w:t xml:space="preserve">. </w:t>
      </w:r>
      <w:r w:rsidRPr="006845E6">
        <w:rPr>
          <w:rFonts w:cs="Times New Roman"/>
          <w:szCs w:val="24"/>
        </w:rPr>
        <w:t>24)</w:t>
      </w:r>
    </w:p>
    <w:p w14:paraId="34008F50" w14:textId="5BF536F3" w:rsidR="000820C7" w:rsidRPr="006845E6" w:rsidRDefault="002E4D1E" w:rsidP="00124BD3">
      <w:pPr>
        <w:spacing w:line="480" w:lineRule="auto"/>
        <w:rPr>
          <w:rFonts w:cs="Times New Roman"/>
          <w:szCs w:val="24"/>
        </w:rPr>
      </w:pPr>
      <w:r w:rsidRPr="006845E6">
        <w:rPr>
          <w:rFonts w:cs="Times New Roman"/>
          <w:szCs w:val="24"/>
        </w:rPr>
        <w:t>La</w:t>
      </w:r>
      <w:r w:rsidR="00A039A8" w:rsidRPr="006845E6">
        <w:rPr>
          <w:rFonts w:cs="Times New Roman"/>
          <w:szCs w:val="24"/>
        </w:rPr>
        <w:t xml:space="preserve"> investigación utiliz</w:t>
      </w:r>
      <w:r w:rsidRPr="006845E6">
        <w:rPr>
          <w:rFonts w:cs="Times New Roman"/>
          <w:szCs w:val="24"/>
        </w:rPr>
        <w:t>ó</w:t>
      </w:r>
      <w:r w:rsidR="00A039A8" w:rsidRPr="006845E6">
        <w:rPr>
          <w:rFonts w:cs="Times New Roman"/>
          <w:szCs w:val="24"/>
        </w:rPr>
        <w:t xml:space="preserve"> este </w:t>
      </w:r>
      <w:r w:rsidR="004C6BF0" w:rsidRPr="006845E6">
        <w:rPr>
          <w:rFonts w:cs="Times New Roman"/>
          <w:szCs w:val="24"/>
        </w:rPr>
        <w:t>enfoque</w:t>
      </w:r>
      <w:r w:rsidR="00AB4138" w:rsidRPr="006845E6">
        <w:rPr>
          <w:rFonts w:cs="Times New Roman"/>
          <w:szCs w:val="24"/>
        </w:rPr>
        <w:t xml:space="preserve"> de reflexión crítica</w:t>
      </w:r>
      <w:r w:rsidR="0027222A" w:rsidRPr="006845E6">
        <w:rPr>
          <w:rFonts w:cs="Times New Roman"/>
          <w:szCs w:val="24"/>
        </w:rPr>
        <w:t xml:space="preserve">, </w:t>
      </w:r>
      <w:r w:rsidRPr="006845E6">
        <w:rPr>
          <w:rFonts w:cs="Times New Roman"/>
          <w:szCs w:val="24"/>
        </w:rPr>
        <w:t>ya que</w:t>
      </w:r>
      <w:r w:rsidR="00A039A8" w:rsidRPr="006845E6">
        <w:rPr>
          <w:rFonts w:cs="Times New Roman"/>
          <w:szCs w:val="24"/>
        </w:rPr>
        <w:t xml:space="preserve"> cuenta con el </w:t>
      </w:r>
      <w:r w:rsidR="0027222A" w:rsidRPr="006845E6">
        <w:rPr>
          <w:rFonts w:cs="Times New Roman"/>
          <w:szCs w:val="24"/>
        </w:rPr>
        <w:t xml:space="preserve">análisis riguroso y prolijo </w:t>
      </w:r>
      <w:r w:rsidR="00A039A8" w:rsidRPr="006845E6">
        <w:rPr>
          <w:rFonts w:cs="Times New Roman"/>
          <w:szCs w:val="24"/>
        </w:rPr>
        <w:t>d</w:t>
      </w:r>
      <w:r w:rsidR="0027222A" w:rsidRPr="006845E6">
        <w:rPr>
          <w:rFonts w:cs="Times New Roman"/>
          <w:szCs w:val="24"/>
        </w:rPr>
        <w:t>e la reflexión de una experiencia</w:t>
      </w:r>
      <w:r w:rsidR="00A039A8" w:rsidRPr="006845E6">
        <w:rPr>
          <w:rFonts w:cs="Times New Roman"/>
          <w:szCs w:val="24"/>
        </w:rPr>
        <w:t xml:space="preserve"> constituida </w:t>
      </w:r>
      <w:r w:rsidRPr="006845E6">
        <w:rPr>
          <w:rFonts w:cs="Times New Roman"/>
          <w:szCs w:val="24"/>
        </w:rPr>
        <w:t xml:space="preserve">esta </w:t>
      </w:r>
      <w:r w:rsidR="00A039A8" w:rsidRPr="006845E6">
        <w:rPr>
          <w:rFonts w:cs="Times New Roman"/>
          <w:szCs w:val="24"/>
        </w:rPr>
        <w:t xml:space="preserve">por un conjunto de </w:t>
      </w:r>
      <w:r w:rsidR="00AB4138" w:rsidRPr="006845E6">
        <w:rPr>
          <w:rFonts w:cs="Times New Roman"/>
          <w:szCs w:val="24"/>
        </w:rPr>
        <w:t>acciones que,</w:t>
      </w:r>
      <w:r w:rsidR="00A039A8" w:rsidRPr="006845E6">
        <w:rPr>
          <w:rFonts w:cs="Times New Roman"/>
          <w:szCs w:val="24"/>
        </w:rPr>
        <w:t xml:space="preserve"> en este caso, ha </w:t>
      </w:r>
      <w:r w:rsidRPr="006845E6">
        <w:rPr>
          <w:rFonts w:cs="Times New Roman"/>
          <w:szCs w:val="24"/>
        </w:rPr>
        <w:t>construido</w:t>
      </w:r>
      <w:r w:rsidR="00A039A8" w:rsidRPr="006845E6">
        <w:rPr>
          <w:rFonts w:cs="Times New Roman"/>
          <w:szCs w:val="24"/>
        </w:rPr>
        <w:t xml:space="preserve"> un </w:t>
      </w:r>
      <w:r w:rsidRPr="006845E6">
        <w:rPr>
          <w:rFonts w:cs="Times New Roman"/>
          <w:szCs w:val="24"/>
        </w:rPr>
        <w:t>grupo</w:t>
      </w:r>
      <w:r w:rsidR="00A039A8" w:rsidRPr="006845E6">
        <w:rPr>
          <w:rFonts w:cs="Times New Roman"/>
          <w:szCs w:val="24"/>
        </w:rPr>
        <w:t xml:space="preserve"> de personas en</w:t>
      </w:r>
      <w:r w:rsidRPr="006845E6">
        <w:rPr>
          <w:rFonts w:cs="Times New Roman"/>
          <w:szCs w:val="24"/>
        </w:rPr>
        <w:t xml:space="preserve"> </w:t>
      </w:r>
      <w:r w:rsidR="00A039A8" w:rsidRPr="006845E6">
        <w:rPr>
          <w:rFonts w:cs="Times New Roman"/>
          <w:szCs w:val="24"/>
        </w:rPr>
        <w:t xml:space="preserve">torno a la educación superior circense. </w:t>
      </w:r>
    </w:p>
    <w:p w14:paraId="5BCDEF12" w14:textId="50FBFC80" w:rsidR="004C6BF0" w:rsidRPr="006845E6" w:rsidRDefault="004C6BF0" w:rsidP="00124BD3">
      <w:pPr>
        <w:spacing w:line="480" w:lineRule="auto"/>
        <w:rPr>
          <w:rFonts w:cs="Times New Roman"/>
          <w:szCs w:val="24"/>
        </w:rPr>
      </w:pPr>
      <w:r w:rsidRPr="006845E6">
        <w:rPr>
          <w:rFonts w:cs="Times New Roman"/>
          <w:szCs w:val="24"/>
        </w:rPr>
        <w:t xml:space="preserve">Sin embargo, </w:t>
      </w:r>
      <w:r w:rsidR="002E4D1E" w:rsidRPr="006845E6">
        <w:rPr>
          <w:rFonts w:cs="Times New Roman"/>
          <w:szCs w:val="24"/>
        </w:rPr>
        <w:t>este trabajo</w:t>
      </w:r>
      <w:r w:rsidRPr="006845E6">
        <w:rPr>
          <w:rFonts w:cs="Times New Roman"/>
          <w:szCs w:val="24"/>
        </w:rPr>
        <w:t xml:space="preserve"> también </w:t>
      </w:r>
      <w:r w:rsidR="002E4D1E" w:rsidRPr="006845E6">
        <w:rPr>
          <w:rFonts w:cs="Times New Roman"/>
          <w:szCs w:val="24"/>
        </w:rPr>
        <w:t>puede enmarcarse</w:t>
      </w:r>
      <w:r w:rsidRPr="006845E6">
        <w:rPr>
          <w:rFonts w:cs="Times New Roman"/>
          <w:szCs w:val="24"/>
        </w:rPr>
        <w:t xml:space="preserve"> en un enfoque </w:t>
      </w:r>
      <w:r w:rsidR="006570CB" w:rsidRPr="006845E6">
        <w:rPr>
          <w:rFonts w:cs="Times New Roman"/>
          <w:szCs w:val="24"/>
        </w:rPr>
        <w:t>constructivista</w:t>
      </w:r>
      <w:r w:rsidRPr="006845E6">
        <w:rPr>
          <w:rFonts w:cs="Times New Roman"/>
          <w:szCs w:val="24"/>
        </w:rPr>
        <w:t xml:space="preserve">, pues este indaga en el constructivismo social </w:t>
      </w:r>
      <w:r w:rsidR="002E4D1E" w:rsidRPr="006845E6">
        <w:rPr>
          <w:rFonts w:cs="Times New Roman"/>
          <w:szCs w:val="24"/>
        </w:rPr>
        <w:t xml:space="preserve">e </w:t>
      </w:r>
      <w:r w:rsidRPr="006845E6">
        <w:rPr>
          <w:rFonts w:cs="Times New Roman"/>
          <w:szCs w:val="24"/>
        </w:rPr>
        <w:t xml:space="preserve">intelectual de un grupo determinado para realizar un proceso reflexivo de </w:t>
      </w:r>
      <w:r w:rsidR="002E4D1E" w:rsidRPr="006845E6">
        <w:rPr>
          <w:rFonts w:cs="Times New Roman"/>
          <w:szCs w:val="24"/>
        </w:rPr>
        <w:t>l</w:t>
      </w:r>
      <w:r w:rsidR="00171469" w:rsidRPr="006845E6">
        <w:rPr>
          <w:rFonts w:cs="Times New Roman"/>
          <w:szCs w:val="24"/>
        </w:rPr>
        <w:t xml:space="preserve">os </w:t>
      </w:r>
      <w:r w:rsidR="002E4D1E" w:rsidRPr="006845E6">
        <w:rPr>
          <w:rFonts w:cs="Times New Roman"/>
          <w:szCs w:val="24"/>
        </w:rPr>
        <w:t>e</w:t>
      </w:r>
      <w:r w:rsidR="00171469" w:rsidRPr="006845E6">
        <w:rPr>
          <w:rFonts w:cs="Times New Roman"/>
          <w:szCs w:val="24"/>
        </w:rPr>
        <w:t>ncuentros</w:t>
      </w:r>
      <w:r w:rsidR="002E4D1E" w:rsidRPr="006845E6">
        <w:rPr>
          <w:rFonts w:cs="Times New Roman"/>
          <w:szCs w:val="24"/>
        </w:rPr>
        <w:t>.</w:t>
      </w:r>
      <w:r w:rsidRPr="006845E6">
        <w:rPr>
          <w:rFonts w:cs="Times New Roman"/>
          <w:szCs w:val="24"/>
        </w:rPr>
        <w:t xml:space="preserve"> </w:t>
      </w:r>
      <w:r w:rsidR="002E4D1E" w:rsidRPr="006845E6">
        <w:rPr>
          <w:rFonts w:cs="Times New Roman"/>
          <w:szCs w:val="24"/>
        </w:rPr>
        <w:t>No</w:t>
      </w:r>
      <w:r w:rsidRPr="006845E6">
        <w:rPr>
          <w:rFonts w:cs="Times New Roman"/>
          <w:szCs w:val="24"/>
        </w:rPr>
        <w:t xml:space="preserve"> obstante, el sentido de este enfoque es construir redes de prácticas, mientras que el enfoque cr</w:t>
      </w:r>
      <w:r w:rsidR="002E4D1E" w:rsidRPr="006845E6">
        <w:rPr>
          <w:rFonts w:cs="Times New Roman"/>
          <w:szCs w:val="24"/>
        </w:rPr>
        <w:t>í</w:t>
      </w:r>
      <w:r w:rsidRPr="006845E6">
        <w:rPr>
          <w:rFonts w:cs="Times New Roman"/>
          <w:szCs w:val="24"/>
        </w:rPr>
        <w:t>tico</w:t>
      </w:r>
      <w:r w:rsidR="002E4D1E" w:rsidRPr="006845E6">
        <w:rPr>
          <w:rFonts w:cs="Times New Roman"/>
          <w:szCs w:val="24"/>
        </w:rPr>
        <w:t>-</w:t>
      </w:r>
      <w:r w:rsidRPr="006845E6">
        <w:rPr>
          <w:rFonts w:cs="Times New Roman"/>
          <w:szCs w:val="24"/>
        </w:rPr>
        <w:t>social pretende explicitar c</w:t>
      </w:r>
      <w:r w:rsidR="002E4D1E" w:rsidRPr="006845E6">
        <w:rPr>
          <w:rFonts w:cs="Times New Roman"/>
          <w:szCs w:val="24"/>
        </w:rPr>
        <w:t>ó</w:t>
      </w:r>
      <w:r w:rsidRPr="006845E6">
        <w:rPr>
          <w:rFonts w:cs="Times New Roman"/>
          <w:szCs w:val="24"/>
        </w:rPr>
        <w:t xml:space="preserve">mo se vive y se asume la experiencia </w:t>
      </w:r>
      <w:r w:rsidR="002E4D1E" w:rsidRPr="006845E6">
        <w:rPr>
          <w:rFonts w:cs="Times New Roman"/>
          <w:szCs w:val="24"/>
        </w:rPr>
        <w:t xml:space="preserve">para </w:t>
      </w:r>
      <w:r w:rsidRPr="006845E6">
        <w:rPr>
          <w:rFonts w:cs="Times New Roman"/>
          <w:szCs w:val="24"/>
        </w:rPr>
        <w:t xml:space="preserve">hacer evidente los conocimientos que allí </w:t>
      </w:r>
      <w:r w:rsidR="002E4D1E" w:rsidRPr="006845E6">
        <w:rPr>
          <w:rFonts w:cs="Times New Roman"/>
          <w:szCs w:val="24"/>
        </w:rPr>
        <w:t>s</w:t>
      </w:r>
      <w:r w:rsidRPr="006845E6">
        <w:rPr>
          <w:rFonts w:cs="Times New Roman"/>
          <w:szCs w:val="24"/>
        </w:rPr>
        <w:t>e generan.</w:t>
      </w:r>
    </w:p>
    <w:p w14:paraId="57B3ABFE" w14:textId="60031129" w:rsidR="000C6545" w:rsidRPr="006845E6" w:rsidRDefault="00932332" w:rsidP="00124BD3">
      <w:pPr>
        <w:spacing w:line="480" w:lineRule="auto"/>
        <w:rPr>
          <w:rFonts w:cs="Times New Roman"/>
          <w:szCs w:val="24"/>
        </w:rPr>
      </w:pPr>
      <w:r w:rsidRPr="006845E6">
        <w:rPr>
          <w:rFonts w:cs="Times New Roman"/>
          <w:szCs w:val="24"/>
        </w:rPr>
        <w:t xml:space="preserve">Ahora bien, </w:t>
      </w:r>
      <w:r w:rsidR="00F52297" w:rsidRPr="006845E6">
        <w:rPr>
          <w:rFonts w:cs="Times New Roman"/>
          <w:szCs w:val="24"/>
        </w:rPr>
        <w:t>puede suceder que se deba</w:t>
      </w:r>
      <w:r w:rsidRPr="006845E6">
        <w:rPr>
          <w:rFonts w:cs="Times New Roman"/>
          <w:szCs w:val="24"/>
        </w:rPr>
        <w:t xml:space="preserve"> realizar una reflexión crítica sobre alguna experiencia en </w:t>
      </w:r>
      <w:r w:rsidR="000C6545" w:rsidRPr="006845E6">
        <w:rPr>
          <w:rFonts w:cs="Times New Roman"/>
          <w:szCs w:val="24"/>
        </w:rPr>
        <w:t>específico,</w:t>
      </w:r>
      <w:r w:rsidRPr="006845E6">
        <w:rPr>
          <w:rFonts w:cs="Times New Roman"/>
          <w:szCs w:val="24"/>
        </w:rPr>
        <w:t xml:space="preserve"> </w:t>
      </w:r>
      <w:r w:rsidR="00F52297" w:rsidRPr="006845E6">
        <w:rPr>
          <w:rFonts w:cs="Times New Roman"/>
          <w:szCs w:val="24"/>
        </w:rPr>
        <w:t xml:space="preserve">mas </w:t>
      </w:r>
      <w:r w:rsidRPr="006845E6">
        <w:rPr>
          <w:rFonts w:cs="Times New Roman"/>
          <w:szCs w:val="24"/>
        </w:rPr>
        <w:t xml:space="preserve">no hablar de toda la experiencia, pues </w:t>
      </w:r>
      <w:r w:rsidR="00F52297" w:rsidRPr="006845E6">
        <w:rPr>
          <w:rFonts w:cs="Times New Roman"/>
          <w:szCs w:val="24"/>
        </w:rPr>
        <w:t>se tendría</w:t>
      </w:r>
      <w:r w:rsidRPr="006845E6">
        <w:rPr>
          <w:rFonts w:cs="Times New Roman"/>
          <w:szCs w:val="24"/>
        </w:rPr>
        <w:t xml:space="preserve"> mucha información de diferente naturaleza</w:t>
      </w:r>
      <w:r w:rsidR="00F52297" w:rsidRPr="006845E6">
        <w:rPr>
          <w:rFonts w:cs="Times New Roman"/>
          <w:szCs w:val="24"/>
        </w:rPr>
        <w:t>.</w:t>
      </w:r>
      <w:r w:rsidR="00DE379D" w:rsidRPr="006845E6">
        <w:rPr>
          <w:rFonts w:cs="Times New Roman"/>
          <w:szCs w:val="24"/>
        </w:rPr>
        <w:t xml:space="preserve"> </w:t>
      </w:r>
      <w:r w:rsidR="00F52297" w:rsidRPr="006845E6">
        <w:rPr>
          <w:rFonts w:cs="Times New Roman"/>
          <w:szCs w:val="24"/>
        </w:rPr>
        <w:t>C</w:t>
      </w:r>
      <w:r w:rsidR="00DE379D" w:rsidRPr="006845E6">
        <w:rPr>
          <w:rFonts w:cs="Times New Roman"/>
          <w:szCs w:val="24"/>
        </w:rPr>
        <w:t>abe aclarar que existen otros tipos de enfoques como el histórico</w:t>
      </w:r>
      <w:r w:rsidR="00F52297" w:rsidRPr="006845E6">
        <w:rPr>
          <w:rFonts w:cs="Times New Roman"/>
          <w:szCs w:val="24"/>
        </w:rPr>
        <w:t>-</w:t>
      </w:r>
      <w:r w:rsidR="00DE379D" w:rsidRPr="006845E6">
        <w:rPr>
          <w:rFonts w:cs="Times New Roman"/>
          <w:szCs w:val="24"/>
        </w:rPr>
        <w:t>hermenéutico, que para el caso de la investigación no tendría el mismo objetivo</w:t>
      </w:r>
      <w:r w:rsidR="00F52297" w:rsidRPr="006845E6">
        <w:rPr>
          <w:rFonts w:cs="Times New Roman"/>
          <w:szCs w:val="24"/>
        </w:rPr>
        <w:t xml:space="preserve"> en tanto</w:t>
      </w:r>
      <w:r w:rsidR="00DE379D" w:rsidRPr="006845E6">
        <w:rPr>
          <w:rFonts w:cs="Times New Roman"/>
          <w:szCs w:val="24"/>
        </w:rPr>
        <w:t xml:space="preserve"> tiene como sentido definir una experiencia en un tiempo determinado, </w:t>
      </w:r>
      <w:r w:rsidR="00F52297" w:rsidRPr="006845E6">
        <w:rPr>
          <w:rFonts w:cs="Times New Roman"/>
          <w:szCs w:val="24"/>
        </w:rPr>
        <w:t>pero con</w:t>
      </w:r>
      <w:r w:rsidR="00DE379D" w:rsidRPr="006845E6">
        <w:rPr>
          <w:rFonts w:cs="Times New Roman"/>
          <w:szCs w:val="24"/>
        </w:rPr>
        <w:t xml:space="preserve"> criterios de legitimidad </w:t>
      </w:r>
      <w:r w:rsidR="00F52297" w:rsidRPr="006845E6">
        <w:rPr>
          <w:rFonts w:cs="Times New Roman"/>
          <w:szCs w:val="24"/>
        </w:rPr>
        <w:t xml:space="preserve">tales como </w:t>
      </w:r>
      <w:r w:rsidR="00DE379D" w:rsidRPr="006845E6">
        <w:rPr>
          <w:rFonts w:cs="Times New Roman"/>
          <w:szCs w:val="24"/>
        </w:rPr>
        <w:t>el acuerdo intersubjetivo, mientras que para dicho trabajo es la misma pr</w:t>
      </w:r>
      <w:r w:rsidR="00F52297" w:rsidRPr="006845E6">
        <w:rPr>
          <w:rFonts w:cs="Times New Roman"/>
          <w:szCs w:val="24"/>
        </w:rPr>
        <w:t>á</w:t>
      </w:r>
      <w:r w:rsidR="00DE379D" w:rsidRPr="006845E6">
        <w:rPr>
          <w:rFonts w:cs="Times New Roman"/>
          <w:szCs w:val="24"/>
        </w:rPr>
        <w:t>ctica social. P</w:t>
      </w:r>
      <w:r w:rsidRPr="006845E6">
        <w:rPr>
          <w:rFonts w:cs="Times New Roman"/>
          <w:szCs w:val="24"/>
        </w:rPr>
        <w:t>or lo tanto, es preciso sumarle al t</w:t>
      </w:r>
      <w:r w:rsidR="00AA5948" w:rsidRPr="006845E6">
        <w:rPr>
          <w:rFonts w:cs="Times New Roman"/>
          <w:szCs w:val="24"/>
        </w:rPr>
        <w:t>é</w:t>
      </w:r>
      <w:r w:rsidRPr="006845E6">
        <w:rPr>
          <w:rFonts w:cs="Times New Roman"/>
          <w:szCs w:val="24"/>
        </w:rPr>
        <w:t>rmino experiencia</w:t>
      </w:r>
      <w:r w:rsidR="00F52297" w:rsidRPr="006845E6">
        <w:rPr>
          <w:rFonts w:cs="Times New Roman"/>
          <w:szCs w:val="24"/>
        </w:rPr>
        <w:t xml:space="preserve"> el de</w:t>
      </w:r>
      <w:r w:rsidRPr="006845E6">
        <w:rPr>
          <w:rFonts w:cs="Times New Roman"/>
          <w:szCs w:val="24"/>
        </w:rPr>
        <w:t xml:space="preserve"> sistematización</w:t>
      </w:r>
      <w:r w:rsidR="00F52297" w:rsidRPr="006845E6">
        <w:rPr>
          <w:rFonts w:cs="Times New Roman"/>
          <w:szCs w:val="24"/>
        </w:rPr>
        <w:t>.</w:t>
      </w:r>
      <w:r w:rsidR="000C6545" w:rsidRPr="006845E6">
        <w:rPr>
          <w:rFonts w:cs="Times New Roman"/>
          <w:szCs w:val="24"/>
        </w:rPr>
        <w:t xml:space="preserve"> </w:t>
      </w:r>
      <w:r w:rsidR="00F52297" w:rsidRPr="006845E6">
        <w:rPr>
          <w:rFonts w:cs="Times New Roman"/>
          <w:szCs w:val="24"/>
        </w:rPr>
        <w:t xml:space="preserve">Frente a esto, </w:t>
      </w:r>
      <w:r w:rsidR="000C6545" w:rsidRPr="006845E6">
        <w:rPr>
          <w:rFonts w:cs="Times New Roman"/>
          <w:szCs w:val="24"/>
        </w:rPr>
        <w:t>Gil y Kauffman (2019)</w:t>
      </w:r>
      <w:r w:rsidR="00F52297" w:rsidRPr="006845E6">
        <w:rPr>
          <w:rFonts w:cs="Times New Roman"/>
          <w:szCs w:val="24"/>
        </w:rPr>
        <w:t xml:space="preserve"> indicaron lo siguiente:</w:t>
      </w:r>
    </w:p>
    <w:p w14:paraId="22615AE8" w14:textId="69B742AC" w:rsidR="000C6545" w:rsidRPr="006845E6" w:rsidRDefault="000C6545" w:rsidP="003C3B46">
      <w:pPr>
        <w:spacing w:line="480" w:lineRule="auto"/>
        <w:ind w:left="720"/>
        <w:rPr>
          <w:rFonts w:cs="Times New Roman"/>
          <w:szCs w:val="24"/>
        </w:rPr>
      </w:pPr>
      <w:r w:rsidRPr="006845E6">
        <w:rPr>
          <w:rFonts w:cs="Times New Roman"/>
          <w:iCs/>
          <w:szCs w:val="24"/>
        </w:rPr>
        <w:t>A</w:t>
      </w:r>
      <w:r w:rsidR="00932332" w:rsidRPr="006845E6">
        <w:rPr>
          <w:rFonts w:cs="Times New Roman"/>
          <w:iCs/>
          <w:szCs w:val="24"/>
        </w:rPr>
        <w:t xml:space="preserve">sí, se ha llegado a precisar como investigación cualitativa sobre la propia práctica, con perspectiva transformadora, en que el objeto es la experiencia para construir conocimiento </w:t>
      </w:r>
      <w:r w:rsidR="00932332" w:rsidRPr="006845E6">
        <w:rPr>
          <w:rFonts w:cs="Times New Roman"/>
          <w:iCs/>
          <w:szCs w:val="24"/>
        </w:rPr>
        <w:lastRenderedPageBreak/>
        <w:t>situado, pertinente, relativo, prospectivo y transformador, que implica vincular coherentemente las dimensiones epistemológica e ideológica política</w:t>
      </w:r>
      <w:r w:rsidRPr="006845E6">
        <w:rPr>
          <w:rFonts w:cs="Times New Roman"/>
          <w:iCs/>
          <w:szCs w:val="24"/>
        </w:rPr>
        <w:t>.</w:t>
      </w:r>
      <w:r w:rsidR="00932332" w:rsidRPr="006845E6">
        <w:rPr>
          <w:rFonts w:cs="Times New Roman"/>
          <w:i/>
          <w:szCs w:val="24"/>
        </w:rPr>
        <w:t xml:space="preserve"> </w:t>
      </w:r>
      <w:r w:rsidR="00DB24E6" w:rsidRPr="006845E6">
        <w:rPr>
          <w:rFonts w:cs="Times New Roman"/>
          <w:szCs w:val="24"/>
        </w:rPr>
        <w:t>(p</w:t>
      </w:r>
      <w:r w:rsidR="00F52297" w:rsidRPr="006845E6">
        <w:rPr>
          <w:rFonts w:cs="Times New Roman"/>
          <w:szCs w:val="24"/>
        </w:rPr>
        <w:t>.</w:t>
      </w:r>
      <w:r w:rsidR="00DB24E6" w:rsidRPr="006845E6">
        <w:rPr>
          <w:rFonts w:cs="Times New Roman"/>
          <w:szCs w:val="24"/>
        </w:rPr>
        <w:t xml:space="preserve"> 32)</w:t>
      </w:r>
    </w:p>
    <w:p w14:paraId="4A72133A" w14:textId="1900B9E9" w:rsidR="0027222A" w:rsidRPr="006845E6" w:rsidRDefault="00F52297" w:rsidP="00124BD3">
      <w:pPr>
        <w:spacing w:line="480" w:lineRule="auto"/>
        <w:rPr>
          <w:rFonts w:cs="Times New Roman"/>
          <w:szCs w:val="24"/>
        </w:rPr>
      </w:pPr>
      <w:r w:rsidRPr="006845E6">
        <w:rPr>
          <w:rFonts w:cs="Times New Roman"/>
          <w:szCs w:val="24"/>
        </w:rPr>
        <w:t>Es necesario entonces s</w:t>
      </w:r>
      <w:r w:rsidR="00DB24E6" w:rsidRPr="006845E6">
        <w:rPr>
          <w:rFonts w:cs="Times New Roman"/>
          <w:szCs w:val="24"/>
        </w:rPr>
        <w:t xml:space="preserve">ituar los ejes dinamizadores de observación </w:t>
      </w:r>
      <w:r w:rsidRPr="006845E6">
        <w:rPr>
          <w:rFonts w:cs="Times New Roman"/>
          <w:szCs w:val="24"/>
        </w:rPr>
        <w:t xml:space="preserve">tanto </w:t>
      </w:r>
      <w:r w:rsidR="00DB24E6" w:rsidRPr="006845E6">
        <w:rPr>
          <w:rFonts w:cs="Times New Roman"/>
          <w:szCs w:val="24"/>
        </w:rPr>
        <w:t>en la experiencia</w:t>
      </w:r>
      <w:r w:rsidRPr="006845E6">
        <w:rPr>
          <w:rFonts w:cs="Times New Roman"/>
          <w:szCs w:val="24"/>
        </w:rPr>
        <w:t xml:space="preserve"> como en</w:t>
      </w:r>
      <w:r w:rsidR="00DB24E6" w:rsidRPr="006845E6">
        <w:rPr>
          <w:rFonts w:cs="Times New Roman"/>
          <w:szCs w:val="24"/>
        </w:rPr>
        <w:t xml:space="preserve"> el contexto</w:t>
      </w:r>
      <w:r w:rsidRPr="006845E6">
        <w:rPr>
          <w:rFonts w:cs="Times New Roman"/>
          <w:szCs w:val="24"/>
        </w:rPr>
        <w:t>,</w:t>
      </w:r>
      <w:r w:rsidR="00DB24E6" w:rsidRPr="006845E6">
        <w:rPr>
          <w:rFonts w:cs="Times New Roman"/>
          <w:szCs w:val="24"/>
        </w:rPr>
        <w:t xml:space="preserve"> de manera que puedan generar diálogos de participación política con miras a mejorar la práctica,</w:t>
      </w:r>
      <w:r w:rsidR="00047E69" w:rsidRPr="006845E6">
        <w:rPr>
          <w:rFonts w:cs="Times New Roman"/>
          <w:szCs w:val="24"/>
        </w:rPr>
        <w:t xml:space="preserve"> es decir, </w:t>
      </w:r>
      <w:r w:rsidR="00DB24E6" w:rsidRPr="006845E6">
        <w:rPr>
          <w:rFonts w:cs="Times New Roman"/>
          <w:szCs w:val="24"/>
        </w:rPr>
        <w:t>la experiencia para otros.</w:t>
      </w:r>
    </w:p>
    <w:p w14:paraId="4A7D4A9B" w14:textId="4EC5618A" w:rsidR="00DB24E6" w:rsidRPr="006845E6" w:rsidRDefault="00047E69" w:rsidP="00124BD3">
      <w:pPr>
        <w:spacing w:line="480" w:lineRule="auto"/>
        <w:rPr>
          <w:rFonts w:cs="Times New Roman"/>
          <w:szCs w:val="24"/>
        </w:rPr>
      </w:pPr>
      <w:r w:rsidRPr="006845E6">
        <w:rPr>
          <w:rFonts w:cs="Times New Roman"/>
          <w:szCs w:val="24"/>
        </w:rPr>
        <w:t xml:space="preserve">Partiendo de estas aclaraciones, se cuestiona el enfoque epistemológico de la sistematización de experiencias, </w:t>
      </w:r>
      <w:r w:rsidR="00F20636" w:rsidRPr="006845E6">
        <w:rPr>
          <w:rFonts w:cs="Times New Roman"/>
          <w:szCs w:val="24"/>
        </w:rPr>
        <w:t>pues</w:t>
      </w:r>
      <w:r w:rsidR="00F52297" w:rsidRPr="006845E6">
        <w:rPr>
          <w:rFonts w:cs="Times New Roman"/>
          <w:szCs w:val="24"/>
        </w:rPr>
        <w:t>to que</w:t>
      </w:r>
      <w:r w:rsidR="00F20636" w:rsidRPr="006845E6">
        <w:rPr>
          <w:rFonts w:cs="Times New Roman"/>
          <w:szCs w:val="24"/>
        </w:rPr>
        <w:t xml:space="preserve"> al sistematizar se </w:t>
      </w:r>
      <w:r w:rsidR="00943AE5" w:rsidRPr="006845E6">
        <w:rPr>
          <w:rFonts w:cs="Times New Roman"/>
          <w:szCs w:val="24"/>
        </w:rPr>
        <w:t>generarán</w:t>
      </w:r>
      <w:r w:rsidR="00F20636" w:rsidRPr="006845E6">
        <w:rPr>
          <w:rFonts w:cs="Times New Roman"/>
          <w:szCs w:val="24"/>
        </w:rPr>
        <w:t xml:space="preserve"> diversidad de conocimientos específicos y entre ellos niveles de categorización</w:t>
      </w:r>
      <w:r w:rsidR="00F52297" w:rsidRPr="006845E6">
        <w:rPr>
          <w:rFonts w:cs="Times New Roman"/>
          <w:szCs w:val="24"/>
        </w:rPr>
        <w:t>,</w:t>
      </w:r>
      <w:r w:rsidR="00F20636" w:rsidRPr="006845E6">
        <w:rPr>
          <w:rFonts w:cs="Times New Roman"/>
          <w:szCs w:val="24"/>
        </w:rPr>
        <w:t xml:space="preserve"> los cuales se construyen desde la reflexión sobre la práctica</w:t>
      </w:r>
      <w:r w:rsidR="005F5036" w:rsidRPr="006845E6">
        <w:rPr>
          <w:rFonts w:cs="Times New Roman"/>
          <w:szCs w:val="24"/>
        </w:rPr>
        <w:t>. A su vez, dicha práctica está</w:t>
      </w:r>
      <w:r w:rsidR="00F20636" w:rsidRPr="006845E6">
        <w:rPr>
          <w:rFonts w:cs="Times New Roman"/>
          <w:szCs w:val="24"/>
        </w:rPr>
        <w:t xml:space="preserve"> mediada por las condiciones del contexto, los procesos metodológicos de la </w:t>
      </w:r>
      <w:r w:rsidR="005F5036" w:rsidRPr="006845E6">
        <w:rPr>
          <w:rFonts w:cs="Times New Roman"/>
          <w:szCs w:val="24"/>
        </w:rPr>
        <w:t xml:space="preserve">misma </w:t>
      </w:r>
      <w:r w:rsidR="00943AE5" w:rsidRPr="006845E6">
        <w:rPr>
          <w:rFonts w:cs="Times New Roman"/>
          <w:szCs w:val="24"/>
        </w:rPr>
        <w:t>práctica,</w:t>
      </w:r>
      <w:r w:rsidR="00F20636" w:rsidRPr="006845E6">
        <w:rPr>
          <w:rFonts w:cs="Times New Roman"/>
          <w:szCs w:val="24"/>
        </w:rPr>
        <w:t xml:space="preserve"> así como </w:t>
      </w:r>
      <w:r w:rsidR="005F5036" w:rsidRPr="006845E6">
        <w:rPr>
          <w:rFonts w:cs="Times New Roman"/>
          <w:szCs w:val="24"/>
        </w:rPr>
        <w:t xml:space="preserve">por </w:t>
      </w:r>
      <w:r w:rsidR="00F20636" w:rsidRPr="006845E6">
        <w:rPr>
          <w:rFonts w:cs="Times New Roman"/>
          <w:szCs w:val="24"/>
        </w:rPr>
        <w:t>sus intencionalidades.</w:t>
      </w:r>
      <w:r w:rsidR="00DE379D" w:rsidRPr="006845E6">
        <w:rPr>
          <w:rFonts w:cs="Times New Roman"/>
          <w:szCs w:val="24"/>
        </w:rPr>
        <w:t xml:space="preserve"> </w:t>
      </w:r>
      <w:r w:rsidR="005F5036" w:rsidRPr="006845E6">
        <w:rPr>
          <w:rFonts w:cs="Times New Roman"/>
          <w:szCs w:val="24"/>
        </w:rPr>
        <w:t>Por esta razón, u</w:t>
      </w:r>
      <w:r w:rsidR="00F20636" w:rsidRPr="006845E6">
        <w:rPr>
          <w:rFonts w:cs="Times New Roman"/>
          <w:szCs w:val="24"/>
        </w:rPr>
        <w:t xml:space="preserve">n factor clave para identificar dicho enfoque </w:t>
      </w:r>
      <w:r w:rsidR="005F5036" w:rsidRPr="006845E6">
        <w:rPr>
          <w:rFonts w:cs="Times New Roman"/>
          <w:szCs w:val="24"/>
        </w:rPr>
        <w:t>consistió en</w:t>
      </w:r>
      <w:r w:rsidR="001728A3" w:rsidRPr="006845E6">
        <w:rPr>
          <w:rFonts w:cs="Times New Roman"/>
          <w:szCs w:val="24"/>
        </w:rPr>
        <w:t xml:space="preserve"> plantear</w:t>
      </w:r>
      <w:r w:rsidR="00F20636" w:rsidRPr="006845E6">
        <w:rPr>
          <w:rFonts w:cs="Times New Roman"/>
          <w:szCs w:val="24"/>
        </w:rPr>
        <w:t xml:space="preserve"> las diver</w:t>
      </w:r>
      <w:r w:rsidR="001728A3" w:rsidRPr="006845E6">
        <w:rPr>
          <w:rFonts w:cs="Times New Roman"/>
          <w:szCs w:val="24"/>
        </w:rPr>
        <w:t xml:space="preserve">sas concepciones que </w:t>
      </w:r>
      <w:r w:rsidR="00DE379D" w:rsidRPr="006845E6">
        <w:rPr>
          <w:rFonts w:cs="Times New Roman"/>
          <w:szCs w:val="24"/>
        </w:rPr>
        <w:t>la investigación</w:t>
      </w:r>
      <w:r w:rsidR="00F20636" w:rsidRPr="006845E6">
        <w:rPr>
          <w:rFonts w:cs="Times New Roman"/>
          <w:szCs w:val="24"/>
        </w:rPr>
        <w:t xml:space="preserve"> dese</w:t>
      </w:r>
      <w:r w:rsidR="003C3B46" w:rsidRPr="006845E6">
        <w:rPr>
          <w:rFonts w:cs="Times New Roman"/>
          <w:szCs w:val="24"/>
        </w:rPr>
        <w:t>ó</w:t>
      </w:r>
      <w:r w:rsidR="00F20636" w:rsidRPr="006845E6">
        <w:rPr>
          <w:rFonts w:cs="Times New Roman"/>
          <w:szCs w:val="24"/>
        </w:rPr>
        <w:t xml:space="preserve"> comprender</w:t>
      </w:r>
      <w:r w:rsidR="005F5036" w:rsidRPr="006845E6">
        <w:rPr>
          <w:rFonts w:cs="Times New Roman"/>
          <w:szCs w:val="24"/>
        </w:rPr>
        <w:t>,</w:t>
      </w:r>
      <w:r w:rsidR="006A1F05" w:rsidRPr="006845E6">
        <w:rPr>
          <w:rFonts w:cs="Times New Roman"/>
          <w:szCs w:val="24"/>
        </w:rPr>
        <w:t xml:space="preserve"> </w:t>
      </w:r>
      <w:r w:rsidR="005F5036" w:rsidRPr="006845E6">
        <w:rPr>
          <w:rFonts w:cs="Times New Roman"/>
          <w:szCs w:val="24"/>
        </w:rPr>
        <w:t>c</w:t>
      </w:r>
      <w:r w:rsidR="001728A3" w:rsidRPr="006845E6">
        <w:rPr>
          <w:rFonts w:cs="Times New Roman"/>
          <w:szCs w:val="24"/>
        </w:rPr>
        <w:t xml:space="preserve">omenzando por una concepción dialéctica de la realidad </w:t>
      </w:r>
      <w:r w:rsidR="005F5036" w:rsidRPr="006845E6">
        <w:rPr>
          <w:rFonts w:cs="Times New Roman"/>
          <w:szCs w:val="24"/>
        </w:rPr>
        <w:t xml:space="preserve">y por </w:t>
      </w:r>
      <w:r w:rsidR="001728A3" w:rsidRPr="006845E6">
        <w:rPr>
          <w:rFonts w:cs="Times New Roman"/>
          <w:szCs w:val="24"/>
        </w:rPr>
        <w:t xml:space="preserve">reconocer </w:t>
      </w:r>
      <w:r w:rsidR="005F5036" w:rsidRPr="006845E6">
        <w:rPr>
          <w:rFonts w:cs="Times New Roman"/>
          <w:szCs w:val="24"/>
        </w:rPr>
        <w:t xml:space="preserve">a </w:t>
      </w:r>
      <w:r w:rsidR="001728A3" w:rsidRPr="006845E6">
        <w:rPr>
          <w:rFonts w:cs="Times New Roman"/>
          <w:szCs w:val="24"/>
        </w:rPr>
        <w:t xml:space="preserve">la sociedad como un conjunto complejo de procesos históricos de construcción humana en permanente cambio y expansión. Por otra </w:t>
      </w:r>
      <w:r w:rsidR="000C6545" w:rsidRPr="006845E6">
        <w:rPr>
          <w:rFonts w:cs="Times New Roman"/>
          <w:szCs w:val="24"/>
        </w:rPr>
        <w:t>parte,</w:t>
      </w:r>
      <w:r w:rsidR="001728A3" w:rsidRPr="006845E6">
        <w:rPr>
          <w:rFonts w:cs="Times New Roman"/>
          <w:szCs w:val="24"/>
        </w:rPr>
        <w:t xml:space="preserve"> se </w:t>
      </w:r>
      <w:r w:rsidR="005F5036" w:rsidRPr="006845E6">
        <w:rPr>
          <w:rFonts w:cs="Times New Roman"/>
          <w:szCs w:val="24"/>
        </w:rPr>
        <w:t>buscó comprender</w:t>
      </w:r>
      <w:r w:rsidR="001728A3" w:rsidRPr="006845E6">
        <w:rPr>
          <w:rFonts w:cs="Times New Roman"/>
          <w:szCs w:val="24"/>
        </w:rPr>
        <w:t xml:space="preserve"> la complejidad de los procesos sociales</w:t>
      </w:r>
      <w:r w:rsidR="005F5036" w:rsidRPr="006845E6">
        <w:rPr>
          <w:rFonts w:cs="Times New Roman"/>
          <w:szCs w:val="24"/>
        </w:rPr>
        <w:t xml:space="preserve"> e</w:t>
      </w:r>
      <w:r w:rsidR="001728A3" w:rsidRPr="006845E6">
        <w:rPr>
          <w:rFonts w:cs="Times New Roman"/>
          <w:szCs w:val="24"/>
        </w:rPr>
        <w:t xml:space="preserve"> </w:t>
      </w:r>
      <w:r w:rsidR="005F5036" w:rsidRPr="006845E6">
        <w:rPr>
          <w:rFonts w:cs="Times New Roman"/>
          <w:szCs w:val="24"/>
        </w:rPr>
        <w:t>interpretar</w:t>
      </w:r>
      <w:r w:rsidR="001728A3" w:rsidRPr="006845E6">
        <w:rPr>
          <w:rFonts w:cs="Times New Roman"/>
          <w:szCs w:val="24"/>
        </w:rPr>
        <w:t xml:space="preserve"> </w:t>
      </w:r>
      <w:r w:rsidR="005F5036" w:rsidRPr="006845E6">
        <w:rPr>
          <w:rFonts w:cs="Times New Roman"/>
          <w:szCs w:val="24"/>
        </w:rPr>
        <w:t xml:space="preserve">tanto </w:t>
      </w:r>
      <w:r w:rsidR="001728A3" w:rsidRPr="006845E6">
        <w:rPr>
          <w:rFonts w:cs="Times New Roman"/>
          <w:szCs w:val="24"/>
        </w:rPr>
        <w:t xml:space="preserve">las experiencias </w:t>
      </w:r>
      <w:r w:rsidR="00107FF7" w:rsidRPr="006845E6">
        <w:rPr>
          <w:rFonts w:cs="Times New Roman"/>
          <w:szCs w:val="24"/>
        </w:rPr>
        <w:t xml:space="preserve">de </w:t>
      </w:r>
      <w:r w:rsidR="001728A3" w:rsidRPr="006845E6">
        <w:rPr>
          <w:rFonts w:cs="Times New Roman"/>
          <w:szCs w:val="24"/>
        </w:rPr>
        <w:t xml:space="preserve">la sociedad </w:t>
      </w:r>
      <w:r w:rsidR="005F5036" w:rsidRPr="006845E6">
        <w:rPr>
          <w:rFonts w:cs="Times New Roman"/>
          <w:szCs w:val="24"/>
        </w:rPr>
        <w:t xml:space="preserve">como </w:t>
      </w:r>
      <w:r w:rsidR="001728A3" w:rsidRPr="006845E6">
        <w:rPr>
          <w:rFonts w:cs="Times New Roman"/>
          <w:szCs w:val="24"/>
        </w:rPr>
        <w:t>las interacciones sociales, sujetos que son productos y productores de la sociedad.</w:t>
      </w:r>
      <w:r w:rsidR="00020734" w:rsidRPr="006845E6">
        <w:rPr>
          <w:rFonts w:cs="Times New Roman"/>
          <w:szCs w:val="24"/>
        </w:rPr>
        <w:t xml:space="preserve"> </w:t>
      </w:r>
      <w:r w:rsidR="000C6545" w:rsidRPr="006845E6">
        <w:rPr>
          <w:rFonts w:cs="Times New Roman"/>
          <w:szCs w:val="24"/>
        </w:rPr>
        <w:t>Gil y Kauffman (2019)</w:t>
      </w:r>
      <w:r w:rsidR="005F5036" w:rsidRPr="006845E6">
        <w:rPr>
          <w:rFonts w:cs="Times New Roman"/>
          <w:szCs w:val="24"/>
        </w:rPr>
        <w:t xml:space="preserve"> mencionaron al respecto que</w:t>
      </w:r>
      <w:r w:rsidR="000C6545" w:rsidRPr="006845E6">
        <w:rPr>
          <w:rFonts w:cs="Times New Roman"/>
          <w:szCs w:val="24"/>
        </w:rPr>
        <w:t xml:space="preserve"> </w:t>
      </w:r>
      <w:r w:rsidR="00020734" w:rsidRPr="006845E6">
        <w:rPr>
          <w:rFonts w:cs="Times New Roman"/>
          <w:szCs w:val="24"/>
        </w:rPr>
        <w:t>“</w:t>
      </w:r>
      <w:r w:rsidR="00020734" w:rsidRPr="006845E6">
        <w:rPr>
          <w:rFonts w:cs="Times New Roman"/>
          <w:iCs/>
          <w:szCs w:val="24"/>
        </w:rPr>
        <w:t>es preciso saber desde qu</w:t>
      </w:r>
      <w:r w:rsidR="005F5036" w:rsidRPr="006845E6">
        <w:rPr>
          <w:rFonts w:cs="Times New Roman"/>
          <w:iCs/>
          <w:szCs w:val="24"/>
        </w:rPr>
        <w:t>é</w:t>
      </w:r>
      <w:r w:rsidR="00020734" w:rsidRPr="006845E6">
        <w:rPr>
          <w:rFonts w:cs="Times New Roman"/>
          <w:iCs/>
          <w:szCs w:val="24"/>
        </w:rPr>
        <w:t xml:space="preserve"> enfoques desarrollamos la sistematización para actuar en consecuencia, para integrar de manera pertinente los procesos metodológicos” </w:t>
      </w:r>
      <w:r w:rsidR="00020734" w:rsidRPr="006845E6">
        <w:rPr>
          <w:rFonts w:cs="Times New Roman"/>
          <w:szCs w:val="24"/>
        </w:rPr>
        <w:t>(p</w:t>
      </w:r>
      <w:r w:rsidR="003C3B46" w:rsidRPr="006845E6">
        <w:rPr>
          <w:rFonts w:cs="Times New Roman"/>
          <w:szCs w:val="24"/>
        </w:rPr>
        <w:t xml:space="preserve">. </w:t>
      </w:r>
      <w:r w:rsidR="00020734" w:rsidRPr="006845E6">
        <w:rPr>
          <w:rFonts w:cs="Times New Roman"/>
          <w:szCs w:val="24"/>
        </w:rPr>
        <w:t>37)</w:t>
      </w:r>
      <w:r w:rsidR="003C3B46" w:rsidRPr="006845E6">
        <w:rPr>
          <w:rFonts w:cs="Times New Roman"/>
          <w:szCs w:val="24"/>
        </w:rPr>
        <w:t>.</w:t>
      </w:r>
    </w:p>
    <w:p w14:paraId="0B0C3111" w14:textId="5FD56394" w:rsidR="00F20303" w:rsidRPr="006845E6" w:rsidRDefault="005F5036" w:rsidP="00124BD3">
      <w:pPr>
        <w:spacing w:line="480" w:lineRule="auto"/>
        <w:rPr>
          <w:rFonts w:cs="Times New Roman"/>
          <w:szCs w:val="24"/>
        </w:rPr>
      </w:pPr>
      <w:r w:rsidRPr="006845E6">
        <w:rPr>
          <w:rFonts w:cs="Times New Roman"/>
          <w:szCs w:val="24"/>
        </w:rPr>
        <w:t>Con base</w:t>
      </w:r>
      <w:r w:rsidR="00674CFB" w:rsidRPr="006845E6">
        <w:rPr>
          <w:rFonts w:cs="Times New Roman"/>
          <w:szCs w:val="24"/>
        </w:rPr>
        <w:t xml:space="preserve"> en lo anterior</w:t>
      </w:r>
      <w:r w:rsidRPr="006845E6">
        <w:rPr>
          <w:rFonts w:cs="Times New Roman"/>
          <w:szCs w:val="24"/>
        </w:rPr>
        <w:t>mente descrito</w:t>
      </w:r>
      <w:r w:rsidR="00674CFB" w:rsidRPr="006845E6">
        <w:rPr>
          <w:rFonts w:cs="Times New Roman"/>
          <w:szCs w:val="24"/>
        </w:rPr>
        <w:t xml:space="preserve">, se </w:t>
      </w:r>
      <w:r w:rsidRPr="006845E6">
        <w:rPr>
          <w:rFonts w:cs="Times New Roman"/>
          <w:szCs w:val="24"/>
        </w:rPr>
        <w:t>optó por</w:t>
      </w:r>
      <w:r w:rsidR="00107FF7" w:rsidRPr="006845E6">
        <w:rPr>
          <w:rFonts w:cs="Times New Roman"/>
          <w:szCs w:val="24"/>
        </w:rPr>
        <w:t xml:space="preserve"> </w:t>
      </w:r>
      <w:r w:rsidR="00674CFB" w:rsidRPr="006845E6">
        <w:rPr>
          <w:rFonts w:cs="Times New Roman"/>
          <w:szCs w:val="24"/>
        </w:rPr>
        <w:t>un enfoque cr</w:t>
      </w:r>
      <w:r w:rsidRPr="006845E6">
        <w:rPr>
          <w:rFonts w:cs="Times New Roman"/>
          <w:szCs w:val="24"/>
        </w:rPr>
        <w:t>í</w:t>
      </w:r>
      <w:r w:rsidR="00674CFB" w:rsidRPr="006845E6">
        <w:rPr>
          <w:rFonts w:cs="Times New Roman"/>
          <w:szCs w:val="24"/>
        </w:rPr>
        <w:t>tico</w:t>
      </w:r>
      <w:r w:rsidRPr="006845E6">
        <w:rPr>
          <w:rFonts w:cs="Times New Roman"/>
          <w:szCs w:val="24"/>
        </w:rPr>
        <w:t>-</w:t>
      </w:r>
      <w:r w:rsidR="00674CFB" w:rsidRPr="006845E6">
        <w:rPr>
          <w:rFonts w:cs="Times New Roman"/>
          <w:szCs w:val="24"/>
        </w:rPr>
        <w:t>social dialéctico</w:t>
      </w:r>
      <w:r w:rsidR="005016D6" w:rsidRPr="006845E6">
        <w:rPr>
          <w:rFonts w:cs="Times New Roman"/>
          <w:szCs w:val="24"/>
        </w:rPr>
        <w:t xml:space="preserve">, ya que se </w:t>
      </w:r>
      <w:r w:rsidRPr="006845E6">
        <w:rPr>
          <w:rFonts w:cs="Times New Roman"/>
          <w:szCs w:val="24"/>
        </w:rPr>
        <w:t>busca</w:t>
      </w:r>
      <w:r w:rsidR="005016D6" w:rsidRPr="006845E6">
        <w:rPr>
          <w:rFonts w:cs="Times New Roman"/>
          <w:szCs w:val="24"/>
        </w:rPr>
        <w:t xml:space="preserve"> explicitar las características que med</w:t>
      </w:r>
      <w:r w:rsidRPr="006845E6">
        <w:rPr>
          <w:rFonts w:cs="Times New Roman"/>
          <w:szCs w:val="24"/>
        </w:rPr>
        <w:t>i</w:t>
      </w:r>
      <w:r w:rsidR="005016D6" w:rsidRPr="006845E6">
        <w:rPr>
          <w:rFonts w:cs="Times New Roman"/>
          <w:szCs w:val="24"/>
        </w:rPr>
        <w:t xml:space="preserve">an en la </w:t>
      </w:r>
      <w:r w:rsidR="005016D6" w:rsidRPr="006845E6">
        <w:rPr>
          <w:rFonts w:cs="Times New Roman"/>
          <w:i/>
          <w:iCs/>
          <w:szCs w:val="24"/>
        </w:rPr>
        <w:t>praxis</w:t>
      </w:r>
      <w:r w:rsidR="005016D6" w:rsidRPr="006845E6">
        <w:rPr>
          <w:rFonts w:cs="Times New Roman"/>
          <w:szCs w:val="24"/>
        </w:rPr>
        <w:t xml:space="preserve"> del circo, c</w:t>
      </w:r>
      <w:r w:rsidRPr="006845E6">
        <w:rPr>
          <w:rFonts w:cs="Times New Roman"/>
          <w:szCs w:val="24"/>
        </w:rPr>
        <w:t>ó</w:t>
      </w:r>
      <w:r w:rsidR="005016D6" w:rsidRPr="006845E6">
        <w:rPr>
          <w:rFonts w:cs="Times New Roman"/>
          <w:szCs w:val="24"/>
        </w:rPr>
        <w:t>mo se viven y se perciben, así co</w:t>
      </w:r>
      <w:r w:rsidRPr="006845E6">
        <w:rPr>
          <w:rFonts w:cs="Times New Roman"/>
          <w:szCs w:val="24"/>
        </w:rPr>
        <w:t>mo</w:t>
      </w:r>
      <w:r w:rsidR="005016D6" w:rsidRPr="006845E6">
        <w:rPr>
          <w:rFonts w:cs="Times New Roman"/>
          <w:szCs w:val="24"/>
        </w:rPr>
        <w:t xml:space="preserve"> </w:t>
      </w:r>
      <w:r w:rsidRPr="006845E6">
        <w:rPr>
          <w:rFonts w:cs="Times New Roman"/>
          <w:szCs w:val="24"/>
        </w:rPr>
        <w:t>la</w:t>
      </w:r>
      <w:r w:rsidR="005016D6" w:rsidRPr="006845E6">
        <w:rPr>
          <w:rFonts w:cs="Times New Roman"/>
          <w:szCs w:val="24"/>
        </w:rPr>
        <w:t xml:space="preserve"> relación </w:t>
      </w:r>
      <w:r w:rsidRPr="006845E6">
        <w:rPr>
          <w:rFonts w:cs="Times New Roman"/>
          <w:szCs w:val="24"/>
        </w:rPr>
        <w:t xml:space="preserve">de estas características </w:t>
      </w:r>
      <w:r w:rsidR="005016D6" w:rsidRPr="006845E6">
        <w:rPr>
          <w:rFonts w:cs="Times New Roman"/>
          <w:szCs w:val="24"/>
        </w:rPr>
        <w:t xml:space="preserve">con la experiencia como integridad, hacer visibles sus procesos </w:t>
      </w:r>
      <w:r w:rsidRPr="006845E6">
        <w:rPr>
          <w:rFonts w:cs="Times New Roman"/>
          <w:szCs w:val="24"/>
        </w:rPr>
        <w:t xml:space="preserve">y </w:t>
      </w:r>
      <w:r w:rsidR="005016D6" w:rsidRPr="006845E6">
        <w:rPr>
          <w:rFonts w:cs="Times New Roman"/>
          <w:szCs w:val="24"/>
        </w:rPr>
        <w:t xml:space="preserve">romper estereotipos. </w:t>
      </w:r>
      <w:r w:rsidR="0017534D" w:rsidRPr="006845E6">
        <w:rPr>
          <w:rFonts w:cs="Times New Roman"/>
          <w:szCs w:val="24"/>
        </w:rPr>
        <w:t>J</w:t>
      </w:r>
      <w:r w:rsidR="005016D6" w:rsidRPr="006845E6">
        <w:rPr>
          <w:rFonts w:cs="Times New Roman"/>
          <w:szCs w:val="24"/>
        </w:rPr>
        <w:t xml:space="preserve">ara </w:t>
      </w:r>
      <w:r w:rsidR="00D5457C" w:rsidRPr="006845E6">
        <w:rPr>
          <w:rFonts w:cs="Times New Roman"/>
          <w:szCs w:val="24"/>
        </w:rPr>
        <w:t xml:space="preserve">(2008) </w:t>
      </w:r>
      <w:r w:rsidR="003C3B46" w:rsidRPr="006845E6">
        <w:rPr>
          <w:rFonts w:cs="Times New Roman"/>
          <w:szCs w:val="24"/>
        </w:rPr>
        <w:t>exp</w:t>
      </w:r>
      <w:r w:rsidRPr="006845E6">
        <w:rPr>
          <w:rFonts w:cs="Times New Roman"/>
          <w:szCs w:val="24"/>
        </w:rPr>
        <w:t>uso</w:t>
      </w:r>
      <w:r w:rsidR="005016D6" w:rsidRPr="006845E6">
        <w:rPr>
          <w:rFonts w:cs="Times New Roman"/>
          <w:szCs w:val="24"/>
        </w:rPr>
        <w:t xml:space="preserve"> que este enfoque puede verse como </w:t>
      </w:r>
      <w:r w:rsidR="003C3B46" w:rsidRPr="006845E6">
        <w:rPr>
          <w:rFonts w:cs="Times New Roman"/>
          <w:szCs w:val="24"/>
        </w:rPr>
        <w:t>“</w:t>
      </w:r>
      <w:r w:rsidR="005016D6" w:rsidRPr="006845E6">
        <w:rPr>
          <w:rFonts w:cs="Times New Roman"/>
          <w:szCs w:val="24"/>
        </w:rPr>
        <w:t xml:space="preserve">un tipo de conocimiento crítico, colectivo. Relacionar reflexión, </w:t>
      </w:r>
      <w:r w:rsidRPr="006845E6">
        <w:rPr>
          <w:rFonts w:cs="Times New Roman"/>
          <w:szCs w:val="24"/>
        </w:rPr>
        <w:t>teoría</w:t>
      </w:r>
      <w:r w:rsidR="005016D6" w:rsidRPr="006845E6">
        <w:rPr>
          <w:rFonts w:cs="Times New Roman"/>
          <w:szCs w:val="24"/>
        </w:rPr>
        <w:t>, pr</w:t>
      </w:r>
      <w:r w:rsidRPr="006845E6">
        <w:rPr>
          <w:rFonts w:cs="Times New Roman"/>
          <w:szCs w:val="24"/>
        </w:rPr>
        <w:t>á</w:t>
      </w:r>
      <w:r w:rsidR="005016D6" w:rsidRPr="006845E6">
        <w:rPr>
          <w:rFonts w:cs="Times New Roman"/>
          <w:szCs w:val="24"/>
        </w:rPr>
        <w:t>ctica (</w:t>
      </w:r>
      <w:r w:rsidR="005016D6" w:rsidRPr="006845E6">
        <w:rPr>
          <w:rFonts w:cs="Times New Roman"/>
          <w:i/>
          <w:iCs/>
          <w:szCs w:val="24"/>
        </w:rPr>
        <w:t>praxis</w:t>
      </w:r>
      <w:r w:rsidR="005016D6" w:rsidRPr="006845E6">
        <w:rPr>
          <w:rFonts w:cs="Times New Roman"/>
          <w:szCs w:val="24"/>
        </w:rPr>
        <w:t xml:space="preserve">) en perspectiva de cambio. Dar cuenta de </w:t>
      </w:r>
      <w:r w:rsidR="005016D6" w:rsidRPr="006845E6">
        <w:rPr>
          <w:rFonts w:cs="Times New Roman"/>
          <w:szCs w:val="24"/>
        </w:rPr>
        <w:lastRenderedPageBreak/>
        <w:t>la integralidad y totalidad de la experiencia” (p</w:t>
      </w:r>
      <w:r w:rsidRPr="006845E6">
        <w:rPr>
          <w:rFonts w:cs="Times New Roman"/>
          <w:szCs w:val="24"/>
        </w:rPr>
        <w:t xml:space="preserve">. </w:t>
      </w:r>
      <w:r w:rsidR="005016D6" w:rsidRPr="006845E6">
        <w:rPr>
          <w:rFonts w:cs="Times New Roman"/>
          <w:szCs w:val="24"/>
        </w:rPr>
        <w:t>38)</w:t>
      </w:r>
      <w:r w:rsidRPr="006845E6">
        <w:rPr>
          <w:rFonts w:cs="Times New Roman"/>
          <w:szCs w:val="24"/>
        </w:rPr>
        <w:t>.</w:t>
      </w:r>
      <w:r w:rsidR="00674CFB" w:rsidRPr="006845E6">
        <w:rPr>
          <w:rFonts w:cs="Times New Roman"/>
          <w:szCs w:val="24"/>
        </w:rPr>
        <w:t xml:space="preserve"> </w:t>
      </w:r>
      <w:r w:rsidRPr="006845E6">
        <w:rPr>
          <w:rFonts w:cs="Times New Roman"/>
          <w:szCs w:val="24"/>
        </w:rPr>
        <w:t>D</w:t>
      </w:r>
      <w:r w:rsidR="005016D6" w:rsidRPr="006845E6">
        <w:rPr>
          <w:rFonts w:cs="Times New Roman"/>
          <w:szCs w:val="24"/>
        </w:rPr>
        <w:t>e esta forma</w:t>
      </w:r>
      <w:r w:rsidRPr="006845E6">
        <w:rPr>
          <w:rFonts w:cs="Times New Roman"/>
          <w:szCs w:val="24"/>
        </w:rPr>
        <w:t>,</w:t>
      </w:r>
      <w:r w:rsidR="005016D6" w:rsidRPr="006845E6">
        <w:rPr>
          <w:rFonts w:cs="Times New Roman"/>
          <w:szCs w:val="24"/>
        </w:rPr>
        <w:t xml:space="preserve"> podría plantearse la reflexión como mecanismo de transformación social, siendo un paso </w:t>
      </w:r>
      <w:r w:rsidRPr="006845E6">
        <w:rPr>
          <w:rFonts w:cs="Times New Roman"/>
          <w:szCs w:val="24"/>
        </w:rPr>
        <w:t>importante</w:t>
      </w:r>
      <w:r w:rsidR="005016D6" w:rsidRPr="006845E6">
        <w:rPr>
          <w:rFonts w:cs="Times New Roman"/>
          <w:szCs w:val="24"/>
        </w:rPr>
        <w:t xml:space="preserve"> en la sistematización de procesos en educación superior circense </w:t>
      </w:r>
      <w:r w:rsidRPr="006845E6">
        <w:rPr>
          <w:rFonts w:cs="Times New Roman"/>
          <w:szCs w:val="24"/>
        </w:rPr>
        <w:t>con miras a facilitar</w:t>
      </w:r>
      <w:r w:rsidR="005016D6" w:rsidRPr="006845E6">
        <w:rPr>
          <w:rFonts w:cs="Times New Roman"/>
          <w:szCs w:val="24"/>
        </w:rPr>
        <w:t xml:space="preserve"> una visualización dentro de un di</w:t>
      </w:r>
      <w:r w:rsidRPr="006845E6">
        <w:rPr>
          <w:rFonts w:cs="Times New Roman"/>
          <w:szCs w:val="24"/>
        </w:rPr>
        <w:t>á</w:t>
      </w:r>
      <w:r w:rsidR="005016D6" w:rsidRPr="006845E6">
        <w:rPr>
          <w:rFonts w:cs="Times New Roman"/>
          <w:szCs w:val="24"/>
        </w:rPr>
        <w:t xml:space="preserve">logo político en la </w:t>
      </w:r>
      <w:r w:rsidR="00DE379D" w:rsidRPr="006845E6">
        <w:rPr>
          <w:rFonts w:cs="Times New Roman"/>
          <w:szCs w:val="24"/>
        </w:rPr>
        <w:t xml:space="preserve">posibilidad de </w:t>
      </w:r>
      <w:r w:rsidR="005016D6" w:rsidRPr="006845E6">
        <w:rPr>
          <w:rFonts w:cs="Times New Roman"/>
          <w:szCs w:val="24"/>
        </w:rPr>
        <w:t xml:space="preserve">mejora </w:t>
      </w:r>
      <w:r w:rsidR="00DE379D" w:rsidRPr="006845E6">
        <w:rPr>
          <w:rFonts w:cs="Times New Roman"/>
          <w:szCs w:val="24"/>
        </w:rPr>
        <w:t>en</w:t>
      </w:r>
      <w:r w:rsidR="005016D6" w:rsidRPr="006845E6">
        <w:rPr>
          <w:rFonts w:cs="Times New Roman"/>
          <w:szCs w:val="24"/>
        </w:rPr>
        <w:t xml:space="preserve"> la política educativa para el sector circo de la ciudad</w:t>
      </w:r>
      <w:r w:rsidRPr="006845E6">
        <w:rPr>
          <w:rFonts w:cs="Times New Roman"/>
          <w:szCs w:val="24"/>
        </w:rPr>
        <w:t>.</w:t>
      </w:r>
      <w:r w:rsidR="005016D6" w:rsidRPr="006845E6">
        <w:rPr>
          <w:rFonts w:cs="Times New Roman"/>
          <w:szCs w:val="24"/>
        </w:rPr>
        <w:t xml:space="preserve"> </w:t>
      </w:r>
      <w:r w:rsidRPr="006845E6">
        <w:rPr>
          <w:rFonts w:cs="Times New Roman"/>
          <w:szCs w:val="24"/>
        </w:rPr>
        <w:t xml:space="preserve">Todo ello </w:t>
      </w:r>
      <w:r w:rsidR="005016D6" w:rsidRPr="006845E6">
        <w:rPr>
          <w:rFonts w:cs="Times New Roman"/>
          <w:szCs w:val="24"/>
        </w:rPr>
        <w:t>evidenciando</w:t>
      </w:r>
      <w:r w:rsidRPr="006845E6">
        <w:rPr>
          <w:rFonts w:cs="Times New Roman"/>
          <w:szCs w:val="24"/>
        </w:rPr>
        <w:t>, a la vez,</w:t>
      </w:r>
      <w:r w:rsidR="005016D6" w:rsidRPr="006845E6">
        <w:rPr>
          <w:rFonts w:cs="Times New Roman"/>
          <w:szCs w:val="24"/>
        </w:rPr>
        <w:t xml:space="preserve"> los conocimientos que se generan </w:t>
      </w:r>
      <w:r w:rsidRPr="006845E6">
        <w:rPr>
          <w:rFonts w:cs="Times New Roman"/>
          <w:szCs w:val="24"/>
        </w:rPr>
        <w:t>en el</w:t>
      </w:r>
      <w:r w:rsidR="005016D6" w:rsidRPr="006845E6">
        <w:rPr>
          <w:rFonts w:cs="Times New Roman"/>
          <w:szCs w:val="24"/>
        </w:rPr>
        <w:t xml:space="preserve"> espacio académico.</w:t>
      </w:r>
      <w:r w:rsidR="004A235D" w:rsidRPr="006845E6">
        <w:rPr>
          <w:rFonts w:cs="Times New Roman"/>
          <w:szCs w:val="24"/>
        </w:rPr>
        <w:t xml:space="preserve"> Vale aclarar que se podría basar </w:t>
      </w:r>
      <w:r w:rsidR="00592823" w:rsidRPr="006845E6">
        <w:rPr>
          <w:rFonts w:cs="Times New Roman"/>
          <w:szCs w:val="24"/>
        </w:rPr>
        <w:t xml:space="preserve">dicho enfoque </w:t>
      </w:r>
      <w:r w:rsidR="004A235D" w:rsidRPr="006845E6">
        <w:rPr>
          <w:rFonts w:cs="Times New Roman"/>
          <w:szCs w:val="24"/>
        </w:rPr>
        <w:t>en</w:t>
      </w:r>
      <w:r w:rsidR="00E96748" w:rsidRPr="006845E6">
        <w:rPr>
          <w:rFonts w:cs="Times New Roman"/>
          <w:szCs w:val="24"/>
        </w:rPr>
        <w:t xml:space="preserve"> autores como</w:t>
      </w:r>
      <w:r w:rsidR="004A235D" w:rsidRPr="006845E6">
        <w:rPr>
          <w:rFonts w:cs="Times New Roman"/>
          <w:szCs w:val="24"/>
        </w:rPr>
        <w:t xml:space="preserve"> Oscar </w:t>
      </w:r>
      <w:r w:rsidR="00AA5948" w:rsidRPr="006845E6">
        <w:rPr>
          <w:rFonts w:cs="Times New Roman"/>
          <w:szCs w:val="24"/>
        </w:rPr>
        <w:t>J</w:t>
      </w:r>
      <w:r w:rsidR="004A235D" w:rsidRPr="006845E6">
        <w:rPr>
          <w:rFonts w:cs="Times New Roman"/>
          <w:szCs w:val="24"/>
        </w:rPr>
        <w:t>ara</w:t>
      </w:r>
      <w:r w:rsidR="00E96748" w:rsidRPr="006845E6">
        <w:rPr>
          <w:rFonts w:cs="Times New Roman"/>
          <w:szCs w:val="24"/>
        </w:rPr>
        <w:t xml:space="preserve"> y Marco Mejía</w:t>
      </w:r>
      <w:r w:rsidR="00D77BB2" w:rsidRPr="006845E6">
        <w:rPr>
          <w:rFonts w:cs="Times New Roman"/>
          <w:szCs w:val="24"/>
        </w:rPr>
        <w:t>,</w:t>
      </w:r>
      <w:r w:rsidR="00E96748" w:rsidRPr="006845E6">
        <w:rPr>
          <w:rFonts w:cs="Times New Roman"/>
          <w:szCs w:val="24"/>
        </w:rPr>
        <w:t xml:space="preserve"> </w:t>
      </w:r>
      <w:r w:rsidR="00C7057D" w:rsidRPr="006845E6">
        <w:rPr>
          <w:rFonts w:cs="Times New Roman"/>
          <w:szCs w:val="24"/>
        </w:rPr>
        <w:t>pues</w:t>
      </w:r>
      <w:r w:rsidR="00E96748" w:rsidRPr="006845E6">
        <w:rPr>
          <w:rFonts w:cs="Times New Roman"/>
          <w:szCs w:val="24"/>
        </w:rPr>
        <w:t xml:space="preserve"> el enfoque que </w:t>
      </w:r>
      <w:r w:rsidR="00F20303" w:rsidRPr="006845E6">
        <w:rPr>
          <w:rFonts w:cs="Times New Roman"/>
          <w:szCs w:val="24"/>
        </w:rPr>
        <w:t>propone</w:t>
      </w:r>
      <w:r w:rsidR="00E96748" w:rsidRPr="006845E6">
        <w:rPr>
          <w:rFonts w:cs="Times New Roman"/>
          <w:szCs w:val="24"/>
        </w:rPr>
        <w:t xml:space="preserve"> Mejía </w:t>
      </w:r>
      <w:r w:rsidR="00F20303" w:rsidRPr="006845E6">
        <w:rPr>
          <w:rFonts w:cs="Times New Roman"/>
          <w:szCs w:val="24"/>
        </w:rPr>
        <w:t xml:space="preserve">es de carácter </w:t>
      </w:r>
      <w:r w:rsidR="00E96748" w:rsidRPr="006845E6">
        <w:rPr>
          <w:rFonts w:cs="Times New Roman"/>
          <w:szCs w:val="24"/>
        </w:rPr>
        <w:t>reflexi</w:t>
      </w:r>
      <w:r w:rsidR="00F20303" w:rsidRPr="006845E6">
        <w:rPr>
          <w:rFonts w:cs="Times New Roman"/>
          <w:szCs w:val="24"/>
        </w:rPr>
        <w:t>vo</w:t>
      </w:r>
      <w:r w:rsidR="00E96748" w:rsidRPr="006845E6">
        <w:rPr>
          <w:rFonts w:cs="Times New Roman"/>
          <w:szCs w:val="24"/>
        </w:rPr>
        <w:t xml:space="preserve"> y de </w:t>
      </w:r>
      <w:r w:rsidR="00C7057D" w:rsidRPr="006845E6">
        <w:rPr>
          <w:rFonts w:cs="Times New Roman"/>
          <w:szCs w:val="24"/>
        </w:rPr>
        <w:t>construcción experiencia</w:t>
      </w:r>
      <w:r w:rsidR="00E01354" w:rsidRPr="006845E6">
        <w:rPr>
          <w:rFonts w:cs="Times New Roman"/>
          <w:szCs w:val="24"/>
        </w:rPr>
        <w:t>l</w:t>
      </w:r>
      <w:r w:rsidR="00D77BB2" w:rsidRPr="006845E6">
        <w:rPr>
          <w:rFonts w:cs="Times New Roman"/>
          <w:szCs w:val="24"/>
        </w:rPr>
        <w:t xml:space="preserve"> en el que</w:t>
      </w:r>
      <w:r w:rsidR="00F20303" w:rsidRPr="006845E6">
        <w:rPr>
          <w:rFonts w:cs="Times New Roman"/>
          <w:szCs w:val="24"/>
        </w:rPr>
        <w:t xml:space="preserve"> </w:t>
      </w:r>
      <w:r w:rsidR="00F20303" w:rsidRPr="006845E6">
        <w:rPr>
          <w:rFonts w:cs="Times New Roman"/>
          <w:i/>
          <w:iCs/>
          <w:szCs w:val="24"/>
        </w:rPr>
        <w:t>“</w:t>
      </w:r>
      <w:r w:rsidR="00F20303" w:rsidRPr="006845E6">
        <w:rPr>
          <w:rFonts w:cs="Times New Roman"/>
          <w:szCs w:val="24"/>
        </w:rPr>
        <w:t xml:space="preserve">la sistematización se vincula a </w:t>
      </w:r>
      <w:r w:rsidR="00D77BB2" w:rsidRPr="006845E6">
        <w:rPr>
          <w:rFonts w:cs="Times New Roman"/>
          <w:szCs w:val="24"/>
        </w:rPr>
        <w:t xml:space="preserve">la </w:t>
      </w:r>
      <w:r w:rsidR="00F20303" w:rsidRPr="006845E6">
        <w:rPr>
          <w:rFonts w:cs="Times New Roman"/>
          <w:szCs w:val="24"/>
        </w:rPr>
        <w:t>resolución de problemas; permite hacer frente a nuevos desafíos del contexto”</w:t>
      </w:r>
      <w:r w:rsidR="00D77BB2" w:rsidRPr="006845E6">
        <w:rPr>
          <w:rFonts w:cs="Times New Roman"/>
          <w:szCs w:val="24"/>
        </w:rPr>
        <w:t>.</w:t>
      </w:r>
      <w:r w:rsidR="006A1F05" w:rsidRPr="006845E6">
        <w:rPr>
          <w:rFonts w:cs="Times New Roman"/>
          <w:i/>
          <w:iCs/>
          <w:szCs w:val="24"/>
        </w:rPr>
        <w:t xml:space="preserve"> </w:t>
      </w:r>
      <w:r w:rsidR="00D77BB2" w:rsidRPr="006845E6">
        <w:rPr>
          <w:rFonts w:cs="Times New Roman"/>
          <w:szCs w:val="24"/>
        </w:rPr>
        <w:t>Tal perspectiva se relaciona</w:t>
      </w:r>
      <w:r w:rsidR="00F20303" w:rsidRPr="006845E6">
        <w:rPr>
          <w:rFonts w:cs="Times New Roman"/>
          <w:szCs w:val="24"/>
        </w:rPr>
        <w:t xml:space="preserve"> con la reflexión como transformadora de realidades</w:t>
      </w:r>
      <w:r w:rsidR="00D77BB2" w:rsidRPr="006845E6">
        <w:rPr>
          <w:rFonts w:cs="Times New Roman"/>
          <w:szCs w:val="24"/>
        </w:rPr>
        <w:t xml:space="preserve"> en tanto</w:t>
      </w:r>
      <w:r w:rsidR="00F20303" w:rsidRPr="006845E6">
        <w:rPr>
          <w:rFonts w:cs="Times New Roman"/>
          <w:szCs w:val="24"/>
        </w:rPr>
        <w:t xml:space="preserve"> supondría evidenciar un problema desde la experiencia y ofrecer soluciones o cuestionamientos que dirijan ese descubrimiento hac</w:t>
      </w:r>
      <w:r w:rsidR="00D77BB2" w:rsidRPr="006845E6">
        <w:rPr>
          <w:rFonts w:cs="Times New Roman"/>
          <w:szCs w:val="24"/>
        </w:rPr>
        <w:t>i</w:t>
      </w:r>
      <w:r w:rsidR="00F20303" w:rsidRPr="006845E6">
        <w:rPr>
          <w:rFonts w:cs="Times New Roman"/>
          <w:szCs w:val="24"/>
        </w:rPr>
        <w:t>a unos alcances sociales y políticos.</w:t>
      </w:r>
    </w:p>
    <w:p w14:paraId="4109EBAC" w14:textId="13B174FA" w:rsidR="0099379A" w:rsidRPr="006845E6" w:rsidRDefault="00F20303" w:rsidP="00124BD3">
      <w:pPr>
        <w:spacing w:line="480" w:lineRule="auto"/>
        <w:rPr>
          <w:rFonts w:cs="Times New Roman"/>
          <w:szCs w:val="24"/>
        </w:rPr>
      </w:pPr>
      <w:r w:rsidRPr="006845E6">
        <w:rPr>
          <w:rFonts w:cs="Times New Roman"/>
          <w:szCs w:val="24"/>
        </w:rPr>
        <w:t>Ahora bien, e</w:t>
      </w:r>
      <w:r w:rsidR="004B2264" w:rsidRPr="006845E6">
        <w:rPr>
          <w:rFonts w:cs="Times New Roman"/>
          <w:szCs w:val="24"/>
        </w:rPr>
        <w:t>ntendido el método de trabajo propuesto</w:t>
      </w:r>
      <w:r w:rsidRPr="006845E6">
        <w:rPr>
          <w:rFonts w:cs="Times New Roman"/>
          <w:szCs w:val="24"/>
        </w:rPr>
        <w:t xml:space="preserve"> para </w:t>
      </w:r>
      <w:r w:rsidR="00D77BB2" w:rsidRPr="006845E6">
        <w:rPr>
          <w:rFonts w:cs="Times New Roman"/>
          <w:szCs w:val="24"/>
        </w:rPr>
        <w:t xml:space="preserve">la </w:t>
      </w:r>
      <w:r w:rsidR="00A72935" w:rsidRPr="006845E6">
        <w:rPr>
          <w:rFonts w:cs="Times New Roman"/>
          <w:szCs w:val="24"/>
        </w:rPr>
        <w:t>investigación</w:t>
      </w:r>
      <w:r w:rsidR="004B2264" w:rsidRPr="006845E6">
        <w:rPr>
          <w:rFonts w:cs="Times New Roman"/>
          <w:szCs w:val="24"/>
        </w:rPr>
        <w:t xml:space="preserve">, se </w:t>
      </w:r>
      <w:r w:rsidR="00632DCF" w:rsidRPr="006845E6">
        <w:rPr>
          <w:rFonts w:cs="Times New Roman"/>
          <w:szCs w:val="24"/>
        </w:rPr>
        <w:t>defini</w:t>
      </w:r>
      <w:r w:rsidR="00D77BB2" w:rsidRPr="006845E6">
        <w:rPr>
          <w:rFonts w:cs="Times New Roman"/>
          <w:szCs w:val="24"/>
        </w:rPr>
        <w:t>eron</w:t>
      </w:r>
      <w:r w:rsidR="004B2264" w:rsidRPr="006845E6">
        <w:rPr>
          <w:rFonts w:cs="Times New Roman"/>
          <w:szCs w:val="24"/>
        </w:rPr>
        <w:t xml:space="preserve"> </w:t>
      </w:r>
      <w:r w:rsidR="00632DCF" w:rsidRPr="006845E6">
        <w:rPr>
          <w:rFonts w:cs="Times New Roman"/>
          <w:szCs w:val="24"/>
        </w:rPr>
        <w:t xml:space="preserve">las </w:t>
      </w:r>
      <w:r w:rsidR="00D77BB2" w:rsidRPr="006845E6">
        <w:rPr>
          <w:rFonts w:cs="Times New Roman"/>
          <w:szCs w:val="24"/>
        </w:rPr>
        <w:t>cuatro</w:t>
      </w:r>
      <w:r w:rsidR="00632DCF" w:rsidRPr="006845E6">
        <w:rPr>
          <w:rFonts w:cs="Times New Roman"/>
          <w:szCs w:val="24"/>
        </w:rPr>
        <w:t xml:space="preserve"> fases </w:t>
      </w:r>
      <w:r w:rsidR="004B2264" w:rsidRPr="006845E6">
        <w:rPr>
          <w:rFonts w:cs="Times New Roman"/>
          <w:szCs w:val="24"/>
        </w:rPr>
        <w:t>de esta sistematización:</w:t>
      </w:r>
      <w:r w:rsidR="00DC2221" w:rsidRPr="006845E6">
        <w:rPr>
          <w:rFonts w:cs="Times New Roman"/>
          <w:szCs w:val="24"/>
        </w:rPr>
        <w:t xml:space="preserve"> 1. </w:t>
      </w:r>
      <w:r w:rsidR="00632DCF" w:rsidRPr="006845E6">
        <w:rPr>
          <w:rFonts w:cs="Times New Roman"/>
          <w:szCs w:val="24"/>
        </w:rPr>
        <w:t>Punto de partida</w:t>
      </w:r>
      <w:r w:rsidR="00DC2221" w:rsidRPr="006845E6">
        <w:rPr>
          <w:rFonts w:cs="Times New Roman"/>
          <w:szCs w:val="24"/>
        </w:rPr>
        <w:t xml:space="preserve"> </w:t>
      </w:r>
      <w:r w:rsidR="00E01354" w:rsidRPr="006845E6">
        <w:rPr>
          <w:rFonts w:cs="Times New Roman"/>
          <w:szCs w:val="24"/>
        </w:rPr>
        <w:t>con p</w:t>
      </w:r>
      <w:r w:rsidR="00632DCF" w:rsidRPr="006845E6">
        <w:rPr>
          <w:rFonts w:cs="Times New Roman"/>
          <w:szCs w:val="24"/>
        </w:rPr>
        <w:t>reguntas iniciales</w:t>
      </w:r>
      <w:r w:rsidR="00DC2221" w:rsidRPr="006845E6">
        <w:rPr>
          <w:rFonts w:cs="Times New Roman"/>
          <w:szCs w:val="24"/>
        </w:rPr>
        <w:t xml:space="preserve">. </w:t>
      </w:r>
      <w:r w:rsidR="001520DB" w:rsidRPr="006845E6">
        <w:rPr>
          <w:rFonts w:cs="Times New Roman"/>
          <w:szCs w:val="24"/>
        </w:rPr>
        <w:t>2</w:t>
      </w:r>
      <w:r w:rsidR="00DC2221" w:rsidRPr="006845E6">
        <w:rPr>
          <w:rFonts w:cs="Times New Roman"/>
          <w:szCs w:val="24"/>
        </w:rPr>
        <w:t xml:space="preserve">. </w:t>
      </w:r>
      <w:r w:rsidR="00632DCF" w:rsidRPr="006845E6">
        <w:rPr>
          <w:rFonts w:cs="Times New Roman"/>
          <w:szCs w:val="24"/>
        </w:rPr>
        <w:t>Recuperación del proceso vivido</w:t>
      </w:r>
      <w:r w:rsidR="00DC2221" w:rsidRPr="006845E6">
        <w:rPr>
          <w:rFonts w:cs="Times New Roman"/>
          <w:szCs w:val="24"/>
        </w:rPr>
        <w:t xml:space="preserve">. </w:t>
      </w:r>
      <w:r w:rsidR="001520DB" w:rsidRPr="006845E6">
        <w:rPr>
          <w:rFonts w:cs="Times New Roman"/>
          <w:szCs w:val="24"/>
        </w:rPr>
        <w:t>3</w:t>
      </w:r>
      <w:r w:rsidR="00DC2221" w:rsidRPr="006845E6">
        <w:rPr>
          <w:rFonts w:cs="Times New Roman"/>
          <w:szCs w:val="24"/>
        </w:rPr>
        <w:t xml:space="preserve">. </w:t>
      </w:r>
      <w:r w:rsidR="00F20636" w:rsidRPr="006845E6">
        <w:rPr>
          <w:rFonts w:cs="Times New Roman"/>
          <w:szCs w:val="24"/>
        </w:rPr>
        <w:t>Reflexión</w:t>
      </w:r>
      <w:r w:rsidR="00632DCF" w:rsidRPr="006845E6">
        <w:rPr>
          <w:rFonts w:cs="Times New Roman"/>
          <w:szCs w:val="24"/>
        </w:rPr>
        <w:t xml:space="preserve"> de fondo </w:t>
      </w:r>
      <w:r w:rsidR="001520DB" w:rsidRPr="006845E6">
        <w:rPr>
          <w:rFonts w:cs="Times New Roman"/>
          <w:szCs w:val="24"/>
        </w:rPr>
        <w:t>4</w:t>
      </w:r>
      <w:r w:rsidR="002E0108" w:rsidRPr="006845E6">
        <w:rPr>
          <w:rFonts w:cs="Times New Roman"/>
          <w:szCs w:val="24"/>
        </w:rPr>
        <w:t xml:space="preserve">. </w:t>
      </w:r>
      <w:r w:rsidR="00D77BB2" w:rsidRPr="006845E6">
        <w:rPr>
          <w:rFonts w:cs="Times New Roman"/>
          <w:szCs w:val="24"/>
        </w:rPr>
        <w:t>P</w:t>
      </w:r>
      <w:r w:rsidR="002E0108" w:rsidRPr="006845E6">
        <w:rPr>
          <w:rFonts w:cs="Times New Roman"/>
          <w:szCs w:val="24"/>
        </w:rPr>
        <w:t>untos</w:t>
      </w:r>
      <w:r w:rsidR="00632DCF" w:rsidRPr="006845E6">
        <w:rPr>
          <w:rFonts w:cs="Times New Roman"/>
          <w:szCs w:val="24"/>
        </w:rPr>
        <w:t xml:space="preserve"> de llegada</w:t>
      </w:r>
      <w:r w:rsidR="00DC2221" w:rsidRPr="006845E6">
        <w:rPr>
          <w:rFonts w:cs="Times New Roman"/>
          <w:szCs w:val="24"/>
        </w:rPr>
        <w:t xml:space="preserve">. </w:t>
      </w:r>
      <w:r w:rsidR="00D77BB2" w:rsidRPr="006845E6">
        <w:rPr>
          <w:rFonts w:cs="Times New Roman"/>
          <w:szCs w:val="24"/>
        </w:rPr>
        <w:t>A continuación, se explican</w:t>
      </w:r>
      <w:r w:rsidR="00DC2221" w:rsidRPr="006845E6">
        <w:rPr>
          <w:rFonts w:cs="Times New Roman"/>
          <w:szCs w:val="24"/>
        </w:rPr>
        <w:t xml:space="preserve"> cada uno de estos momentos</w:t>
      </w:r>
      <w:r w:rsidR="00D77BB2" w:rsidRPr="006845E6">
        <w:rPr>
          <w:rFonts w:cs="Times New Roman"/>
          <w:szCs w:val="24"/>
        </w:rPr>
        <w:t>,</w:t>
      </w:r>
      <w:r w:rsidR="00DC2221" w:rsidRPr="006845E6">
        <w:rPr>
          <w:rFonts w:cs="Times New Roman"/>
          <w:szCs w:val="24"/>
        </w:rPr>
        <w:t xml:space="preserve"> l</w:t>
      </w:r>
      <w:r w:rsidR="00E01354" w:rsidRPr="006845E6">
        <w:rPr>
          <w:rFonts w:cs="Times New Roman"/>
          <w:szCs w:val="24"/>
        </w:rPr>
        <w:t>os</w:t>
      </w:r>
      <w:r w:rsidR="00DC2221" w:rsidRPr="006845E6">
        <w:rPr>
          <w:rFonts w:cs="Times New Roman"/>
          <w:szCs w:val="24"/>
        </w:rPr>
        <w:t xml:space="preserve"> cual</w:t>
      </w:r>
      <w:r w:rsidR="00E01354" w:rsidRPr="006845E6">
        <w:rPr>
          <w:rFonts w:cs="Times New Roman"/>
          <w:szCs w:val="24"/>
        </w:rPr>
        <w:t>es</w:t>
      </w:r>
      <w:r w:rsidR="00DC2221" w:rsidRPr="006845E6">
        <w:rPr>
          <w:rFonts w:cs="Times New Roman"/>
          <w:szCs w:val="24"/>
        </w:rPr>
        <w:t xml:space="preserve"> d</w:t>
      </w:r>
      <w:r w:rsidR="002E0108" w:rsidRPr="006845E6">
        <w:rPr>
          <w:rFonts w:cs="Times New Roman"/>
          <w:szCs w:val="24"/>
        </w:rPr>
        <w:t>i</w:t>
      </w:r>
      <w:r w:rsidR="00E01354" w:rsidRPr="006845E6">
        <w:rPr>
          <w:rFonts w:cs="Times New Roman"/>
          <w:szCs w:val="24"/>
        </w:rPr>
        <w:t>eron</w:t>
      </w:r>
      <w:r w:rsidR="00DC2221" w:rsidRPr="006845E6">
        <w:rPr>
          <w:rFonts w:cs="Times New Roman"/>
          <w:szCs w:val="24"/>
        </w:rPr>
        <w:t xml:space="preserve"> cuenta </w:t>
      </w:r>
      <w:r w:rsidR="00D77BB2" w:rsidRPr="006845E6">
        <w:rPr>
          <w:rFonts w:cs="Times New Roman"/>
          <w:szCs w:val="24"/>
        </w:rPr>
        <w:t>de</w:t>
      </w:r>
      <w:r w:rsidR="00DC2221" w:rsidRPr="006845E6">
        <w:rPr>
          <w:rFonts w:cs="Times New Roman"/>
          <w:szCs w:val="24"/>
        </w:rPr>
        <w:t xml:space="preserve"> la situación actual del circo </w:t>
      </w:r>
      <w:r w:rsidR="00D77BB2" w:rsidRPr="006845E6">
        <w:rPr>
          <w:rFonts w:cs="Times New Roman"/>
          <w:szCs w:val="24"/>
        </w:rPr>
        <w:t>en relación con</w:t>
      </w:r>
      <w:r w:rsidR="00DC2221" w:rsidRPr="006845E6">
        <w:rPr>
          <w:rFonts w:cs="Times New Roman"/>
          <w:szCs w:val="24"/>
        </w:rPr>
        <w:t xml:space="preserve"> procesos de formación superior en Bogotá. </w:t>
      </w:r>
    </w:p>
    <w:p w14:paraId="3458AE7F" w14:textId="74600173" w:rsidR="004B2264" w:rsidRPr="006845E6" w:rsidRDefault="00632DCF" w:rsidP="00171469">
      <w:pPr>
        <w:pStyle w:val="Ttulo2"/>
      </w:pPr>
      <w:bookmarkStart w:id="32" w:name="_Toc137463524"/>
      <w:r w:rsidRPr="006845E6">
        <w:t xml:space="preserve">Punto de </w:t>
      </w:r>
      <w:r w:rsidR="00950916" w:rsidRPr="006845E6">
        <w:t>p</w:t>
      </w:r>
      <w:r w:rsidRPr="006845E6">
        <w:t>artida</w:t>
      </w:r>
      <w:bookmarkEnd w:id="32"/>
    </w:p>
    <w:p w14:paraId="4CB1D0DA" w14:textId="77777777" w:rsidR="000339DE" w:rsidRPr="006845E6" w:rsidRDefault="000339DE" w:rsidP="000339DE"/>
    <w:p w14:paraId="69CD43BE" w14:textId="41482C43" w:rsidR="00135C45" w:rsidRPr="006845E6" w:rsidRDefault="006F12B4" w:rsidP="00124BD3">
      <w:pPr>
        <w:spacing w:line="480" w:lineRule="auto"/>
        <w:rPr>
          <w:rFonts w:cs="Times New Roman"/>
          <w:szCs w:val="24"/>
        </w:rPr>
      </w:pPr>
      <w:r w:rsidRPr="006845E6">
        <w:rPr>
          <w:rFonts w:cs="Times New Roman"/>
          <w:szCs w:val="24"/>
        </w:rPr>
        <w:t xml:space="preserve">Partiendo de la pregunta </w:t>
      </w:r>
      <w:r w:rsidRPr="006845E6">
        <w:rPr>
          <w:rFonts w:cs="Times New Roman"/>
          <w:bCs/>
          <w:szCs w:val="24"/>
        </w:rPr>
        <w:t>¿</w:t>
      </w:r>
      <w:r w:rsidR="00E12EDC" w:rsidRPr="006845E6">
        <w:rPr>
          <w:rFonts w:cs="Times New Roman"/>
          <w:bCs/>
          <w:szCs w:val="24"/>
        </w:rPr>
        <w:t>p</w:t>
      </w:r>
      <w:r w:rsidRPr="006845E6">
        <w:rPr>
          <w:rFonts w:cs="Times New Roman"/>
          <w:bCs/>
          <w:szCs w:val="24"/>
        </w:rPr>
        <w:t>ara qué hacer esta sistematización?</w:t>
      </w:r>
      <w:r w:rsidRPr="006845E6">
        <w:rPr>
          <w:rFonts w:cs="Times New Roman"/>
          <w:b/>
          <w:bCs/>
          <w:szCs w:val="24"/>
        </w:rPr>
        <w:t xml:space="preserve"> </w:t>
      </w:r>
      <w:r w:rsidRPr="006845E6">
        <w:rPr>
          <w:rFonts w:cs="Times New Roman"/>
          <w:szCs w:val="24"/>
        </w:rPr>
        <w:t>Como se mencionó anteriormente</w:t>
      </w:r>
      <w:r w:rsidR="00E12EDC" w:rsidRPr="006845E6">
        <w:rPr>
          <w:rFonts w:cs="Times New Roman"/>
          <w:szCs w:val="24"/>
        </w:rPr>
        <w:t>, lo que se busca es</w:t>
      </w:r>
      <w:r w:rsidRPr="006845E6">
        <w:rPr>
          <w:rFonts w:cs="Times New Roman"/>
          <w:szCs w:val="24"/>
        </w:rPr>
        <w:t xml:space="preserve"> </w:t>
      </w:r>
      <w:r w:rsidR="00E12EDC" w:rsidRPr="006845E6">
        <w:rPr>
          <w:rFonts w:cs="Times New Roman"/>
          <w:szCs w:val="24"/>
        </w:rPr>
        <w:t>proporcionar</w:t>
      </w:r>
      <w:r w:rsidRPr="006845E6">
        <w:rPr>
          <w:rFonts w:cs="Times New Roman"/>
          <w:szCs w:val="24"/>
        </w:rPr>
        <w:t xml:space="preserve"> un registro escrito sobre la formación circense actual</w:t>
      </w:r>
      <w:r w:rsidR="00E12EDC" w:rsidRPr="006845E6">
        <w:rPr>
          <w:rFonts w:cs="Times New Roman"/>
          <w:szCs w:val="24"/>
        </w:rPr>
        <w:t xml:space="preserve"> para propiciar la investigación futura que signifique</w:t>
      </w:r>
      <w:r w:rsidRPr="006845E6">
        <w:rPr>
          <w:rFonts w:cs="Times New Roman"/>
          <w:szCs w:val="24"/>
        </w:rPr>
        <w:t xml:space="preserve"> un avance respecto a la formación superior</w:t>
      </w:r>
      <w:r w:rsidR="00E12EDC" w:rsidRPr="006845E6">
        <w:rPr>
          <w:rFonts w:cs="Times New Roman"/>
          <w:szCs w:val="24"/>
        </w:rPr>
        <w:t>.</w:t>
      </w:r>
      <w:r w:rsidRPr="006845E6">
        <w:rPr>
          <w:rFonts w:cs="Times New Roman"/>
          <w:szCs w:val="24"/>
        </w:rPr>
        <w:t xml:space="preserve"> </w:t>
      </w:r>
      <w:r w:rsidR="00E12EDC" w:rsidRPr="006845E6">
        <w:rPr>
          <w:rFonts w:cs="Times New Roman"/>
          <w:szCs w:val="24"/>
        </w:rPr>
        <w:t>De esta manera, se posibilitarán</w:t>
      </w:r>
      <w:r w:rsidRPr="006845E6">
        <w:rPr>
          <w:rFonts w:cs="Times New Roman"/>
          <w:szCs w:val="24"/>
        </w:rPr>
        <w:t xml:space="preserve"> discusiones más profundas en la esfera de la </w:t>
      </w:r>
      <w:r w:rsidRPr="006845E6">
        <w:rPr>
          <w:rFonts w:cs="Times New Roman"/>
          <w:i/>
          <w:iCs/>
          <w:szCs w:val="24"/>
        </w:rPr>
        <w:t>praxis</w:t>
      </w:r>
      <w:r w:rsidRPr="006845E6">
        <w:rPr>
          <w:rFonts w:cs="Times New Roman"/>
          <w:szCs w:val="24"/>
        </w:rPr>
        <w:t xml:space="preserve"> del circo</w:t>
      </w:r>
      <w:r w:rsidR="00E12EDC" w:rsidRPr="006845E6">
        <w:rPr>
          <w:rFonts w:cs="Times New Roman"/>
          <w:szCs w:val="24"/>
        </w:rPr>
        <w:t xml:space="preserve"> en tanto</w:t>
      </w:r>
      <w:r w:rsidRPr="006845E6">
        <w:rPr>
          <w:rFonts w:cs="Times New Roman"/>
          <w:szCs w:val="24"/>
        </w:rPr>
        <w:t xml:space="preserve"> la sistematiza</w:t>
      </w:r>
      <w:r w:rsidR="007A529C" w:rsidRPr="006845E6">
        <w:rPr>
          <w:rFonts w:cs="Times New Roman"/>
          <w:szCs w:val="24"/>
        </w:rPr>
        <w:t>ción de experiencias se enfocar</w:t>
      </w:r>
      <w:r w:rsidR="00E12EDC" w:rsidRPr="006845E6">
        <w:rPr>
          <w:rFonts w:cs="Times New Roman"/>
          <w:szCs w:val="24"/>
        </w:rPr>
        <w:t>á</w:t>
      </w:r>
      <w:r w:rsidRPr="006845E6">
        <w:rPr>
          <w:rFonts w:cs="Times New Roman"/>
          <w:szCs w:val="24"/>
        </w:rPr>
        <w:t xml:space="preserve"> en un primer momento </w:t>
      </w:r>
      <w:r w:rsidR="00E12EDC" w:rsidRPr="006845E6">
        <w:rPr>
          <w:rFonts w:cs="Times New Roman"/>
          <w:szCs w:val="24"/>
        </w:rPr>
        <w:t>en este</w:t>
      </w:r>
      <w:r w:rsidRPr="006845E6">
        <w:rPr>
          <w:rFonts w:cs="Times New Roman"/>
          <w:szCs w:val="24"/>
        </w:rPr>
        <w:t xml:space="preserve"> concepto </w:t>
      </w:r>
      <w:r w:rsidR="00E12EDC" w:rsidRPr="006845E6">
        <w:rPr>
          <w:rFonts w:cs="Times New Roman"/>
          <w:szCs w:val="24"/>
        </w:rPr>
        <w:t>y en sus</w:t>
      </w:r>
      <w:r w:rsidRPr="006845E6">
        <w:rPr>
          <w:rFonts w:cs="Times New Roman"/>
          <w:szCs w:val="24"/>
        </w:rPr>
        <w:t xml:space="preserve"> ca</w:t>
      </w:r>
      <w:r w:rsidR="00405F3E" w:rsidRPr="006845E6">
        <w:rPr>
          <w:rFonts w:cs="Times New Roman"/>
          <w:szCs w:val="24"/>
        </w:rPr>
        <w:t>racterísticas</w:t>
      </w:r>
      <w:r w:rsidR="00E12EDC" w:rsidRPr="006845E6">
        <w:rPr>
          <w:rFonts w:cs="Times New Roman"/>
          <w:szCs w:val="24"/>
        </w:rPr>
        <w:t>.</w:t>
      </w:r>
      <w:r w:rsidR="00405F3E" w:rsidRPr="006845E6">
        <w:rPr>
          <w:rFonts w:cs="Times New Roman"/>
          <w:szCs w:val="24"/>
        </w:rPr>
        <w:t xml:space="preserve"> </w:t>
      </w:r>
      <w:r w:rsidR="00E12EDC" w:rsidRPr="006845E6">
        <w:rPr>
          <w:rFonts w:cs="Times New Roman"/>
          <w:szCs w:val="24"/>
        </w:rPr>
        <w:t>Esto</w:t>
      </w:r>
      <w:r w:rsidR="00405F3E" w:rsidRPr="006845E6">
        <w:rPr>
          <w:rFonts w:cs="Times New Roman"/>
          <w:szCs w:val="24"/>
        </w:rPr>
        <w:t xml:space="preserve"> permitió</w:t>
      </w:r>
      <w:r w:rsidRPr="006845E6">
        <w:rPr>
          <w:rFonts w:cs="Times New Roman"/>
          <w:szCs w:val="24"/>
        </w:rPr>
        <w:t xml:space="preserve"> </w:t>
      </w:r>
      <w:r w:rsidR="00E12EDC" w:rsidRPr="006845E6">
        <w:rPr>
          <w:rFonts w:cs="Times New Roman"/>
          <w:szCs w:val="24"/>
        </w:rPr>
        <w:t>obtener</w:t>
      </w:r>
      <w:r w:rsidRPr="006845E6">
        <w:rPr>
          <w:rFonts w:cs="Times New Roman"/>
          <w:szCs w:val="24"/>
        </w:rPr>
        <w:t xml:space="preserve"> un panorama general sobre el método y su definición, </w:t>
      </w:r>
      <w:r w:rsidR="00E12EDC" w:rsidRPr="006845E6">
        <w:rPr>
          <w:rFonts w:cs="Times New Roman"/>
          <w:szCs w:val="24"/>
        </w:rPr>
        <w:t xml:space="preserve">es decir, se respondió a la pregunta de </w:t>
      </w:r>
      <w:r w:rsidRPr="006845E6">
        <w:rPr>
          <w:rFonts w:cs="Times New Roman"/>
          <w:szCs w:val="24"/>
        </w:rPr>
        <w:t>por</w:t>
      </w:r>
      <w:r w:rsidR="00E12EDC" w:rsidRPr="006845E6">
        <w:rPr>
          <w:rFonts w:cs="Times New Roman"/>
          <w:szCs w:val="24"/>
        </w:rPr>
        <w:t xml:space="preserve"> </w:t>
      </w:r>
      <w:r w:rsidRPr="006845E6">
        <w:rPr>
          <w:rFonts w:cs="Times New Roman"/>
          <w:szCs w:val="24"/>
        </w:rPr>
        <w:lastRenderedPageBreak/>
        <w:t>qu</w:t>
      </w:r>
      <w:r w:rsidR="00E12EDC" w:rsidRPr="006845E6">
        <w:rPr>
          <w:rFonts w:cs="Times New Roman"/>
          <w:szCs w:val="24"/>
        </w:rPr>
        <w:t>é</w:t>
      </w:r>
      <w:r w:rsidRPr="006845E6">
        <w:rPr>
          <w:rFonts w:cs="Times New Roman"/>
          <w:szCs w:val="24"/>
        </w:rPr>
        <w:t xml:space="preserve"> es importante realizarlo y de qu</w:t>
      </w:r>
      <w:r w:rsidR="00E12EDC" w:rsidRPr="006845E6">
        <w:rPr>
          <w:rFonts w:cs="Times New Roman"/>
          <w:szCs w:val="24"/>
        </w:rPr>
        <w:t>é</w:t>
      </w:r>
      <w:r w:rsidRPr="006845E6">
        <w:rPr>
          <w:rFonts w:cs="Times New Roman"/>
          <w:szCs w:val="24"/>
        </w:rPr>
        <w:t xml:space="preserve"> formas se concibe para la investigación</w:t>
      </w:r>
      <w:r w:rsidR="00E12EDC" w:rsidRPr="006845E6">
        <w:rPr>
          <w:rFonts w:cs="Times New Roman"/>
          <w:szCs w:val="24"/>
        </w:rPr>
        <w:t>.</w:t>
      </w:r>
      <w:r w:rsidRPr="006845E6">
        <w:rPr>
          <w:rFonts w:cs="Times New Roman"/>
          <w:szCs w:val="24"/>
        </w:rPr>
        <w:t xml:space="preserve"> La sistema</w:t>
      </w:r>
      <w:r w:rsidR="00405F3E" w:rsidRPr="006845E6">
        <w:rPr>
          <w:rFonts w:cs="Times New Roman"/>
          <w:szCs w:val="24"/>
        </w:rPr>
        <w:t>tización de experiencias busca</w:t>
      </w:r>
      <w:r w:rsidRPr="006845E6">
        <w:rPr>
          <w:rFonts w:cs="Times New Roman"/>
          <w:szCs w:val="24"/>
        </w:rPr>
        <w:t xml:space="preserve"> en este proyecto dar cuenta de los aportes desde la </w:t>
      </w:r>
      <w:r w:rsidR="00414828" w:rsidRPr="006845E6">
        <w:rPr>
          <w:rFonts w:cs="Times New Roman"/>
          <w:szCs w:val="24"/>
        </w:rPr>
        <w:t>experiencia</w:t>
      </w:r>
      <w:r w:rsidRPr="006845E6">
        <w:rPr>
          <w:rFonts w:cs="Times New Roman"/>
          <w:szCs w:val="24"/>
        </w:rPr>
        <w:t xml:space="preserve"> respecto a la formación del artista de circo en la ciudad de Bogotá </w:t>
      </w:r>
      <w:r w:rsidR="00E12EDC" w:rsidRPr="006845E6">
        <w:rPr>
          <w:rFonts w:cs="Times New Roman"/>
          <w:szCs w:val="24"/>
        </w:rPr>
        <w:t>en</w:t>
      </w:r>
      <w:r w:rsidRPr="006845E6">
        <w:rPr>
          <w:rFonts w:cs="Times New Roman"/>
          <w:szCs w:val="24"/>
        </w:rPr>
        <w:t xml:space="preserve"> los periodos mencionados</w:t>
      </w:r>
      <w:r w:rsidR="00E12EDC" w:rsidRPr="006845E6">
        <w:rPr>
          <w:rFonts w:cs="Times New Roman"/>
          <w:szCs w:val="24"/>
        </w:rPr>
        <w:t>.</w:t>
      </w:r>
      <w:r w:rsidRPr="006845E6">
        <w:rPr>
          <w:rFonts w:cs="Times New Roman"/>
          <w:szCs w:val="24"/>
        </w:rPr>
        <w:t xml:space="preserve"> Según Ocampo y Berdegué (2000, citado por la UNESCO,</w:t>
      </w:r>
      <w:r w:rsidR="00E12EDC" w:rsidRPr="006845E6">
        <w:rPr>
          <w:rFonts w:cs="Times New Roman"/>
          <w:szCs w:val="24"/>
        </w:rPr>
        <w:t xml:space="preserve"> </w:t>
      </w:r>
      <w:r w:rsidRPr="006845E6">
        <w:rPr>
          <w:rFonts w:cs="Times New Roman"/>
          <w:szCs w:val="24"/>
        </w:rPr>
        <w:t>2016)</w:t>
      </w:r>
      <w:r w:rsidR="00E12EDC" w:rsidRPr="006845E6">
        <w:rPr>
          <w:rFonts w:cs="Times New Roman"/>
          <w:szCs w:val="24"/>
        </w:rPr>
        <w:t>:</w:t>
      </w:r>
      <w:r w:rsidRPr="006845E6">
        <w:rPr>
          <w:rFonts w:cs="Times New Roman"/>
          <w:szCs w:val="24"/>
        </w:rPr>
        <w:t xml:space="preserve"> </w:t>
      </w:r>
    </w:p>
    <w:p w14:paraId="549CB0DC" w14:textId="2A534470" w:rsidR="00135C45" w:rsidRPr="006845E6" w:rsidRDefault="00135C45" w:rsidP="002229B9">
      <w:pPr>
        <w:spacing w:line="480" w:lineRule="auto"/>
        <w:ind w:left="720"/>
        <w:rPr>
          <w:rFonts w:cs="Times New Roman"/>
          <w:szCs w:val="24"/>
        </w:rPr>
      </w:pPr>
      <w:r w:rsidRPr="006845E6">
        <w:rPr>
          <w:rFonts w:cs="Times New Roman"/>
          <w:szCs w:val="24"/>
        </w:rPr>
        <w:t>E</w:t>
      </w:r>
      <w:r w:rsidR="006F12B4" w:rsidRPr="006845E6">
        <w:rPr>
          <w:rFonts w:cs="Times New Roman"/>
          <w:szCs w:val="24"/>
        </w:rPr>
        <w:t>n el campo de la educación esta sirve</w:t>
      </w:r>
      <w:r w:rsidR="00E12EDC" w:rsidRPr="006845E6">
        <w:rPr>
          <w:rFonts w:cs="Times New Roman"/>
          <w:szCs w:val="24"/>
        </w:rPr>
        <w:t>,</w:t>
      </w:r>
      <w:r w:rsidR="006F12B4" w:rsidRPr="006845E6">
        <w:rPr>
          <w:rFonts w:cs="Times New Roman"/>
          <w:szCs w:val="24"/>
        </w:rPr>
        <w:t xml:space="preserve"> ya que con esta se apunta a “describir y a entender qué es lo que sucedió durante una experiencia educativa y por qué pasó lo que pasó. Lo que más nos interesa es poder explicar por qué se obtuvieron ciertos resultados y extraer lecciones que nos permitan mejorarlos en una experiencia futura</w:t>
      </w:r>
      <w:r w:rsidRPr="006845E6">
        <w:rPr>
          <w:rFonts w:cs="Times New Roman"/>
          <w:szCs w:val="24"/>
        </w:rPr>
        <w:t xml:space="preserve">. </w:t>
      </w:r>
      <w:r w:rsidR="006F12B4" w:rsidRPr="006845E6">
        <w:rPr>
          <w:rFonts w:cs="Times New Roman"/>
          <w:szCs w:val="24"/>
        </w:rPr>
        <w:t>(p.</w:t>
      </w:r>
      <w:r w:rsidR="00E12EDC" w:rsidRPr="006845E6">
        <w:rPr>
          <w:rFonts w:cs="Times New Roman"/>
          <w:szCs w:val="24"/>
        </w:rPr>
        <w:t xml:space="preserve"> </w:t>
      </w:r>
      <w:r w:rsidR="006F12B4" w:rsidRPr="006845E6">
        <w:rPr>
          <w:rFonts w:cs="Times New Roman"/>
          <w:szCs w:val="24"/>
        </w:rPr>
        <w:t xml:space="preserve">24) </w:t>
      </w:r>
    </w:p>
    <w:p w14:paraId="522B725A" w14:textId="7841BEBF" w:rsidR="006F12B4" w:rsidRPr="006845E6" w:rsidRDefault="00E12EDC" w:rsidP="00124BD3">
      <w:pPr>
        <w:spacing w:line="480" w:lineRule="auto"/>
        <w:rPr>
          <w:rFonts w:cs="Times New Roman"/>
          <w:szCs w:val="24"/>
        </w:rPr>
      </w:pPr>
      <w:r w:rsidRPr="006845E6">
        <w:rPr>
          <w:rFonts w:cs="Times New Roman"/>
          <w:szCs w:val="24"/>
        </w:rPr>
        <w:t>Expresado</w:t>
      </w:r>
      <w:r w:rsidR="006F12B4" w:rsidRPr="006845E6">
        <w:rPr>
          <w:rFonts w:cs="Times New Roman"/>
          <w:szCs w:val="24"/>
        </w:rPr>
        <w:t xml:space="preserve"> lo anterior, es importante observar cómo es el proceso académico de un artista circense en </w:t>
      </w:r>
      <w:r w:rsidR="00414828" w:rsidRPr="006845E6">
        <w:rPr>
          <w:rFonts w:cs="Times New Roman"/>
          <w:szCs w:val="24"/>
        </w:rPr>
        <w:t>tres diferentes</w:t>
      </w:r>
      <w:r w:rsidR="006F12B4" w:rsidRPr="006845E6">
        <w:rPr>
          <w:rFonts w:cs="Times New Roman"/>
          <w:szCs w:val="24"/>
        </w:rPr>
        <w:t xml:space="preserve"> proyectos de formación profesional, </w:t>
      </w:r>
      <w:r w:rsidRPr="006845E6">
        <w:rPr>
          <w:rFonts w:cs="Times New Roman"/>
          <w:szCs w:val="24"/>
        </w:rPr>
        <w:t xml:space="preserve">así como </w:t>
      </w:r>
      <w:r w:rsidR="006F12B4" w:rsidRPr="006845E6">
        <w:rPr>
          <w:rFonts w:cs="Times New Roman"/>
          <w:szCs w:val="24"/>
        </w:rPr>
        <w:t xml:space="preserve">sus métodos, didácticas, producción de conocimiento, espacios y </w:t>
      </w:r>
      <w:r w:rsidRPr="006845E6">
        <w:rPr>
          <w:rFonts w:cs="Times New Roman"/>
          <w:szCs w:val="24"/>
        </w:rPr>
        <w:t>otras</w:t>
      </w:r>
      <w:r w:rsidR="006F12B4" w:rsidRPr="006845E6">
        <w:rPr>
          <w:rFonts w:cs="Times New Roman"/>
          <w:szCs w:val="24"/>
        </w:rPr>
        <w:t xml:space="preserve"> características propias de la formación del estudiantado.</w:t>
      </w:r>
    </w:p>
    <w:p w14:paraId="38DE8E21" w14:textId="5E96E468" w:rsidR="00F36977" w:rsidRPr="006845E6" w:rsidRDefault="00F36977" w:rsidP="00124BD3">
      <w:pPr>
        <w:autoSpaceDE w:val="0"/>
        <w:autoSpaceDN w:val="0"/>
        <w:adjustRightInd w:val="0"/>
        <w:spacing w:after="0" w:line="480" w:lineRule="auto"/>
        <w:rPr>
          <w:rFonts w:cs="Times New Roman"/>
          <w:szCs w:val="24"/>
        </w:rPr>
      </w:pPr>
      <w:r w:rsidRPr="006845E6">
        <w:rPr>
          <w:rFonts w:cs="Times New Roman"/>
          <w:szCs w:val="24"/>
        </w:rPr>
        <w:t xml:space="preserve">Para iniciar con el panorama general, </w:t>
      </w:r>
      <w:r w:rsidR="00E12EDC" w:rsidRPr="006845E6">
        <w:rPr>
          <w:rFonts w:cs="Times New Roman"/>
          <w:szCs w:val="24"/>
        </w:rPr>
        <w:t xml:space="preserve">es de anotar que </w:t>
      </w:r>
      <w:r w:rsidR="003D58CA" w:rsidRPr="006845E6">
        <w:rPr>
          <w:rFonts w:cs="Times New Roman"/>
          <w:szCs w:val="24"/>
        </w:rPr>
        <w:t>e</w:t>
      </w:r>
      <w:r w:rsidRPr="006845E6">
        <w:rPr>
          <w:rFonts w:cs="Times New Roman"/>
          <w:szCs w:val="24"/>
        </w:rPr>
        <w:t xml:space="preserve">l </w:t>
      </w:r>
      <w:r w:rsidRPr="006845E6">
        <w:rPr>
          <w:rFonts w:cs="Times New Roman"/>
          <w:i/>
          <w:iCs/>
          <w:szCs w:val="24"/>
        </w:rPr>
        <w:t>performance</w:t>
      </w:r>
      <w:r w:rsidRPr="006845E6">
        <w:rPr>
          <w:rFonts w:cs="Times New Roman"/>
          <w:szCs w:val="24"/>
        </w:rPr>
        <w:t xml:space="preserve"> que </w:t>
      </w:r>
      <w:r w:rsidR="003D58CA" w:rsidRPr="006845E6">
        <w:rPr>
          <w:rFonts w:cs="Times New Roman"/>
          <w:szCs w:val="24"/>
        </w:rPr>
        <w:t xml:space="preserve">diariamente realiza el sector </w:t>
      </w:r>
      <w:r w:rsidR="00E12EDC" w:rsidRPr="006845E6">
        <w:rPr>
          <w:rFonts w:cs="Times New Roman"/>
          <w:szCs w:val="24"/>
        </w:rPr>
        <w:t xml:space="preserve">del </w:t>
      </w:r>
      <w:r w:rsidR="003D58CA" w:rsidRPr="006845E6">
        <w:rPr>
          <w:rFonts w:cs="Times New Roman"/>
          <w:szCs w:val="24"/>
        </w:rPr>
        <w:t xml:space="preserve">circo en la ciudad ha dado cuenta de </w:t>
      </w:r>
      <w:r w:rsidR="00E12EDC" w:rsidRPr="006845E6">
        <w:rPr>
          <w:rFonts w:cs="Times New Roman"/>
          <w:szCs w:val="24"/>
        </w:rPr>
        <w:t xml:space="preserve">una </w:t>
      </w:r>
      <w:r w:rsidR="003D58CA" w:rsidRPr="006845E6">
        <w:rPr>
          <w:rFonts w:cs="Times New Roman"/>
          <w:szCs w:val="24"/>
        </w:rPr>
        <w:t xml:space="preserve">disciplina y entrega en las </w:t>
      </w:r>
      <w:r w:rsidR="008B63A0" w:rsidRPr="006845E6">
        <w:rPr>
          <w:rFonts w:cs="Times New Roman"/>
          <w:szCs w:val="24"/>
        </w:rPr>
        <w:t>prácticas</w:t>
      </w:r>
      <w:r w:rsidR="003D58CA" w:rsidRPr="006845E6">
        <w:rPr>
          <w:rFonts w:cs="Times New Roman"/>
          <w:szCs w:val="24"/>
        </w:rPr>
        <w:t xml:space="preserve"> que allí son desarrolladas</w:t>
      </w:r>
      <w:r w:rsidR="00E12EDC" w:rsidRPr="006845E6">
        <w:rPr>
          <w:rFonts w:cs="Times New Roman"/>
          <w:szCs w:val="24"/>
        </w:rPr>
        <w:t>.</w:t>
      </w:r>
      <w:r w:rsidRPr="006845E6">
        <w:rPr>
          <w:rFonts w:cs="Times New Roman"/>
          <w:szCs w:val="24"/>
        </w:rPr>
        <w:t xml:space="preserve"> </w:t>
      </w:r>
      <w:r w:rsidR="00E12EDC" w:rsidRPr="006845E6">
        <w:rPr>
          <w:rFonts w:cs="Times New Roman"/>
          <w:szCs w:val="24"/>
        </w:rPr>
        <w:t>Aunque</w:t>
      </w:r>
      <w:r w:rsidRPr="006845E6">
        <w:rPr>
          <w:rFonts w:cs="Times New Roman"/>
          <w:szCs w:val="24"/>
        </w:rPr>
        <w:t xml:space="preserve"> no sistematizan sus experiencias</w:t>
      </w:r>
      <w:r w:rsidR="00E12EDC" w:rsidRPr="006845E6">
        <w:rPr>
          <w:rFonts w:cs="Times New Roman"/>
          <w:szCs w:val="24"/>
        </w:rPr>
        <w:t>,</w:t>
      </w:r>
      <w:r w:rsidRPr="006845E6">
        <w:rPr>
          <w:rFonts w:cs="Times New Roman"/>
          <w:szCs w:val="24"/>
        </w:rPr>
        <w:t xml:space="preserve"> </w:t>
      </w:r>
      <w:r w:rsidR="00E12EDC" w:rsidRPr="006845E6">
        <w:rPr>
          <w:rFonts w:cs="Times New Roman"/>
          <w:szCs w:val="24"/>
        </w:rPr>
        <w:t xml:space="preserve">lo cierto es que </w:t>
      </w:r>
      <w:r w:rsidRPr="006845E6">
        <w:rPr>
          <w:rFonts w:cs="Times New Roman"/>
          <w:szCs w:val="24"/>
        </w:rPr>
        <w:t>s</w:t>
      </w:r>
      <w:r w:rsidR="00E12EDC" w:rsidRPr="006845E6">
        <w:rPr>
          <w:rFonts w:cs="Times New Roman"/>
          <w:szCs w:val="24"/>
        </w:rPr>
        <w:t>í</w:t>
      </w:r>
      <w:r w:rsidRPr="006845E6">
        <w:rPr>
          <w:rFonts w:cs="Times New Roman"/>
          <w:szCs w:val="24"/>
        </w:rPr>
        <w:t xml:space="preserve"> crean un tejido circense que se empieza a visibilizar cada vez más en la ciudad. Pero ¿</w:t>
      </w:r>
      <w:r w:rsidR="00E12EDC" w:rsidRPr="006845E6">
        <w:rPr>
          <w:rFonts w:cs="Times New Roman"/>
          <w:szCs w:val="24"/>
        </w:rPr>
        <w:t>c</w:t>
      </w:r>
      <w:r w:rsidRPr="006845E6">
        <w:rPr>
          <w:rFonts w:cs="Times New Roman"/>
          <w:szCs w:val="24"/>
        </w:rPr>
        <w:t xml:space="preserve">ómo se ha incrementado este tejido social circense en el país? </w:t>
      </w:r>
      <w:r w:rsidR="003D58CA" w:rsidRPr="006845E6">
        <w:rPr>
          <w:rFonts w:cs="Times New Roman"/>
          <w:szCs w:val="24"/>
        </w:rPr>
        <w:t xml:space="preserve">Se podría decir que desde </w:t>
      </w:r>
      <w:r w:rsidRPr="006845E6">
        <w:rPr>
          <w:rFonts w:cs="Times New Roman"/>
          <w:szCs w:val="24"/>
        </w:rPr>
        <w:t xml:space="preserve">acciones </w:t>
      </w:r>
      <w:r w:rsidR="003D58CA" w:rsidRPr="006845E6">
        <w:rPr>
          <w:rFonts w:cs="Times New Roman"/>
          <w:szCs w:val="24"/>
        </w:rPr>
        <w:t>como</w:t>
      </w:r>
      <w:r w:rsidRPr="006845E6">
        <w:rPr>
          <w:rFonts w:cs="Times New Roman"/>
          <w:szCs w:val="24"/>
        </w:rPr>
        <w:t xml:space="preserve"> </w:t>
      </w:r>
      <w:r w:rsidR="00E12EDC" w:rsidRPr="006845E6">
        <w:rPr>
          <w:rFonts w:cs="Times New Roman"/>
          <w:szCs w:val="24"/>
        </w:rPr>
        <w:t xml:space="preserve">la </w:t>
      </w:r>
      <w:r w:rsidRPr="006845E6">
        <w:rPr>
          <w:rFonts w:cs="Times New Roman"/>
          <w:szCs w:val="24"/>
        </w:rPr>
        <w:t>gesti</w:t>
      </w:r>
      <w:r w:rsidR="00E12EDC" w:rsidRPr="006845E6">
        <w:rPr>
          <w:rFonts w:cs="Times New Roman"/>
          <w:szCs w:val="24"/>
        </w:rPr>
        <w:t>ón</w:t>
      </w:r>
      <w:r w:rsidRPr="006845E6">
        <w:rPr>
          <w:rFonts w:cs="Times New Roman"/>
          <w:szCs w:val="24"/>
        </w:rPr>
        <w:t xml:space="preserve"> a nivel distrital de espacios de formación </w:t>
      </w:r>
      <w:r w:rsidR="00E12EDC" w:rsidRPr="006845E6">
        <w:rPr>
          <w:rFonts w:cs="Times New Roman"/>
          <w:szCs w:val="24"/>
        </w:rPr>
        <w:t>y lugares</w:t>
      </w:r>
      <w:r w:rsidRPr="006845E6">
        <w:rPr>
          <w:rFonts w:cs="Times New Roman"/>
          <w:szCs w:val="24"/>
        </w:rPr>
        <w:t xml:space="preserve"> para la presentación de obras artísticas, sin mencionar el laborioso análisis que realizan varios investigadores a nivel nacional en pro del circo en las mesas por regiones </w:t>
      </w:r>
      <w:r w:rsidR="00405F3E" w:rsidRPr="006845E6">
        <w:rPr>
          <w:rFonts w:cs="Times New Roman"/>
          <w:szCs w:val="24"/>
        </w:rPr>
        <w:t>d</w:t>
      </w:r>
      <w:r w:rsidRPr="006845E6">
        <w:rPr>
          <w:rFonts w:cs="Times New Roman"/>
          <w:szCs w:val="24"/>
        </w:rPr>
        <w:t>e la red de circo del país</w:t>
      </w:r>
      <w:r w:rsidR="00E12EDC" w:rsidRPr="006845E6">
        <w:rPr>
          <w:rFonts w:cs="Times New Roman"/>
          <w:szCs w:val="24"/>
        </w:rPr>
        <w:t xml:space="preserve"> en las que</w:t>
      </w:r>
      <w:r w:rsidRPr="006845E6">
        <w:rPr>
          <w:rFonts w:cs="Times New Roman"/>
          <w:szCs w:val="24"/>
        </w:rPr>
        <w:t xml:space="preserve"> se tratan discusiones que favorezcan </w:t>
      </w:r>
      <w:r w:rsidR="00E12EDC" w:rsidRPr="006845E6">
        <w:rPr>
          <w:rFonts w:cs="Times New Roman"/>
          <w:szCs w:val="24"/>
        </w:rPr>
        <w:t>dicho</w:t>
      </w:r>
      <w:r w:rsidRPr="006845E6">
        <w:rPr>
          <w:rFonts w:cs="Times New Roman"/>
          <w:szCs w:val="24"/>
        </w:rPr>
        <w:t xml:space="preserve"> sector circo en ámbitos como educación, profesionalización, oportunidades y condiciones laborales</w:t>
      </w:r>
      <w:r w:rsidR="00E12EDC" w:rsidRPr="006845E6">
        <w:rPr>
          <w:rFonts w:cs="Times New Roman"/>
          <w:szCs w:val="24"/>
        </w:rPr>
        <w:t>;</w:t>
      </w:r>
      <w:r w:rsidRPr="006845E6">
        <w:rPr>
          <w:rFonts w:cs="Times New Roman"/>
          <w:szCs w:val="24"/>
        </w:rPr>
        <w:t xml:space="preserve"> lugares </w:t>
      </w:r>
      <w:r w:rsidR="00E12EDC" w:rsidRPr="006845E6">
        <w:rPr>
          <w:rFonts w:cs="Times New Roman"/>
          <w:szCs w:val="24"/>
        </w:rPr>
        <w:t>para</w:t>
      </w:r>
      <w:r w:rsidRPr="006845E6">
        <w:rPr>
          <w:rFonts w:cs="Times New Roman"/>
          <w:szCs w:val="24"/>
        </w:rPr>
        <w:t xml:space="preserve"> realizar la práctica artística</w:t>
      </w:r>
      <w:r w:rsidR="00E12EDC" w:rsidRPr="006845E6">
        <w:rPr>
          <w:rFonts w:cs="Times New Roman"/>
          <w:szCs w:val="24"/>
        </w:rPr>
        <w:t>, entre otras</w:t>
      </w:r>
      <w:r w:rsidRPr="006845E6">
        <w:rPr>
          <w:rFonts w:cs="Times New Roman"/>
          <w:szCs w:val="24"/>
        </w:rPr>
        <w:t xml:space="preserve">. </w:t>
      </w:r>
    </w:p>
    <w:p w14:paraId="73D82BF5" w14:textId="50750760" w:rsidR="00F56C00" w:rsidRPr="006845E6" w:rsidRDefault="003D58CA" w:rsidP="00124BD3">
      <w:pPr>
        <w:spacing w:line="480" w:lineRule="auto"/>
        <w:rPr>
          <w:rFonts w:cs="Times New Roman"/>
          <w:szCs w:val="24"/>
        </w:rPr>
      </w:pPr>
      <w:r w:rsidRPr="006845E6">
        <w:rPr>
          <w:rFonts w:cs="Times New Roman"/>
          <w:szCs w:val="24"/>
        </w:rPr>
        <w:t>Ahora</w:t>
      </w:r>
      <w:r w:rsidR="00405F3E" w:rsidRPr="006845E6">
        <w:rPr>
          <w:rFonts w:cs="Times New Roman"/>
          <w:szCs w:val="24"/>
        </w:rPr>
        <w:t xml:space="preserve"> bien, para la sistematización fue </w:t>
      </w:r>
      <w:r w:rsidR="00163470" w:rsidRPr="006845E6">
        <w:rPr>
          <w:rFonts w:cs="Times New Roman"/>
          <w:szCs w:val="24"/>
        </w:rPr>
        <w:t>preciso definir el sistema social educativo del sector circo en la ciud</w:t>
      </w:r>
      <w:r w:rsidR="00405F3E" w:rsidRPr="006845E6">
        <w:rPr>
          <w:rFonts w:cs="Times New Roman"/>
          <w:szCs w:val="24"/>
        </w:rPr>
        <w:t>ad de Bogotá</w:t>
      </w:r>
      <w:r w:rsidR="00E12EDC" w:rsidRPr="006845E6">
        <w:rPr>
          <w:rFonts w:cs="Times New Roman"/>
          <w:szCs w:val="24"/>
        </w:rPr>
        <w:t>.</w:t>
      </w:r>
      <w:r w:rsidR="00405F3E" w:rsidRPr="006845E6">
        <w:rPr>
          <w:rFonts w:cs="Times New Roman"/>
          <w:szCs w:val="24"/>
        </w:rPr>
        <w:t xml:space="preserve"> </w:t>
      </w:r>
      <w:r w:rsidR="00E12EDC" w:rsidRPr="006845E6">
        <w:rPr>
          <w:rFonts w:cs="Times New Roman"/>
          <w:szCs w:val="24"/>
        </w:rPr>
        <w:t>D</w:t>
      </w:r>
      <w:r w:rsidR="00405F3E" w:rsidRPr="006845E6">
        <w:rPr>
          <w:rFonts w:cs="Times New Roman"/>
          <w:szCs w:val="24"/>
        </w:rPr>
        <w:t>e esta forma</w:t>
      </w:r>
      <w:r w:rsidR="00E12EDC" w:rsidRPr="006845E6">
        <w:rPr>
          <w:rFonts w:cs="Times New Roman"/>
          <w:szCs w:val="24"/>
        </w:rPr>
        <w:t>,</w:t>
      </w:r>
      <w:r w:rsidR="00405F3E" w:rsidRPr="006845E6">
        <w:rPr>
          <w:rFonts w:cs="Times New Roman"/>
          <w:szCs w:val="24"/>
        </w:rPr>
        <w:t xml:space="preserve"> se </w:t>
      </w:r>
      <w:r w:rsidR="00E12EDC" w:rsidRPr="006845E6">
        <w:rPr>
          <w:rFonts w:cs="Times New Roman"/>
          <w:szCs w:val="24"/>
        </w:rPr>
        <w:t>dilucidó</w:t>
      </w:r>
      <w:r w:rsidR="00163470" w:rsidRPr="006845E6">
        <w:rPr>
          <w:rFonts w:cs="Times New Roman"/>
          <w:szCs w:val="24"/>
        </w:rPr>
        <w:t xml:space="preserve"> un breve panorama de la estructura social circense </w:t>
      </w:r>
      <w:r w:rsidR="00163470" w:rsidRPr="006845E6">
        <w:rPr>
          <w:rFonts w:cs="Times New Roman"/>
          <w:szCs w:val="24"/>
        </w:rPr>
        <w:lastRenderedPageBreak/>
        <w:t xml:space="preserve">con respecto a la educación superior en </w:t>
      </w:r>
      <w:r w:rsidR="00E12EDC" w:rsidRPr="006845E6">
        <w:rPr>
          <w:rFonts w:cs="Times New Roman"/>
          <w:szCs w:val="24"/>
        </w:rPr>
        <w:t>este campo</w:t>
      </w:r>
      <w:r w:rsidR="002A68BD" w:rsidRPr="006845E6">
        <w:rPr>
          <w:rFonts w:cs="Times New Roman"/>
          <w:szCs w:val="24"/>
        </w:rPr>
        <w:t xml:space="preserve">. En varios momentos anteriores se utilizaron </w:t>
      </w:r>
      <w:r w:rsidR="00E12EDC" w:rsidRPr="006845E6">
        <w:rPr>
          <w:rFonts w:cs="Times New Roman"/>
          <w:szCs w:val="24"/>
        </w:rPr>
        <w:t xml:space="preserve">como </w:t>
      </w:r>
      <w:r w:rsidR="002A68BD" w:rsidRPr="006845E6">
        <w:rPr>
          <w:rFonts w:cs="Times New Roman"/>
          <w:szCs w:val="24"/>
        </w:rPr>
        <w:t>antecedentes las dos caracterizaciones en circo de los años 2011 y 2013</w:t>
      </w:r>
      <w:r w:rsidR="00E12EDC" w:rsidRPr="006845E6">
        <w:rPr>
          <w:rFonts w:cs="Times New Roman"/>
          <w:szCs w:val="24"/>
        </w:rPr>
        <w:t xml:space="preserve"> elaborados por el Ministerio de Cultura</w:t>
      </w:r>
      <w:r w:rsidR="002A68BD" w:rsidRPr="006845E6">
        <w:rPr>
          <w:rFonts w:cs="Times New Roman"/>
          <w:szCs w:val="24"/>
        </w:rPr>
        <w:t xml:space="preserve">, sin </w:t>
      </w:r>
      <w:r w:rsidR="00BC2655" w:rsidRPr="006845E6">
        <w:rPr>
          <w:rFonts w:cs="Times New Roman"/>
          <w:szCs w:val="24"/>
        </w:rPr>
        <w:t>embargo,</w:t>
      </w:r>
      <w:r w:rsidR="002A68BD" w:rsidRPr="006845E6">
        <w:rPr>
          <w:rFonts w:cs="Times New Roman"/>
          <w:szCs w:val="24"/>
        </w:rPr>
        <w:t xml:space="preserve"> no se han </w:t>
      </w:r>
      <w:r w:rsidR="00714F68" w:rsidRPr="006845E6">
        <w:rPr>
          <w:rFonts w:cs="Times New Roman"/>
          <w:szCs w:val="24"/>
        </w:rPr>
        <w:t>encontrado</w:t>
      </w:r>
      <w:r w:rsidR="002A68BD" w:rsidRPr="006845E6">
        <w:rPr>
          <w:rFonts w:cs="Times New Roman"/>
          <w:szCs w:val="24"/>
        </w:rPr>
        <w:t xml:space="preserve"> estados del arte circense en educación superior en años posteriores</w:t>
      </w:r>
      <w:r w:rsidR="00E12EDC" w:rsidRPr="006845E6">
        <w:rPr>
          <w:rFonts w:cs="Times New Roman"/>
          <w:szCs w:val="24"/>
        </w:rPr>
        <w:t>.</w:t>
      </w:r>
      <w:r w:rsidR="002A68BD" w:rsidRPr="006845E6">
        <w:rPr>
          <w:rFonts w:cs="Times New Roman"/>
          <w:szCs w:val="24"/>
        </w:rPr>
        <w:t xml:space="preserve"> </w:t>
      </w:r>
      <w:r w:rsidR="00E12EDC" w:rsidRPr="006845E6">
        <w:rPr>
          <w:rFonts w:cs="Times New Roman"/>
          <w:szCs w:val="24"/>
        </w:rPr>
        <w:t>P</w:t>
      </w:r>
      <w:r w:rsidR="002A68BD" w:rsidRPr="006845E6">
        <w:rPr>
          <w:rFonts w:cs="Times New Roman"/>
          <w:szCs w:val="24"/>
        </w:rPr>
        <w:t>or otra parte</w:t>
      </w:r>
      <w:r w:rsidRPr="006845E6">
        <w:rPr>
          <w:rFonts w:cs="Times New Roman"/>
          <w:szCs w:val="24"/>
        </w:rPr>
        <w:t>,</w:t>
      </w:r>
      <w:r w:rsidR="002A68BD" w:rsidRPr="006845E6">
        <w:rPr>
          <w:rFonts w:cs="Times New Roman"/>
          <w:szCs w:val="24"/>
        </w:rPr>
        <w:t xml:space="preserve"> se realiza</w:t>
      </w:r>
      <w:r w:rsidR="002229B9" w:rsidRPr="006845E6">
        <w:rPr>
          <w:rFonts w:cs="Times New Roman"/>
          <w:szCs w:val="24"/>
        </w:rPr>
        <w:t>ron</w:t>
      </w:r>
      <w:r w:rsidR="002A68BD" w:rsidRPr="006845E6">
        <w:rPr>
          <w:rFonts w:cs="Times New Roman"/>
          <w:szCs w:val="24"/>
        </w:rPr>
        <w:t xml:space="preserve"> diversos proyectos culturales</w:t>
      </w:r>
      <w:r w:rsidR="006A1F05" w:rsidRPr="006845E6">
        <w:rPr>
          <w:rFonts w:cs="Times New Roman"/>
          <w:szCs w:val="24"/>
        </w:rPr>
        <w:t xml:space="preserve"> </w:t>
      </w:r>
      <w:r w:rsidR="00E12EDC" w:rsidRPr="006845E6">
        <w:rPr>
          <w:rFonts w:cs="Times New Roman"/>
          <w:szCs w:val="24"/>
        </w:rPr>
        <w:t>formativos que</w:t>
      </w:r>
      <w:r w:rsidR="002A68BD" w:rsidRPr="006845E6">
        <w:rPr>
          <w:rFonts w:cs="Times New Roman"/>
          <w:szCs w:val="24"/>
        </w:rPr>
        <w:t xml:space="preserve"> circularon en la ciudad de Bogotá</w:t>
      </w:r>
      <w:r w:rsidR="00E12EDC" w:rsidRPr="006845E6">
        <w:rPr>
          <w:rFonts w:cs="Times New Roman"/>
          <w:szCs w:val="24"/>
        </w:rPr>
        <w:t xml:space="preserve"> cuyo enfoque fueron</w:t>
      </w:r>
      <w:r w:rsidR="002A68BD" w:rsidRPr="006845E6">
        <w:rPr>
          <w:rFonts w:cs="Times New Roman"/>
          <w:szCs w:val="24"/>
        </w:rPr>
        <w:t xml:space="preserve"> técnicas como acrobacia de piso, acrobacia aérea, </w:t>
      </w:r>
      <w:r w:rsidR="002A68BD" w:rsidRPr="006845E6">
        <w:rPr>
          <w:rFonts w:cs="Times New Roman"/>
          <w:i/>
          <w:iCs/>
          <w:szCs w:val="24"/>
        </w:rPr>
        <w:t>clown</w:t>
      </w:r>
      <w:r w:rsidR="00E12EDC" w:rsidRPr="006845E6">
        <w:rPr>
          <w:rFonts w:cs="Times New Roman"/>
          <w:szCs w:val="24"/>
        </w:rPr>
        <w:t xml:space="preserve"> y </w:t>
      </w:r>
      <w:r w:rsidR="002A68BD" w:rsidRPr="006845E6">
        <w:rPr>
          <w:rFonts w:cs="Times New Roman"/>
          <w:szCs w:val="24"/>
        </w:rPr>
        <w:t xml:space="preserve">manipulación de objetos. Estos proyectos de carácter </w:t>
      </w:r>
      <w:r w:rsidR="00C629CD" w:rsidRPr="006845E6">
        <w:rPr>
          <w:rFonts w:cs="Times New Roman"/>
          <w:szCs w:val="24"/>
        </w:rPr>
        <w:t xml:space="preserve">cultural </w:t>
      </w:r>
      <w:r w:rsidR="00E12EDC" w:rsidRPr="006845E6">
        <w:rPr>
          <w:rFonts w:cs="Times New Roman"/>
          <w:szCs w:val="24"/>
        </w:rPr>
        <w:t>enfocados en adultos jóvenes</w:t>
      </w:r>
      <w:r w:rsidR="002A68BD" w:rsidRPr="006845E6">
        <w:rPr>
          <w:rFonts w:cs="Times New Roman"/>
          <w:szCs w:val="24"/>
        </w:rPr>
        <w:t xml:space="preserve"> podían ser tomados por convocatoria teniendo todos los requerimientos experienciales para su participación,</w:t>
      </w:r>
      <w:r w:rsidR="00F56C00" w:rsidRPr="006845E6">
        <w:rPr>
          <w:rFonts w:cs="Times New Roman"/>
          <w:szCs w:val="24"/>
        </w:rPr>
        <w:t xml:space="preserve"> con lo cual sus participantes podían aspirar a ser</w:t>
      </w:r>
      <w:r w:rsidR="002A68BD" w:rsidRPr="006845E6">
        <w:rPr>
          <w:rFonts w:cs="Times New Roman"/>
          <w:szCs w:val="24"/>
        </w:rPr>
        <w:t xml:space="preserve"> becados</w:t>
      </w:r>
      <w:r w:rsidR="00FA6083" w:rsidRPr="006845E6">
        <w:rPr>
          <w:rFonts w:cs="Times New Roman"/>
          <w:szCs w:val="24"/>
        </w:rPr>
        <w:t>.</w:t>
      </w:r>
    </w:p>
    <w:p w14:paraId="222EA46D" w14:textId="4FB46329" w:rsidR="001C654E" w:rsidRPr="006845E6" w:rsidRDefault="00FA6083" w:rsidP="00124BD3">
      <w:pPr>
        <w:spacing w:line="480" w:lineRule="auto"/>
        <w:rPr>
          <w:rFonts w:cs="Times New Roman"/>
          <w:szCs w:val="24"/>
        </w:rPr>
      </w:pPr>
      <w:r w:rsidRPr="006845E6">
        <w:rPr>
          <w:rFonts w:cs="Times New Roman"/>
          <w:szCs w:val="24"/>
        </w:rPr>
        <w:t>Se analizar</w:t>
      </w:r>
      <w:r w:rsidR="00405F3E" w:rsidRPr="006845E6">
        <w:rPr>
          <w:rFonts w:cs="Times New Roman"/>
          <w:szCs w:val="24"/>
        </w:rPr>
        <w:t>o</w:t>
      </w:r>
      <w:r w:rsidRPr="006845E6">
        <w:rPr>
          <w:rFonts w:cs="Times New Roman"/>
          <w:szCs w:val="24"/>
        </w:rPr>
        <w:t xml:space="preserve">n </w:t>
      </w:r>
      <w:r w:rsidR="00F56C00" w:rsidRPr="006845E6">
        <w:rPr>
          <w:rFonts w:cs="Times New Roman"/>
          <w:szCs w:val="24"/>
        </w:rPr>
        <w:t xml:space="preserve">entonces </w:t>
      </w:r>
      <w:r w:rsidRPr="006845E6">
        <w:rPr>
          <w:rFonts w:cs="Times New Roman"/>
          <w:szCs w:val="24"/>
        </w:rPr>
        <w:t>tres proyectos culturales</w:t>
      </w:r>
      <w:r w:rsidR="00077883" w:rsidRPr="006845E6">
        <w:rPr>
          <w:rFonts w:cs="Times New Roman"/>
          <w:szCs w:val="24"/>
        </w:rPr>
        <w:t xml:space="preserve"> en el </w:t>
      </w:r>
      <w:r w:rsidR="00F56C00" w:rsidRPr="006845E6">
        <w:rPr>
          <w:rFonts w:cs="Times New Roman"/>
          <w:szCs w:val="24"/>
        </w:rPr>
        <w:t>C</w:t>
      </w:r>
      <w:r w:rsidR="00077883" w:rsidRPr="006845E6">
        <w:rPr>
          <w:rFonts w:cs="Times New Roman"/>
          <w:szCs w:val="24"/>
        </w:rPr>
        <w:t xml:space="preserve">onvenio 1225-2020 </w:t>
      </w:r>
      <w:r w:rsidR="00135C45" w:rsidRPr="006845E6">
        <w:rPr>
          <w:rFonts w:cs="Times New Roman"/>
          <w:szCs w:val="24"/>
        </w:rPr>
        <w:t>“</w:t>
      </w:r>
      <w:r w:rsidR="00077883" w:rsidRPr="006845E6">
        <w:rPr>
          <w:rFonts w:cs="Times New Roman"/>
          <w:szCs w:val="24"/>
        </w:rPr>
        <w:t>comparte lo que somos</w:t>
      </w:r>
      <w:r w:rsidR="00F56C00" w:rsidRPr="006845E6">
        <w:rPr>
          <w:rFonts w:cs="Times New Roman"/>
          <w:szCs w:val="24"/>
        </w:rPr>
        <w:t>.</w:t>
      </w:r>
      <w:r w:rsidR="00077883" w:rsidRPr="006845E6">
        <w:rPr>
          <w:rFonts w:cs="Times New Roman"/>
          <w:szCs w:val="24"/>
        </w:rPr>
        <w:t xml:space="preserve"> El arte, la cultura y el patrimonio</w:t>
      </w:r>
      <w:r w:rsidR="00F56C00" w:rsidRPr="006845E6">
        <w:rPr>
          <w:rFonts w:cs="Times New Roman"/>
          <w:szCs w:val="24"/>
        </w:rPr>
        <w:t>,</w:t>
      </w:r>
      <w:r w:rsidR="00A52ABC" w:rsidRPr="006845E6">
        <w:rPr>
          <w:rFonts w:cs="Times New Roman"/>
          <w:szCs w:val="24"/>
        </w:rPr>
        <w:t xml:space="preserve"> un abrazo de Esperanza Nacional</w:t>
      </w:r>
      <w:r w:rsidR="00F56C00" w:rsidRPr="006845E6">
        <w:rPr>
          <w:rFonts w:cs="Times New Roman"/>
          <w:szCs w:val="24"/>
        </w:rPr>
        <w:t>”</w:t>
      </w:r>
      <w:r w:rsidR="00A52ABC" w:rsidRPr="006845E6">
        <w:rPr>
          <w:rFonts w:cs="Times New Roman"/>
          <w:szCs w:val="24"/>
        </w:rPr>
        <w:t>.</w:t>
      </w:r>
      <w:r w:rsidR="00077883" w:rsidRPr="006845E6">
        <w:rPr>
          <w:rFonts w:cs="Times New Roman"/>
          <w:szCs w:val="24"/>
        </w:rPr>
        <w:t xml:space="preserve"> También</w:t>
      </w:r>
      <w:r w:rsidR="00F56C00" w:rsidRPr="006845E6">
        <w:rPr>
          <w:rFonts w:cs="Times New Roman"/>
          <w:szCs w:val="24"/>
        </w:rPr>
        <w:t xml:space="preserve"> se consideró</w:t>
      </w:r>
      <w:r w:rsidR="00077883" w:rsidRPr="006845E6">
        <w:rPr>
          <w:rFonts w:cs="Times New Roman"/>
          <w:szCs w:val="24"/>
        </w:rPr>
        <w:t xml:space="preserve"> el </w:t>
      </w:r>
      <w:r w:rsidR="00F56C00" w:rsidRPr="006845E6">
        <w:rPr>
          <w:rFonts w:cs="Times New Roman"/>
          <w:szCs w:val="24"/>
        </w:rPr>
        <w:t>C</w:t>
      </w:r>
      <w:r w:rsidR="00077883" w:rsidRPr="006845E6">
        <w:rPr>
          <w:rFonts w:cs="Times New Roman"/>
          <w:szCs w:val="24"/>
        </w:rPr>
        <w:t xml:space="preserve">onvenio </w:t>
      </w:r>
      <w:r w:rsidR="00A52ABC" w:rsidRPr="006845E6">
        <w:rPr>
          <w:rFonts w:cs="Times New Roman"/>
          <w:szCs w:val="24"/>
        </w:rPr>
        <w:t xml:space="preserve">1247-2020 </w:t>
      </w:r>
      <w:r w:rsidR="00F56C00" w:rsidRPr="006845E6">
        <w:rPr>
          <w:rFonts w:cs="Times New Roman"/>
          <w:szCs w:val="24"/>
        </w:rPr>
        <w:t>del I</w:t>
      </w:r>
      <w:r w:rsidR="00A52ABC" w:rsidRPr="006845E6">
        <w:rPr>
          <w:rFonts w:cs="Times New Roman"/>
          <w:szCs w:val="24"/>
        </w:rPr>
        <w:t xml:space="preserve">nstituto </w:t>
      </w:r>
      <w:r w:rsidR="00F56C00" w:rsidRPr="006845E6">
        <w:rPr>
          <w:rFonts w:cs="Times New Roman"/>
          <w:szCs w:val="24"/>
        </w:rPr>
        <w:t>D</w:t>
      </w:r>
      <w:r w:rsidR="00A52ABC" w:rsidRPr="006845E6">
        <w:rPr>
          <w:rFonts w:cs="Times New Roman"/>
          <w:szCs w:val="24"/>
        </w:rPr>
        <w:t xml:space="preserve">istrital para las </w:t>
      </w:r>
      <w:r w:rsidR="00F56C00" w:rsidRPr="006845E6">
        <w:rPr>
          <w:rFonts w:cs="Times New Roman"/>
          <w:szCs w:val="24"/>
        </w:rPr>
        <w:t>A</w:t>
      </w:r>
      <w:r w:rsidR="00A52ABC" w:rsidRPr="006845E6">
        <w:rPr>
          <w:rFonts w:cs="Times New Roman"/>
          <w:szCs w:val="24"/>
        </w:rPr>
        <w:t xml:space="preserve">rtes </w:t>
      </w:r>
      <w:r w:rsidR="00F56C00" w:rsidRPr="006845E6">
        <w:rPr>
          <w:rFonts w:cs="Times New Roman"/>
          <w:szCs w:val="24"/>
        </w:rPr>
        <w:t>(</w:t>
      </w:r>
      <w:r w:rsidR="00A52ABC" w:rsidRPr="006845E6">
        <w:rPr>
          <w:rFonts w:cs="Times New Roman"/>
          <w:szCs w:val="24"/>
        </w:rPr>
        <w:t>IDARTES</w:t>
      </w:r>
      <w:r w:rsidR="00F56C00" w:rsidRPr="006845E6">
        <w:rPr>
          <w:rFonts w:cs="Times New Roman"/>
          <w:szCs w:val="24"/>
        </w:rPr>
        <w:t>)</w:t>
      </w:r>
      <w:r w:rsidR="00A52ABC" w:rsidRPr="006845E6">
        <w:rPr>
          <w:rFonts w:cs="Times New Roman"/>
          <w:szCs w:val="24"/>
        </w:rPr>
        <w:t xml:space="preserve"> </w:t>
      </w:r>
      <w:r w:rsidR="00F56C00" w:rsidRPr="006845E6">
        <w:rPr>
          <w:rFonts w:cs="Times New Roman"/>
          <w:szCs w:val="24"/>
        </w:rPr>
        <w:t>denominado “</w:t>
      </w:r>
      <w:r w:rsidR="00A52ABC" w:rsidRPr="006845E6">
        <w:rPr>
          <w:rFonts w:cs="Times New Roman"/>
          <w:szCs w:val="24"/>
        </w:rPr>
        <w:t>Formación para la transformación del ser a través de la capacitación básica y especializada en las artes circenses para jóvenes adultos</w:t>
      </w:r>
      <w:r w:rsidR="00F56C00" w:rsidRPr="006845E6">
        <w:rPr>
          <w:rFonts w:cs="Times New Roman"/>
          <w:szCs w:val="24"/>
        </w:rPr>
        <w:t>”</w:t>
      </w:r>
      <w:r w:rsidR="00A52ABC" w:rsidRPr="006845E6">
        <w:rPr>
          <w:rFonts w:cs="Times New Roman"/>
          <w:szCs w:val="24"/>
        </w:rPr>
        <w:t xml:space="preserve">. Por </w:t>
      </w:r>
      <w:r w:rsidR="00BC2655" w:rsidRPr="006845E6">
        <w:rPr>
          <w:rFonts w:cs="Times New Roman"/>
          <w:szCs w:val="24"/>
        </w:rPr>
        <w:t>último,</w:t>
      </w:r>
      <w:r w:rsidR="00A52ABC" w:rsidRPr="006845E6">
        <w:rPr>
          <w:rFonts w:cs="Times New Roman"/>
          <w:szCs w:val="24"/>
        </w:rPr>
        <w:t xml:space="preserve"> </w:t>
      </w:r>
      <w:r w:rsidR="00F56C00" w:rsidRPr="006845E6">
        <w:rPr>
          <w:rFonts w:cs="Times New Roman"/>
          <w:szCs w:val="24"/>
        </w:rPr>
        <w:t xml:space="preserve">se tuvo en cuenta </w:t>
      </w:r>
      <w:r w:rsidR="00A52ABC" w:rsidRPr="006845E6">
        <w:rPr>
          <w:rFonts w:cs="Times New Roman"/>
          <w:szCs w:val="24"/>
        </w:rPr>
        <w:t xml:space="preserve">el </w:t>
      </w:r>
      <w:r w:rsidR="00F56C00" w:rsidRPr="006845E6">
        <w:rPr>
          <w:rFonts w:cs="Times New Roman"/>
          <w:szCs w:val="24"/>
        </w:rPr>
        <w:t>C</w:t>
      </w:r>
      <w:r w:rsidR="00A52ABC" w:rsidRPr="006845E6">
        <w:rPr>
          <w:rFonts w:cs="Times New Roman"/>
          <w:szCs w:val="24"/>
        </w:rPr>
        <w:t>onvenio 1998-2021 de apoyo artístico y cultural. Todo lo anterior se dio en la vi</w:t>
      </w:r>
      <w:r w:rsidR="009623B3" w:rsidRPr="006845E6">
        <w:rPr>
          <w:rFonts w:cs="Times New Roman"/>
          <w:szCs w:val="24"/>
        </w:rPr>
        <w:t>r</w:t>
      </w:r>
      <w:r w:rsidR="00A52ABC" w:rsidRPr="006845E6">
        <w:rPr>
          <w:rFonts w:cs="Times New Roman"/>
          <w:szCs w:val="24"/>
        </w:rPr>
        <w:t>t</w:t>
      </w:r>
      <w:r w:rsidR="009623B3" w:rsidRPr="006845E6">
        <w:rPr>
          <w:rFonts w:cs="Times New Roman"/>
          <w:szCs w:val="24"/>
        </w:rPr>
        <w:t>u</w:t>
      </w:r>
      <w:r w:rsidR="00A52ABC" w:rsidRPr="006845E6">
        <w:rPr>
          <w:rFonts w:cs="Times New Roman"/>
          <w:szCs w:val="24"/>
        </w:rPr>
        <w:t xml:space="preserve">alidad y en la escuela </w:t>
      </w:r>
      <w:r w:rsidR="00F56C00" w:rsidRPr="006845E6">
        <w:rPr>
          <w:rFonts w:cs="Times New Roman"/>
          <w:szCs w:val="24"/>
        </w:rPr>
        <w:t>C</w:t>
      </w:r>
      <w:r w:rsidR="00A52ABC" w:rsidRPr="006845E6">
        <w:rPr>
          <w:rFonts w:cs="Times New Roman"/>
          <w:szCs w:val="24"/>
        </w:rPr>
        <w:t xml:space="preserve">irco para </w:t>
      </w:r>
      <w:r w:rsidR="00F56C00" w:rsidRPr="006845E6">
        <w:rPr>
          <w:rFonts w:cs="Times New Roman"/>
          <w:szCs w:val="24"/>
        </w:rPr>
        <w:t>T</w:t>
      </w:r>
      <w:r w:rsidR="00A52ABC" w:rsidRPr="006845E6">
        <w:rPr>
          <w:rFonts w:cs="Times New Roman"/>
          <w:szCs w:val="24"/>
        </w:rPr>
        <w:t>odos de la ciudad de Bogotá.</w:t>
      </w:r>
    </w:p>
    <w:p w14:paraId="45BD0DFD" w14:textId="1FA45B10" w:rsidR="00135C45" w:rsidRPr="006845E6" w:rsidRDefault="00F56C00" w:rsidP="006570CB">
      <w:pPr>
        <w:spacing w:line="480" w:lineRule="auto"/>
        <w:rPr>
          <w:rFonts w:cs="Times New Roman"/>
          <w:szCs w:val="24"/>
        </w:rPr>
      </w:pPr>
      <w:r w:rsidRPr="006845E6">
        <w:rPr>
          <w:rFonts w:cs="Times New Roman"/>
          <w:szCs w:val="24"/>
        </w:rPr>
        <w:t>De igual manera, s</w:t>
      </w:r>
      <w:r w:rsidR="00405F3E" w:rsidRPr="006845E6">
        <w:rPr>
          <w:rFonts w:cs="Times New Roman"/>
          <w:szCs w:val="24"/>
        </w:rPr>
        <w:t>e realizó</w:t>
      </w:r>
      <w:r w:rsidR="004B2264" w:rsidRPr="006845E6">
        <w:rPr>
          <w:rFonts w:cs="Times New Roman"/>
          <w:szCs w:val="24"/>
        </w:rPr>
        <w:t xml:space="preserve"> un </w:t>
      </w:r>
      <w:r w:rsidRPr="006845E6">
        <w:rPr>
          <w:rFonts w:cs="Times New Roman"/>
          <w:szCs w:val="24"/>
        </w:rPr>
        <w:t>mapeo</w:t>
      </w:r>
      <w:r w:rsidR="00DC2221" w:rsidRPr="006845E6">
        <w:rPr>
          <w:rFonts w:cs="Times New Roman"/>
          <w:szCs w:val="24"/>
        </w:rPr>
        <w:t xml:space="preserve"> </w:t>
      </w:r>
      <w:r w:rsidR="004B2264" w:rsidRPr="006845E6">
        <w:rPr>
          <w:rFonts w:cs="Times New Roman"/>
          <w:szCs w:val="24"/>
        </w:rPr>
        <w:t>amplio sobre el funcionamiento general de</w:t>
      </w:r>
      <w:r w:rsidR="003C3688" w:rsidRPr="006845E6">
        <w:rPr>
          <w:rFonts w:cs="Times New Roman"/>
          <w:szCs w:val="24"/>
        </w:rPr>
        <w:t xml:space="preserve"> la</w:t>
      </w:r>
      <w:r w:rsidR="004B2264" w:rsidRPr="006845E6">
        <w:rPr>
          <w:rFonts w:cs="Times New Roman"/>
          <w:szCs w:val="24"/>
        </w:rPr>
        <w:t xml:space="preserve"> </w:t>
      </w:r>
      <w:r w:rsidR="00430F78" w:rsidRPr="006845E6">
        <w:rPr>
          <w:rFonts w:cs="Times New Roman"/>
          <w:szCs w:val="24"/>
        </w:rPr>
        <w:t>escuela</w:t>
      </w:r>
      <w:r w:rsidR="004B2264" w:rsidRPr="006845E6">
        <w:rPr>
          <w:rFonts w:cs="Times New Roman"/>
          <w:szCs w:val="24"/>
        </w:rPr>
        <w:t xml:space="preserve"> de </w:t>
      </w:r>
      <w:r w:rsidRPr="006845E6">
        <w:rPr>
          <w:rFonts w:cs="Times New Roman"/>
          <w:szCs w:val="24"/>
        </w:rPr>
        <w:t>C</w:t>
      </w:r>
      <w:r w:rsidR="004B2264" w:rsidRPr="006845E6">
        <w:rPr>
          <w:rFonts w:cs="Times New Roman"/>
          <w:szCs w:val="24"/>
        </w:rPr>
        <w:t xml:space="preserve">irco para </w:t>
      </w:r>
      <w:r w:rsidRPr="006845E6">
        <w:rPr>
          <w:rFonts w:cs="Times New Roman"/>
          <w:szCs w:val="24"/>
        </w:rPr>
        <w:t>T</w:t>
      </w:r>
      <w:r w:rsidR="004B2264" w:rsidRPr="006845E6">
        <w:rPr>
          <w:rFonts w:cs="Times New Roman"/>
          <w:szCs w:val="24"/>
        </w:rPr>
        <w:t>odos de Bogotá</w:t>
      </w:r>
      <w:r w:rsidR="007072EA" w:rsidRPr="006845E6">
        <w:rPr>
          <w:rFonts w:cs="Times New Roman"/>
          <w:szCs w:val="24"/>
        </w:rPr>
        <w:t xml:space="preserve">, </w:t>
      </w:r>
      <w:r w:rsidRPr="006845E6">
        <w:rPr>
          <w:rFonts w:cs="Times New Roman"/>
          <w:szCs w:val="24"/>
        </w:rPr>
        <w:t xml:space="preserve">además de </w:t>
      </w:r>
      <w:r w:rsidR="007072EA" w:rsidRPr="006845E6">
        <w:rPr>
          <w:rFonts w:cs="Times New Roman"/>
          <w:szCs w:val="24"/>
        </w:rPr>
        <w:t xml:space="preserve">un panorama situacional, sus maneras de interactuar </w:t>
      </w:r>
      <w:r w:rsidR="00160A6F" w:rsidRPr="006845E6">
        <w:rPr>
          <w:rFonts w:cs="Times New Roman"/>
          <w:szCs w:val="24"/>
        </w:rPr>
        <w:t xml:space="preserve">con </w:t>
      </w:r>
      <w:r w:rsidR="00DC2221" w:rsidRPr="006845E6">
        <w:rPr>
          <w:rFonts w:cs="Times New Roman"/>
          <w:szCs w:val="24"/>
        </w:rPr>
        <w:t>la sociedad, así como su</w:t>
      </w:r>
      <w:r w:rsidR="007072EA" w:rsidRPr="006845E6">
        <w:rPr>
          <w:rFonts w:cs="Times New Roman"/>
          <w:szCs w:val="24"/>
        </w:rPr>
        <w:t xml:space="preserve"> financiamiento </w:t>
      </w:r>
      <w:r w:rsidR="00DC2221" w:rsidRPr="006845E6">
        <w:rPr>
          <w:rFonts w:cs="Times New Roman"/>
          <w:szCs w:val="24"/>
        </w:rPr>
        <w:t xml:space="preserve">y sus sistemas de </w:t>
      </w:r>
      <w:r w:rsidR="00E45D43" w:rsidRPr="006845E6">
        <w:rPr>
          <w:rFonts w:cs="Times New Roman"/>
          <w:szCs w:val="24"/>
        </w:rPr>
        <w:t>titulación</w:t>
      </w:r>
      <w:r w:rsidR="007072EA" w:rsidRPr="006845E6">
        <w:rPr>
          <w:rFonts w:cs="Times New Roman"/>
          <w:szCs w:val="24"/>
        </w:rPr>
        <w:t>.</w:t>
      </w:r>
      <w:r w:rsidR="00DC2221" w:rsidRPr="006845E6">
        <w:rPr>
          <w:rFonts w:cs="Times New Roman"/>
          <w:szCs w:val="24"/>
        </w:rPr>
        <w:t xml:space="preserve"> </w:t>
      </w:r>
      <w:r w:rsidRPr="006845E6">
        <w:rPr>
          <w:rFonts w:cs="Times New Roman"/>
          <w:szCs w:val="24"/>
        </w:rPr>
        <w:t>Asimismo, se indagó sobre</w:t>
      </w:r>
      <w:r w:rsidR="00DC2221" w:rsidRPr="006845E6">
        <w:rPr>
          <w:rFonts w:cs="Times New Roman"/>
          <w:szCs w:val="24"/>
        </w:rPr>
        <w:t xml:space="preserve"> el di</w:t>
      </w:r>
      <w:r w:rsidRPr="006845E6">
        <w:rPr>
          <w:rFonts w:cs="Times New Roman"/>
          <w:szCs w:val="24"/>
        </w:rPr>
        <w:t>á</w:t>
      </w:r>
      <w:r w:rsidR="00DC2221" w:rsidRPr="006845E6">
        <w:rPr>
          <w:rFonts w:cs="Times New Roman"/>
          <w:szCs w:val="24"/>
        </w:rPr>
        <w:t>logo cr</w:t>
      </w:r>
      <w:r w:rsidRPr="006845E6">
        <w:rPr>
          <w:rFonts w:cs="Times New Roman"/>
          <w:szCs w:val="24"/>
        </w:rPr>
        <w:t>í</w:t>
      </w:r>
      <w:r w:rsidR="00DC2221" w:rsidRPr="006845E6">
        <w:rPr>
          <w:rFonts w:cs="Times New Roman"/>
          <w:szCs w:val="24"/>
        </w:rPr>
        <w:t>tico establec</w:t>
      </w:r>
      <w:r w:rsidRPr="006845E6">
        <w:rPr>
          <w:rFonts w:cs="Times New Roman"/>
          <w:szCs w:val="24"/>
        </w:rPr>
        <w:t>ido</w:t>
      </w:r>
      <w:r w:rsidR="00DC2221" w:rsidRPr="006845E6">
        <w:rPr>
          <w:rFonts w:cs="Times New Roman"/>
          <w:szCs w:val="24"/>
        </w:rPr>
        <w:t xml:space="preserve"> por las evaluaciones y retroalimentaciones del proceso </w:t>
      </w:r>
      <w:r w:rsidRPr="006845E6">
        <w:rPr>
          <w:rFonts w:cs="Times New Roman"/>
          <w:szCs w:val="24"/>
        </w:rPr>
        <w:t>analizado</w:t>
      </w:r>
      <w:r w:rsidR="00AD3E3E" w:rsidRPr="006845E6">
        <w:rPr>
          <w:rFonts w:cs="Times New Roman"/>
          <w:szCs w:val="24"/>
        </w:rPr>
        <w:t xml:space="preserve">, relaciones entre docencia, circo e </w:t>
      </w:r>
      <w:r w:rsidR="00DC2221" w:rsidRPr="006845E6">
        <w:rPr>
          <w:rFonts w:cs="Times New Roman"/>
          <w:szCs w:val="24"/>
        </w:rPr>
        <w:t>investigación.</w:t>
      </w:r>
      <w:r w:rsidR="00135C45" w:rsidRPr="006845E6">
        <w:rPr>
          <w:rFonts w:cs="Times New Roman"/>
          <w:szCs w:val="24"/>
        </w:rPr>
        <w:t xml:space="preserve"> </w:t>
      </w:r>
    </w:p>
    <w:p w14:paraId="710FBBAE" w14:textId="0D1C04C5" w:rsidR="00B478C2" w:rsidRPr="006845E6" w:rsidRDefault="00DC2221" w:rsidP="00B478C2">
      <w:pPr>
        <w:spacing w:line="480" w:lineRule="auto"/>
      </w:pPr>
      <w:r w:rsidRPr="006845E6">
        <w:rPr>
          <w:rFonts w:cs="Times New Roman"/>
          <w:szCs w:val="24"/>
        </w:rPr>
        <w:t>V</w:t>
      </w:r>
      <w:r w:rsidR="007072EA" w:rsidRPr="006845E6">
        <w:rPr>
          <w:rFonts w:cs="Times New Roman"/>
          <w:szCs w:val="24"/>
        </w:rPr>
        <w:t xml:space="preserve">ale aclarar que </w:t>
      </w:r>
      <w:r w:rsidR="007B4C5A" w:rsidRPr="006845E6">
        <w:rPr>
          <w:rFonts w:cs="Times New Roman"/>
          <w:szCs w:val="24"/>
        </w:rPr>
        <w:t>durante un lapso de 2020</w:t>
      </w:r>
      <w:r w:rsidR="007072EA" w:rsidRPr="006845E6">
        <w:rPr>
          <w:rFonts w:cs="Times New Roman"/>
          <w:szCs w:val="24"/>
        </w:rPr>
        <w:t xml:space="preserve"> la escuela </w:t>
      </w:r>
      <w:r w:rsidR="00AD3E3E" w:rsidRPr="006845E6">
        <w:rPr>
          <w:rFonts w:cs="Times New Roman"/>
          <w:szCs w:val="24"/>
        </w:rPr>
        <w:t>oper</w:t>
      </w:r>
      <w:r w:rsidR="007B4C5A" w:rsidRPr="006845E6">
        <w:rPr>
          <w:rFonts w:cs="Times New Roman"/>
          <w:szCs w:val="24"/>
        </w:rPr>
        <w:t>ó</w:t>
      </w:r>
      <w:r w:rsidR="00AD3E3E" w:rsidRPr="006845E6">
        <w:rPr>
          <w:rFonts w:cs="Times New Roman"/>
          <w:szCs w:val="24"/>
        </w:rPr>
        <w:t xml:space="preserve"> desde plata</w:t>
      </w:r>
      <w:r w:rsidR="003C3688" w:rsidRPr="006845E6">
        <w:rPr>
          <w:rFonts w:cs="Times New Roman"/>
          <w:szCs w:val="24"/>
        </w:rPr>
        <w:t>formas virtuales</w:t>
      </w:r>
      <w:r w:rsidR="007B4C5A" w:rsidRPr="006845E6">
        <w:rPr>
          <w:rFonts w:cs="Times New Roman"/>
          <w:szCs w:val="24"/>
        </w:rPr>
        <w:t xml:space="preserve"> debido a la contingencia sanitaria originada por la pandemia de</w:t>
      </w:r>
      <w:r w:rsidR="007072EA" w:rsidRPr="006845E6">
        <w:rPr>
          <w:rFonts w:cs="Times New Roman"/>
          <w:szCs w:val="24"/>
        </w:rPr>
        <w:t xml:space="preserve"> COVID</w:t>
      </w:r>
      <w:r w:rsidR="007B4C5A" w:rsidRPr="006845E6">
        <w:rPr>
          <w:rFonts w:cs="Times New Roman"/>
          <w:szCs w:val="24"/>
        </w:rPr>
        <w:t>-</w:t>
      </w:r>
      <w:r w:rsidR="007072EA" w:rsidRPr="006845E6">
        <w:rPr>
          <w:rFonts w:cs="Times New Roman"/>
          <w:szCs w:val="24"/>
        </w:rPr>
        <w:t>19</w:t>
      </w:r>
      <w:r w:rsidR="00B478C2" w:rsidRPr="006845E6">
        <w:rPr>
          <w:rFonts w:cs="Times New Roman"/>
          <w:szCs w:val="24"/>
        </w:rPr>
        <w:t>.</w:t>
      </w:r>
    </w:p>
    <w:p w14:paraId="79A9B806" w14:textId="78FB77BF" w:rsidR="008735AE" w:rsidRPr="006845E6" w:rsidRDefault="00B478C2" w:rsidP="008735AE">
      <w:pPr>
        <w:pStyle w:val="Ttulo7"/>
        <w:rPr>
          <w:rStyle w:val="Ttulo7Car"/>
          <w:b/>
          <w:iCs/>
        </w:rPr>
      </w:pPr>
      <w:bookmarkStart w:id="33" w:name="_Toc128864715"/>
      <w:r w:rsidRPr="006845E6">
        <w:lastRenderedPageBreak/>
        <w:t>Ilu</w:t>
      </w:r>
      <w:r w:rsidRPr="006845E6">
        <w:rPr>
          <w:rStyle w:val="Ttulo7Car"/>
          <w:b/>
          <w:iCs/>
        </w:rPr>
        <w:t xml:space="preserve">stración </w:t>
      </w:r>
      <w:r w:rsidRPr="006845E6">
        <w:rPr>
          <w:rStyle w:val="Ttulo7Car"/>
          <w:b/>
          <w:iCs/>
        </w:rPr>
        <w:fldChar w:fldCharType="begin"/>
      </w:r>
      <w:r w:rsidRPr="006845E6">
        <w:rPr>
          <w:rStyle w:val="Ttulo7Car"/>
          <w:b/>
          <w:iCs/>
        </w:rPr>
        <w:instrText xml:space="preserve"> SEQ Ilustración \* ARABIC </w:instrText>
      </w:r>
      <w:r w:rsidRPr="006845E6">
        <w:rPr>
          <w:rStyle w:val="Ttulo7Car"/>
          <w:b/>
          <w:iCs/>
        </w:rPr>
        <w:fldChar w:fldCharType="separate"/>
      </w:r>
      <w:r w:rsidR="00327103" w:rsidRPr="006845E6">
        <w:rPr>
          <w:rStyle w:val="Ttulo7Car"/>
          <w:b/>
          <w:iCs/>
          <w:noProof/>
        </w:rPr>
        <w:t>1</w:t>
      </w:r>
      <w:r w:rsidRPr="006845E6">
        <w:rPr>
          <w:rStyle w:val="Ttulo7Car"/>
          <w:b/>
          <w:iCs/>
        </w:rPr>
        <w:fldChar w:fldCharType="end"/>
      </w:r>
      <w:r w:rsidRPr="006845E6">
        <w:rPr>
          <w:rStyle w:val="Ttulo7Car"/>
          <w:b/>
          <w:iCs/>
        </w:rPr>
        <w:t xml:space="preserve"> </w:t>
      </w:r>
    </w:p>
    <w:p w14:paraId="3F104045" w14:textId="7F05A773" w:rsidR="00B478C2" w:rsidRPr="006845E6" w:rsidRDefault="00B478C2" w:rsidP="008735AE">
      <w:pPr>
        <w:pStyle w:val="Ttulo7"/>
        <w:rPr>
          <w:rStyle w:val="Ttulo7Car"/>
          <w:bCs/>
          <w:i/>
        </w:rPr>
      </w:pPr>
      <w:r w:rsidRPr="006845E6">
        <w:rPr>
          <w:rStyle w:val="Ttulo7Car"/>
          <w:bCs/>
          <w:i/>
        </w:rPr>
        <w:t>Procesos en la sistematización</w:t>
      </w:r>
      <w:bookmarkEnd w:id="33"/>
      <w:r w:rsidR="008735AE" w:rsidRPr="006845E6">
        <w:rPr>
          <w:rStyle w:val="Ttulo7Car"/>
          <w:bCs/>
          <w:i/>
        </w:rPr>
        <w:t>.</w:t>
      </w:r>
    </w:p>
    <w:p w14:paraId="25F92DA2" w14:textId="77777777" w:rsidR="00B478C2" w:rsidRPr="006845E6" w:rsidRDefault="00B478C2" w:rsidP="00B478C2"/>
    <w:p w14:paraId="741046D2" w14:textId="77777777" w:rsidR="00414828" w:rsidRPr="006845E6" w:rsidRDefault="00407683" w:rsidP="00B447A4">
      <w:pPr>
        <w:spacing w:after="0" w:line="240" w:lineRule="auto"/>
        <w:jc w:val="center"/>
        <w:rPr>
          <w:rFonts w:cs="Times New Roman"/>
          <w:b/>
          <w:bCs/>
          <w:szCs w:val="24"/>
        </w:rPr>
      </w:pPr>
      <w:r w:rsidRPr="006845E6">
        <w:rPr>
          <w:rFonts w:cs="Times New Roman"/>
          <w:b/>
          <w:bCs/>
          <w:noProof/>
          <w:szCs w:val="24"/>
          <w:lang w:eastAsia="es-CO"/>
        </w:rPr>
        <w:drawing>
          <wp:inline distT="0" distB="0" distL="0" distR="0" wp14:anchorId="3D8805F0" wp14:editId="3304846E">
            <wp:extent cx="4914900" cy="342900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pic:nvPicPr>
                  <pic:blipFill>
                    <a:blip r:embed="rId14">
                      <a:extLst>
                        <a:ext uri="{28A0092B-C50C-407E-A947-70E740481C1C}">
                          <a14:useLocalDpi xmlns:a14="http://schemas.microsoft.com/office/drawing/2010/main" val="0"/>
                        </a:ext>
                      </a:extLst>
                    </a:blip>
                    <a:stretch>
                      <a:fillRect/>
                    </a:stretch>
                  </pic:blipFill>
                  <pic:spPr>
                    <a:xfrm>
                      <a:off x="0" y="0"/>
                      <a:ext cx="4914900" cy="3429000"/>
                    </a:xfrm>
                    <a:prstGeom prst="rect">
                      <a:avLst/>
                    </a:prstGeom>
                  </pic:spPr>
                </pic:pic>
              </a:graphicData>
            </a:graphic>
          </wp:inline>
        </w:drawing>
      </w:r>
    </w:p>
    <w:p w14:paraId="10CB8AF5" w14:textId="5633C309" w:rsidR="00414828" w:rsidRPr="006845E6" w:rsidRDefault="00B478C2" w:rsidP="00B447A4">
      <w:pPr>
        <w:spacing w:after="0" w:line="240" w:lineRule="auto"/>
        <w:jc w:val="center"/>
        <w:rPr>
          <w:rFonts w:cs="Times New Roman"/>
          <w:i/>
          <w:iCs/>
          <w:sz w:val="16"/>
          <w:szCs w:val="16"/>
        </w:rPr>
      </w:pPr>
      <w:r w:rsidRPr="006845E6">
        <w:rPr>
          <w:rFonts w:cs="Times New Roman"/>
          <w:i/>
          <w:iCs/>
          <w:sz w:val="16"/>
          <w:szCs w:val="16"/>
        </w:rPr>
        <w:t>Figura</w:t>
      </w:r>
      <w:r w:rsidR="00751A3D" w:rsidRPr="006845E6">
        <w:rPr>
          <w:rFonts w:cs="Times New Roman"/>
          <w:i/>
          <w:iCs/>
          <w:sz w:val="16"/>
          <w:szCs w:val="16"/>
        </w:rPr>
        <w:t xml:space="preserve"> 1. Procesos en la sistematización. Fuente (Elaboración propia)</w:t>
      </w:r>
    </w:p>
    <w:p w14:paraId="65C2F0D6" w14:textId="77777777" w:rsidR="00B447A4" w:rsidRPr="006845E6" w:rsidRDefault="00B447A4" w:rsidP="00124BD3">
      <w:pPr>
        <w:spacing w:line="480" w:lineRule="auto"/>
        <w:rPr>
          <w:rFonts w:cs="Times New Roman"/>
          <w:szCs w:val="24"/>
        </w:rPr>
      </w:pPr>
    </w:p>
    <w:p w14:paraId="0CCB40F8" w14:textId="0D29F43C" w:rsidR="00135C45" w:rsidRPr="006845E6" w:rsidRDefault="005D4297" w:rsidP="00124BD3">
      <w:pPr>
        <w:spacing w:line="480" w:lineRule="auto"/>
        <w:rPr>
          <w:rFonts w:cs="Times New Roman"/>
          <w:color w:val="000000"/>
          <w:szCs w:val="24"/>
        </w:rPr>
      </w:pPr>
      <w:r w:rsidRPr="006845E6">
        <w:rPr>
          <w:rFonts w:cs="Times New Roman"/>
          <w:szCs w:val="24"/>
        </w:rPr>
        <w:t>Una primera impresión permite evidenciar</w:t>
      </w:r>
      <w:r w:rsidR="00424FDF" w:rsidRPr="006845E6">
        <w:rPr>
          <w:rFonts w:cs="Times New Roman"/>
          <w:szCs w:val="24"/>
        </w:rPr>
        <w:t xml:space="preserve"> que no </w:t>
      </w:r>
      <w:r w:rsidRPr="006845E6">
        <w:rPr>
          <w:rFonts w:cs="Times New Roman"/>
          <w:szCs w:val="24"/>
        </w:rPr>
        <w:t>se trata de un</w:t>
      </w:r>
      <w:r w:rsidR="00424FDF" w:rsidRPr="006845E6">
        <w:rPr>
          <w:rFonts w:cs="Times New Roman"/>
          <w:szCs w:val="24"/>
        </w:rPr>
        <w:t xml:space="preserve"> proceso lineal, sino</w:t>
      </w:r>
      <w:r w:rsidRPr="006845E6">
        <w:rPr>
          <w:rFonts w:cs="Times New Roman"/>
          <w:szCs w:val="24"/>
        </w:rPr>
        <w:t xml:space="preserve"> que</w:t>
      </w:r>
      <w:r w:rsidR="00424FDF" w:rsidRPr="006845E6">
        <w:rPr>
          <w:rFonts w:cs="Times New Roman"/>
          <w:szCs w:val="24"/>
        </w:rPr>
        <w:t xml:space="preserve"> es un proceso en espiral</w:t>
      </w:r>
      <w:r w:rsidRPr="006845E6">
        <w:rPr>
          <w:rFonts w:cs="Times New Roman"/>
          <w:szCs w:val="24"/>
        </w:rPr>
        <w:t>. En primera instancia</w:t>
      </w:r>
      <w:r w:rsidR="00424FDF" w:rsidRPr="006845E6">
        <w:rPr>
          <w:rFonts w:cs="Times New Roman"/>
          <w:szCs w:val="24"/>
        </w:rPr>
        <w:t xml:space="preserve">, se vive la experiencia en un espacio y tiempo </w:t>
      </w:r>
      <w:r w:rsidR="008E7999" w:rsidRPr="006845E6">
        <w:rPr>
          <w:rFonts w:cs="Times New Roman"/>
          <w:szCs w:val="24"/>
        </w:rPr>
        <w:t>específico</w:t>
      </w:r>
      <w:r w:rsidRPr="006845E6">
        <w:rPr>
          <w:rFonts w:cs="Times New Roman"/>
          <w:szCs w:val="24"/>
        </w:rPr>
        <w:t>s</w:t>
      </w:r>
      <w:r w:rsidR="00424FDF" w:rsidRPr="006845E6">
        <w:rPr>
          <w:rFonts w:cs="Times New Roman"/>
          <w:szCs w:val="24"/>
        </w:rPr>
        <w:t xml:space="preserve"> dado</w:t>
      </w:r>
      <w:r w:rsidRPr="006845E6">
        <w:rPr>
          <w:rFonts w:cs="Times New Roman"/>
          <w:szCs w:val="24"/>
        </w:rPr>
        <w:t>s</w:t>
      </w:r>
      <w:r w:rsidR="00424FDF" w:rsidRPr="006845E6">
        <w:rPr>
          <w:rFonts w:cs="Times New Roman"/>
          <w:szCs w:val="24"/>
        </w:rPr>
        <w:t xml:space="preserve"> por las circunstancias del momento</w:t>
      </w:r>
      <w:r w:rsidRPr="006845E6">
        <w:rPr>
          <w:rFonts w:cs="Times New Roman"/>
          <w:szCs w:val="24"/>
        </w:rPr>
        <w:t>.</w:t>
      </w:r>
      <w:r w:rsidR="00424FDF" w:rsidRPr="006845E6">
        <w:rPr>
          <w:rFonts w:cs="Times New Roman"/>
          <w:szCs w:val="24"/>
        </w:rPr>
        <w:t xml:space="preserve"> </w:t>
      </w:r>
      <w:r w:rsidRPr="006845E6">
        <w:rPr>
          <w:rFonts w:cs="Times New Roman"/>
          <w:szCs w:val="24"/>
        </w:rPr>
        <w:t xml:space="preserve">Luego, </w:t>
      </w:r>
      <w:r w:rsidR="008E7999" w:rsidRPr="006845E6">
        <w:rPr>
          <w:rFonts w:cs="Times New Roman"/>
          <w:szCs w:val="24"/>
        </w:rPr>
        <w:t xml:space="preserve">para el segundo momento </w:t>
      </w:r>
      <w:r w:rsidR="008E7999" w:rsidRPr="006845E6">
        <w:rPr>
          <w:rFonts w:cs="Times New Roman"/>
          <w:color w:val="000000"/>
          <w:szCs w:val="24"/>
        </w:rPr>
        <w:t>s</w:t>
      </w:r>
      <w:r w:rsidR="00405F3E" w:rsidRPr="006845E6">
        <w:rPr>
          <w:rFonts w:cs="Times New Roman"/>
          <w:color w:val="000000"/>
          <w:szCs w:val="24"/>
        </w:rPr>
        <w:t>e definieron</w:t>
      </w:r>
      <w:r w:rsidR="003E6C6F" w:rsidRPr="006845E6">
        <w:rPr>
          <w:rFonts w:cs="Times New Roman"/>
          <w:color w:val="000000"/>
          <w:szCs w:val="24"/>
        </w:rPr>
        <w:t xml:space="preserve"> las fuentes de información que se utilizar</w:t>
      </w:r>
      <w:r w:rsidRPr="006845E6">
        <w:rPr>
          <w:rFonts w:cs="Times New Roman"/>
          <w:color w:val="000000"/>
          <w:szCs w:val="24"/>
        </w:rPr>
        <w:t>í</w:t>
      </w:r>
      <w:r w:rsidR="003E6C6F" w:rsidRPr="006845E6">
        <w:rPr>
          <w:rFonts w:cs="Times New Roman"/>
          <w:color w:val="000000"/>
          <w:szCs w:val="24"/>
        </w:rPr>
        <w:t xml:space="preserve">an: </w:t>
      </w:r>
      <w:r w:rsidR="008F1FFE" w:rsidRPr="006845E6">
        <w:rPr>
          <w:rFonts w:cs="Times New Roman"/>
          <w:color w:val="000000"/>
          <w:szCs w:val="24"/>
        </w:rPr>
        <w:t xml:space="preserve">diarios de campo, archivos de resultados de los proyectos, fotos </w:t>
      </w:r>
      <w:r w:rsidR="00CE452D" w:rsidRPr="006845E6">
        <w:rPr>
          <w:rFonts w:cs="Times New Roman"/>
          <w:color w:val="000000"/>
          <w:szCs w:val="24"/>
        </w:rPr>
        <w:t xml:space="preserve">y </w:t>
      </w:r>
      <w:r w:rsidR="008F1FFE" w:rsidRPr="006845E6">
        <w:rPr>
          <w:rFonts w:cs="Times New Roman"/>
          <w:color w:val="000000"/>
          <w:szCs w:val="24"/>
        </w:rPr>
        <w:t xml:space="preserve">videos </w:t>
      </w:r>
      <w:r w:rsidR="00CE452D" w:rsidRPr="006845E6">
        <w:rPr>
          <w:rFonts w:cs="Times New Roman"/>
          <w:color w:val="000000"/>
          <w:szCs w:val="24"/>
        </w:rPr>
        <w:t>(</w:t>
      </w:r>
      <w:r w:rsidR="008F1FFE" w:rsidRPr="006845E6">
        <w:rPr>
          <w:rFonts w:cs="Times New Roman"/>
          <w:color w:val="000000"/>
          <w:szCs w:val="24"/>
        </w:rPr>
        <w:t>revisión documental</w:t>
      </w:r>
      <w:r w:rsidR="00CE452D" w:rsidRPr="006845E6">
        <w:rPr>
          <w:rFonts w:cs="Times New Roman"/>
          <w:color w:val="000000"/>
          <w:szCs w:val="24"/>
        </w:rPr>
        <w:t>)</w:t>
      </w:r>
      <w:r w:rsidR="008F1FFE" w:rsidRPr="006845E6">
        <w:rPr>
          <w:rFonts w:cs="Times New Roman"/>
          <w:color w:val="000000"/>
          <w:szCs w:val="24"/>
        </w:rPr>
        <w:t>.</w:t>
      </w:r>
      <w:r w:rsidR="00452051" w:rsidRPr="006845E6">
        <w:rPr>
          <w:rFonts w:cs="Times New Roman"/>
          <w:color w:val="000000"/>
          <w:szCs w:val="24"/>
        </w:rPr>
        <w:t xml:space="preserve"> </w:t>
      </w:r>
      <w:r w:rsidR="00135C45" w:rsidRPr="006845E6">
        <w:rPr>
          <w:rFonts w:cs="Times New Roman"/>
          <w:szCs w:val="24"/>
        </w:rPr>
        <w:t xml:space="preserve">Gil y Kauffman (2019) </w:t>
      </w:r>
      <w:r w:rsidR="00CE452D" w:rsidRPr="006845E6">
        <w:rPr>
          <w:rFonts w:cs="Times New Roman"/>
          <w:szCs w:val="24"/>
        </w:rPr>
        <w:t>proporcionaron</w:t>
      </w:r>
      <w:r w:rsidR="00135C45" w:rsidRPr="006845E6">
        <w:rPr>
          <w:rFonts w:cs="Times New Roman"/>
          <w:szCs w:val="24"/>
        </w:rPr>
        <w:t xml:space="preserve"> algunos ejemplos</w:t>
      </w:r>
      <w:r w:rsidR="00CE452D" w:rsidRPr="006845E6">
        <w:rPr>
          <w:rFonts w:cs="Times New Roman"/>
          <w:szCs w:val="24"/>
        </w:rPr>
        <w:t xml:space="preserve"> de esto:</w:t>
      </w:r>
    </w:p>
    <w:p w14:paraId="338595A4" w14:textId="314348DC" w:rsidR="001D6111" w:rsidRPr="006845E6" w:rsidRDefault="00135C45" w:rsidP="00B478C2">
      <w:pPr>
        <w:spacing w:line="480" w:lineRule="auto"/>
        <w:ind w:left="720"/>
        <w:rPr>
          <w:rFonts w:cs="Times New Roman"/>
          <w:color w:val="000000"/>
          <w:szCs w:val="24"/>
        </w:rPr>
      </w:pPr>
      <w:r w:rsidRPr="006845E6">
        <w:rPr>
          <w:rFonts w:cs="Times New Roman"/>
          <w:color w:val="000000"/>
          <w:szCs w:val="24"/>
        </w:rPr>
        <w:t>P</w:t>
      </w:r>
      <w:r w:rsidR="00452051" w:rsidRPr="006845E6">
        <w:rPr>
          <w:rFonts w:cs="Times New Roman"/>
          <w:color w:val="000000"/>
          <w:szCs w:val="24"/>
        </w:rPr>
        <w:t xml:space="preserve">ara desarrollar la sistematización podemos usar diversos tipos de registros producidos durante el desarrollo de la experiencia, que constituyen sus huellas: planes, proyectos, diarios, cuadernos de apuntes, archivos con materiales: protocolos, actas, apuntes, cuadernos, lecturas, evaluaciones, fotografías, videos, ensayos, reflexiones; trabajos elaborados, comunicaciones, </w:t>
      </w:r>
      <w:r w:rsidR="00452051" w:rsidRPr="006845E6">
        <w:rPr>
          <w:rFonts w:cs="Times New Roman"/>
          <w:color w:val="000000"/>
          <w:szCs w:val="24"/>
        </w:rPr>
        <w:lastRenderedPageBreak/>
        <w:t>correos electrónicos, contenidos de chats, materiales didácticos, evaluaciones, esquemas conceptuales, mensajes. (p.</w:t>
      </w:r>
      <w:r w:rsidR="00F36B8C" w:rsidRPr="006845E6">
        <w:rPr>
          <w:rFonts w:cs="Times New Roman"/>
          <w:color w:val="000000"/>
          <w:szCs w:val="24"/>
        </w:rPr>
        <w:t xml:space="preserve"> </w:t>
      </w:r>
      <w:r w:rsidR="00452051" w:rsidRPr="006845E6">
        <w:rPr>
          <w:rFonts w:cs="Times New Roman"/>
          <w:color w:val="000000"/>
          <w:szCs w:val="24"/>
        </w:rPr>
        <w:t>48)</w:t>
      </w:r>
    </w:p>
    <w:p w14:paraId="73DBAF38" w14:textId="78950F9A" w:rsidR="008735AE" w:rsidRPr="006845E6" w:rsidRDefault="00B478C2" w:rsidP="008735AE">
      <w:pPr>
        <w:pStyle w:val="Ttulo7"/>
        <w:rPr>
          <w:noProof/>
        </w:rPr>
      </w:pPr>
      <w:bookmarkStart w:id="34" w:name="_Toc128863904"/>
      <w:r w:rsidRPr="006845E6">
        <w:t xml:space="preserve">Tabla </w:t>
      </w:r>
      <w:r w:rsidR="00D567EB" w:rsidRPr="006845E6">
        <w:fldChar w:fldCharType="begin"/>
      </w:r>
      <w:r w:rsidR="00D567EB" w:rsidRPr="006845E6">
        <w:instrText xml:space="preserve"> SEQ Tab</w:instrText>
      </w:r>
      <w:r w:rsidR="00D567EB" w:rsidRPr="006845E6">
        <w:instrText xml:space="preserve">la \* ARABIC </w:instrText>
      </w:r>
      <w:r w:rsidR="00D567EB" w:rsidRPr="006845E6">
        <w:fldChar w:fldCharType="separate"/>
      </w:r>
      <w:r w:rsidR="00327103" w:rsidRPr="006845E6">
        <w:rPr>
          <w:noProof/>
        </w:rPr>
        <w:t>1</w:t>
      </w:r>
      <w:r w:rsidR="00D567EB" w:rsidRPr="006845E6">
        <w:rPr>
          <w:noProof/>
        </w:rPr>
        <w:fldChar w:fldCharType="end"/>
      </w:r>
    </w:p>
    <w:p w14:paraId="3592B9CD" w14:textId="6612F09D" w:rsidR="00B478C2" w:rsidRPr="006845E6" w:rsidRDefault="00B478C2" w:rsidP="005C10F8">
      <w:pPr>
        <w:pStyle w:val="Ttulo7"/>
      </w:pPr>
      <w:r w:rsidRPr="006845E6">
        <w:t xml:space="preserve"> </w:t>
      </w:r>
      <w:r w:rsidRPr="006845E6">
        <w:rPr>
          <w:b w:val="0"/>
          <w:bCs/>
          <w:i/>
          <w:iCs w:val="0"/>
        </w:rPr>
        <w:t>Proceso de la sistematización</w:t>
      </w:r>
      <w:bookmarkEnd w:id="34"/>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70" w:type="dxa"/>
          <w:right w:w="70" w:type="dxa"/>
        </w:tblCellMar>
        <w:tblLook w:val="04A0" w:firstRow="1" w:lastRow="0" w:firstColumn="1" w:lastColumn="0" w:noHBand="0" w:noVBand="1"/>
      </w:tblPr>
      <w:tblGrid>
        <w:gridCol w:w="2307"/>
        <w:gridCol w:w="2843"/>
        <w:gridCol w:w="2490"/>
        <w:gridCol w:w="2420"/>
      </w:tblGrid>
      <w:tr w:rsidR="006E13FA" w:rsidRPr="006845E6" w14:paraId="327A4A53" w14:textId="4A6EAF43" w:rsidTr="006E13FA">
        <w:trPr>
          <w:trHeight w:val="319"/>
        </w:trPr>
        <w:tc>
          <w:tcPr>
            <w:tcW w:w="2307" w:type="dxa"/>
            <w:shd w:val="clear" w:color="000000" w:fill="BFBFBF"/>
            <w:vAlign w:val="center"/>
            <w:hideMark/>
          </w:tcPr>
          <w:p w14:paraId="7B619962" w14:textId="7F43CC15" w:rsidR="006E13FA" w:rsidRPr="006845E6" w:rsidRDefault="006E13FA" w:rsidP="005C10F8">
            <w:pPr>
              <w:spacing w:after="0" w:line="240" w:lineRule="auto"/>
              <w:ind w:firstLine="0"/>
              <w:jc w:val="center"/>
              <w:rPr>
                <w:rFonts w:eastAsia="Times New Roman" w:cs="Times New Roman"/>
                <w:b/>
                <w:bCs/>
                <w:color w:val="000000"/>
                <w:szCs w:val="24"/>
                <w:lang w:eastAsia="es-CO"/>
              </w:rPr>
            </w:pPr>
            <w:r w:rsidRPr="006845E6">
              <w:rPr>
                <w:rFonts w:cs="Times New Roman"/>
                <w:b/>
                <w:bCs/>
                <w:color w:val="000000"/>
                <w:szCs w:val="24"/>
              </w:rPr>
              <w:t>Proceso llevado en la sistematización.</w:t>
            </w:r>
          </w:p>
        </w:tc>
        <w:tc>
          <w:tcPr>
            <w:tcW w:w="2843" w:type="dxa"/>
            <w:shd w:val="clear" w:color="000000" w:fill="BFBFBF"/>
            <w:vAlign w:val="center"/>
            <w:hideMark/>
          </w:tcPr>
          <w:p w14:paraId="6A464FF7" w14:textId="1A55102B" w:rsidR="006E13FA" w:rsidRPr="006845E6" w:rsidRDefault="006E13FA" w:rsidP="005C10F8">
            <w:pPr>
              <w:spacing w:after="0" w:line="480" w:lineRule="auto"/>
              <w:rPr>
                <w:rFonts w:eastAsia="Times New Roman" w:cs="Times New Roman"/>
                <w:b/>
                <w:bCs/>
                <w:color w:val="000000"/>
                <w:szCs w:val="24"/>
                <w:lang w:eastAsia="es-CO"/>
              </w:rPr>
            </w:pPr>
            <w:r w:rsidRPr="006845E6">
              <w:rPr>
                <w:rFonts w:eastAsia="Times New Roman" w:cs="Times New Roman"/>
                <w:b/>
                <w:bCs/>
                <w:color w:val="000000"/>
                <w:szCs w:val="24"/>
                <w:lang w:eastAsia="es-CO"/>
              </w:rPr>
              <w:t>Procedimiento</w:t>
            </w:r>
          </w:p>
        </w:tc>
        <w:tc>
          <w:tcPr>
            <w:tcW w:w="2490" w:type="dxa"/>
            <w:shd w:val="clear" w:color="000000" w:fill="BFBFBF"/>
            <w:vAlign w:val="center"/>
            <w:hideMark/>
          </w:tcPr>
          <w:p w14:paraId="2676B13D" w14:textId="369A5E06" w:rsidR="006E13FA" w:rsidRPr="006845E6" w:rsidRDefault="006E13FA" w:rsidP="005C10F8">
            <w:pPr>
              <w:spacing w:after="0" w:line="480" w:lineRule="auto"/>
              <w:rPr>
                <w:rFonts w:eastAsia="Times New Roman" w:cs="Times New Roman"/>
                <w:b/>
                <w:bCs/>
                <w:color w:val="000000"/>
                <w:szCs w:val="24"/>
                <w:lang w:eastAsia="es-CO"/>
              </w:rPr>
            </w:pPr>
            <w:r w:rsidRPr="006845E6">
              <w:rPr>
                <w:rFonts w:eastAsia="Times New Roman" w:cs="Times New Roman"/>
                <w:b/>
                <w:bCs/>
                <w:color w:val="000000"/>
                <w:szCs w:val="24"/>
                <w:lang w:eastAsia="es-CO"/>
              </w:rPr>
              <w:t>Concreción</w:t>
            </w:r>
          </w:p>
        </w:tc>
        <w:tc>
          <w:tcPr>
            <w:tcW w:w="2420" w:type="dxa"/>
            <w:shd w:val="clear" w:color="000000" w:fill="BFBFBF"/>
          </w:tcPr>
          <w:p w14:paraId="13466965" w14:textId="12E302A9" w:rsidR="006E13FA" w:rsidRPr="006845E6" w:rsidRDefault="006E13FA" w:rsidP="006E13FA">
            <w:pPr>
              <w:spacing w:after="0" w:line="480" w:lineRule="auto"/>
              <w:rPr>
                <w:rFonts w:eastAsia="Times New Roman" w:cs="Times New Roman"/>
                <w:b/>
                <w:bCs/>
                <w:color w:val="000000"/>
                <w:szCs w:val="24"/>
                <w:lang w:eastAsia="es-CO"/>
              </w:rPr>
            </w:pPr>
            <w:r w:rsidRPr="006845E6">
              <w:rPr>
                <w:rFonts w:eastAsia="Times New Roman" w:cs="Times New Roman"/>
                <w:b/>
                <w:bCs/>
                <w:color w:val="000000"/>
                <w:szCs w:val="24"/>
                <w:lang w:eastAsia="es-CO"/>
              </w:rPr>
              <w:t>Apuestas</w:t>
            </w:r>
          </w:p>
        </w:tc>
      </w:tr>
      <w:tr w:rsidR="006E13FA" w:rsidRPr="006845E6" w14:paraId="2EB0F761" w14:textId="47B9DA30" w:rsidTr="006E13FA">
        <w:trPr>
          <w:trHeight w:val="770"/>
        </w:trPr>
        <w:tc>
          <w:tcPr>
            <w:tcW w:w="2307" w:type="dxa"/>
            <w:shd w:val="clear" w:color="auto" w:fill="auto"/>
            <w:vAlign w:val="center"/>
            <w:hideMark/>
          </w:tcPr>
          <w:p w14:paraId="188231D7" w14:textId="66F94C05" w:rsidR="006E13FA" w:rsidRPr="006845E6" w:rsidRDefault="006E13FA" w:rsidP="005C10F8">
            <w:pPr>
              <w:spacing w:after="0" w:line="480" w:lineRule="auto"/>
              <w:ind w:firstLine="0"/>
              <w:jc w:val="center"/>
              <w:rPr>
                <w:rFonts w:eastAsia="Times New Roman" w:cs="Times New Roman"/>
                <w:b/>
                <w:bCs/>
                <w:color w:val="000000"/>
                <w:szCs w:val="24"/>
                <w:lang w:eastAsia="es-CO"/>
              </w:rPr>
            </w:pPr>
            <w:r w:rsidRPr="006845E6">
              <w:rPr>
                <w:rFonts w:eastAsia="Times New Roman" w:cs="Times New Roman"/>
                <w:b/>
                <w:bCs/>
                <w:color w:val="000000"/>
                <w:szCs w:val="24"/>
                <w:lang w:eastAsia="es-CO"/>
              </w:rPr>
              <w:t>Acercamiento inicial</w:t>
            </w:r>
          </w:p>
        </w:tc>
        <w:tc>
          <w:tcPr>
            <w:tcW w:w="2843" w:type="dxa"/>
            <w:shd w:val="clear" w:color="auto" w:fill="auto"/>
            <w:vAlign w:val="center"/>
            <w:hideMark/>
          </w:tcPr>
          <w:p w14:paraId="55BEB6DB" w14:textId="5F37C4EC" w:rsidR="006E13FA" w:rsidRPr="006845E6" w:rsidRDefault="006E13FA" w:rsidP="005C10F8">
            <w:pPr>
              <w:spacing w:after="0" w:line="240" w:lineRule="auto"/>
              <w:ind w:firstLine="0"/>
              <w:jc w:val="center"/>
              <w:rPr>
                <w:rFonts w:eastAsia="Times New Roman" w:cs="Times New Roman"/>
                <w:color w:val="000000"/>
                <w:szCs w:val="24"/>
                <w:lang w:eastAsia="es-CO"/>
              </w:rPr>
            </w:pPr>
            <w:r w:rsidRPr="006845E6">
              <w:rPr>
                <w:rFonts w:eastAsia="Times New Roman" w:cs="Times New Roman"/>
                <w:color w:val="000000"/>
                <w:szCs w:val="24"/>
                <w:lang w:eastAsia="es-CO"/>
              </w:rPr>
              <w:t>Presentación de la propuesta de sistematización.</w:t>
            </w:r>
          </w:p>
        </w:tc>
        <w:tc>
          <w:tcPr>
            <w:tcW w:w="2490" w:type="dxa"/>
            <w:shd w:val="clear" w:color="auto" w:fill="auto"/>
            <w:vAlign w:val="center"/>
            <w:hideMark/>
          </w:tcPr>
          <w:p w14:paraId="1079E0C7" w14:textId="4EFA3050" w:rsidR="006E13FA" w:rsidRPr="006845E6" w:rsidRDefault="006E13FA" w:rsidP="005C10F8">
            <w:pPr>
              <w:spacing w:after="0" w:line="240" w:lineRule="auto"/>
              <w:ind w:firstLine="0"/>
              <w:jc w:val="center"/>
              <w:rPr>
                <w:rFonts w:eastAsia="Times New Roman" w:cs="Times New Roman"/>
                <w:color w:val="000000"/>
                <w:szCs w:val="24"/>
                <w:lang w:eastAsia="es-CO"/>
              </w:rPr>
            </w:pPr>
            <w:r w:rsidRPr="006845E6">
              <w:rPr>
                <w:rFonts w:eastAsia="Times New Roman" w:cs="Times New Roman"/>
                <w:color w:val="000000"/>
                <w:szCs w:val="24"/>
                <w:lang w:eastAsia="es-CO"/>
              </w:rPr>
              <w:t>Definición del cronograma, acuerdos y perspectivas.</w:t>
            </w:r>
          </w:p>
        </w:tc>
        <w:tc>
          <w:tcPr>
            <w:tcW w:w="2420" w:type="dxa"/>
          </w:tcPr>
          <w:p w14:paraId="3FF4515C" w14:textId="305F2AC1" w:rsidR="006E13FA" w:rsidRPr="006845E6" w:rsidRDefault="006E13FA" w:rsidP="006E13FA">
            <w:pPr>
              <w:spacing w:after="0" w:line="240" w:lineRule="auto"/>
              <w:ind w:firstLine="0"/>
              <w:jc w:val="center"/>
              <w:rPr>
                <w:rFonts w:eastAsia="Times New Roman" w:cs="Times New Roman"/>
                <w:color w:val="000000"/>
                <w:szCs w:val="24"/>
                <w:lang w:eastAsia="es-CO"/>
              </w:rPr>
            </w:pPr>
            <w:r w:rsidRPr="006845E6">
              <w:rPr>
                <w:rFonts w:eastAsia="Times New Roman" w:cs="Times New Roman"/>
                <w:color w:val="000000"/>
                <w:szCs w:val="24"/>
                <w:lang w:eastAsia="es-CO"/>
              </w:rPr>
              <w:t xml:space="preserve">Preguntas iniciales. </w:t>
            </w:r>
          </w:p>
        </w:tc>
      </w:tr>
      <w:tr w:rsidR="00587B89" w:rsidRPr="006845E6" w14:paraId="13F7DB3F" w14:textId="2F3ADC54" w:rsidTr="006E13FA">
        <w:trPr>
          <w:trHeight w:val="1215"/>
        </w:trPr>
        <w:tc>
          <w:tcPr>
            <w:tcW w:w="2307" w:type="dxa"/>
            <w:vMerge w:val="restart"/>
            <w:shd w:val="clear" w:color="auto" w:fill="auto"/>
            <w:vAlign w:val="center"/>
            <w:hideMark/>
          </w:tcPr>
          <w:p w14:paraId="560F09D8" w14:textId="04E6488B" w:rsidR="00587B89" w:rsidRPr="006845E6" w:rsidRDefault="00587B89" w:rsidP="005C10F8">
            <w:pPr>
              <w:spacing w:after="0" w:line="480" w:lineRule="auto"/>
              <w:ind w:firstLine="0"/>
              <w:jc w:val="center"/>
              <w:rPr>
                <w:rFonts w:eastAsia="Times New Roman" w:cs="Times New Roman"/>
                <w:b/>
                <w:bCs/>
                <w:color w:val="000000"/>
                <w:szCs w:val="24"/>
                <w:lang w:eastAsia="es-CO"/>
              </w:rPr>
            </w:pPr>
            <w:r w:rsidRPr="006845E6">
              <w:rPr>
                <w:rFonts w:eastAsia="Times New Roman" w:cs="Times New Roman"/>
                <w:b/>
                <w:bCs/>
                <w:color w:val="000000"/>
                <w:szCs w:val="24"/>
                <w:lang w:eastAsia="es-CO"/>
              </w:rPr>
              <w:t>Reconstrucción e interpretación</w:t>
            </w:r>
          </w:p>
        </w:tc>
        <w:tc>
          <w:tcPr>
            <w:tcW w:w="2843" w:type="dxa"/>
            <w:shd w:val="clear" w:color="auto" w:fill="auto"/>
            <w:vAlign w:val="center"/>
            <w:hideMark/>
          </w:tcPr>
          <w:p w14:paraId="19F999DC" w14:textId="79018EA0" w:rsidR="00587B89" w:rsidRPr="006845E6" w:rsidRDefault="00587B89" w:rsidP="00124BD3">
            <w:pPr>
              <w:spacing w:after="0" w:line="480" w:lineRule="auto"/>
              <w:rPr>
                <w:rFonts w:eastAsia="Times New Roman" w:cs="Times New Roman"/>
                <w:color w:val="000000"/>
                <w:szCs w:val="24"/>
                <w:lang w:eastAsia="es-CO"/>
              </w:rPr>
            </w:pPr>
            <w:r w:rsidRPr="006845E6">
              <w:rPr>
                <w:rFonts w:eastAsia="Times New Roman" w:cs="Times New Roman"/>
                <w:color w:val="000000"/>
                <w:szCs w:val="24"/>
                <w:lang w:eastAsia="es-CO"/>
              </w:rPr>
              <w:t xml:space="preserve">Contextualización. </w:t>
            </w:r>
          </w:p>
        </w:tc>
        <w:tc>
          <w:tcPr>
            <w:tcW w:w="2490" w:type="dxa"/>
            <w:shd w:val="clear" w:color="auto" w:fill="auto"/>
            <w:vAlign w:val="center"/>
            <w:hideMark/>
          </w:tcPr>
          <w:p w14:paraId="1790401A" w14:textId="11799F1E" w:rsidR="00587B89" w:rsidRPr="006845E6" w:rsidRDefault="00587B89" w:rsidP="005C10F8">
            <w:pPr>
              <w:spacing w:after="0" w:line="240" w:lineRule="auto"/>
              <w:ind w:firstLine="0"/>
              <w:jc w:val="both"/>
              <w:rPr>
                <w:rFonts w:eastAsia="Times New Roman" w:cs="Times New Roman"/>
                <w:color w:val="000000"/>
                <w:szCs w:val="24"/>
                <w:lang w:eastAsia="es-CO"/>
              </w:rPr>
            </w:pPr>
            <w:r w:rsidRPr="006845E6">
              <w:rPr>
                <w:rFonts w:eastAsia="Times New Roman" w:cs="Times New Roman"/>
                <w:color w:val="000000"/>
                <w:szCs w:val="24"/>
                <w:lang w:eastAsia="es-CO"/>
              </w:rPr>
              <w:t>Revisión documental, diálogos, relatos de los participantes. Notas de diario, registros de sesiones, organización.</w:t>
            </w:r>
          </w:p>
        </w:tc>
        <w:tc>
          <w:tcPr>
            <w:tcW w:w="2420" w:type="dxa"/>
            <w:vMerge w:val="restart"/>
          </w:tcPr>
          <w:p w14:paraId="4E41CC54" w14:textId="77777777" w:rsidR="00587B89" w:rsidRPr="006845E6" w:rsidRDefault="00587B89" w:rsidP="006E13FA">
            <w:pPr>
              <w:spacing w:after="0" w:line="240" w:lineRule="auto"/>
              <w:ind w:firstLine="0"/>
              <w:jc w:val="center"/>
              <w:rPr>
                <w:rFonts w:eastAsia="Times New Roman" w:cs="Times New Roman"/>
                <w:color w:val="000000"/>
                <w:szCs w:val="24"/>
                <w:lang w:eastAsia="es-CO"/>
              </w:rPr>
            </w:pPr>
            <w:r w:rsidRPr="006845E6">
              <w:rPr>
                <w:rFonts w:eastAsia="Times New Roman" w:cs="Times New Roman"/>
                <w:color w:val="000000"/>
                <w:szCs w:val="24"/>
                <w:lang w:eastAsia="es-CO"/>
              </w:rPr>
              <w:t>¿Como se aprende circo a nivel profesional?</w:t>
            </w:r>
          </w:p>
          <w:p w14:paraId="00235D8F" w14:textId="4C9A15C4" w:rsidR="005D655B" w:rsidRPr="006845E6" w:rsidRDefault="005D655B" w:rsidP="006E13FA">
            <w:pPr>
              <w:spacing w:after="0" w:line="240" w:lineRule="auto"/>
              <w:ind w:firstLine="0"/>
              <w:jc w:val="center"/>
              <w:rPr>
                <w:rFonts w:eastAsia="Times New Roman" w:cs="Times New Roman"/>
                <w:color w:val="000000"/>
                <w:szCs w:val="24"/>
                <w:lang w:eastAsia="es-CO"/>
              </w:rPr>
            </w:pPr>
          </w:p>
        </w:tc>
      </w:tr>
      <w:tr w:rsidR="00587B89" w:rsidRPr="006845E6" w14:paraId="26ED6FCF" w14:textId="0ECB3303" w:rsidTr="006E13FA">
        <w:trPr>
          <w:trHeight w:val="912"/>
        </w:trPr>
        <w:tc>
          <w:tcPr>
            <w:tcW w:w="2307" w:type="dxa"/>
            <w:vMerge/>
            <w:vAlign w:val="center"/>
            <w:hideMark/>
          </w:tcPr>
          <w:p w14:paraId="26A2C366" w14:textId="77777777" w:rsidR="00587B89" w:rsidRPr="006845E6" w:rsidRDefault="00587B89" w:rsidP="00124BD3">
            <w:pPr>
              <w:spacing w:after="0" w:line="480" w:lineRule="auto"/>
              <w:rPr>
                <w:rFonts w:eastAsia="Times New Roman" w:cs="Times New Roman"/>
                <w:b/>
                <w:bCs/>
                <w:i/>
                <w:iCs/>
                <w:color w:val="000000"/>
                <w:szCs w:val="24"/>
                <w:lang w:eastAsia="es-CO"/>
              </w:rPr>
            </w:pPr>
          </w:p>
        </w:tc>
        <w:tc>
          <w:tcPr>
            <w:tcW w:w="2843" w:type="dxa"/>
            <w:shd w:val="clear" w:color="auto" w:fill="auto"/>
            <w:vAlign w:val="center"/>
            <w:hideMark/>
          </w:tcPr>
          <w:p w14:paraId="4D2EECC8" w14:textId="01D9F23B" w:rsidR="00587B89" w:rsidRPr="006845E6" w:rsidRDefault="00587B89" w:rsidP="005C10F8">
            <w:pPr>
              <w:spacing w:after="0" w:line="240" w:lineRule="auto"/>
              <w:ind w:firstLine="0"/>
              <w:jc w:val="center"/>
              <w:rPr>
                <w:rFonts w:eastAsia="Times New Roman" w:cs="Times New Roman"/>
                <w:color w:val="000000"/>
                <w:szCs w:val="24"/>
                <w:lang w:eastAsia="es-CO"/>
              </w:rPr>
            </w:pPr>
            <w:r w:rsidRPr="006845E6">
              <w:rPr>
                <w:rFonts w:eastAsia="Times New Roman" w:cs="Times New Roman"/>
                <w:color w:val="000000"/>
                <w:szCs w:val="24"/>
                <w:lang w:eastAsia="es-CO"/>
              </w:rPr>
              <w:t>Lectura detallada de relatos y registros. Periodización.</w:t>
            </w:r>
          </w:p>
        </w:tc>
        <w:tc>
          <w:tcPr>
            <w:tcW w:w="2490" w:type="dxa"/>
            <w:shd w:val="clear" w:color="auto" w:fill="auto"/>
            <w:vAlign w:val="center"/>
            <w:hideMark/>
          </w:tcPr>
          <w:p w14:paraId="1C3E8E7F" w14:textId="212E7AFB" w:rsidR="00587B89" w:rsidRPr="006845E6" w:rsidRDefault="00587B89" w:rsidP="005C10F8">
            <w:pPr>
              <w:spacing w:after="0" w:line="240" w:lineRule="auto"/>
              <w:ind w:firstLine="0"/>
              <w:jc w:val="center"/>
              <w:rPr>
                <w:rFonts w:eastAsia="Times New Roman" w:cs="Times New Roman"/>
                <w:color w:val="000000"/>
                <w:szCs w:val="24"/>
                <w:lang w:eastAsia="es-CO"/>
              </w:rPr>
            </w:pPr>
            <w:r w:rsidRPr="006845E6">
              <w:rPr>
                <w:rFonts w:eastAsia="Times New Roman" w:cs="Times New Roman"/>
                <w:color w:val="000000"/>
                <w:szCs w:val="24"/>
                <w:lang w:eastAsia="es-CO"/>
              </w:rPr>
              <w:t>Elaboración de cuadros de periodización y marco de relato.</w:t>
            </w:r>
          </w:p>
        </w:tc>
        <w:tc>
          <w:tcPr>
            <w:tcW w:w="2420" w:type="dxa"/>
            <w:vMerge/>
          </w:tcPr>
          <w:p w14:paraId="2470AF11" w14:textId="77777777" w:rsidR="00587B89" w:rsidRPr="006845E6" w:rsidRDefault="00587B89" w:rsidP="006E13FA">
            <w:pPr>
              <w:spacing w:after="0" w:line="240" w:lineRule="auto"/>
              <w:ind w:firstLine="0"/>
              <w:jc w:val="center"/>
              <w:rPr>
                <w:rFonts w:eastAsia="Times New Roman" w:cs="Times New Roman"/>
                <w:color w:val="000000"/>
                <w:szCs w:val="24"/>
                <w:lang w:eastAsia="es-CO"/>
              </w:rPr>
            </w:pPr>
          </w:p>
        </w:tc>
      </w:tr>
      <w:tr w:rsidR="00587B89" w:rsidRPr="006845E6" w14:paraId="0D3D2495" w14:textId="30732B7D" w:rsidTr="006E13FA">
        <w:trPr>
          <w:trHeight w:val="607"/>
        </w:trPr>
        <w:tc>
          <w:tcPr>
            <w:tcW w:w="2307" w:type="dxa"/>
            <w:vMerge/>
            <w:vAlign w:val="center"/>
            <w:hideMark/>
          </w:tcPr>
          <w:p w14:paraId="7DE73196" w14:textId="77777777" w:rsidR="00587B89" w:rsidRPr="006845E6" w:rsidRDefault="00587B89" w:rsidP="00124BD3">
            <w:pPr>
              <w:spacing w:after="0" w:line="480" w:lineRule="auto"/>
              <w:rPr>
                <w:rFonts w:eastAsia="Times New Roman" w:cs="Times New Roman"/>
                <w:b/>
                <w:bCs/>
                <w:i/>
                <w:iCs/>
                <w:color w:val="000000"/>
                <w:szCs w:val="24"/>
                <w:lang w:eastAsia="es-CO"/>
              </w:rPr>
            </w:pPr>
          </w:p>
        </w:tc>
        <w:tc>
          <w:tcPr>
            <w:tcW w:w="2843" w:type="dxa"/>
            <w:shd w:val="clear" w:color="auto" w:fill="auto"/>
            <w:vAlign w:val="center"/>
            <w:hideMark/>
          </w:tcPr>
          <w:p w14:paraId="29663C15" w14:textId="45F0D347" w:rsidR="00587B89" w:rsidRPr="006845E6" w:rsidRDefault="00587B89" w:rsidP="005C10F8">
            <w:pPr>
              <w:spacing w:after="0" w:line="480" w:lineRule="auto"/>
              <w:ind w:firstLine="0"/>
              <w:rPr>
                <w:rFonts w:eastAsia="Times New Roman" w:cs="Times New Roman"/>
                <w:color w:val="000000"/>
                <w:szCs w:val="24"/>
                <w:lang w:eastAsia="es-CO"/>
              </w:rPr>
            </w:pPr>
            <w:r w:rsidRPr="006845E6">
              <w:rPr>
                <w:rFonts w:eastAsia="Times New Roman" w:cs="Times New Roman"/>
                <w:color w:val="000000"/>
                <w:szCs w:val="24"/>
                <w:lang w:eastAsia="es-CO"/>
              </w:rPr>
              <w:t>Socialización de reconstrucción.</w:t>
            </w:r>
          </w:p>
        </w:tc>
        <w:tc>
          <w:tcPr>
            <w:tcW w:w="2490" w:type="dxa"/>
            <w:shd w:val="clear" w:color="auto" w:fill="auto"/>
            <w:vAlign w:val="center"/>
            <w:hideMark/>
          </w:tcPr>
          <w:p w14:paraId="521BBD61" w14:textId="0F30B5D9" w:rsidR="00587B89" w:rsidRPr="006845E6" w:rsidRDefault="00587B89" w:rsidP="005C10F8">
            <w:pPr>
              <w:spacing w:after="0" w:line="240" w:lineRule="auto"/>
              <w:ind w:firstLine="0"/>
              <w:jc w:val="center"/>
              <w:rPr>
                <w:rFonts w:eastAsia="Times New Roman" w:cs="Times New Roman"/>
                <w:color w:val="000000"/>
                <w:szCs w:val="24"/>
                <w:lang w:eastAsia="es-CO"/>
              </w:rPr>
            </w:pPr>
            <w:r w:rsidRPr="006845E6">
              <w:rPr>
                <w:rFonts w:eastAsia="Times New Roman" w:cs="Times New Roman"/>
                <w:color w:val="000000"/>
                <w:szCs w:val="24"/>
                <w:lang w:eastAsia="es-CO"/>
              </w:rPr>
              <w:t>Denominación de los momentos de la experiencia.</w:t>
            </w:r>
          </w:p>
        </w:tc>
        <w:tc>
          <w:tcPr>
            <w:tcW w:w="2420" w:type="dxa"/>
            <w:vMerge/>
          </w:tcPr>
          <w:p w14:paraId="4D582C75" w14:textId="77777777" w:rsidR="00587B89" w:rsidRPr="006845E6" w:rsidRDefault="00587B89" w:rsidP="006E13FA">
            <w:pPr>
              <w:spacing w:after="0" w:line="240" w:lineRule="auto"/>
              <w:ind w:firstLine="0"/>
              <w:jc w:val="center"/>
              <w:rPr>
                <w:rFonts w:eastAsia="Times New Roman" w:cs="Times New Roman"/>
                <w:color w:val="000000"/>
                <w:szCs w:val="24"/>
                <w:lang w:eastAsia="es-CO"/>
              </w:rPr>
            </w:pPr>
          </w:p>
        </w:tc>
      </w:tr>
      <w:tr w:rsidR="00587B89" w:rsidRPr="006845E6" w14:paraId="62FA50B0" w14:textId="7B77ABC2" w:rsidTr="001F51B5">
        <w:trPr>
          <w:trHeight w:val="1136"/>
        </w:trPr>
        <w:tc>
          <w:tcPr>
            <w:tcW w:w="2307" w:type="dxa"/>
            <w:vMerge/>
            <w:tcBorders>
              <w:bottom w:val="single" w:sz="4" w:space="0" w:color="auto"/>
            </w:tcBorders>
            <w:vAlign w:val="center"/>
            <w:hideMark/>
          </w:tcPr>
          <w:p w14:paraId="7DB122A5" w14:textId="77777777" w:rsidR="00587B89" w:rsidRPr="006845E6" w:rsidRDefault="00587B89" w:rsidP="00124BD3">
            <w:pPr>
              <w:spacing w:after="0" w:line="480" w:lineRule="auto"/>
              <w:rPr>
                <w:rFonts w:eastAsia="Times New Roman" w:cs="Times New Roman"/>
                <w:b/>
                <w:bCs/>
                <w:i/>
                <w:iCs/>
                <w:color w:val="000000"/>
                <w:szCs w:val="24"/>
                <w:lang w:eastAsia="es-CO"/>
              </w:rPr>
            </w:pPr>
          </w:p>
        </w:tc>
        <w:tc>
          <w:tcPr>
            <w:tcW w:w="2843" w:type="dxa"/>
            <w:tcBorders>
              <w:bottom w:val="single" w:sz="4" w:space="0" w:color="auto"/>
            </w:tcBorders>
            <w:shd w:val="clear" w:color="auto" w:fill="auto"/>
            <w:vAlign w:val="center"/>
            <w:hideMark/>
          </w:tcPr>
          <w:p w14:paraId="0F8B0ED4" w14:textId="2038AAA9" w:rsidR="00587B89" w:rsidRPr="006845E6" w:rsidRDefault="00587B89" w:rsidP="00124BD3">
            <w:pPr>
              <w:spacing w:after="0" w:line="480" w:lineRule="auto"/>
              <w:rPr>
                <w:rFonts w:eastAsia="Times New Roman" w:cs="Times New Roman"/>
                <w:color w:val="000000"/>
                <w:szCs w:val="24"/>
                <w:lang w:eastAsia="es-CO"/>
              </w:rPr>
            </w:pPr>
            <w:r w:rsidRPr="006845E6">
              <w:rPr>
                <w:rFonts w:eastAsia="Times New Roman" w:cs="Times New Roman"/>
                <w:color w:val="000000"/>
                <w:szCs w:val="24"/>
                <w:lang w:eastAsia="es-CO"/>
              </w:rPr>
              <w:t>Interpretación.</w:t>
            </w:r>
          </w:p>
        </w:tc>
        <w:tc>
          <w:tcPr>
            <w:tcW w:w="2490" w:type="dxa"/>
            <w:tcBorders>
              <w:bottom w:val="single" w:sz="4" w:space="0" w:color="auto"/>
            </w:tcBorders>
            <w:shd w:val="clear" w:color="auto" w:fill="auto"/>
            <w:vAlign w:val="center"/>
            <w:hideMark/>
          </w:tcPr>
          <w:p w14:paraId="64C48A4B" w14:textId="163DB50A" w:rsidR="00587B89" w:rsidRPr="006845E6" w:rsidRDefault="00587B89" w:rsidP="00124BD3">
            <w:pPr>
              <w:spacing w:after="0" w:line="480" w:lineRule="auto"/>
              <w:rPr>
                <w:rFonts w:eastAsia="Times New Roman" w:cs="Times New Roman"/>
                <w:color w:val="000000"/>
                <w:szCs w:val="24"/>
                <w:lang w:eastAsia="es-CO"/>
              </w:rPr>
            </w:pPr>
            <w:r w:rsidRPr="006845E6">
              <w:rPr>
                <w:rFonts w:eastAsia="Times New Roman" w:cs="Times New Roman"/>
                <w:color w:val="000000"/>
                <w:szCs w:val="24"/>
                <w:lang w:eastAsia="es-CO"/>
              </w:rPr>
              <w:t>Transcripción.</w:t>
            </w:r>
          </w:p>
        </w:tc>
        <w:tc>
          <w:tcPr>
            <w:tcW w:w="2420" w:type="dxa"/>
            <w:vMerge/>
            <w:tcBorders>
              <w:bottom w:val="single" w:sz="4" w:space="0" w:color="auto"/>
            </w:tcBorders>
          </w:tcPr>
          <w:p w14:paraId="39053893" w14:textId="77777777" w:rsidR="00587B89" w:rsidRPr="006845E6" w:rsidRDefault="00587B89" w:rsidP="006E13FA">
            <w:pPr>
              <w:spacing w:after="0" w:line="480" w:lineRule="auto"/>
              <w:jc w:val="center"/>
              <w:rPr>
                <w:rFonts w:eastAsia="Times New Roman" w:cs="Times New Roman"/>
                <w:color w:val="000000"/>
                <w:szCs w:val="24"/>
                <w:lang w:eastAsia="es-CO"/>
              </w:rPr>
            </w:pPr>
          </w:p>
        </w:tc>
      </w:tr>
      <w:tr w:rsidR="00587B89" w:rsidRPr="006845E6" w14:paraId="4863CAF9" w14:textId="4B68D7E9" w:rsidTr="001F51B5">
        <w:trPr>
          <w:trHeight w:val="1656"/>
        </w:trPr>
        <w:tc>
          <w:tcPr>
            <w:tcW w:w="2307" w:type="dxa"/>
            <w:vMerge/>
            <w:tcBorders>
              <w:bottom w:val="single" w:sz="4" w:space="0" w:color="auto"/>
            </w:tcBorders>
            <w:vAlign w:val="center"/>
            <w:hideMark/>
          </w:tcPr>
          <w:p w14:paraId="35E155F1" w14:textId="77777777" w:rsidR="00587B89" w:rsidRPr="006845E6" w:rsidRDefault="00587B89" w:rsidP="00124BD3">
            <w:pPr>
              <w:spacing w:after="0" w:line="480" w:lineRule="auto"/>
              <w:rPr>
                <w:rFonts w:eastAsia="Times New Roman" w:cs="Times New Roman"/>
                <w:b/>
                <w:bCs/>
                <w:i/>
                <w:iCs/>
                <w:color w:val="000000"/>
                <w:szCs w:val="24"/>
                <w:lang w:eastAsia="es-CO"/>
              </w:rPr>
            </w:pPr>
          </w:p>
        </w:tc>
        <w:tc>
          <w:tcPr>
            <w:tcW w:w="2843" w:type="dxa"/>
            <w:tcBorders>
              <w:bottom w:val="single" w:sz="4" w:space="0" w:color="auto"/>
            </w:tcBorders>
            <w:shd w:val="clear" w:color="auto" w:fill="auto"/>
            <w:vAlign w:val="center"/>
            <w:hideMark/>
          </w:tcPr>
          <w:p w14:paraId="20AAC8A8" w14:textId="5ABCF4F6" w:rsidR="00587B89" w:rsidRPr="006845E6" w:rsidRDefault="00587B89" w:rsidP="005C10F8">
            <w:pPr>
              <w:spacing w:after="0" w:line="240" w:lineRule="auto"/>
              <w:ind w:firstLine="0"/>
              <w:jc w:val="center"/>
              <w:rPr>
                <w:rFonts w:eastAsia="Times New Roman" w:cs="Times New Roman"/>
                <w:color w:val="000000"/>
                <w:szCs w:val="24"/>
                <w:lang w:eastAsia="es-CO"/>
              </w:rPr>
            </w:pPr>
            <w:r w:rsidRPr="006845E6">
              <w:rPr>
                <w:rFonts w:eastAsia="Times New Roman" w:cs="Times New Roman"/>
                <w:color w:val="000000"/>
                <w:szCs w:val="24"/>
                <w:lang w:eastAsia="es-CO"/>
              </w:rPr>
              <w:t>Socialización: síntesis como interpretación.</w:t>
            </w:r>
          </w:p>
        </w:tc>
        <w:tc>
          <w:tcPr>
            <w:tcW w:w="2490" w:type="dxa"/>
            <w:tcBorders>
              <w:bottom w:val="single" w:sz="4" w:space="0" w:color="auto"/>
            </w:tcBorders>
            <w:shd w:val="clear" w:color="auto" w:fill="auto"/>
            <w:vAlign w:val="center"/>
            <w:hideMark/>
          </w:tcPr>
          <w:p w14:paraId="52E0A128" w14:textId="1E0E64E0" w:rsidR="00587B89" w:rsidRPr="006845E6" w:rsidRDefault="00587B89" w:rsidP="005C10F8">
            <w:pPr>
              <w:spacing w:after="0" w:line="240" w:lineRule="auto"/>
              <w:ind w:firstLine="0"/>
              <w:jc w:val="center"/>
              <w:rPr>
                <w:rFonts w:eastAsia="Times New Roman" w:cs="Times New Roman"/>
                <w:i/>
                <w:iCs/>
                <w:color w:val="000000"/>
                <w:szCs w:val="24"/>
                <w:lang w:eastAsia="es-CO"/>
              </w:rPr>
            </w:pPr>
            <w:r w:rsidRPr="006845E6">
              <w:rPr>
                <w:rFonts w:eastAsia="Times New Roman" w:cs="Times New Roman"/>
                <w:color w:val="000000"/>
                <w:szCs w:val="24"/>
                <w:lang w:eastAsia="es-CO"/>
              </w:rPr>
              <w:t>Informe final. Debate sobre el sentido y lógica de la experiencia.</w:t>
            </w:r>
            <w:r w:rsidRPr="006845E6">
              <w:rPr>
                <w:rFonts w:eastAsia="Times New Roman" w:cs="Times New Roman"/>
                <w:i/>
                <w:iCs/>
                <w:color w:val="000000"/>
                <w:szCs w:val="24"/>
                <w:lang w:eastAsia="es-CO"/>
              </w:rPr>
              <w:t xml:space="preserve"> </w:t>
            </w:r>
            <w:r w:rsidRPr="006845E6">
              <w:rPr>
                <w:rFonts w:eastAsia="Times New Roman" w:cs="Times New Roman"/>
                <w:color w:val="000000"/>
                <w:szCs w:val="24"/>
                <w:lang w:eastAsia="es-CO"/>
              </w:rPr>
              <w:t>Relaciones con agenda educativa. Elaboración de matrices.</w:t>
            </w:r>
          </w:p>
        </w:tc>
        <w:tc>
          <w:tcPr>
            <w:tcW w:w="2420" w:type="dxa"/>
            <w:vMerge/>
            <w:tcBorders>
              <w:bottom w:val="single" w:sz="4" w:space="0" w:color="auto"/>
            </w:tcBorders>
          </w:tcPr>
          <w:p w14:paraId="102FD4FF" w14:textId="77777777" w:rsidR="00587B89" w:rsidRPr="006845E6" w:rsidRDefault="00587B89" w:rsidP="006E13FA">
            <w:pPr>
              <w:spacing w:after="0" w:line="240" w:lineRule="auto"/>
              <w:ind w:firstLine="0"/>
              <w:jc w:val="center"/>
              <w:rPr>
                <w:rFonts w:eastAsia="Times New Roman" w:cs="Times New Roman"/>
                <w:color w:val="000000"/>
                <w:szCs w:val="24"/>
                <w:lang w:eastAsia="es-CO"/>
              </w:rPr>
            </w:pPr>
          </w:p>
        </w:tc>
      </w:tr>
      <w:tr w:rsidR="00587B89" w:rsidRPr="006845E6" w14:paraId="209DB037" w14:textId="01423559" w:rsidTr="006E13FA">
        <w:trPr>
          <w:trHeight w:val="912"/>
        </w:trPr>
        <w:tc>
          <w:tcPr>
            <w:tcW w:w="2307" w:type="dxa"/>
            <w:vMerge w:val="restart"/>
            <w:shd w:val="clear" w:color="auto" w:fill="auto"/>
            <w:vAlign w:val="center"/>
            <w:hideMark/>
          </w:tcPr>
          <w:p w14:paraId="0303A1AC" w14:textId="19AED6B6" w:rsidR="00587B89" w:rsidRPr="006845E6" w:rsidRDefault="00587B89" w:rsidP="00124BD3">
            <w:pPr>
              <w:spacing w:after="0" w:line="480" w:lineRule="auto"/>
              <w:rPr>
                <w:rFonts w:eastAsia="Times New Roman" w:cs="Times New Roman"/>
                <w:b/>
                <w:bCs/>
                <w:color w:val="000000"/>
                <w:szCs w:val="24"/>
                <w:lang w:eastAsia="es-CO"/>
              </w:rPr>
            </w:pPr>
            <w:r w:rsidRPr="006845E6">
              <w:rPr>
                <w:rFonts w:eastAsia="Times New Roman" w:cs="Times New Roman"/>
                <w:b/>
                <w:bCs/>
                <w:color w:val="000000"/>
                <w:szCs w:val="24"/>
                <w:lang w:eastAsia="es-CO"/>
              </w:rPr>
              <w:t>Potenciación</w:t>
            </w:r>
          </w:p>
        </w:tc>
        <w:tc>
          <w:tcPr>
            <w:tcW w:w="2843" w:type="dxa"/>
            <w:shd w:val="clear" w:color="auto" w:fill="auto"/>
            <w:vAlign w:val="center"/>
            <w:hideMark/>
          </w:tcPr>
          <w:p w14:paraId="3D5DF490" w14:textId="1E29348C" w:rsidR="00587B89" w:rsidRPr="006845E6" w:rsidRDefault="00587B89" w:rsidP="005C10F8">
            <w:pPr>
              <w:spacing w:after="0" w:line="480" w:lineRule="auto"/>
              <w:rPr>
                <w:rFonts w:eastAsia="Times New Roman" w:cs="Times New Roman"/>
                <w:color w:val="000000"/>
                <w:szCs w:val="24"/>
                <w:lang w:eastAsia="es-CO"/>
              </w:rPr>
            </w:pPr>
            <w:r w:rsidRPr="006845E6">
              <w:rPr>
                <w:rFonts w:eastAsia="Times New Roman" w:cs="Times New Roman"/>
                <w:color w:val="000000"/>
                <w:szCs w:val="24"/>
                <w:lang w:eastAsia="es-CO"/>
              </w:rPr>
              <w:t>Conclusiones.</w:t>
            </w:r>
          </w:p>
        </w:tc>
        <w:tc>
          <w:tcPr>
            <w:tcW w:w="2490" w:type="dxa"/>
            <w:shd w:val="clear" w:color="auto" w:fill="auto"/>
            <w:vAlign w:val="center"/>
            <w:hideMark/>
          </w:tcPr>
          <w:p w14:paraId="587C112E" w14:textId="352DAE5C" w:rsidR="00587B89" w:rsidRPr="006845E6" w:rsidRDefault="00587B89" w:rsidP="005C10F8">
            <w:pPr>
              <w:spacing w:after="0" w:line="240" w:lineRule="auto"/>
              <w:ind w:firstLine="0"/>
              <w:jc w:val="center"/>
              <w:rPr>
                <w:rFonts w:eastAsia="Times New Roman" w:cs="Times New Roman"/>
                <w:color w:val="000000"/>
                <w:szCs w:val="24"/>
                <w:lang w:eastAsia="es-CO"/>
              </w:rPr>
            </w:pPr>
            <w:r w:rsidRPr="006845E6">
              <w:rPr>
                <w:rFonts w:eastAsia="Times New Roman" w:cs="Times New Roman"/>
                <w:color w:val="000000"/>
                <w:szCs w:val="24"/>
                <w:lang w:eastAsia="es-CO"/>
              </w:rPr>
              <w:t>Reflexión pedagógica sobre la práctica y construcción del proyecto.</w:t>
            </w:r>
          </w:p>
        </w:tc>
        <w:tc>
          <w:tcPr>
            <w:tcW w:w="2420" w:type="dxa"/>
            <w:vMerge w:val="restart"/>
          </w:tcPr>
          <w:p w14:paraId="640545B6" w14:textId="6C9833A0" w:rsidR="00587B89" w:rsidRPr="006845E6" w:rsidRDefault="00587B89" w:rsidP="005C10F8">
            <w:pPr>
              <w:spacing w:after="0" w:line="240" w:lineRule="auto"/>
              <w:ind w:firstLine="0"/>
              <w:jc w:val="center"/>
              <w:rPr>
                <w:rFonts w:eastAsia="Times New Roman" w:cs="Times New Roman"/>
                <w:color w:val="000000"/>
                <w:szCs w:val="24"/>
                <w:lang w:eastAsia="es-CO"/>
              </w:rPr>
            </w:pPr>
            <w:r w:rsidRPr="006845E6">
              <w:rPr>
                <w:rFonts w:eastAsia="Times New Roman" w:cs="Times New Roman"/>
                <w:color w:val="000000"/>
                <w:szCs w:val="24"/>
                <w:lang w:eastAsia="es-CO"/>
              </w:rPr>
              <w:t xml:space="preserve">¿Se da formación superior en la formación del artista de circo </w:t>
            </w:r>
            <w:r w:rsidR="00CD61A9" w:rsidRPr="006845E6">
              <w:rPr>
                <w:rFonts w:eastAsia="Times New Roman" w:cs="Times New Roman"/>
                <w:color w:val="000000"/>
                <w:szCs w:val="24"/>
                <w:lang w:eastAsia="es-CO"/>
              </w:rPr>
              <w:t>de</w:t>
            </w:r>
            <w:r w:rsidRPr="006845E6">
              <w:rPr>
                <w:rFonts w:eastAsia="Times New Roman" w:cs="Times New Roman"/>
                <w:color w:val="000000"/>
                <w:szCs w:val="24"/>
                <w:lang w:eastAsia="es-CO"/>
              </w:rPr>
              <w:t xml:space="preserve"> la escuela de circo para todos</w:t>
            </w:r>
            <w:r w:rsidR="00CD61A9" w:rsidRPr="006845E6">
              <w:rPr>
                <w:rFonts w:eastAsia="Times New Roman" w:cs="Times New Roman"/>
                <w:color w:val="000000"/>
                <w:szCs w:val="24"/>
                <w:lang w:eastAsia="es-CO"/>
              </w:rPr>
              <w:t xml:space="preserve"> de la ciudad de Bogotá?</w:t>
            </w:r>
          </w:p>
        </w:tc>
      </w:tr>
      <w:tr w:rsidR="00587B89" w:rsidRPr="006845E6" w14:paraId="024E5B07" w14:textId="6AC8E811" w:rsidTr="001F51B5">
        <w:trPr>
          <w:trHeight w:val="1163"/>
        </w:trPr>
        <w:tc>
          <w:tcPr>
            <w:tcW w:w="2307" w:type="dxa"/>
            <w:vMerge/>
            <w:vAlign w:val="center"/>
            <w:hideMark/>
          </w:tcPr>
          <w:p w14:paraId="5C7DF828" w14:textId="77777777" w:rsidR="00587B89" w:rsidRPr="006845E6" w:rsidRDefault="00587B89" w:rsidP="00124BD3">
            <w:pPr>
              <w:spacing w:after="0" w:line="480" w:lineRule="auto"/>
              <w:rPr>
                <w:rFonts w:eastAsia="Times New Roman" w:cs="Times New Roman"/>
                <w:b/>
                <w:bCs/>
                <w:i/>
                <w:iCs/>
                <w:color w:val="000000"/>
                <w:szCs w:val="24"/>
                <w:lang w:eastAsia="es-CO"/>
              </w:rPr>
            </w:pPr>
          </w:p>
        </w:tc>
        <w:tc>
          <w:tcPr>
            <w:tcW w:w="2843" w:type="dxa"/>
            <w:shd w:val="clear" w:color="auto" w:fill="auto"/>
            <w:vAlign w:val="center"/>
            <w:hideMark/>
          </w:tcPr>
          <w:p w14:paraId="67A60FFD" w14:textId="12462A75" w:rsidR="00587B89" w:rsidRPr="006845E6" w:rsidRDefault="00587B89" w:rsidP="005C10F8">
            <w:pPr>
              <w:spacing w:after="0" w:line="240" w:lineRule="auto"/>
              <w:ind w:firstLine="0"/>
              <w:jc w:val="center"/>
              <w:rPr>
                <w:rFonts w:eastAsia="Times New Roman" w:cs="Times New Roman"/>
                <w:color w:val="000000"/>
                <w:szCs w:val="24"/>
                <w:lang w:eastAsia="es-CO"/>
              </w:rPr>
            </w:pPr>
            <w:r w:rsidRPr="006845E6">
              <w:rPr>
                <w:rFonts w:eastAsia="Times New Roman" w:cs="Times New Roman"/>
                <w:color w:val="000000"/>
                <w:szCs w:val="24"/>
                <w:lang w:eastAsia="es-CO"/>
              </w:rPr>
              <w:t>Aportes al proyecto de autoformación.</w:t>
            </w:r>
          </w:p>
        </w:tc>
        <w:tc>
          <w:tcPr>
            <w:tcW w:w="2490" w:type="dxa"/>
            <w:shd w:val="clear" w:color="auto" w:fill="auto"/>
            <w:vAlign w:val="center"/>
            <w:hideMark/>
          </w:tcPr>
          <w:p w14:paraId="68C0479B" w14:textId="2ABDD9FF" w:rsidR="00587B89" w:rsidRPr="006845E6" w:rsidRDefault="00587B89" w:rsidP="005C10F8">
            <w:pPr>
              <w:spacing w:after="0" w:line="240" w:lineRule="auto"/>
              <w:ind w:firstLine="0"/>
              <w:jc w:val="center"/>
              <w:rPr>
                <w:rFonts w:eastAsia="Times New Roman" w:cs="Times New Roman"/>
                <w:color w:val="000000"/>
                <w:szCs w:val="24"/>
                <w:lang w:eastAsia="es-CO"/>
              </w:rPr>
            </w:pPr>
            <w:r w:rsidRPr="006845E6">
              <w:rPr>
                <w:rFonts w:eastAsia="Times New Roman" w:cs="Times New Roman"/>
                <w:color w:val="000000"/>
                <w:szCs w:val="24"/>
                <w:lang w:eastAsia="es-CO"/>
              </w:rPr>
              <w:t>Discusiones y definición de perspectivas.</w:t>
            </w:r>
          </w:p>
        </w:tc>
        <w:tc>
          <w:tcPr>
            <w:tcW w:w="2420" w:type="dxa"/>
            <w:vMerge/>
          </w:tcPr>
          <w:p w14:paraId="387BBEE0" w14:textId="77777777" w:rsidR="00587B89" w:rsidRPr="006845E6" w:rsidRDefault="00587B89" w:rsidP="005C10F8">
            <w:pPr>
              <w:spacing w:after="0" w:line="240" w:lineRule="auto"/>
              <w:ind w:firstLine="0"/>
              <w:jc w:val="center"/>
              <w:rPr>
                <w:rFonts w:eastAsia="Times New Roman" w:cs="Times New Roman"/>
                <w:color w:val="000000"/>
                <w:szCs w:val="24"/>
                <w:lang w:eastAsia="es-CO"/>
              </w:rPr>
            </w:pPr>
          </w:p>
        </w:tc>
      </w:tr>
    </w:tbl>
    <w:p w14:paraId="005BA6D9" w14:textId="203D0207" w:rsidR="003C3688" w:rsidRPr="006845E6" w:rsidRDefault="001D6111" w:rsidP="001D6111">
      <w:pPr>
        <w:autoSpaceDE w:val="0"/>
        <w:autoSpaceDN w:val="0"/>
        <w:adjustRightInd w:val="0"/>
        <w:spacing w:after="0" w:line="480" w:lineRule="auto"/>
        <w:jc w:val="center"/>
        <w:rPr>
          <w:rFonts w:cs="Times New Roman"/>
          <w:i/>
          <w:iCs/>
          <w:sz w:val="16"/>
          <w:szCs w:val="16"/>
        </w:rPr>
      </w:pPr>
      <w:r w:rsidRPr="006845E6">
        <w:rPr>
          <w:rFonts w:cs="Times New Roman"/>
          <w:i/>
          <w:iCs/>
          <w:sz w:val="16"/>
          <w:szCs w:val="16"/>
        </w:rPr>
        <w:t>Tabla 1. Fuente (</w:t>
      </w:r>
      <w:r w:rsidR="00C2117A" w:rsidRPr="006845E6">
        <w:rPr>
          <w:rFonts w:cs="Times New Roman"/>
          <w:i/>
          <w:iCs/>
          <w:sz w:val="16"/>
          <w:szCs w:val="16"/>
        </w:rPr>
        <w:t>Elaboración propia</w:t>
      </w:r>
      <w:r w:rsidRPr="006845E6">
        <w:rPr>
          <w:rFonts w:cs="Times New Roman"/>
          <w:i/>
          <w:iCs/>
          <w:sz w:val="16"/>
          <w:szCs w:val="16"/>
        </w:rPr>
        <w:t>)</w:t>
      </w:r>
    </w:p>
    <w:p w14:paraId="344088B3" w14:textId="62ED4068" w:rsidR="00C2117A" w:rsidRPr="006845E6" w:rsidRDefault="00B360CD" w:rsidP="00124BD3">
      <w:pPr>
        <w:autoSpaceDE w:val="0"/>
        <w:autoSpaceDN w:val="0"/>
        <w:adjustRightInd w:val="0"/>
        <w:spacing w:after="0" w:line="480" w:lineRule="auto"/>
        <w:rPr>
          <w:rFonts w:cs="Times New Roman"/>
          <w:szCs w:val="24"/>
        </w:rPr>
      </w:pPr>
      <w:r w:rsidRPr="006845E6">
        <w:rPr>
          <w:rFonts w:cs="Times New Roman"/>
          <w:szCs w:val="24"/>
        </w:rPr>
        <w:lastRenderedPageBreak/>
        <w:t>La Tabla 1</w:t>
      </w:r>
      <w:r w:rsidR="004F1A09" w:rsidRPr="006845E6">
        <w:rPr>
          <w:rFonts w:cs="Times New Roman"/>
          <w:szCs w:val="24"/>
        </w:rPr>
        <w:t>,</w:t>
      </w:r>
      <w:r w:rsidR="0046769E" w:rsidRPr="006845E6">
        <w:rPr>
          <w:rFonts w:cs="Times New Roman"/>
          <w:szCs w:val="24"/>
        </w:rPr>
        <w:t xml:space="preserve"> da cuenta de las diversas acciones que se adelantaron en el desarrollo de esta investigación</w:t>
      </w:r>
      <w:r w:rsidR="000403B6" w:rsidRPr="006845E6">
        <w:rPr>
          <w:rFonts w:cs="Times New Roman"/>
          <w:szCs w:val="24"/>
        </w:rPr>
        <w:t>.</w:t>
      </w:r>
      <w:r w:rsidR="0046769E" w:rsidRPr="006845E6">
        <w:rPr>
          <w:rFonts w:cs="Times New Roman"/>
          <w:szCs w:val="24"/>
        </w:rPr>
        <w:t xml:space="preserve"> </w:t>
      </w:r>
      <w:r w:rsidR="000403B6" w:rsidRPr="006845E6">
        <w:rPr>
          <w:rFonts w:cs="Times New Roman"/>
          <w:szCs w:val="24"/>
        </w:rPr>
        <w:t>E</w:t>
      </w:r>
      <w:r w:rsidR="0046769E" w:rsidRPr="006845E6">
        <w:rPr>
          <w:rFonts w:cs="Times New Roman"/>
          <w:szCs w:val="24"/>
        </w:rPr>
        <w:t>n un primer momento</w:t>
      </w:r>
      <w:r w:rsidR="000403B6" w:rsidRPr="006845E6">
        <w:rPr>
          <w:rFonts w:cs="Times New Roman"/>
          <w:szCs w:val="24"/>
        </w:rPr>
        <w:t xml:space="preserve"> se</w:t>
      </w:r>
      <w:r w:rsidR="00DB3AD2" w:rsidRPr="006845E6">
        <w:rPr>
          <w:rFonts w:cs="Times New Roman"/>
          <w:szCs w:val="24"/>
        </w:rPr>
        <w:t xml:space="preserve"> defini</w:t>
      </w:r>
      <w:r w:rsidR="000403B6" w:rsidRPr="006845E6">
        <w:rPr>
          <w:rFonts w:cs="Times New Roman"/>
          <w:szCs w:val="24"/>
        </w:rPr>
        <w:t>ó</w:t>
      </w:r>
      <w:r w:rsidR="00DB3AD2" w:rsidRPr="006845E6">
        <w:rPr>
          <w:rFonts w:cs="Times New Roman"/>
          <w:szCs w:val="24"/>
        </w:rPr>
        <w:t xml:space="preserve"> un cronograma </w:t>
      </w:r>
      <w:r w:rsidR="000403B6" w:rsidRPr="006845E6">
        <w:rPr>
          <w:rFonts w:cs="Times New Roman"/>
          <w:szCs w:val="24"/>
        </w:rPr>
        <w:t>para observar el</w:t>
      </w:r>
      <w:r w:rsidR="00DB3AD2" w:rsidRPr="006845E6">
        <w:rPr>
          <w:rFonts w:cs="Times New Roman"/>
          <w:szCs w:val="24"/>
        </w:rPr>
        <w:t xml:space="preserve"> proceso en sus diferentes operaciones</w:t>
      </w:r>
      <w:r w:rsidR="000403B6" w:rsidRPr="006845E6">
        <w:rPr>
          <w:rFonts w:cs="Times New Roman"/>
          <w:szCs w:val="24"/>
        </w:rPr>
        <w:t xml:space="preserve"> y que</w:t>
      </w:r>
      <w:r w:rsidR="00DB3AD2" w:rsidRPr="006845E6">
        <w:rPr>
          <w:rFonts w:cs="Times New Roman"/>
          <w:szCs w:val="24"/>
        </w:rPr>
        <w:t xml:space="preserve">, </w:t>
      </w:r>
      <w:r w:rsidR="000403B6" w:rsidRPr="006845E6">
        <w:rPr>
          <w:rFonts w:cs="Times New Roman"/>
          <w:szCs w:val="24"/>
        </w:rPr>
        <w:t>además</w:t>
      </w:r>
      <w:r w:rsidR="00DB3AD2" w:rsidRPr="006845E6">
        <w:rPr>
          <w:rFonts w:cs="Times New Roman"/>
          <w:szCs w:val="24"/>
        </w:rPr>
        <w:t>, ordena</w:t>
      </w:r>
      <w:r w:rsidR="000403B6" w:rsidRPr="006845E6">
        <w:rPr>
          <w:rFonts w:cs="Times New Roman"/>
          <w:szCs w:val="24"/>
        </w:rPr>
        <w:t>ba</w:t>
      </w:r>
      <w:r w:rsidR="00DB3AD2" w:rsidRPr="006845E6">
        <w:rPr>
          <w:rFonts w:cs="Times New Roman"/>
          <w:szCs w:val="24"/>
        </w:rPr>
        <w:t xml:space="preserve"> el </w:t>
      </w:r>
      <w:r w:rsidR="005670C5" w:rsidRPr="006845E6">
        <w:rPr>
          <w:rFonts w:cs="Times New Roman"/>
          <w:szCs w:val="24"/>
        </w:rPr>
        <w:t>avance</w:t>
      </w:r>
      <w:r w:rsidR="00DB3AD2" w:rsidRPr="006845E6">
        <w:rPr>
          <w:rFonts w:cs="Times New Roman"/>
          <w:szCs w:val="24"/>
        </w:rPr>
        <w:t xml:space="preserve"> </w:t>
      </w:r>
      <w:r w:rsidR="000403B6" w:rsidRPr="006845E6">
        <w:rPr>
          <w:rFonts w:cs="Times New Roman"/>
          <w:szCs w:val="24"/>
        </w:rPr>
        <w:t>en</w:t>
      </w:r>
      <w:r w:rsidR="00DB3AD2" w:rsidRPr="006845E6">
        <w:rPr>
          <w:rFonts w:cs="Times New Roman"/>
          <w:szCs w:val="24"/>
        </w:rPr>
        <w:t xml:space="preserve"> un marco temporal para cumplir con las fechas dispuestas a la entrega de este trabajo. </w:t>
      </w:r>
      <w:r w:rsidR="000403B6" w:rsidRPr="006845E6">
        <w:rPr>
          <w:rFonts w:cs="Times New Roman"/>
          <w:szCs w:val="24"/>
        </w:rPr>
        <w:t>El cronograma t</w:t>
      </w:r>
      <w:r w:rsidR="00DB3AD2" w:rsidRPr="006845E6">
        <w:rPr>
          <w:rFonts w:cs="Times New Roman"/>
          <w:szCs w:val="24"/>
        </w:rPr>
        <w:t xml:space="preserve">ambién </w:t>
      </w:r>
      <w:r w:rsidR="000403B6" w:rsidRPr="006845E6">
        <w:rPr>
          <w:rFonts w:cs="Times New Roman"/>
          <w:szCs w:val="24"/>
        </w:rPr>
        <w:t>posibilitó</w:t>
      </w:r>
      <w:r w:rsidR="00DB3AD2" w:rsidRPr="006845E6">
        <w:rPr>
          <w:rFonts w:cs="Times New Roman"/>
          <w:szCs w:val="24"/>
        </w:rPr>
        <w:t xml:space="preserve"> definir un orden, así como la concreción de la investigación y </w:t>
      </w:r>
      <w:r w:rsidR="008D24E3" w:rsidRPr="006845E6">
        <w:rPr>
          <w:rFonts w:cs="Times New Roman"/>
          <w:szCs w:val="24"/>
        </w:rPr>
        <w:t xml:space="preserve">las conclusiones de </w:t>
      </w:r>
      <w:r w:rsidR="000403B6" w:rsidRPr="006845E6">
        <w:rPr>
          <w:rFonts w:cs="Times New Roman"/>
          <w:szCs w:val="24"/>
        </w:rPr>
        <w:t>esta con el fin de</w:t>
      </w:r>
      <w:r w:rsidR="008D24E3" w:rsidRPr="006845E6">
        <w:rPr>
          <w:rFonts w:cs="Times New Roman"/>
          <w:szCs w:val="24"/>
        </w:rPr>
        <w:t xml:space="preserve"> generar ideas, formas de transformación y </w:t>
      </w:r>
      <w:r w:rsidR="002229B9" w:rsidRPr="006845E6">
        <w:rPr>
          <w:rFonts w:cs="Times New Roman"/>
          <w:szCs w:val="24"/>
        </w:rPr>
        <w:t>propuest</w:t>
      </w:r>
      <w:r w:rsidR="008D24E3" w:rsidRPr="006845E6">
        <w:rPr>
          <w:rFonts w:cs="Times New Roman"/>
          <w:szCs w:val="24"/>
        </w:rPr>
        <w:t>a para la práctica</w:t>
      </w:r>
      <w:r w:rsidR="00DB3AD2" w:rsidRPr="006845E6">
        <w:rPr>
          <w:rFonts w:cs="Times New Roman"/>
          <w:szCs w:val="24"/>
        </w:rPr>
        <w:t xml:space="preserve">. </w:t>
      </w:r>
    </w:p>
    <w:p w14:paraId="1D6085EA" w14:textId="56E5CFFB" w:rsidR="00840D13" w:rsidRPr="006845E6" w:rsidRDefault="00840D13" w:rsidP="00CD0208">
      <w:pPr>
        <w:autoSpaceDE w:val="0"/>
        <w:autoSpaceDN w:val="0"/>
        <w:adjustRightInd w:val="0"/>
        <w:spacing w:after="0" w:line="480" w:lineRule="auto"/>
        <w:rPr>
          <w:rFonts w:cs="Times New Roman"/>
          <w:szCs w:val="24"/>
        </w:rPr>
      </w:pPr>
      <w:r w:rsidRPr="006845E6">
        <w:rPr>
          <w:rFonts w:cs="Times New Roman"/>
          <w:szCs w:val="24"/>
        </w:rPr>
        <w:t>Para la tercera etapa fue necesario tomar toda la información y tratar de identificar momentos, saberes, experiencias que aportaran en gran medida al crecimiento del artista circense</w:t>
      </w:r>
      <w:r w:rsidR="00CD61A9" w:rsidRPr="006845E6">
        <w:rPr>
          <w:rFonts w:cs="Times New Roman"/>
          <w:szCs w:val="24"/>
        </w:rPr>
        <w:t>;</w:t>
      </w:r>
      <w:r w:rsidRPr="006845E6">
        <w:rPr>
          <w:rFonts w:cs="Times New Roman"/>
          <w:szCs w:val="24"/>
        </w:rPr>
        <w:t xml:space="preserve"> </w:t>
      </w:r>
      <w:r w:rsidR="00CD61A9" w:rsidRPr="006845E6">
        <w:rPr>
          <w:rFonts w:cs="Times New Roman"/>
          <w:szCs w:val="24"/>
        </w:rPr>
        <w:t xml:space="preserve">sin dejar de lado, las preguntas que surgieron a lo largo de la experiencia, indagaciones por el cuerpo, por pedagogías y didácticas, por el posicionamiento del circo en la sociedad, por  espacios de formación, etc. </w:t>
      </w:r>
      <w:r w:rsidR="005D655B" w:rsidRPr="006845E6">
        <w:rPr>
          <w:rFonts w:cs="Times New Roman"/>
          <w:szCs w:val="24"/>
        </w:rPr>
        <w:t>D</w:t>
      </w:r>
      <w:r w:rsidR="006C28AE" w:rsidRPr="006845E6">
        <w:rPr>
          <w:rFonts w:cs="Times New Roman"/>
          <w:szCs w:val="24"/>
        </w:rPr>
        <w:t>ichas preguntas realizadas por</w:t>
      </w:r>
      <w:r w:rsidR="00CD61A9" w:rsidRPr="006845E6">
        <w:rPr>
          <w:rFonts w:cs="Times New Roman"/>
          <w:szCs w:val="24"/>
        </w:rPr>
        <w:t xml:space="preserve"> los actores de esta sistematización, ya que constantemente buscan las maneras de formar, moldear su cuerpo y sus capacidades en técnicas circenses</w:t>
      </w:r>
      <w:r w:rsidR="00CD0208" w:rsidRPr="006845E6">
        <w:rPr>
          <w:rFonts w:cs="Times New Roman"/>
          <w:szCs w:val="24"/>
        </w:rPr>
        <w:t>. D</w:t>
      </w:r>
      <w:r w:rsidRPr="006845E6">
        <w:rPr>
          <w:rFonts w:cs="Times New Roman"/>
          <w:szCs w:val="24"/>
        </w:rPr>
        <w:t>e esta forma llegar al cuarto momento donde se podría tomar esta información y correlacionarla con el que hacer pedagógico investigativo de este proyecto.</w:t>
      </w:r>
    </w:p>
    <w:p w14:paraId="56EFCBAB" w14:textId="6F3516EB" w:rsidR="00BC611B" w:rsidRPr="006845E6" w:rsidRDefault="00414828" w:rsidP="00171469">
      <w:pPr>
        <w:pStyle w:val="Ttulo2"/>
      </w:pPr>
      <w:bookmarkStart w:id="35" w:name="_Toc137463525"/>
      <w:r w:rsidRPr="006845E6">
        <w:t>Preguntas iniciales</w:t>
      </w:r>
      <w:bookmarkEnd w:id="35"/>
    </w:p>
    <w:p w14:paraId="4BFE6FE9" w14:textId="77777777" w:rsidR="000339DE" w:rsidRPr="006845E6" w:rsidRDefault="000339DE" w:rsidP="000339DE"/>
    <w:p w14:paraId="79540605" w14:textId="29CD59E7" w:rsidR="00B62177" w:rsidRPr="006845E6" w:rsidRDefault="00C262FE" w:rsidP="00B62177">
      <w:pPr>
        <w:spacing w:line="480" w:lineRule="auto"/>
        <w:rPr>
          <w:rFonts w:cs="Times New Roman"/>
          <w:szCs w:val="24"/>
        </w:rPr>
      </w:pPr>
      <w:r w:rsidRPr="006845E6">
        <w:rPr>
          <w:rFonts w:cs="Times New Roman"/>
          <w:szCs w:val="24"/>
        </w:rPr>
        <w:t>Al r</w:t>
      </w:r>
      <w:r w:rsidR="008D24E3" w:rsidRPr="006845E6">
        <w:rPr>
          <w:rFonts w:cs="Times New Roman"/>
          <w:szCs w:val="24"/>
        </w:rPr>
        <w:t>etoma</w:t>
      </w:r>
      <w:r w:rsidRPr="006845E6">
        <w:rPr>
          <w:rFonts w:cs="Times New Roman"/>
          <w:szCs w:val="24"/>
        </w:rPr>
        <w:t>r</w:t>
      </w:r>
      <w:r w:rsidR="008D24E3" w:rsidRPr="006845E6">
        <w:rPr>
          <w:rFonts w:cs="Times New Roman"/>
          <w:szCs w:val="24"/>
        </w:rPr>
        <w:t xml:space="preserve"> l</w:t>
      </w:r>
      <w:r w:rsidR="00B62177" w:rsidRPr="006845E6">
        <w:rPr>
          <w:rFonts w:cs="Times New Roman"/>
          <w:szCs w:val="24"/>
        </w:rPr>
        <w:t>a idea de circo en expansión</w:t>
      </w:r>
      <w:r w:rsidRPr="006845E6">
        <w:rPr>
          <w:rFonts w:cs="Times New Roman"/>
          <w:szCs w:val="24"/>
        </w:rPr>
        <w:t xml:space="preserve"> se tuvo en cuenta</w:t>
      </w:r>
      <w:r w:rsidR="00B62177" w:rsidRPr="006845E6">
        <w:rPr>
          <w:rFonts w:cs="Times New Roman"/>
          <w:szCs w:val="24"/>
        </w:rPr>
        <w:t xml:space="preserve"> </w:t>
      </w:r>
      <w:r w:rsidRPr="006845E6">
        <w:rPr>
          <w:rFonts w:cs="Times New Roman"/>
          <w:szCs w:val="24"/>
        </w:rPr>
        <w:t>el</w:t>
      </w:r>
      <w:r w:rsidR="00B62177" w:rsidRPr="006845E6">
        <w:rPr>
          <w:rFonts w:cs="Times New Roman"/>
          <w:szCs w:val="24"/>
        </w:rPr>
        <w:t xml:space="preserve"> </w:t>
      </w:r>
      <w:r w:rsidR="008D24E3" w:rsidRPr="006845E6">
        <w:rPr>
          <w:rFonts w:cs="Times New Roman"/>
          <w:szCs w:val="24"/>
        </w:rPr>
        <w:t>énfasis</w:t>
      </w:r>
      <w:r w:rsidR="00B62177" w:rsidRPr="006845E6">
        <w:rPr>
          <w:rFonts w:cs="Times New Roman"/>
          <w:szCs w:val="24"/>
        </w:rPr>
        <w:t xml:space="preserve"> </w:t>
      </w:r>
      <w:r w:rsidRPr="006845E6">
        <w:rPr>
          <w:rFonts w:cs="Times New Roman"/>
          <w:szCs w:val="24"/>
        </w:rPr>
        <w:t>en la</w:t>
      </w:r>
      <w:r w:rsidR="00B62177" w:rsidRPr="006845E6">
        <w:rPr>
          <w:rFonts w:cs="Times New Roman"/>
          <w:szCs w:val="24"/>
        </w:rPr>
        <w:t xml:space="preserve"> </w:t>
      </w:r>
      <w:r w:rsidR="00E70BEC" w:rsidRPr="006845E6">
        <w:rPr>
          <w:rFonts w:cs="Times New Roman"/>
          <w:szCs w:val="24"/>
        </w:rPr>
        <w:t>formación</w:t>
      </w:r>
      <w:r w:rsidR="00B62177" w:rsidRPr="006845E6">
        <w:rPr>
          <w:rFonts w:cs="Times New Roman"/>
          <w:szCs w:val="24"/>
        </w:rPr>
        <w:t xml:space="preserve"> superior en </w:t>
      </w:r>
      <w:r w:rsidRPr="006845E6">
        <w:rPr>
          <w:rFonts w:cs="Times New Roman"/>
          <w:szCs w:val="24"/>
        </w:rPr>
        <w:t xml:space="preserve">este </w:t>
      </w:r>
      <w:r w:rsidR="00B62177" w:rsidRPr="006845E6">
        <w:rPr>
          <w:rFonts w:cs="Times New Roman"/>
          <w:szCs w:val="24"/>
        </w:rPr>
        <w:t xml:space="preserve">arte, </w:t>
      </w:r>
      <w:r w:rsidRPr="006845E6">
        <w:rPr>
          <w:rFonts w:cs="Times New Roman"/>
          <w:szCs w:val="24"/>
        </w:rPr>
        <w:t>lo que incluye</w:t>
      </w:r>
      <w:r w:rsidR="00B62177" w:rsidRPr="006845E6">
        <w:rPr>
          <w:rFonts w:cs="Times New Roman"/>
          <w:szCs w:val="24"/>
        </w:rPr>
        <w:t xml:space="preserve"> planteamientos de formación artística que han asumido el cuerpo como centro de construcción y expresi</w:t>
      </w:r>
      <w:r w:rsidRPr="006845E6">
        <w:rPr>
          <w:rFonts w:cs="Times New Roman"/>
          <w:szCs w:val="24"/>
        </w:rPr>
        <w:t>vidad</w:t>
      </w:r>
      <w:r w:rsidR="00B62177" w:rsidRPr="006845E6">
        <w:rPr>
          <w:rFonts w:cs="Times New Roman"/>
          <w:szCs w:val="24"/>
        </w:rPr>
        <w:t xml:space="preserve"> y cuya reflexión busca hacer de </w:t>
      </w:r>
      <w:r w:rsidRPr="006845E6">
        <w:rPr>
          <w:rFonts w:cs="Times New Roman"/>
          <w:szCs w:val="24"/>
        </w:rPr>
        <w:t>e</w:t>
      </w:r>
      <w:r w:rsidR="00B62177" w:rsidRPr="006845E6">
        <w:rPr>
          <w:rFonts w:cs="Times New Roman"/>
          <w:szCs w:val="24"/>
        </w:rPr>
        <w:t xml:space="preserve">ste el eje articulador y posibilitador de trasformaciones sociales. En una </w:t>
      </w:r>
      <w:r w:rsidRPr="006845E6">
        <w:rPr>
          <w:rFonts w:cs="Times New Roman"/>
          <w:szCs w:val="24"/>
        </w:rPr>
        <w:t>e</w:t>
      </w:r>
      <w:r w:rsidR="00B62177" w:rsidRPr="006845E6">
        <w:rPr>
          <w:rFonts w:cs="Times New Roman"/>
          <w:szCs w:val="24"/>
        </w:rPr>
        <w:t xml:space="preserve">ntrevista a directoras de fundación en artes del circo, Moyano (2017) </w:t>
      </w:r>
      <w:r w:rsidRPr="006845E6">
        <w:rPr>
          <w:rFonts w:cs="Times New Roman"/>
          <w:szCs w:val="24"/>
        </w:rPr>
        <w:t>señaló lo siguiente</w:t>
      </w:r>
      <w:r w:rsidR="00B62177" w:rsidRPr="006845E6">
        <w:rPr>
          <w:rFonts w:cs="Times New Roman"/>
          <w:szCs w:val="24"/>
        </w:rPr>
        <w:t>:</w:t>
      </w:r>
    </w:p>
    <w:p w14:paraId="2777F404" w14:textId="5A1EEA5D" w:rsidR="00B62177" w:rsidRPr="006845E6" w:rsidRDefault="00B62177" w:rsidP="000601E9">
      <w:pPr>
        <w:spacing w:line="480" w:lineRule="auto"/>
        <w:ind w:left="720"/>
        <w:rPr>
          <w:rFonts w:cs="Times New Roman"/>
          <w:szCs w:val="24"/>
        </w:rPr>
      </w:pPr>
      <w:r w:rsidRPr="006845E6">
        <w:rPr>
          <w:rFonts w:cs="Times New Roman"/>
          <w:szCs w:val="24"/>
        </w:rPr>
        <w:t>Nosotros tenemos desde siempre este conflicto de que cuando apelamos a espacios que tienen que ver con lo cultural</w:t>
      </w:r>
      <w:r w:rsidR="00C262FE" w:rsidRPr="006845E6">
        <w:rPr>
          <w:rFonts w:cs="Times New Roman"/>
          <w:szCs w:val="24"/>
        </w:rPr>
        <w:t>-</w:t>
      </w:r>
      <w:r w:rsidRPr="006845E6">
        <w:rPr>
          <w:rFonts w:cs="Times New Roman"/>
          <w:szCs w:val="24"/>
        </w:rPr>
        <w:t xml:space="preserve">artístico nos dicen que nosotros somos un proyecto social y cuando apelamos a espacios que tienen que ver con el desarrollo social nos dicen que somos un proyecto </w:t>
      </w:r>
      <w:r w:rsidRPr="006845E6">
        <w:rPr>
          <w:rFonts w:cs="Times New Roman"/>
          <w:szCs w:val="24"/>
        </w:rPr>
        <w:lastRenderedPageBreak/>
        <w:t>cultural</w:t>
      </w:r>
      <w:r w:rsidR="00C262FE" w:rsidRPr="006845E6">
        <w:rPr>
          <w:rFonts w:cs="Times New Roman"/>
          <w:szCs w:val="24"/>
        </w:rPr>
        <w:t>-</w:t>
      </w:r>
      <w:r w:rsidRPr="006845E6">
        <w:rPr>
          <w:rFonts w:cs="Times New Roman"/>
          <w:szCs w:val="24"/>
        </w:rPr>
        <w:t>artístico, no encontramos nunca un lugar para que se entienda que somos las dos cosas. (p.</w:t>
      </w:r>
      <w:r w:rsidR="00C262FE" w:rsidRPr="006845E6">
        <w:rPr>
          <w:rFonts w:cs="Times New Roman"/>
          <w:szCs w:val="24"/>
        </w:rPr>
        <w:t xml:space="preserve"> </w:t>
      </w:r>
      <w:r w:rsidRPr="006845E6">
        <w:rPr>
          <w:rFonts w:cs="Times New Roman"/>
          <w:szCs w:val="24"/>
        </w:rPr>
        <w:t>52)</w:t>
      </w:r>
    </w:p>
    <w:p w14:paraId="027716ED" w14:textId="083A36B8" w:rsidR="00B62177" w:rsidRPr="006845E6" w:rsidRDefault="00775619" w:rsidP="00B62177">
      <w:pPr>
        <w:spacing w:line="480" w:lineRule="auto"/>
        <w:rPr>
          <w:rFonts w:cs="Times New Roman"/>
          <w:szCs w:val="24"/>
        </w:rPr>
      </w:pPr>
      <w:r w:rsidRPr="006845E6">
        <w:rPr>
          <w:rFonts w:cs="Times New Roman"/>
          <w:szCs w:val="24"/>
        </w:rPr>
        <w:t>Todo lo anteriormente descrito sirve como base para el objetivo fundamental de esta investigación, a saber,</w:t>
      </w:r>
      <w:r w:rsidR="00B62177" w:rsidRPr="006845E6">
        <w:rPr>
          <w:rFonts w:cs="Times New Roman"/>
          <w:szCs w:val="24"/>
        </w:rPr>
        <w:t xml:space="preserve"> </w:t>
      </w:r>
      <w:r w:rsidRPr="006845E6">
        <w:rPr>
          <w:rFonts w:cs="Times New Roman"/>
          <w:szCs w:val="24"/>
        </w:rPr>
        <w:t>realizar</w:t>
      </w:r>
      <w:r w:rsidR="00B62177" w:rsidRPr="006845E6">
        <w:rPr>
          <w:rFonts w:cs="Times New Roman"/>
          <w:szCs w:val="24"/>
        </w:rPr>
        <w:t xml:space="preserve"> un aporte para impulsar la idea del circo en expansión </w:t>
      </w:r>
      <w:r w:rsidRPr="006845E6">
        <w:rPr>
          <w:rFonts w:cs="Times New Roman"/>
          <w:szCs w:val="24"/>
        </w:rPr>
        <w:t>a partir de</w:t>
      </w:r>
      <w:r w:rsidR="00B62177" w:rsidRPr="006845E6">
        <w:rPr>
          <w:rFonts w:cs="Times New Roman"/>
          <w:szCs w:val="24"/>
        </w:rPr>
        <w:t xml:space="preserve"> visibiliza</w:t>
      </w:r>
      <w:r w:rsidRPr="006845E6">
        <w:rPr>
          <w:rFonts w:cs="Times New Roman"/>
          <w:szCs w:val="24"/>
        </w:rPr>
        <w:t>r</w:t>
      </w:r>
      <w:r w:rsidR="00B62177" w:rsidRPr="006845E6">
        <w:rPr>
          <w:rFonts w:cs="Times New Roman"/>
          <w:szCs w:val="24"/>
        </w:rPr>
        <w:t xml:space="preserve"> la formación superior </w:t>
      </w:r>
      <w:r w:rsidRPr="006845E6">
        <w:rPr>
          <w:rFonts w:cs="Times New Roman"/>
          <w:szCs w:val="24"/>
        </w:rPr>
        <w:t xml:space="preserve">de este arte </w:t>
      </w:r>
      <w:r w:rsidR="00B62177" w:rsidRPr="006845E6">
        <w:rPr>
          <w:rFonts w:cs="Times New Roman"/>
          <w:szCs w:val="24"/>
        </w:rPr>
        <w:t>en Bogotá</w:t>
      </w:r>
      <w:r w:rsidRPr="006845E6">
        <w:rPr>
          <w:rFonts w:cs="Times New Roman"/>
          <w:szCs w:val="24"/>
        </w:rPr>
        <w:t>. Con esto también se espera</w:t>
      </w:r>
      <w:r w:rsidR="00B62177" w:rsidRPr="006845E6">
        <w:rPr>
          <w:rFonts w:cs="Times New Roman"/>
          <w:szCs w:val="24"/>
        </w:rPr>
        <w:t xml:space="preserve"> contribu</w:t>
      </w:r>
      <w:r w:rsidRPr="006845E6">
        <w:rPr>
          <w:rFonts w:cs="Times New Roman"/>
          <w:szCs w:val="24"/>
        </w:rPr>
        <w:t>ir</w:t>
      </w:r>
      <w:r w:rsidR="00B62177" w:rsidRPr="006845E6">
        <w:rPr>
          <w:rFonts w:cs="Times New Roman"/>
          <w:szCs w:val="24"/>
        </w:rPr>
        <w:t xml:space="preserve"> en la descripción de </w:t>
      </w:r>
      <w:r w:rsidR="00680879" w:rsidRPr="006845E6">
        <w:rPr>
          <w:rFonts w:cs="Times New Roman"/>
          <w:szCs w:val="24"/>
        </w:rPr>
        <w:t xml:space="preserve">dichos </w:t>
      </w:r>
      <w:r w:rsidR="00B62177" w:rsidRPr="006845E6">
        <w:rPr>
          <w:rFonts w:cs="Times New Roman"/>
          <w:szCs w:val="24"/>
        </w:rPr>
        <w:t>procesos</w:t>
      </w:r>
      <w:r w:rsidRPr="006845E6">
        <w:rPr>
          <w:rFonts w:cs="Times New Roman"/>
          <w:szCs w:val="24"/>
        </w:rPr>
        <w:t xml:space="preserve"> para</w:t>
      </w:r>
      <w:r w:rsidR="00B62177" w:rsidRPr="006845E6">
        <w:rPr>
          <w:rFonts w:cs="Times New Roman"/>
          <w:szCs w:val="24"/>
        </w:rPr>
        <w:t xml:space="preserve"> foment</w:t>
      </w:r>
      <w:r w:rsidRPr="006845E6">
        <w:rPr>
          <w:rFonts w:cs="Times New Roman"/>
          <w:szCs w:val="24"/>
        </w:rPr>
        <w:t>ar</w:t>
      </w:r>
      <w:r w:rsidR="00B62177" w:rsidRPr="006845E6">
        <w:rPr>
          <w:rFonts w:cs="Times New Roman"/>
          <w:szCs w:val="24"/>
        </w:rPr>
        <w:t xml:space="preserve"> su </w:t>
      </w:r>
      <w:r w:rsidR="000601E9" w:rsidRPr="006845E6">
        <w:rPr>
          <w:rFonts w:cs="Times New Roman"/>
          <w:szCs w:val="24"/>
        </w:rPr>
        <w:t>reconocimiento</w:t>
      </w:r>
      <w:r w:rsidR="00B62177" w:rsidRPr="006845E6">
        <w:rPr>
          <w:rFonts w:cs="Times New Roman"/>
          <w:szCs w:val="24"/>
        </w:rPr>
        <w:t xml:space="preserve">, su participación política, así como los saberes que allí </w:t>
      </w:r>
      <w:r w:rsidR="00680879" w:rsidRPr="006845E6">
        <w:rPr>
          <w:rFonts w:cs="Times New Roman"/>
          <w:szCs w:val="24"/>
        </w:rPr>
        <w:t>florecen</w:t>
      </w:r>
      <w:r w:rsidRPr="006845E6">
        <w:rPr>
          <w:rFonts w:cs="Times New Roman"/>
          <w:szCs w:val="24"/>
        </w:rPr>
        <w:t>.</w:t>
      </w:r>
      <w:r w:rsidR="00B62177" w:rsidRPr="006845E6">
        <w:rPr>
          <w:rFonts w:cs="Times New Roman"/>
          <w:szCs w:val="24"/>
        </w:rPr>
        <w:t xml:space="preserve"> </w:t>
      </w:r>
      <w:r w:rsidRPr="006845E6">
        <w:rPr>
          <w:rFonts w:cs="Times New Roman"/>
          <w:szCs w:val="24"/>
        </w:rPr>
        <w:t>S</w:t>
      </w:r>
      <w:r w:rsidR="00B62177" w:rsidRPr="006845E6">
        <w:rPr>
          <w:rFonts w:cs="Times New Roman"/>
          <w:szCs w:val="24"/>
        </w:rPr>
        <w:t xml:space="preserve">e espera, </w:t>
      </w:r>
      <w:r w:rsidRPr="006845E6">
        <w:rPr>
          <w:rFonts w:cs="Times New Roman"/>
          <w:szCs w:val="24"/>
        </w:rPr>
        <w:t xml:space="preserve">además, lograr que las experiencias educativas </w:t>
      </w:r>
      <w:r w:rsidR="00B62177" w:rsidRPr="006845E6">
        <w:rPr>
          <w:rFonts w:cs="Times New Roman"/>
          <w:szCs w:val="24"/>
        </w:rPr>
        <w:t>se enriquezca</w:t>
      </w:r>
      <w:r w:rsidRPr="006845E6">
        <w:rPr>
          <w:rFonts w:cs="Times New Roman"/>
          <w:szCs w:val="24"/>
        </w:rPr>
        <w:t xml:space="preserve">n </w:t>
      </w:r>
      <w:r w:rsidR="00B62177" w:rsidRPr="006845E6">
        <w:rPr>
          <w:rFonts w:cs="Times New Roman"/>
          <w:szCs w:val="24"/>
        </w:rPr>
        <w:t>y</w:t>
      </w:r>
      <w:r w:rsidRPr="006845E6">
        <w:rPr>
          <w:rFonts w:cs="Times New Roman"/>
          <w:szCs w:val="24"/>
        </w:rPr>
        <w:t xml:space="preserve"> que, a su vez,</w:t>
      </w:r>
      <w:r w:rsidR="00B62177" w:rsidRPr="006845E6">
        <w:rPr>
          <w:rFonts w:cs="Times New Roman"/>
          <w:szCs w:val="24"/>
        </w:rPr>
        <w:t xml:space="preserve"> proporcione</w:t>
      </w:r>
      <w:r w:rsidRPr="006845E6">
        <w:rPr>
          <w:rFonts w:cs="Times New Roman"/>
          <w:szCs w:val="24"/>
        </w:rPr>
        <w:t>n</w:t>
      </w:r>
      <w:r w:rsidR="00B62177" w:rsidRPr="006845E6">
        <w:rPr>
          <w:rFonts w:cs="Times New Roman"/>
          <w:szCs w:val="24"/>
        </w:rPr>
        <w:t xml:space="preserve"> herramientas para su enseñanza en diferentes instituciones de la ciudad de Bogotá </w:t>
      </w:r>
      <w:r w:rsidRPr="006845E6">
        <w:rPr>
          <w:rFonts w:cs="Times New Roman"/>
          <w:szCs w:val="24"/>
        </w:rPr>
        <w:t>para de esta manera brindar</w:t>
      </w:r>
      <w:r w:rsidR="00B62177" w:rsidRPr="006845E6">
        <w:rPr>
          <w:rFonts w:cs="Times New Roman"/>
          <w:szCs w:val="24"/>
        </w:rPr>
        <w:t xml:space="preserve"> una educación superior </w:t>
      </w:r>
      <w:r w:rsidRPr="006845E6">
        <w:rPr>
          <w:rFonts w:cs="Times New Roman"/>
          <w:szCs w:val="24"/>
        </w:rPr>
        <w:t xml:space="preserve">en </w:t>
      </w:r>
      <w:r w:rsidR="00B62177" w:rsidRPr="006845E6">
        <w:rPr>
          <w:rFonts w:cs="Times New Roman"/>
          <w:szCs w:val="24"/>
        </w:rPr>
        <w:t xml:space="preserve">circo </w:t>
      </w:r>
      <w:r w:rsidRPr="006845E6">
        <w:rPr>
          <w:rFonts w:cs="Times New Roman"/>
          <w:szCs w:val="24"/>
        </w:rPr>
        <w:t xml:space="preserve">que sea </w:t>
      </w:r>
      <w:r w:rsidR="00B62177" w:rsidRPr="006845E6">
        <w:rPr>
          <w:rFonts w:cs="Times New Roman"/>
          <w:szCs w:val="24"/>
        </w:rPr>
        <w:t xml:space="preserve">de calidad. </w:t>
      </w:r>
      <w:r w:rsidRPr="006845E6">
        <w:rPr>
          <w:rFonts w:cs="Times New Roman"/>
          <w:szCs w:val="24"/>
        </w:rPr>
        <w:t>Todo ello da origen a la siguiente</w:t>
      </w:r>
      <w:r w:rsidR="00B62177" w:rsidRPr="006845E6">
        <w:rPr>
          <w:rFonts w:cs="Times New Roman"/>
          <w:szCs w:val="24"/>
        </w:rPr>
        <w:t xml:space="preserve"> pregunta de investigación:</w:t>
      </w:r>
    </w:p>
    <w:p w14:paraId="096D7DD8" w14:textId="2B072F65" w:rsidR="006C4578" w:rsidRPr="006845E6" w:rsidRDefault="006C4578" w:rsidP="006C4578">
      <w:pPr>
        <w:spacing w:line="480" w:lineRule="auto"/>
        <w:rPr>
          <w:rFonts w:cs="Times New Roman"/>
          <w:szCs w:val="24"/>
        </w:rPr>
      </w:pPr>
      <w:r w:rsidRPr="006845E6">
        <w:rPr>
          <w:rFonts w:cs="Times New Roman"/>
          <w:szCs w:val="24"/>
        </w:rPr>
        <w:t>¿</w:t>
      </w:r>
      <w:r w:rsidR="00A13622" w:rsidRPr="006845E6">
        <w:rPr>
          <w:rFonts w:cs="Times New Roman"/>
          <w:szCs w:val="24"/>
        </w:rPr>
        <w:t>es posible</w:t>
      </w:r>
      <w:r w:rsidRPr="006845E6">
        <w:rPr>
          <w:rFonts w:cs="Times New Roman"/>
          <w:szCs w:val="24"/>
        </w:rPr>
        <w:t xml:space="preserve"> formarse en circo a un nivel superior </w:t>
      </w:r>
      <w:r w:rsidR="00A13622" w:rsidRPr="006845E6">
        <w:rPr>
          <w:rFonts w:cs="Times New Roman"/>
          <w:szCs w:val="24"/>
        </w:rPr>
        <w:t>en</w:t>
      </w:r>
      <w:r w:rsidRPr="006845E6">
        <w:rPr>
          <w:rFonts w:cs="Times New Roman"/>
          <w:szCs w:val="24"/>
        </w:rPr>
        <w:t xml:space="preserve"> los proyectos 2020-2021, en la carpa de Circo para Todos de la ciudad de Bogotá?</w:t>
      </w:r>
    </w:p>
    <w:p w14:paraId="0C6E5640" w14:textId="22F75FF1" w:rsidR="00B62177" w:rsidRPr="006845E6" w:rsidRDefault="00B62177" w:rsidP="00B62177">
      <w:pPr>
        <w:autoSpaceDE w:val="0"/>
        <w:autoSpaceDN w:val="0"/>
        <w:adjustRightInd w:val="0"/>
        <w:spacing w:after="0" w:line="480" w:lineRule="auto"/>
        <w:rPr>
          <w:rFonts w:cs="Times New Roman"/>
          <w:szCs w:val="24"/>
        </w:rPr>
      </w:pPr>
      <w:r w:rsidRPr="006845E6">
        <w:rPr>
          <w:rFonts w:cs="Times New Roman"/>
          <w:szCs w:val="24"/>
        </w:rPr>
        <w:t>Con esta premisa, la investigación pretende hacer un aporte a la</w:t>
      </w:r>
      <w:r w:rsidR="003B5448" w:rsidRPr="006845E6">
        <w:rPr>
          <w:rFonts w:cs="Times New Roman"/>
          <w:szCs w:val="24"/>
        </w:rPr>
        <w:t>s</w:t>
      </w:r>
      <w:r w:rsidRPr="006845E6">
        <w:rPr>
          <w:rFonts w:cs="Times New Roman"/>
          <w:szCs w:val="24"/>
        </w:rPr>
        <w:t xml:space="preserve"> </w:t>
      </w:r>
      <w:r w:rsidR="003B5448" w:rsidRPr="006845E6">
        <w:rPr>
          <w:rFonts w:cs="Times New Roman"/>
          <w:szCs w:val="24"/>
        </w:rPr>
        <w:t xml:space="preserve">experiencias sociales </w:t>
      </w:r>
      <w:r w:rsidRPr="006845E6">
        <w:rPr>
          <w:rFonts w:cs="Times New Roman"/>
          <w:szCs w:val="24"/>
        </w:rPr>
        <w:t>circense</w:t>
      </w:r>
      <w:r w:rsidR="003B5448" w:rsidRPr="006845E6">
        <w:rPr>
          <w:rFonts w:cs="Times New Roman"/>
          <w:szCs w:val="24"/>
        </w:rPr>
        <w:t>s</w:t>
      </w:r>
      <w:r w:rsidRPr="006845E6">
        <w:rPr>
          <w:rFonts w:cs="Times New Roman"/>
          <w:szCs w:val="24"/>
        </w:rPr>
        <w:t xml:space="preserve"> en</w:t>
      </w:r>
      <w:r w:rsidR="00646151" w:rsidRPr="006845E6">
        <w:rPr>
          <w:rFonts w:cs="Times New Roman"/>
          <w:szCs w:val="24"/>
        </w:rPr>
        <w:t xml:space="preserve"> </w:t>
      </w:r>
      <w:r w:rsidRPr="006845E6">
        <w:rPr>
          <w:rFonts w:cs="Times New Roman"/>
          <w:szCs w:val="24"/>
        </w:rPr>
        <w:t xml:space="preserve">torno a la estructuración de espacios de formación superior en Bogotá para </w:t>
      </w:r>
      <w:r w:rsidR="003B5448" w:rsidRPr="006845E6">
        <w:rPr>
          <w:rFonts w:cs="Times New Roman"/>
          <w:szCs w:val="24"/>
        </w:rPr>
        <w:t>su reconocimiento</w:t>
      </w:r>
      <w:r w:rsidRPr="006845E6">
        <w:rPr>
          <w:rFonts w:cs="Times New Roman"/>
          <w:szCs w:val="24"/>
        </w:rPr>
        <w:t xml:space="preserve"> en las </w:t>
      </w:r>
      <w:r w:rsidR="003B5448" w:rsidRPr="006845E6">
        <w:rPr>
          <w:rFonts w:cs="Times New Roman"/>
          <w:szCs w:val="24"/>
        </w:rPr>
        <w:t xml:space="preserve">áreas </w:t>
      </w:r>
      <w:r w:rsidRPr="006845E6">
        <w:rPr>
          <w:rFonts w:cs="Times New Roman"/>
          <w:szCs w:val="24"/>
        </w:rPr>
        <w:t xml:space="preserve">educativas, dando cuenta de los contenidos pertinentes desde características técnicas, pedagógicas, investigativas </w:t>
      </w:r>
      <w:r w:rsidR="00646151" w:rsidRPr="006845E6">
        <w:rPr>
          <w:rFonts w:cs="Times New Roman"/>
          <w:szCs w:val="24"/>
        </w:rPr>
        <w:t xml:space="preserve">y </w:t>
      </w:r>
      <w:r w:rsidRPr="006845E6">
        <w:rPr>
          <w:rFonts w:cs="Times New Roman"/>
          <w:szCs w:val="24"/>
        </w:rPr>
        <w:t>artísticas.</w:t>
      </w:r>
      <w:r w:rsidR="00C46F34" w:rsidRPr="006845E6">
        <w:rPr>
          <w:rFonts w:cs="Times New Roman"/>
          <w:szCs w:val="24"/>
        </w:rPr>
        <w:t xml:space="preserve"> </w:t>
      </w:r>
    </w:p>
    <w:p w14:paraId="4DD55AC7" w14:textId="4A87E256" w:rsidR="00B62177" w:rsidRPr="006845E6" w:rsidRDefault="00B62177" w:rsidP="00171469">
      <w:pPr>
        <w:pStyle w:val="Ttulo2"/>
      </w:pPr>
      <w:bookmarkStart w:id="36" w:name="_Toc137463526"/>
      <w:r w:rsidRPr="006845E6">
        <w:t>Objetivo general</w:t>
      </w:r>
      <w:bookmarkEnd w:id="36"/>
      <w:r w:rsidRPr="006845E6">
        <w:t xml:space="preserve"> </w:t>
      </w:r>
    </w:p>
    <w:p w14:paraId="0D086268" w14:textId="77777777" w:rsidR="00B62177" w:rsidRPr="006845E6" w:rsidRDefault="00B62177" w:rsidP="00B62177">
      <w:pPr>
        <w:autoSpaceDE w:val="0"/>
        <w:autoSpaceDN w:val="0"/>
        <w:adjustRightInd w:val="0"/>
        <w:spacing w:after="0" w:line="480" w:lineRule="auto"/>
        <w:rPr>
          <w:rFonts w:cs="Times New Roman"/>
          <w:szCs w:val="24"/>
        </w:rPr>
      </w:pPr>
    </w:p>
    <w:p w14:paraId="78715C8B" w14:textId="4BE2EABC" w:rsidR="006B7C6D" w:rsidRPr="006845E6" w:rsidRDefault="006C4578" w:rsidP="000F6A42">
      <w:pPr>
        <w:pStyle w:val="Prrafodelista"/>
        <w:numPr>
          <w:ilvl w:val="0"/>
          <w:numId w:val="40"/>
        </w:numPr>
        <w:spacing w:line="480" w:lineRule="auto"/>
        <w:rPr>
          <w:rFonts w:cs="Times New Roman"/>
          <w:szCs w:val="24"/>
        </w:rPr>
      </w:pPr>
      <w:r w:rsidRPr="006845E6">
        <w:rPr>
          <w:rFonts w:cs="Times New Roman"/>
          <w:szCs w:val="24"/>
        </w:rPr>
        <w:t>Reconocer la</w:t>
      </w:r>
      <w:r w:rsidR="008735AE" w:rsidRPr="006845E6">
        <w:rPr>
          <w:rFonts w:cs="Times New Roman"/>
          <w:szCs w:val="24"/>
        </w:rPr>
        <w:t xml:space="preserve"> formación superior circense a partir de la sistematización de experiencias de la escuela Circo para Todos de la ciudad de Bogotá</w:t>
      </w:r>
      <w:r w:rsidR="00ED4F30" w:rsidRPr="006845E6">
        <w:rPr>
          <w:rFonts w:cs="Times New Roman"/>
          <w:szCs w:val="24"/>
        </w:rPr>
        <w:t xml:space="preserve">. </w:t>
      </w:r>
    </w:p>
    <w:p w14:paraId="2118CA7E" w14:textId="7F4D2F17" w:rsidR="00B62177" w:rsidRPr="006845E6" w:rsidRDefault="00B62177" w:rsidP="00171469">
      <w:pPr>
        <w:pStyle w:val="Ttulo2"/>
      </w:pPr>
      <w:bookmarkStart w:id="37" w:name="_Toc137463527"/>
      <w:r w:rsidRPr="006845E6">
        <w:t>Objetivos específicos</w:t>
      </w:r>
      <w:bookmarkEnd w:id="37"/>
    </w:p>
    <w:p w14:paraId="6880083D" w14:textId="77777777" w:rsidR="000339DE" w:rsidRPr="006845E6" w:rsidRDefault="000339DE" w:rsidP="000339DE"/>
    <w:p w14:paraId="4F1CF826" w14:textId="228623AD" w:rsidR="00B62177" w:rsidRPr="006845E6" w:rsidRDefault="00FB6E14" w:rsidP="00B62177">
      <w:pPr>
        <w:pStyle w:val="Prrafodelista"/>
        <w:numPr>
          <w:ilvl w:val="0"/>
          <w:numId w:val="1"/>
        </w:numPr>
        <w:spacing w:line="480" w:lineRule="auto"/>
        <w:rPr>
          <w:rFonts w:cs="Times New Roman"/>
          <w:szCs w:val="24"/>
        </w:rPr>
      </w:pPr>
      <w:r w:rsidRPr="006845E6">
        <w:rPr>
          <w:rFonts w:cs="Times New Roman"/>
          <w:szCs w:val="24"/>
        </w:rPr>
        <w:lastRenderedPageBreak/>
        <w:t>Describir</w:t>
      </w:r>
      <w:r w:rsidR="00B62177" w:rsidRPr="006845E6">
        <w:rPr>
          <w:rFonts w:cs="Times New Roman"/>
          <w:szCs w:val="24"/>
        </w:rPr>
        <w:t xml:space="preserve"> los procesos de formación superior desarrollados en la escuela de </w:t>
      </w:r>
      <w:r w:rsidR="00C46F34" w:rsidRPr="006845E6">
        <w:rPr>
          <w:rFonts w:cs="Times New Roman"/>
          <w:szCs w:val="24"/>
        </w:rPr>
        <w:t>C</w:t>
      </w:r>
      <w:r w:rsidR="00B62177" w:rsidRPr="006845E6">
        <w:rPr>
          <w:rFonts w:cs="Times New Roman"/>
          <w:szCs w:val="24"/>
        </w:rPr>
        <w:t xml:space="preserve">irco para </w:t>
      </w:r>
      <w:r w:rsidR="00C46F34" w:rsidRPr="006845E6">
        <w:rPr>
          <w:rFonts w:cs="Times New Roman"/>
          <w:szCs w:val="24"/>
        </w:rPr>
        <w:t>T</w:t>
      </w:r>
      <w:r w:rsidR="00B62177" w:rsidRPr="006845E6">
        <w:rPr>
          <w:rFonts w:cs="Times New Roman"/>
          <w:szCs w:val="24"/>
        </w:rPr>
        <w:t xml:space="preserve">odos de Bogotá </w:t>
      </w:r>
      <w:r w:rsidRPr="006845E6">
        <w:rPr>
          <w:rFonts w:cs="Times New Roman"/>
          <w:szCs w:val="24"/>
        </w:rPr>
        <w:t>en</w:t>
      </w:r>
      <w:r w:rsidR="00B62177" w:rsidRPr="006845E6">
        <w:rPr>
          <w:rFonts w:cs="Times New Roman"/>
          <w:szCs w:val="24"/>
        </w:rPr>
        <w:t xml:space="preserve"> los proyectos </w:t>
      </w:r>
      <w:r w:rsidR="00C46F34" w:rsidRPr="006845E6">
        <w:rPr>
          <w:rFonts w:cs="Times New Roman"/>
          <w:szCs w:val="24"/>
        </w:rPr>
        <w:t xml:space="preserve">de </w:t>
      </w:r>
      <w:r w:rsidR="00B62177" w:rsidRPr="006845E6">
        <w:rPr>
          <w:rFonts w:cs="Times New Roman"/>
          <w:szCs w:val="24"/>
        </w:rPr>
        <w:t>2020 y 2021</w:t>
      </w:r>
      <w:r w:rsidRPr="006845E6">
        <w:rPr>
          <w:rFonts w:cs="Times New Roman"/>
          <w:szCs w:val="24"/>
        </w:rPr>
        <w:t xml:space="preserve"> desde la sistematización de experiencias</w:t>
      </w:r>
      <w:r w:rsidR="009A7DBD" w:rsidRPr="006845E6">
        <w:rPr>
          <w:rFonts w:cs="Times New Roman"/>
          <w:szCs w:val="24"/>
        </w:rPr>
        <w:t>.</w:t>
      </w:r>
    </w:p>
    <w:p w14:paraId="3A29E4D0" w14:textId="22930256" w:rsidR="00B62177" w:rsidRPr="006845E6" w:rsidRDefault="00EF6596" w:rsidP="00B62177">
      <w:pPr>
        <w:pStyle w:val="Prrafodelista"/>
        <w:numPr>
          <w:ilvl w:val="0"/>
          <w:numId w:val="1"/>
        </w:numPr>
        <w:autoSpaceDE w:val="0"/>
        <w:autoSpaceDN w:val="0"/>
        <w:adjustRightInd w:val="0"/>
        <w:spacing w:after="0" w:line="480" w:lineRule="auto"/>
        <w:rPr>
          <w:rFonts w:cs="Times New Roman"/>
          <w:szCs w:val="24"/>
        </w:rPr>
      </w:pPr>
      <w:r w:rsidRPr="006845E6">
        <w:rPr>
          <w:rFonts w:cs="Times New Roman"/>
          <w:szCs w:val="24"/>
        </w:rPr>
        <w:t xml:space="preserve">Correlacionar </w:t>
      </w:r>
      <w:r w:rsidR="00C46F34" w:rsidRPr="006845E6">
        <w:rPr>
          <w:rFonts w:cs="Times New Roman"/>
          <w:szCs w:val="24"/>
        </w:rPr>
        <w:t xml:space="preserve">la </w:t>
      </w:r>
      <w:r w:rsidR="00C81E95" w:rsidRPr="006845E6">
        <w:rPr>
          <w:rFonts w:cs="Times New Roman"/>
          <w:szCs w:val="24"/>
        </w:rPr>
        <w:t>“formabilidad”</w:t>
      </w:r>
      <w:r w:rsidRPr="006845E6">
        <w:rPr>
          <w:rFonts w:cs="Times New Roman"/>
          <w:szCs w:val="24"/>
        </w:rPr>
        <w:t xml:space="preserve"> y las</w:t>
      </w:r>
      <w:r w:rsidR="00B62177" w:rsidRPr="006845E6">
        <w:rPr>
          <w:rFonts w:cs="Times New Roman"/>
          <w:szCs w:val="24"/>
        </w:rPr>
        <w:t xml:space="preserve"> experiencias sociales en</w:t>
      </w:r>
      <w:r w:rsidR="00C46F34" w:rsidRPr="006845E6">
        <w:rPr>
          <w:rFonts w:cs="Times New Roman"/>
          <w:szCs w:val="24"/>
        </w:rPr>
        <w:t xml:space="preserve"> </w:t>
      </w:r>
      <w:r w:rsidR="00B62177" w:rsidRPr="006845E6">
        <w:rPr>
          <w:rFonts w:cs="Times New Roman"/>
          <w:szCs w:val="24"/>
        </w:rPr>
        <w:t xml:space="preserve">torno a la </w:t>
      </w:r>
      <w:r w:rsidRPr="006845E6">
        <w:rPr>
          <w:rFonts w:cs="Times New Roman"/>
          <w:szCs w:val="24"/>
        </w:rPr>
        <w:t>formación</w:t>
      </w:r>
      <w:r w:rsidR="00B62177" w:rsidRPr="006845E6">
        <w:rPr>
          <w:rFonts w:cs="Times New Roman"/>
          <w:szCs w:val="24"/>
        </w:rPr>
        <w:t xml:space="preserve"> circense superior de la ciudad de Bogotá.</w:t>
      </w:r>
    </w:p>
    <w:p w14:paraId="72C3EC2A" w14:textId="0F135754" w:rsidR="00933159" w:rsidRPr="006845E6" w:rsidRDefault="00933159" w:rsidP="00171469">
      <w:pPr>
        <w:pStyle w:val="Ttulo2"/>
      </w:pPr>
      <w:bookmarkStart w:id="38" w:name="_Toc137463528"/>
      <w:r w:rsidRPr="006845E6">
        <w:t>Instrumentos de recolección de datos</w:t>
      </w:r>
      <w:bookmarkEnd w:id="38"/>
    </w:p>
    <w:p w14:paraId="44EF28D6" w14:textId="77777777" w:rsidR="000339DE" w:rsidRPr="006845E6" w:rsidRDefault="000339DE" w:rsidP="000339DE"/>
    <w:p w14:paraId="3A1301F0" w14:textId="6983E9D7" w:rsidR="001D6111" w:rsidRPr="006845E6" w:rsidRDefault="00933159" w:rsidP="00A844C4">
      <w:pPr>
        <w:spacing w:line="480" w:lineRule="auto"/>
        <w:rPr>
          <w:rFonts w:cs="Times New Roman"/>
          <w:bCs/>
          <w:szCs w:val="24"/>
        </w:rPr>
      </w:pPr>
      <w:r w:rsidRPr="006845E6">
        <w:rPr>
          <w:rFonts w:cs="Times New Roman"/>
          <w:bCs/>
          <w:szCs w:val="24"/>
        </w:rPr>
        <w:t>Para est</w:t>
      </w:r>
      <w:r w:rsidR="008D24E3" w:rsidRPr="006845E6">
        <w:rPr>
          <w:rFonts w:cs="Times New Roman"/>
          <w:bCs/>
          <w:szCs w:val="24"/>
        </w:rPr>
        <w:t>a</w:t>
      </w:r>
      <w:r w:rsidRPr="006845E6">
        <w:rPr>
          <w:rFonts w:cs="Times New Roman"/>
          <w:bCs/>
          <w:szCs w:val="24"/>
        </w:rPr>
        <w:t xml:space="preserve"> </w:t>
      </w:r>
      <w:r w:rsidR="008D24E3" w:rsidRPr="006845E6">
        <w:rPr>
          <w:rFonts w:cs="Times New Roman"/>
          <w:bCs/>
          <w:szCs w:val="24"/>
        </w:rPr>
        <w:t>investigación</w:t>
      </w:r>
      <w:r w:rsidRPr="006845E6">
        <w:rPr>
          <w:rFonts w:cs="Times New Roman"/>
          <w:bCs/>
          <w:szCs w:val="24"/>
        </w:rPr>
        <w:t xml:space="preserve"> fue necesario realizar </w:t>
      </w:r>
      <w:r w:rsidR="00C46F34" w:rsidRPr="006845E6">
        <w:rPr>
          <w:rFonts w:cs="Times New Roman"/>
          <w:bCs/>
          <w:szCs w:val="24"/>
        </w:rPr>
        <w:t>un</w:t>
      </w:r>
      <w:r w:rsidRPr="006845E6">
        <w:rPr>
          <w:rFonts w:cs="Times New Roman"/>
          <w:bCs/>
          <w:szCs w:val="24"/>
        </w:rPr>
        <w:t xml:space="preserve"> estudio minucioso de diversos registros</w:t>
      </w:r>
      <w:r w:rsidR="00C46F34" w:rsidRPr="006845E6">
        <w:rPr>
          <w:rFonts w:cs="Times New Roman"/>
          <w:bCs/>
          <w:szCs w:val="24"/>
        </w:rPr>
        <w:t xml:space="preserve"> como</w:t>
      </w:r>
      <w:r w:rsidRPr="006845E6">
        <w:rPr>
          <w:rFonts w:cs="Times New Roman"/>
          <w:bCs/>
          <w:szCs w:val="24"/>
        </w:rPr>
        <w:t xml:space="preserve"> proyectos culturale</w:t>
      </w:r>
      <w:r w:rsidR="00A000DD" w:rsidRPr="006845E6">
        <w:rPr>
          <w:rFonts w:cs="Times New Roman"/>
          <w:bCs/>
          <w:szCs w:val="24"/>
        </w:rPr>
        <w:t xml:space="preserve">s, presentaciones en </w:t>
      </w:r>
      <w:r w:rsidR="00C46F34" w:rsidRPr="006845E6">
        <w:rPr>
          <w:rFonts w:cs="Times New Roman"/>
          <w:bCs/>
          <w:szCs w:val="24"/>
        </w:rPr>
        <w:t>P</w:t>
      </w:r>
      <w:r w:rsidR="00A000DD" w:rsidRPr="006845E6">
        <w:rPr>
          <w:rFonts w:cs="Times New Roman"/>
          <w:bCs/>
          <w:szCs w:val="24"/>
        </w:rPr>
        <w:t xml:space="preserve">ower </w:t>
      </w:r>
      <w:r w:rsidR="00C46F34" w:rsidRPr="006845E6">
        <w:rPr>
          <w:rFonts w:cs="Times New Roman"/>
          <w:bCs/>
          <w:szCs w:val="24"/>
        </w:rPr>
        <w:t>P</w:t>
      </w:r>
      <w:r w:rsidR="00A000DD" w:rsidRPr="006845E6">
        <w:rPr>
          <w:rFonts w:cs="Times New Roman"/>
          <w:bCs/>
          <w:szCs w:val="24"/>
        </w:rPr>
        <w:t>oin</w:t>
      </w:r>
      <w:r w:rsidRPr="006845E6">
        <w:rPr>
          <w:rFonts w:cs="Times New Roman"/>
          <w:bCs/>
          <w:szCs w:val="24"/>
        </w:rPr>
        <w:t xml:space="preserve">t, </w:t>
      </w:r>
      <w:r w:rsidR="00A000DD" w:rsidRPr="006845E6">
        <w:rPr>
          <w:rFonts w:cs="Times New Roman"/>
          <w:bCs/>
          <w:szCs w:val="24"/>
        </w:rPr>
        <w:t>cuadernos</w:t>
      </w:r>
      <w:r w:rsidRPr="006845E6">
        <w:rPr>
          <w:rFonts w:cs="Times New Roman"/>
          <w:bCs/>
          <w:szCs w:val="24"/>
        </w:rPr>
        <w:t xml:space="preserve"> de apuntes, </w:t>
      </w:r>
      <w:r w:rsidR="00A000DD" w:rsidRPr="006845E6">
        <w:rPr>
          <w:rFonts w:cs="Times New Roman"/>
          <w:bCs/>
          <w:szCs w:val="24"/>
        </w:rPr>
        <w:t xml:space="preserve">textos de clases, </w:t>
      </w:r>
      <w:r w:rsidRPr="006845E6">
        <w:rPr>
          <w:rFonts w:cs="Times New Roman"/>
          <w:bCs/>
          <w:szCs w:val="24"/>
        </w:rPr>
        <w:t xml:space="preserve">reflexiones y ensayos elaborados en el desarrollo de retroalimentación personal como </w:t>
      </w:r>
      <w:r w:rsidR="00A000DD" w:rsidRPr="006845E6">
        <w:rPr>
          <w:rFonts w:cs="Times New Roman"/>
          <w:bCs/>
          <w:szCs w:val="24"/>
        </w:rPr>
        <w:t>participante</w:t>
      </w:r>
      <w:r w:rsidRPr="006845E6">
        <w:rPr>
          <w:rFonts w:cs="Times New Roman"/>
          <w:bCs/>
          <w:szCs w:val="24"/>
        </w:rPr>
        <w:t xml:space="preserve"> del proceso</w:t>
      </w:r>
      <w:r w:rsidR="00C46F34" w:rsidRPr="006845E6">
        <w:rPr>
          <w:rFonts w:cs="Times New Roman"/>
          <w:bCs/>
          <w:szCs w:val="24"/>
        </w:rPr>
        <w:t>.</w:t>
      </w:r>
      <w:r w:rsidRPr="006845E6">
        <w:rPr>
          <w:rFonts w:cs="Times New Roman"/>
          <w:bCs/>
          <w:szCs w:val="24"/>
        </w:rPr>
        <w:t xml:space="preserve"> Ahora </w:t>
      </w:r>
      <w:r w:rsidR="00F7267E" w:rsidRPr="006845E6">
        <w:rPr>
          <w:rFonts w:cs="Times New Roman"/>
          <w:bCs/>
          <w:szCs w:val="24"/>
        </w:rPr>
        <w:t>bien,</w:t>
      </w:r>
      <w:r w:rsidRPr="006845E6">
        <w:rPr>
          <w:rFonts w:cs="Times New Roman"/>
          <w:bCs/>
          <w:szCs w:val="24"/>
        </w:rPr>
        <w:t xml:space="preserve"> </w:t>
      </w:r>
      <w:r w:rsidR="00C46F34" w:rsidRPr="006845E6">
        <w:rPr>
          <w:rFonts w:cs="Times New Roman"/>
          <w:bCs/>
          <w:szCs w:val="24"/>
        </w:rPr>
        <w:t xml:space="preserve">dichos registros </w:t>
      </w:r>
      <w:r w:rsidRPr="006845E6">
        <w:rPr>
          <w:rFonts w:cs="Times New Roman"/>
          <w:bCs/>
          <w:szCs w:val="24"/>
        </w:rPr>
        <w:t>se clasificar</w:t>
      </w:r>
      <w:r w:rsidR="00F7267E" w:rsidRPr="006845E6">
        <w:rPr>
          <w:rFonts w:cs="Times New Roman"/>
          <w:bCs/>
          <w:szCs w:val="24"/>
        </w:rPr>
        <w:t>o</w:t>
      </w:r>
      <w:r w:rsidRPr="006845E6">
        <w:rPr>
          <w:rFonts w:cs="Times New Roman"/>
          <w:bCs/>
          <w:szCs w:val="24"/>
        </w:rPr>
        <w:t>n según su aporte y utilidad para el proyecto</w:t>
      </w:r>
      <w:r w:rsidR="00A000DD" w:rsidRPr="006845E6">
        <w:rPr>
          <w:rFonts w:cs="Times New Roman"/>
          <w:bCs/>
          <w:szCs w:val="24"/>
        </w:rPr>
        <w:t>. Aunque es una reconstrucción cronológica, también</w:t>
      </w:r>
      <w:r w:rsidR="00C46F34" w:rsidRPr="006845E6">
        <w:rPr>
          <w:rFonts w:cs="Times New Roman"/>
          <w:bCs/>
          <w:szCs w:val="24"/>
        </w:rPr>
        <w:t xml:space="preserve"> se trata de</w:t>
      </w:r>
      <w:r w:rsidR="00A000DD" w:rsidRPr="006845E6">
        <w:rPr>
          <w:rFonts w:cs="Times New Roman"/>
          <w:bCs/>
          <w:szCs w:val="24"/>
        </w:rPr>
        <w:t xml:space="preserve"> una reconstrucción desde la comprensión de los procesos vividos con el fin de lograr transformaciones sociales narra</w:t>
      </w:r>
      <w:r w:rsidR="00C46F34" w:rsidRPr="006845E6">
        <w:rPr>
          <w:rFonts w:cs="Times New Roman"/>
          <w:bCs/>
          <w:szCs w:val="24"/>
        </w:rPr>
        <w:t>das</w:t>
      </w:r>
      <w:r w:rsidR="00A000DD" w:rsidRPr="006845E6">
        <w:rPr>
          <w:rFonts w:cs="Times New Roman"/>
          <w:bCs/>
          <w:szCs w:val="24"/>
        </w:rPr>
        <w:t xml:space="preserve"> desde categorías interpretativas en el quehacer pedagógico de la práctica circense.</w:t>
      </w:r>
    </w:p>
    <w:p w14:paraId="4B541229" w14:textId="30114BF4" w:rsidR="00A844C4" w:rsidRPr="006845E6" w:rsidRDefault="00A844C4" w:rsidP="00A844C4">
      <w:pPr>
        <w:pStyle w:val="Ttulo7"/>
        <w:jc w:val="center"/>
      </w:pPr>
      <w:bookmarkStart w:id="39" w:name="_Toc128863905"/>
      <w:r w:rsidRPr="006845E6">
        <w:t xml:space="preserve">Tabla </w:t>
      </w:r>
      <w:r w:rsidR="00D567EB" w:rsidRPr="006845E6">
        <w:fldChar w:fldCharType="begin"/>
      </w:r>
      <w:r w:rsidR="00D567EB" w:rsidRPr="006845E6">
        <w:instrText xml:space="preserve"> SEQ Tabla \* ARABIC </w:instrText>
      </w:r>
      <w:r w:rsidR="00D567EB" w:rsidRPr="006845E6">
        <w:fldChar w:fldCharType="separate"/>
      </w:r>
      <w:r w:rsidR="00327103" w:rsidRPr="006845E6">
        <w:rPr>
          <w:noProof/>
        </w:rPr>
        <w:t>2</w:t>
      </w:r>
      <w:r w:rsidR="00D567EB" w:rsidRPr="006845E6">
        <w:rPr>
          <w:noProof/>
        </w:rPr>
        <w:fldChar w:fldCharType="end"/>
      </w:r>
      <w:r w:rsidRPr="006845E6">
        <w:t xml:space="preserve"> Instrumentos de registro para encaminar la sistematización de información</w:t>
      </w:r>
      <w:bookmarkEnd w:id="39"/>
    </w:p>
    <w:p w14:paraId="0EABC953" w14:textId="77777777" w:rsidR="00A844C4" w:rsidRPr="006845E6" w:rsidRDefault="00A844C4" w:rsidP="00A844C4"/>
    <w:tbl>
      <w:tblPr>
        <w:tblW w:w="930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0"/>
        <w:gridCol w:w="2380"/>
        <w:gridCol w:w="2600"/>
        <w:gridCol w:w="2860"/>
      </w:tblGrid>
      <w:tr w:rsidR="00543B03" w:rsidRPr="006845E6" w14:paraId="7DF48DB9" w14:textId="77777777" w:rsidTr="001D6111">
        <w:trPr>
          <w:trHeight w:val="758"/>
        </w:trPr>
        <w:tc>
          <w:tcPr>
            <w:tcW w:w="1460" w:type="dxa"/>
            <w:shd w:val="clear" w:color="000000" w:fill="EEECE1"/>
            <w:vAlign w:val="center"/>
            <w:hideMark/>
          </w:tcPr>
          <w:p w14:paraId="1E8BAA33" w14:textId="77777777" w:rsidR="00543B03" w:rsidRPr="006845E6" w:rsidRDefault="00543B03" w:rsidP="008B738E">
            <w:pPr>
              <w:pStyle w:val="Sinespaciado"/>
              <w:jc w:val="center"/>
              <w:rPr>
                <w:rFonts w:ascii="Times New Roman" w:hAnsi="Times New Roman" w:cs="Times New Roman"/>
                <w:b/>
                <w:bCs/>
                <w:sz w:val="24"/>
                <w:szCs w:val="24"/>
              </w:rPr>
            </w:pPr>
            <w:r w:rsidRPr="006845E6">
              <w:rPr>
                <w:rFonts w:ascii="Times New Roman" w:hAnsi="Times New Roman" w:cs="Times New Roman"/>
                <w:b/>
                <w:bCs/>
                <w:sz w:val="24"/>
                <w:szCs w:val="24"/>
              </w:rPr>
              <w:t>Fecha</w:t>
            </w:r>
          </w:p>
        </w:tc>
        <w:tc>
          <w:tcPr>
            <w:tcW w:w="2380" w:type="dxa"/>
            <w:shd w:val="clear" w:color="000000" w:fill="EEECE1"/>
            <w:vAlign w:val="center"/>
            <w:hideMark/>
          </w:tcPr>
          <w:p w14:paraId="6F0D2398" w14:textId="77777777" w:rsidR="00543B03" w:rsidRPr="006845E6" w:rsidRDefault="00543B03" w:rsidP="008B738E">
            <w:pPr>
              <w:pStyle w:val="Sinespaciado"/>
              <w:jc w:val="center"/>
              <w:rPr>
                <w:rFonts w:ascii="Times New Roman" w:hAnsi="Times New Roman" w:cs="Times New Roman"/>
                <w:b/>
                <w:bCs/>
                <w:sz w:val="24"/>
                <w:szCs w:val="24"/>
              </w:rPr>
            </w:pPr>
            <w:r w:rsidRPr="006845E6">
              <w:rPr>
                <w:rFonts w:ascii="Times New Roman" w:hAnsi="Times New Roman" w:cs="Times New Roman"/>
                <w:b/>
                <w:bCs/>
                <w:sz w:val="24"/>
                <w:szCs w:val="24"/>
              </w:rPr>
              <w:t>Tipo de instrumento de registro</w:t>
            </w:r>
          </w:p>
        </w:tc>
        <w:tc>
          <w:tcPr>
            <w:tcW w:w="2600" w:type="dxa"/>
            <w:shd w:val="clear" w:color="000000" w:fill="EEECE1"/>
            <w:vAlign w:val="center"/>
            <w:hideMark/>
          </w:tcPr>
          <w:p w14:paraId="661B64FB" w14:textId="77777777" w:rsidR="00543B03" w:rsidRPr="006845E6" w:rsidRDefault="00543B03" w:rsidP="008B738E">
            <w:pPr>
              <w:pStyle w:val="Sinespaciado"/>
              <w:jc w:val="center"/>
              <w:rPr>
                <w:rFonts w:ascii="Times New Roman" w:hAnsi="Times New Roman" w:cs="Times New Roman"/>
                <w:b/>
                <w:bCs/>
                <w:sz w:val="24"/>
                <w:szCs w:val="24"/>
              </w:rPr>
            </w:pPr>
            <w:r w:rsidRPr="006845E6">
              <w:rPr>
                <w:rFonts w:ascii="Times New Roman" w:hAnsi="Times New Roman" w:cs="Times New Roman"/>
                <w:b/>
                <w:bCs/>
                <w:sz w:val="24"/>
                <w:szCs w:val="24"/>
              </w:rPr>
              <w:t>Contenido</w:t>
            </w:r>
          </w:p>
        </w:tc>
        <w:tc>
          <w:tcPr>
            <w:tcW w:w="2860" w:type="dxa"/>
            <w:shd w:val="clear" w:color="000000" w:fill="EEECE1"/>
            <w:vAlign w:val="center"/>
            <w:hideMark/>
          </w:tcPr>
          <w:p w14:paraId="43FDE2DA" w14:textId="7EAC39DB" w:rsidR="00543B03" w:rsidRPr="006845E6" w:rsidRDefault="00543B03" w:rsidP="008B738E">
            <w:pPr>
              <w:pStyle w:val="Sinespaciado"/>
              <w:jc w:val="center"/>
              <w:rPr>
                <w:rFonts w:ascii="Times New Roman" w:hAnsi="Times New Roman" w:cs="Times New Roman"/>
                <w:b/>
                <w:bCs/>
                <w:sz w:val="24"/>
                <w:szCs w:val="24"/>
              </w:rPr>
            </w:pPr>
            <w:r w:rsidRPr="006845E6">
              <w:rPr>
                <w:rFonts w:ascii="Times New Roman" w:hAnsi="Times New Roman" w:cs="Times New Roman"/>
                <w:b/>
                <w:bCs/>
                <w:sz w:val="24"/>
                <w:szCs w:val="24"/>
              </w:rPr>
              <w:t>Uso en la sistematización</w:t>
            </w:r>
          </w:p>
        </w:tc>
      </w:tr>
      <w:tr w:rsidR="00543B03" w:rsidRPr="006845E6" w14:paraId="2DC1BD3A" w14:textId="77777777" w:rsidTr="001D6111">
        <w:trPr>
          <w:trHeight w:val="2684"/>
        </w:trPr>
        <w:tc>
          <w:tcPr>
            <w:tcW w:w="1460" w:type="dxa"/>
            <w:shd w:val="clear" w:color="auto" w:fill="auto"/>
            <w:vAlign w:val="center"/>
            <w:hideMark/>
          </w:tcPr>
          <w:p w14:paraId="29EDEBD1" w14:textId="7777777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feb-20</w:t>
            </w:r>
          </w:p>
        </w:tc>
        <w:tc>
          <w:tcPr>
            <w:tcW w:w="2380" w:type="dxa"/>
            <w:shd w:val="clear" w:color="auto" w:fill="auto"/>
            <w:vAlign w:val="center"/>
            <w:hideMark/>
          </w:tcPr>
          <w:p w14:paraId="277C8346" w14:textId="48C5FABB"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Proyecto. Convenio 1225-2020 </w:t>
            </w:r>
            <w:r w:rsidR="00C46F34" w:rsidRPr="006845E6">
              <w:rPr>
                <w:rFonts w:ascii="Times New Roman" w:hAnsi="Times New Roman" w:cs="Times New Roman"/>
                <w:sz w:val="24"/>
                <w:szCs w:val="24"/>
              </w:rPr>
              <w:t>“</w:t>
            </w:r>
            <w:r w:rsidRPr="006845E6">
              <w:rPr>
                <w:rFonts w:ascii="Times New Roman" w:hAnsi="Times New Roman" w:cs="Times New Roman"/>
                <w:sz w:val="24"/>
                <w:szCs w:val="24"/>
              </w:rPr>
              <w:t xml:space="preserve">Formación para la transformación del ser a través de la capacitación </w:t>
            </w:r>
            <w:r w:rsidR="000B3CBA" w:rsidRPr="006845E6">
              <w:rPr>
                <w:rFonts w:ascii="Times New Roman" w:hAnsi="Times New Roman" w:cs="Times New Roman"/>
                <w:sz w:val="24"/>
                <w:szCs w:val="24"/>
              </w:rPr>
              <w:t>básica</w:t>
            </w:r>
            <w:r w:rsidRPr="006845E6">
              <w:rPr>
                <w:rFonts w:ascii="Times New Roman" w:hAnsi="Times New Roman" w:cs="Times New Roman"/>
                <w:sz w:val="24"/>
                <w:szCs w:val="24"/>
              </w:rPr>
              <w:t xml:space="preserve"> y especializada en las artes circenses para </w:t>
            </w:r>
            <w:r w:rsidR="000B3CBA" w:rsidRPr="006845E6">
              <w:rPr>
                <w:rFonts w:ascii="Times New Roman" w:hAnsi="Times New Roman" w:cs="Times New Roman"/>
                <w:sz w:val="24"/>
                <w:szCs w:val="24"/>
              </w:rPr>
              <w:t>jóvenes</w:t>
            </w:r>
            <w:r w:rsidRPr="006845E6">
              <w:rPr>
                <w:rFonts w:ascii="Times New Roman" w:hAnsi="Times New Roman" w:cs="Times New Roman"/>
                <w:sz w:val="24"/>
                <w:szCs w:val="24"/>
              </w:rPr>
              <w:t xml:space="preserve"> residentes en Bogotá</w:t>
            </w:r>
            <w:r w:rsidR="00C46F34" w:rsidRPr="006845E6">
              <w:rPr>
                <w:rFonts w:ascii="Times New Roman" w:hAnsi="Times New Roman" w:cs="Times New Roman"/>
                <w:sz w:val="24"/>
                <w:szCs w:val="24"/>
              </w:rPr>
              <w:t>”</w:t>
            </w:r>
            <w:r w:rsidRPr="006845E6">
              <w:rPr>
                <w:rFonts w:ascii="Times New Roman" w:hAnsi="Times New Roman" w:cs="Times New Roman"/>
                <w:sz w:val="24"/>
                <w:szCs w:val="24"/>
              </w:rPr>
              <w:t>.</w:t>
            </w:r>
          </w:p>
        </w:tc>
        <w:tc>
          <w:tcPr>
            <w:tcW w:w="2600" w:type="dxa"/>
            <w:shd w:val="clear" w:color="auto" w:fill="auto"/>
            <w:vAlign w:val="center"/>
            <w:hideMark/>
          </w:tcPr>
          <w:p w14:paraId="6EC4DFCE" w14:textId="6A22B896"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Orientaciones, principios, focos </w:t>
            </w:r>
            <w:r w:rsidR="000B3CBA" w:rsidRPr="006845E6">
              <w:rPr>
                <w:rFonts w:ascii="Times New Roman" w:hAnsi="Times New Roman" w:cs="Times New Roman"/>
                <w:sz w:val="24"/>
                <w:szCs w:val="24"/>
              </w:rPr>
              <w:t>estratégicos</w:t>
            </w:r>
            <w:r w:rsidRPr="006845E6">
              <w:rPr>
                <w:rFonts w:ascii="Times New Roman" w:hAnsi="Times New Roman" w:cs="Times New Roman"/>
                <w:sz w:val="24"/>
                <w:szCs w:val="24"/>
              </w:rPr>
              <w:t xml:space="preserve"> y ejes de acción en la gestión de la escuela de </w:t>
            </w:r>
            <w:r w:rsidR="00596F75" w:rsidRPr="006845E6">
              <w:rPr>
                <w:rFonts w:ascii="Times New Roman" w:hAnsi="Times New Roman" w:cs="Times New Roman"/>
                <w:sz w:val="24"/>
                <w:szCs w:val="24"/>
              </w:rPr>
              <w:t>C</w:t>
            </w:r>
            <w:r w:rsidRPr="006845E6">
              <w:rPr>
                <w:rFonts w:ascii="Times New Roman" w:hAnsi="Times New Roman" w:cs="Times New Roman"/>
                <w:sz w:val="24"/>
                <w:szCs w:val="24"/>
              </w:rPr>
              <w:t xml:space="preserve">irco para </w:t>
            </w:r>
            <w:r w:rsidR="00596F75" w:rsidRPr="006845E6">
              <w:rPr>
                <w:rFonts w:ascii="Times New Roman" w:hAnsi="Times New Roman" w:cs="Times New Roman"/>
                <w:sz w:val="24"/>
                <w:szCs w:val="24"/>
              </w:rPr>
              <w:t>T</w:t>
            </w:r>
            <w:r w:rsidRPr="006845E6">
              <w:rPr>
                <w:rFonts w:ascii="Times New Roman" w:hAnsi="Times New Roman" w:cs="Times New Roman"/>
                <w:sz w:val="24"/>
                <w:szCs w:val="24"/>
              </w:rPr>
              <w:t>odos de la ciudad de Bogotá.</w:t>
            </w:r>
          </w:p>
        </w:tc>
        <w:tc>
          <w:tcPr>
            <w:tcW w:w="2860" w:type="dxa"/>
            <w:shd w:val="clear" w:color="auto" w:fill="auto"/>
            <w:vAlign w:val="center"/>
            <w:hideMark/>
          </w:tcPr>
          <w:p w14:paraId="11CAD7B4" w14:textId="511032D9"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Expresa el trabajo </w:t>
            </w:r>
            <w:r w:rsidR="00596F75" w:rsidRPr="006845E6">
              <w:rPr>
                <w:rFonts w:ascii="Times New Roman" w:hAnsi="Times New Roman" w:cs="Times New Roman"/>
                <w:sz w:val="24"/>
                <w:szCs w:val="24"/>
              </w:rPr>
              <w:t>por</w:t>
            </w:r>
            <w:r w:rsidRPr="006845E6">
              <w:rPr>
                <w:rFonts w:ascii="Times New Roman" w:hAnsi="Times New Roman" w:cs="Times New Roman"/>
                <w:sz w:val="24"/>
                <w:szCs w:val="24"/>
              </w:rPr>
              <w:t xml:space="preserve"> realizar, la cantidad de recursos internos y el modelo </w:t>
            </w:r>
            <w:r w:rsidR="000B3CBA" w:rsidRPr="006845E6">
              <w:rPr>
                <w:rFonts w:ascii="Times New Roman" w:hAnsi="Times New Roman" w:cs="Times New Roman"/>
                <w:sz w:val="24"/>
                <w:szCs w:val="24"/>
              </w:rPr>
              <w:t>estratégico</w:t>
            </w:r>
            <w:r w:rsidRPr="006845E6">
              <w:rPr>
                <w:rFonts w:ascii="Times New Roman" w:hAnsi="Times New Roman" w:cs="Times New Roman"/>
                <w:sz w:val="24"/>
                <w:szCs w:val="24"/>
              </w:rPr>
              <w:t xml:space="preserve"> de pr</w:t>
            </w:r>
            <w:r w:rsidR="00D02D97" w:rsidRPr="006845E6">
              <w:rPr>
                <w:rFonts w:ascii="Times New Roman" w:hAnsi="Times New Roman" w:cs="Times New Roman"/>
                <w:sz w:val="24"/>
                <w:szCs w:val="24"/>
              </w:rPr>
              <w:t>á</w:t>
            </w:r>
            <w:r w:rsidRPr="006845E6">
              <w:rPr>
                <w:rFonts w:ascii="Times New Roman" w:hAnsi="Times New Roman" w:cs="Times New Roman"/>
                <w:sz w:val="24"/>
                <w:szCs w:val="24"/>
              </w:rPr>
              <w:t>ctica virtual para el año 2020 primer semestre.</w:t>
            </w:r>
          </w:p>
        </w:tc>
      </w:tr>
      <w:tr w:rsidR="00543B03" w:rsidRPr="006845E6" w14:paraId="04FA52DC" w14:textId="77777777" w:rsidTr="001D6111">
        <w:trPr>
          <w:trHeight w:val="983"/>
        </w:trPr>
        <w:tc>
          <w:tcPr>
            <w:tcW w:w="1460" w:type="dxa"/>
            <w:shd w:val="clear" w:color="auto" w:fill="auto"/>
            <w:vAlign w:val="center"/>
            <w:hideMark/>
          </w:tcPr>
          <w:p w14:paraId="7C8533AE" w14:textId="7777777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abr-20</w:t>
            </w:r>
          </w:p>
        </w:tc>
        <w:tc>
          <w:tcPr>
            <w:tcW w:w="2380" w:type="dxa"/>
            <w:shd w:val="clear" w:color="auto" w:fill="auto"/>
            <w:vAlign w:val="center"/>
            <w:hideMark/>
          </w:tcPr>
          <w:p w14:paraId="1D1CA3B5" w14:textId="229B191A"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Texto</w:t>
            </w:r>
            <w:r w:rsidR="00596F75" w:rsidRPr="006845E6">
              <w:rPr>
                <w:rFonts w:ascii="Times New Roman" w:hAnsi="Times New Roman" w:cs="Times New Roman"/>
                <w:sz w:val="24"/>
                <w:szCs w:val="24"/>
              </w:rPr>
              <w:t>.</w:t>
            </w:r>
            <w:r w:rsidRPr="006845E6">
              <w:rPr>
                <w:rFonts w:ascii="Times New Roman" w:hAnsi="Times New Roman" w:cs="Times New Roman"/>
                <w:sz w:val="24"/>
                <w:szCs w:val="24"/>
              </w:rPr>
              <w:t xml:space="preserve"> </w:t>
            </w:r>
            <w:r w:rsidR="00596F75" w:rsidRPr="006845E6">
              <w:rPr>
                <w:rFonts w:ascii="Times New Roman" w:hAnsi="Times New Roman" w:cs="Times New Roman"/>
                <w:sz w:val="24"/>
                <w:szCs w:val="24"/>
              </w:rPr>
              <w:t>A</w:t>
            </w:r>
            <w:r w:rsidRPr="006845E6">
              <w:rPr>
                <w:rFonts w:ascii="Times New Roman" w:hAnsi="Times New Roman" w:cs="Times New Roman"/>
                <w:sz w:val="24"/>
                <w:szCs w:val="24"/>
              </w:rPr>
              <w:t>tlas corporal.</w:t>
            </w:r>
          </w:p>
        </w:tc>
        <w:tc>
          <w:tcPr>
            <w:tcW w:w="2600" w:type="dxa"/>
            <w:shd w:val="clear" w:color="auto" w:fill="auto"/>
            <w:vAlign w:val="center"/>
            <w:hideMark/>
          </w:tcPr>
          <w:p w14:paraId="6EC11637" w14:textId="17FBF091"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Se indican los </w:t>
            </w:r>
            <w:r w:rsidR="000B3CBA" w:rsidRPr="006845E6">
              <w:rPr>
                <w:rFonts w:ascii="Times New Roman" w:hAnsi="Times New Roman" w:cs="Times New Roman"/>
                <w:sz w:val="24"/>
                <w:szCs w:val="24"/>
              </w:rPr>
              <w:t>músculos</w:t>
            </w:r>
            <w:r w:rsidRPr="006845E6">
              <w:rPr>
                <w:rFonts w:ascii="Times New Roman" w:hAnsi="Times New Roman" w:cs="Times New Roman"/>
                <w:sz w:val="24"/>
                <w:szCs w:val="24"/>
              </w:rPr>
              <w:t xml:space="preserve">, </w:t>
            </w:r>
            <w:r w:rsidR="000B3CBA" w:rsidRPr="006845E6">
              <w:rPr>
                <w:rFonts w:ascii="Times New Roman" w:hAnsi="Times New Roman" w:cs="Times New Roman"/>
                <w:sz w:val="24"/>
                <w:szCs w:val="24"/>
              </w:rPr>
              <w:t>planimetría</w:t>
            </w:r>
            <w:r w:rsidRPr="006845E6">
              <w:rPr>
                <w:rFonts w:ascii="Times New Roman" w:hAnsi="Times New Roman" w:cs="Times New Roman"/>
                <w:sz w:val="24"/>
                <w:szCs w:val="24"/>
              </w:rPr>
              <w:t xml:space="preserve"> corporal y ejercicios para incrementar fuerza, potencia y resistencia.</w:t>
            </w:r>
          </w:p>
        </w:tc>
        <w:tc>
          <w:tcPr>
            <w:tcW w:w="2860" w:type="dxa"/>
            <w:shd w:val="clear" w:color="auto" w:fill="auto"/>
            <w:vAlign w:val="center"/>
            <w:hideMark/>
          </w:tcPr>
          <w:p w14:paraId="007E366B" w14:textId="5D5B9383" w:rsidR="00543B03" w:rsidRPr="006845E6" w:rsidRDefault="00DE287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El desarrollo de este primer momento de educación superior desde la virtualidad</w:t>
            </w:r>
            <w:r w:rsidR="00543B03" w:rsidRPr="006845E6">
              <w:rPr>
                <w:rFonts w:ascii="Times New Roman" w:hAnsi="Times New Roman" w:cs="Times New Roman"/>
                <w:sz w:val="24"/>
                <w:szCs w:val="24"/>
              </w:rPr>
              <w:t>.</w:t>
            </w:r>
          </w:p>
        </w:tc>
      </w:tr>
      <w:tr w:rsidR="00543B03" w:rsidRPr="006845E6" w14:paraId="65F94373" w14:textId="77777777" w:rsidTr="00D02D97">
        <w:trPr>
          <w:trHeight w:val="2400"/>
        </w:trPr>
        <w:tc>
          <w:tcPr>
            <w:tcW w:w="1460" w:type="dxa"/>
            <w:shd w:val="clear" w:color="auto" w:fill="auto"/>
            <w:vAlign w:val="center"/>
            <w:hideMark/>
          </w:tcPr>
          <w:p w14:paraId="124966F1" w14:textId="7777777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lastRenderedPageBreak/>
              <w:t>abr-20</w:t>
            </w:r>
          </w:p>
        </w:tc>
        <w:tc>
          <w:tcPr>
            <w:tcW w:w="2380" w:type="dxa"/>
            <w:shd w:val="clear" w:color="auto" w:fill="auto"/>
            <w:vAlign w:val="center"/>
            <w:hideMark/>
          </w:tcPr>
          <w:p w14:paraId="24FEE02F" w14:textId="331EC2E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Texto</w:t>
            </w:r>
            <w:r w:rsidR="00596F75" w:rsidRPr="006845E6">
              <w:rPr>
                <w:rFonts w:ascii="Times New Roman" w:hAnsi="Times New Roman" w:cs="Times New Roman"/>
                <w:sz w:val="24"/>
                <w:szCs w:val="24"/>
              </w:rPr>
              <w:t>.</w:t>
            </w:r>
            <w:r w:rsidRPr="006845E6">
              <w:rPr>
                <w:rFonts w:ascii="Times New Roman" w:hAnsi="Times New Roman" w:cs="Times New Roman"/>
                <w:sz w:val="24"/>
                <w:szCs w:val="24"/>
              </w:rPr>
              <w:t xml:space="preserve"> </w:t>
            </w:r>
            <w:r w:rsidR="000B3CBA" w:rsidRPr="006845E6">
              <w:rPr>
                <w:rFonts w:ascii="Times New Roman" w:hAnsi="Times New Roman" w:cs="Times New Roman"/>
                <w:sz w:val="24"/>
                <w:szCs w:val="24"/>
              </w:rPr>
              <w:t>Músculos</w:t>
            </w:r>
            <w:r w:rsidRPr="006845E6">
              <w:rPr>
                <w:rFonts w:ascii="Times New Roman" w:hAnsi="Times New Roman" w:cs="Times New Roman"/>
                <w:sz w:val="24"/>
                <w:szCs w:val="24"/>
              </w:rPr>
              <w:t xml:space="preserve"> implicados en la parada de manos.</w:t>
            </w:r>
          </w:p>
        </w:tc>
        <w:tc>
          <w:tcPr>
            <w:tcW w:w="2600" w:type="dxa"/>
            <w:shd w:val="clear" w:color="auto" w:fill="auto"/>
            <w:vAlign w:val="center"/>
            <w:hideMark/>
          </w:tcPr>
          <w:p w14:paraId="60EB4139" w14:textId="69092320"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Se evidencian los </w:t>
            </w:r>
            <w:r w:rsidR="000B3CBA" w:rsidRPr="006845E6">
              <w:rPr>
                <w:rFonts w:ascii="Times New Roman" w:hAnsi="Times New Roman" w:cs="Times New Roman"/>
                <w:sz w:val="24"/>
                <w:szCs w:val="24"/>
              </w:rPr>
              <w:t>músculos</w:t>
            </w:r>
            <w:r w:rsidRPr="006845E6">
              <w:rPr>
                <w:rFonts w:ascii="Times New Roman" w:hAnsi="Times New Roman" w:cs="Times New Roman"/>
                <w:sz w:val="24"/>
                <w:szCs w:val="24"/>
              </w:rPr>
              <w:t xml:space="preserve"> utilizados en la invertida corporal, </w:t>
            </w:r>
            <w:r w:rsidR="000B3CBA" w:rsidRPr="006845E6">
              <w:rPr>
                <w:rFonts w:ascii="Times New Roman" w:hAnsi="Times New Roman" w:cs="Times New Roman"/>
                <w:sz w:val="24"/>
                <w:szCs w:val="24"/>
              </w:rPr>
              <w:t>además</w:t>
            </w:r>
            <w:r w:rsidRPr="006845E6">
              <w:rPr>
                <w:rFonts w:ascii="Times New Roman" w:hAnsi="Times New Roman" w:cs="Times New Roman"/>
                <w:sz w:val="24"/>
                <w:szCs w:val="24"/>
              </w:rPr>
              <w:t xml:space="preserve"> de varios ejercicios </w:t>
            </w:r>
            <w:r w:rsidR="000B3CBA" w:rsidRPr="006845E6">
              <w:rPr>
                <w:rFonts w:ascii="Times New Roman" w:hAnsi="Times New Roman" w:cs="Times New Roman"/>
                <w:sz w:val="24"/>
                <w:szCs w:val="24"/>
              </w:rPr>
              <w:t>prácticos</w:t>
            </w:r>
            <w:r w:rsidRPr="006845E6">
              <w:rPr>
                <w:rFonts w:ascii="Times New Roman" w:hAnsi="Times New Roman" w:cs="Times New Roman"/>
                <w:sz w:val="24"/>
                <w:szCs w:val="24"/>
              </w:rPr>
              <w:t xml:space="preserve"> </w:t>
            </w:r>
            <w:r w:rsidR="00596F75" w:rsidRPr="006845E6">
              <w:rPr>
                <w:rFonts w:ascii="Times New Roman" w:hAnsi="Times New Roman" w:cs="Times New Roman"/>
                <w:sz w:val="24"/>
                <w:szCs w:val="24"/>
              </w:rPr>
              <w:t>par</w:t>
            </w:r>
            <w:r w:rsidRPr="006845E6">
              <w:rPr>
                <w:rFonts w:ascii="Times New Roman" w:hAnsi="Times New Roman" w:cs="Times New Roman"/>
                <w:sz w:val="24"/>
                <w:szCs w:val="24"/>
              </w:rPr>
              <w:t xml:space="preserve">a realizar antes y </w:t>
            </w:r>
            <w:r w:rsidR="000B3CBA" w:rsidRPr="006845E6">
              <w:rPr>
                <w:rFonts w:ascii="Times New Roman" w:hAnsi="Times New Roman" w:cs="Times New Roman"/>
                <w:sz w:val="24"/>
                <w:szCs w:val="24"/>
              </w:rPr>
              <w:t>después</w:t>
            </w:r>
            <w:r w:rsidRPr="006845E6">
              <w:rPr>
                <w:rFonts w:ascii="Times New Roman" w:hAnsi="Times New Roman" w:cs="Times New Roman"/>
                <w:sz w:val="24"/>
                <w:szCs w:val="24"/>
              </w:rPr>
              <w:t xml:space="preserve"> de la ejecución de la parada de manos.</w:t>
            </w:r>
          </w:p>
        </w:tc>
        <w:tc>
          <w:tcPr>
            <w:tcW w:w="2860" w:type="dxa"/>
            <w:shd w:val="clear" w:color="auto" w:fill="auto"/>
            <w:vAlign w:val="center"/>
            <w:hideMark/>
          </w:tcPr>
          <w:p w14:paraId="3C320511" w14:textId="5CFE6BCB"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Identifica un plan de trabajo </w:t>
            </w:r>
            <w:r w:rsidR="000B3CBA" w:rsidRPr="006845E6">
              <w:rPr>
                <w:rFonts w:ascii="Times New Roman" w:hAnsi="Times New Roman" w:cs="Times New Roman"/>
                <w:sz w:val="24"/>
                <w:szCs w:val="24"/>
              </w:rPr>
              <w:t>autónomo</w:t>
            </w:r>
            <w:r w:rsidR="00DE2873" w:rsidRPr="006845E6">
              <w:rPr>
                <w:rFonts w:ascii="Times New Roman" w:hAnsi="Times New Roman" w:cs="Times New Roman"/>
                <w:sz w:val="24"/>
                <w:szCs w:val="24"/>
              </w:rPr>
              <w:t>.</w:t>
            </w:r>
            <w:r w:rsidRPr="006845E6">
              <w:rPr>
                <w:rFonts w:ascii="Times New Roman" w:hAnsi="Times New Roman" w:cs="Times New Roman"/>
                <w:sz w:val="24"/>
                <w:szCs w:val="24"/>
              </w:rPr>
              <w:t xml:space="preserve"> </w:t>
            </w:r>
          </w:p>
        </w:tc>
      </w:tr>
      <w:tr w:rsidR="00543B03" w:rsidRPr="006845E6" w14:paraId="2482362E" w14:textId="77777777" w:rsidTr="001D6111">
        <w:trPr>
          <w:trHeight w:val="1500"/>
        </w:trPr>
        <w:tc>
          <w:tcPr>
            <w:tcW w:w="1460" w:type="dxa"/>
            <w:shd w:val="clear" w:color="auto" w:fill="auto"/>
            <w:vAlign w:val="center"/>
            <w:hideMark/>
          </w:tcPr>
          <w:p w14:paraId="269D90A9" w14:textId="7777777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abr-20</w:t>
            </w:r>
          </w:p>
        </w:tc>
        <w:tc>
          <w:tcPr>
            <w:tcW w:w="2380" w:type="dxa"/>
            <w:shd w:val="clear" w:color="auto" w:fill="auto"/>
            <w:vAlign w:val="center"/>
            <w:hideMark/>
          </w:tcPr>
          <w:p w14:paraId="05C35CDE" w14:textId="1B6A288F" w:rsidR="00543B03" w:rsidRPr="006845E6" w:rsidRDefault="00543B03" w:rsidP="00D02D97">
            <w:pPr>
              <w:pStyle w:val="Sinespaciado"/>
              <w:rPr>
                <w:rFonts w:ascii="Times New Roman" w:hAnsi="Times New Roman" w:cs="Times New Roman"/>
                <w:sz w:val="24"/>
                <w:szCs w:val="24"/>
                <w:lang w:val="fr-FR"/>
              </w:rPr>
            </w:pPr>
            <w:r w:rsidRPr="006845E6">
              <w:rPr>
                <w:rFonts w:ascii="Times New Roman" w:hAnsi="Times New Roman" w:cs="Times New Roman"/>
                <w:sz w:val="24"/>
                <w:szCs w:val="24"/>
                <w:lang w:val="fr-FR"/>
              </w:rPr>
              <w:t>Video</w:t>
            </w:r>
            <w:r w:rsidR="00596F75" w:rsidRPr="006845E6">
              <w:rPr>
                <w:rFonts w:ascii="Times New Roman" w:hAnsi="Times New Roman" w:cs="Times New Roman"/>
                <w:sz w:val="24"/>
                <w:szCs w:val="24"/>
                <w:lang w:val="fr-FR"/>
              </w:rPr>
              <w:t>.</w:t>
            </w:r>
            <w:r w:rsidRPr="006845E6">
              <w:rPr>
                <w:rFonts w:ascii="Times New Roman" w:hAnsi="Times New Roman" w:cs="Times New Roman"/>
                <w:i/>
                <w:iCs/>
                <w:sz w:val="24"/>
                <w:szCs w:val="24"/>
                <w:lang w:val="fr-FR"/>
              </w:rPr>
              <w:t xml:space="preserve"> </w:t>
            </w:r>
            <w:r w:rsidR="00596F75" w:rsidRPr="006845E6">
              <w:rPr>
                <w:rFonts w:ascii="Times New Roman" w:hAnsi="Times New Roman" w:cs="Times New Roman"/>
                <w:i/>
                <w:iCs/>
                <w:sz w:val="24"/>
                <w:szCs w:val="24"/>
                <w:lang w:val="fr-FR"/>
              </w:rPr>
              <w:t>L</w:t>
            </w:r>
            <w:r w:rsidRPr="006845E6">
              <w:rPr>
                <w:rFonts w:ascii="Times New Roman" w:hAnsi="Times New Roman" w:cs="Times New Roman"/>
                <w:i/>
                <w:iCs/>
                <w:sz w:val="24"/>
                <w:szCs w:val="24"/>
                <w:lang w:val="fr-FR"/>
              </w:rPr>
              <w:t>onging for connection in an empty appartment- the power of movement</w:t>
            </w:r>
            <w:r w:rsidRPr="006845E6">
              <w:rPr>
                <w:rFonts w:ascii="Times New Roman" w:hAnsi="Times New Roman" w:cs="Times New Roman"/>
                <w:sz w:val="24"/>
                <w:szCs w:val="24"/>
                <w:lang w:val="fr-FR"/>
              </w:rPr>
              <w:t>.</w:t>
            </w:r>
          </w:p>
        </w:tc>
        <w:tc>
          <w:tcPr>
            <w:tcW w:w="2600" w:type="dxa"/>
            <w:shd w:val="clear" w:color="auto" w:fill="auto"/>
            <w:vAlign w:val="center"/>
            <w:hideMark/>
          </w:tcPr>
          <w:p w14:paraId="32CE7057" w14:textId="7777777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Video de exploración corporal para la creación de partituras en espacios no convencionales en tiempos de pandemia.</w:t>
            </w:r>
          </w:p>
        </w:tc>
        <w:tc>
          <w:tcPr>
            <w:tcW w:w="2860" w:type="dxa"/>
            <w:shd w:val="clear" w:color="auto" w:fill="auto"/>
            <w:vAlign w:val="center"/>
            <w:hideMark/>
          </w:tcPr>
          <w:p w14:paraId="34B87C38" w14:textId="6833A33B"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Visibilización de iniciativas de nuevos dispositivos </w:t>
            </w:r>
            <w:r w:rsidR="000B3CBA" w:rsidRPr="006845E6">
              <w:rPr>
                <w:rFonts w:ascii="Times New Roman" w:hAnsi="Times New Roman" w:cs="Times New Roman"/>
                <w:sz w:val="24"/>
                <w:szCs w:val="24"/>
              </w:rPr>
              <w:t>artísticos</w:t>
            </w:r>
            <w:r w:rsidRPr="006845E6">
              <w:rPr>
                <w:rFonts w:ascii="Times New Roman" w:hAnsi="Times New Roman" w:cs="Times New Roman"/>
                <w:sz w:val="24"/>
                <w:szCs w:val="24"/>
              </w:rPr>
              <w:t xml:space="preserve"> en medio de </w:t>
            </w:r>
            <w:r w:rsidR="00596F75" w:rsidRPr="006845E6">
              <w:rPr>
                <w:rFonts w:ascii="Times New Roman" w:hAnsi="Times New Roman" w:cs="Times New Roman"/>
                <w:sz w:val="24"/>
                <w:szCs w:val="24"/>
              </w:rPr>
              <w:t xml:space="preserve">la </w:t>
            </w:r>
            <w:r w:rsidRPr="006845E6">
              <w:rPr>
                <w:rFonts w:ascii="Times New Roman" w:hAnsi="Times New Roman" w:cs="Times New Roman"/>
                <w:sz w:val="24"/>
                <w:szCs w:val="24"/>
              </w:rPr>
              <w:t>pandemia.</w:t>
            </w:r>
          </w:p>
        </w:tc>
      </w:tr>
      <w:tr w:rsidR="00543B03" w:rsidRPr="006845E6" w14:paraId="30C23E5E" w14:textId="77777777" w:rsidTr="001D6111">
        <w:trPr>
          <w:trHeight w:val="2100"/>
        </w:trPr>
        <w:tc>
          <w:tcPr>
            <w:tcW w:w="1460" w:type="dxa"/>
            <w:shd w:val="clear" w:color="auto" w:fill="auto"/>
            <w:vAlign w:val="center"/>
            <w:hideMark/>
          </w:tcPr>
          <w:p w14:paraId="32654147" w14:textId="7777777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may-20</w:t>
            </w:r>
          </w:p>
        </w:tc>
        <w:tc>
          <w:tcPr>
            <w:tcW w:w="2380" w:type="dxa"/>
            <w:shd w:val="clear" w:color="auto" w:fill="auto"/>
            <w:vAlign w:val="center"/>
            <w:hideMark/>
          </w:tcPr>
          <w:p w14:paraId="71860DF7" w14:textId="47C5CFB0" w:rsidR="00543B03" w:rsidRPr="006845E6" w:rsidRDefault="00543B03" w:rsidP="00D02D97">
            <w:pPr>
              <w:pStyle w:val="Sinespaciado"/>
              <w:rPr>
                <w:rFonts w:ascii="Times New Roman" w:hAnsi="Times New Roman" w:cs="Times New Roman"/>
                <w:sz w:val="24"/>
                <w:szCs w:val="24"/>
                <w:lang w:val="fr-FR"/>
              </w:rPr>
            </w:pPr>
            <w:r w:rsidRPr="006845E6">
              <w:rPr>
                <w:rFonts w:ascii="Times New Roman" w:hAnsi="Times New Roman" w:cs="Times New Roman"/>
                <w:sz w:val="24"/>
                <w:szCs w:val="24"/>
                <w:lang w:val="fr-FR"/>
              </w:rPr>
              <w:t>Video</w:t>
            </w:r>
            <w:r w:rsidR="00596F75" w:rsidRPr="006845E6">
              <w:rPr>
                <w:rFonts w:ascii="Times New Roman" w:hAnsi="Times New Roman" w:cs="Times New Roman"/>
                <w:sz w:val="24"/>
                <w:szCs w:val="24"/>
                <w:lang w:val="fr-FR"/>
              </w:rPr>
              <w:t>.</w:t>
            </w:r>
            <w:r w:rsidRPr="006845E6">
              <w:rPr>
                <w:rFonts w:ascii="Times New Roman" w:hAnsi="Times New Roman" w:cs="Times New Roman"/>
                <w:sz w:val="24"/>
                <w:szCs w:val="24"/>
                <w:lang w:val="fr-FR"/>
              </w:rPr>
              <w:t xml:space="preserve"> </w:t>
            </w:r>
            <w:r w:rsidR="00596F75" w:rsidRPr="006845E6">
              <w:rPr>
                <w:rFonts w:ascii="Times New Roman" w:hAnsi="Times New Roman" w:cs="Times New Roman"/>
                <w:i/>
                <w:iCs/>
                <w:sz w:val="24"/>
                <w:szCs w:val="24"/>
                <w:lang w:val="fr-FR"/>
              </w:rPr>
              <w:t>W</w:t>
            </w:r>
            <w:r w:rsidRPr="006845E6">
              <w:rPr>
                <w:rFonts w:ascii="Times New Roman" w:hAnsi="Times New Roman" w:cs="Times New Roman"/>
                <w:i/>
                <w:iCs/>
                <w:sz w:val="24"/>
                <w:szCs w:val="24"/>
                <w:lang w:val="fr-FR"/>
              </w:rPr>
              <w:t>illiam forsythe, point point line.</w:t>
            </w:r>
          </w:p>
        </w:tc>
        <w:tc>
          <w:tcPr>
            <w:tcW w:w="2600" w:type="dxa"/>
            <w:shd w:val="clear" w:color="auto" w:fill="auto"/>
            <w:vAlign w:val="center"/>
            <w:hideMark/>
          </w:tcPr>
          <w:p w14:paraId="3ED2C061" w14:textId="5EB6B178"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Precisiones </w:t>
            </w:r>
            <w:r w:rsidR="000B3CBA" w:rsidRPr="006845E6">
              <w:rPr>
                <w:rFonts w:ascii="Times New Roman" w:hAnsi="Times New Roman" w:cs="Times New Roman"/>
                <w:sz w:val="24"/>
                <w:szCs w:val="24"/>
              </w:rPr>
              <w:t>técnicas</w:t>
            </w:r>
            <w:r w:rsidRPr="006845E6">
              <w:rPr>
                <w:rFonts w:ascii="Times New Roman" w:hAnsi="Times New Roman" w:cs="Times New Roman"/>
                <w:sz w:val="24"/>
                <w:szCs w:val="24"/>
              </w:rPr>
              <w:t xml:space="preserve"> sobre la partitura corporal en escena.</w:t>
            </w:r>
          </w:p>
        </w:tc>
        <w:tc>
          <w:tcPr>
            <w:tcW w:w="2860" w:type="dxa"/>
            <w:shd w:val="clear" w:color="auto" w:fill="auto"/>
            <w:vAlign w:val="center"/>
            <w:hideMark/>
          </w:tcPr>
          <w:p w14:paraId="362B289F" w14:textId="27BC9D3D"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Ejemplos de diversas formas que puede tomar el cuerpo, </w:t>
            </w:r>
            <w:r w:rsidR="000B3CBA" w:rsidRPr="006845E6">
              <w:rPr>
                <w:rFonts w:ascii="Times New Roman" w:hAnsi="Times New Roman" w:cs="Times New Roman"/>
                <w:sz w:val="24"/>
                <w:szCs w:val="24"/>
              </w:rPr>
              <w:t>además</w:t>
            </w:r>
            <w:r w:rsidRPr="006845E6">
              <w:rPr>
                <w:rFonts w:ascii="Times New Roman" w:hAnsi="Times New Roman" w:cs="Times New Roman"/>
                <w:sz w:val="24"/>
                <w:szCs w:val="24"/>
              </w:rPr>
              <w:t xml:space="preserve">, su uso en los espacios </w:t>
            </w:r>
            <w:r w:rsidR="00D47D2B" w:rsidRPr="006845E6">
              <w:rPr>
                <w:rFonts w:ascii="Times New Roman" w:hAnsi="Times New Roman" w:cs="Times New Roman"/>
                <w:sz w:val="24"/>
                <w:szCs w:val="24"/>
              </w:rPr>
              <w:t>convencionales</w:t>
            </w:r>
            <w:r w:rsidR="00596F75" w:rsidRPr="006845E6">
              <w:rPr>
                <w:rFonts w:ascii="Times New Roman" w:hAnsi="Times New Roman" w:cs="Times New Roman"/>
                <w:sz w:val="24"/>
                <w:szCs w:val="24"/>
              </w:rPr>
              <w:t xml:space="preserve"> y</w:t>
            </w:r>
            <w:r w:rsidRPr="006845E6">
              <w:rPr>
                <w:rFonts w:ascii="Times New Roman" w:hAnsi="Times New Roman" w:cs="Times New Roman"/>
                <w:sz w:val="24"/>
                <w:szCs w:val="24"/>
              </w:rPr>
              <w:t xml:space="preserve"> no convencionales. La necesidad de la </w:t>
            </w:r>
            <w:r w:rsidR="000B3CBA" w:rsidRPr="006845E6">
              <w:rPr>
                <w:rFonts w:ascii="Times New Roman" w:hAnsi="Times New Roman" w:cs="Times New Roman"/>
                <w:sz w:val="24"/>
                <w:szCs w:val="24"/>
              </w:rPr>
              <w:t>técnica</w:t>
            </w:r>
            <w:r w:rsidRPr="006845E6">
              <w:rPr>
                <w:rFonts w:ascii="Times New Roman" w:hAnsi="Times New Roman" w:cs="Times New Roman"/>
                <w:sz w:val="24"/>
                <w:szCs w:val="24"/>
              </w:rPr>
              <w:t xml:space="preserve"> en el </w:t>
            </w:r>
            <w:r w:rsidR="00D47D2B" w:rsidRPr="006845E6">
              <w:rPr>
                <w:rFonts w:ascii="Times New Roman" w:hAnsi="Times New Roman" w:cs="Times New Roman"/>
                <w:sz w:val="24"/>
                <w:szCs w:val="24"/>
              </w:rPr>
              <w:t>quehacer</w:t>
            </w:r>
            <w:r w:rsidRPr="006845E6">
              <w:rPr>
                <w:rFonts w:ascii="Times New Roman" w:hAnsi="Times New Roman" w:cs="Times New Roman"/>
                <w:sz w:val="24"/>
                <w:szCs w:val="24"/>
              </w:rPr>
              <w:t xml:space="preserve"> </w:t>
            </w:r>
            <w:r w:rsidR="000B3CBA" w:rsidRPr="006845E6">
              <w:rPr>
                <w:rFonts w:ascii="Times New Roman" w:hAnsi="Times New Roman" w:cs="Times New Roman"/>
                <w:sz w:val="24"/>
                <w:szCs w:val="24"/>
              </w:rPr>
              <w:t>artístico</w:t>
            </w:r>
            <w:r w:rsidRPr="006845E6">
              <w:rPr>
                <w:rFonts w:ascii="Times New Roman" w:hAnsi="Times New Roman" w:cs="Times New Roman"/>
                <w:sz w:val="24"/>
                <w:szCs w:val="24"/>
              </w:rPr>
              <w:t>.</w:t>
            </w:r>
          </w:p>
        </w:tc>
      </w:tr>
      <w:tr w:rsidR="00543B03" w:rsidRPr="006845E6" w14:paraId="3FED40A1" w14:textId="77777777" w:rsidTr="00D02D97">
        <w:trPr>
          <w:trHeight w:val="2360"/>
        </w:trPr>
        <w:tc>
          <w:tcPr>
            <w:tcW w:w="1460" w:type="dxa"/>
            <w:shd w:val="clear" w:color="auto" w:fill="auto"/>
            <w:vAlign w:val="center"/>
            <w:hideMark/>
          </w:tcPr>
          <w:p w14:paraId="26DF777D" w14:textId="7777777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jun-20</w:t>
            </w:r>
          </w:p>
        </w:tc>
        <w:tc>
          <w:tcPr>
            <w:tcW w:w="2380" w:type="dxa"/>
            <w:shd w:val="clear" w:color="auto" w:fill="auto"/>
            <w:vAlign w:val="center"/>
            <w:hideMark/>
          </w:tcPr>
          <w:p w14:paraId="65F7B9FE" w14:textId="6BAC9D81"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Proyecto</w:t>
            </w:r>
            <w:r w:rsidR="00596F75" w:rsidRPr="006845E6">
              <w:rPr>
                <w:rFonts w:ascii="Times New Roman" w:hAnsi="Times New Roman" w:cs="Times New Roman"/>
                <w:sz w:val="24"/>
                <w:szCs w:val="24"/>
              </w:rPr>
              <w:t>.</w:t>
            </w:r>
            <w:r w:rsidRPr="006845E6">
              <w:rPr>
                <w:rFonts w:ascii="Times New Roman" w:hAnsi="Times New Roman" w:cs="Times New Roman"/>
                <w:sz w:val="24"/>
                <w:szCs w:val="24"/>
              </w:rPr>
              <w:t xml:space="preserve"> </w:t>
            </w:r>
            <w:r w:rsidRPr="006845E6">
              <w:rPr>
                <w:rFonts w:ascii="Times New Roman" w:hAnsi="Times New Roman" w:cs="Times New Roman"/>
                <w:i/>
                <w:iCs/>
                <w:sz w:val="24"/>
                <w:szCs w:val="24"/>
              </w:rPr>
              <w:t>"Comparte lo que somos"</w:t>
            </w:r>
            <w:r w:rsidR="00596F75" w:rsidRPr="006845E6">
              <w:rPr>
                <w:rFonts w:ascii="Times New Roman" w:hAnsi="Times New Roman" w:cs="Times New Roman"/>
                <w:i/>
                <w:iCs/>
                <w:sz w:val="24"/>
                <w:szCs w:val="24"/>
              </w:rPr>
              <w:t>.</w:t>
            </w:r>
            <w:r w:rsidRPr="006845E6">
              <w:rPr>
                <w:rFonts w:ascii="Times New Roman" w:hAnsi="Times New Roman" w:cs="Times New Roman"/>
                <w:i/>
                <w:iCs/>
                <w:sz w:val="24"/>
                <w:szCs w:val="24"/>
              </w:rPr>
              <w:t xml:space="preserve"> El arte, la cultura y el patrimonio "un abrazo" de esperanza</w:t>
            </w:r>
            <w:r w:rsidR="000B3CBA" w:rsidRPr="006845E6">
              <w:rPr>
                <w:rFonts w:ascii="Times New Roman" w:hAnsi="Times New Roman" w:cs="Times New Roman"/>
                <w:i/>
                <w:iCs/>
                <w:sz w:val="24"/>
                <w:szCs w:val="24"/>
              </w:rPr>
              <w:t xml:space="preserve"> </w:t>
            </w:r>
            <w:r w:rsidRPr="006845E6">
              <w:rPr>
                <w:rFonts w:ascii="Times New Roman" w:hAnsi="Times New Roman" w:cs="Times New Roman"/>
                <w:i/>
                <w:iCs/>
                <w:sz w:val="24"/>
                <w:szCs w:val="24"/>
              </w:rPr>
              <w:t>nacional.</w:t>
            </w:r>
            <w:r w:rsidRPr="006845E6">
              <w:rPr>
                <w:rFonts w:ascii="Times New Roman" w:hAnsi="Times New Roman" w:cs="Times New Roman"/>
                <w:sz w:val="24"/>
                <w:szCs w:val="24"/>
              </w:rPr>
              <w:t xml:space="preserve"> </w:t>
            </w:r>
            <w:r w:rsidR="000B3CBA" w:rsidRPr="006845E6">
              <w:rPr>
                <w:rFonts w:ascii="Times New Roman" w:hAnsi="Times New Roman" w:cs="Times New Roman"/>
                <w:sz w:val="24"/>
                <w:szCs w:val="24"/>
              </w:rPr>
              <w:t>Convenio</w:t>
            </w:r>
            <w:r w:rsidRPr="006845E6">
              <w:rPr>
                <w:rFonts w:ascii="Times New Roman" w:hAnsi="Times New Roman" w:cs="Times New Roman"/>
                <w:sz w:val="24"/>
                <w:szCs w:val="24"/>
              </w:rPr>
              <w:t xml:space="preserve"> 1225-2020. Taller integral de </w:t>
            </w:r>
            <w:r w:rsidRPr="006845E6">
              <w:rPr>
                <w:rFonts w:ascii="Times New Roman" w:hAnsi="Times New Roman" w:cs="Times New Roman"/>
                <w:i/>
                <w:iCs/>
                <w:sz w:val="24"/>
                <w:szCs w:val="24"/>
              </w:rPr>
              <w:t>rigging</w:t>
            </w:r>
            <w:r w:rsidRPr="006845E6">
              <w:rPr>
                <w:rFonts w:ascii="Times New Roman" w:hAnsi="Times New Roman" w:cs="Times New Roman"/>
                <w:sz w:val="24"/>
                <w:szCs w:val="24"/>
              </w:rPr>
              <w:t xml:space="preserve">. </w:t>
            </w:r>
          </w:p>
        </w:tc>
        <w:tc>
          <w:tcPr>
            <w:tcW w:w="2600" w:type="dxa"/>
            <w:shd w:val="clear" w:color="auto" w:fill="auto"/>
            <w:vAlign w:val="center"/>
            <w:hideMark/>
          </w:tcPr>
          <w:p w14:paraId="6BA73F54" w14:textId="4B98FE5A"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Orientaciones, principios, focos </w:t>
            </w:r>
            <w:r w:rsidR="000B3CBA" w:rsidRPr="006845E6">
              <w:rPr>
                <w:rFonts w:ascii="Times New Roman" w:hAnsi="Times New Roman" w:cs="Times New Roman"/>
                <w:sz w:val="24"/>
                <w:szCs w:val="24"/>
              </w:rPr>
              <w:t>estratégicos</w:t>
            </w:r>
            <w:r w:rsidRPr="006845E6">
              <w:rPr>
                <w:rFonts w:ascii="Times New Roman" w:hAnsi="Times New Roman" w:cs="Times New Roman"/>
                <w:sz w:val="24"/>
                <w:szCs w:val="24"/>
              </w:rPr>
              <w:t xml:space="preserve"> y ejes de acción en la </w:t>
            </w:r>
            <w:r w:rsidR="000B3CBA" w:rsidRPr="006845E6">
              <w:rPr>
                <w:rFonts w:ascii="Times New Roman" w:hAnsi="Times New Roman" w:cs="Times New Roman"/>
                <w:sz w:val="24"/>
                <w:szCs w:val="24"/>
              </w:rPr>
              <w:t>gestión</w:t>
            </w:r>
            <w:r w:rsidRPr="006845E6">
              <w:rPr>
                <w:rFonts w:ascii="Times New Roman" w:hAnsi="Times New Roman" w:cs="Times New Roman"/>
                <w:sz w:val="24"/>
                <w:szCs w:val="24"/>
              </w:rPr>
              <w:t xml:space="preserve"> de la escuela de </w:t>
            </w:r>
            <w:r w:rsidR="00596F75" w:rsidRPr="006845E6">
              <w:rPr>
                <w:rFonts w:ascii="Times New Roman" w:hAnsi="Times New Roman" w:cs="Times New Roman"/>
                <w:sz w:val="24"/>
                <w:szCs w:val="24"/>
              </w:rPr>
              <w:t>C</w:t>
            </w:r>
            <w:r w:rsidRPr="006845E6">
              <w:rPr>
                <w:rFonts w:ascii="Times New Roman" w:hAnsi="Times New Roman" w:cs="Times New Roman"/>
                <w:sz w:val="24"/>
                <w:szCs w:val="24"/>
              </w:rPr>
              <w:t xml:space="preserve">irco para </w:t>
            </w:r>
            <w:r w:rsidR="00596F75" w:rsidRPr="006845E6">
              <w:rPr>
                <w:rFonts w:ascii="Times New Roman" w:hAnsi="Times New Roman" w:cs="Times New Roman"/>
                <w:sz w:val="24"/>
                <w:szCs w:val="24"/>
              </w:rPr>
              <w:t>T</w:t>
            </w:r>
            <w:r w:rsidRPr="006845E6">
              <w:rPr>
                <w:rFonts w:ascii="Times New Roman" w:hAnsi="Times New Roman" w:cs="Times New Roman"/>
                <w:sz w:val="24"/>
                <w:szCs w:val="24"/>
              </w:rPr>
              <w:t>odos de la ciudad de Bogotá.</w:t>
            </w:r>
          </w:p>
        </w:tc>
        <w:tc>
          <w:tcPr>
            <w:tcW w:w="2860" w:type="dxa"/>
            <w:shd w:val="clear" w:color="auto" w:fill="auto"/>
            <w:vAlign w:val="center"/>
            <w:hideMark/>
          </w:tcPr>
          <w:p w14:paraId="0A35759A" w14:textId="2F524BF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Expresa el trabajo </w:t>
            </w:r>
            <w:r w:rsidR="00596F75" w:rsidRPr="006845E6">
              <w:rPr>
                <w:rFonts w:ascii="Times New Roman" w:hAnsi="Times New Roman" w:cs="Times New Roman"/>
                <w:sz w:val="24"/>
                <w:szCs w:val="24"/>
              </w:rPr>
              <w:t>por</w:t>
            </w:r>
            <w:r w:rsidRPr="006845E6">
              <w:rPr>
                <w:rFonts w:ascii="Times New Roman" w:hAnsi="Times New Roman" w:cs="Times New Roman"/>
                <w:sz w:val="24"/>
                <w:szCs w:val="24"/>
              </w:rPr>
              <w:t xml:space="preserve"> realizar, la cantidad de recursos internos y el modelo </w:t>
            </w:r>
            <w:r w:rsidR="000B3CBA" w:rsidRPr="006845E6">
              <w:rPr>
                <w:rFonts w:ascii="Times New Roman" w:hAnsi="Times New Roman" w:cs="Times New Roman"/>
                <w:sz w:val="24"/>
                <w:szCs w:val="24"/>
              </w:rPr>
              <w:t>estratégico</w:t>
            </w:r>
            <w:r w:rsidRPr="006845E6">
              <w:rPr>
                <w:rFonts w:ascii="Times New Roman" w:hAnsi="Times New Roman" w:cs="Times New Roman"/>
                <w:sz w:val="24"/>
                <w:szCs w:val="24"/>
              </w:rPr>
              <w:t xml:space="preserve"> de pr</w:t>
            </w:r>
            <w:r w:rsidR="00596F75" w:rsidRPr="006845E6">
              <w:rPr>
                <w:rFonts w:ascii="Times New Roman" w:hAnsi="Times New Roman" w:cs="Times New Roman"/>
                <w:sz w:val="24"/>
                <w:szCs w:val="24"/>
              </w:rPr>
              <w:t>á</w:t>
            </w:r>
            <w:r w:rsidRPr="006845E6">
              <w:rPr>
                <w:rFonts w:ascii="Times New Roman" w:hAnsi="Times New Roman" w:cs="Times New Roman"/>
                <w:sz w:val="24"/>
                <w:szCs w:val="24"/>
              </w:rPr>
              <w:t>ctica virtual para el año 2020 segundo semestre.</w:t>
            </w:r>
          </w:p>
        </w:tc>
      </w:tr>
      <w:tr w:rsidR="00543B03" w:rsidRPr="006845E6" w14:paraId="091422B9" w14:textId="77777777" w:rsidTr="001D6111">
        <w:trPr>
          <w:trHeight w:val="1200"/>
        </w:trPr>
        <w:tc>
          <w:tcPr>
            <w:tcW w:w="1460" w:type="dxa"/>
            <w:shd w:val="clear" w:color="auto" w:fill="auto"/>
            <w:vAlign w:val="center"/>
            <w:hideMark/>
          </w:tcPr>
          <w:p w14:paraId="0BD5365C" w14:textId="7777777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jul-20</w:t>
            </w:r>
          </w:p>
        </w:tc>
        <w:tc>
          <w:tcPr>
            <w:tcW w:w="2380" w:type="dxa"/>
            <w:shd w:val="clear" w:color="auto" w:fill="auto"/>
            <w:vAlign w:val="center"/>
            <w:hideMark/>
          </w:tcPr>
          <w:p w14:paraId="0D93210C" w14:textId="3E3688F0"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Reunión circo digital. Retroalimentación del proceso semestre 1 del 2020</w:t>
            </w:r>
            <w:r w:rsidR="00596F75" w:rsidRPr="006845E6">
              <w:rPr>
                <w:rFonts w:ascii="Times New Roman" w:hAnsi="Times New Roman" w:cs="Times New Roman"/>
                <w:sz w:val="24"/>
                <w:szCs w:val="24"/>
              </w:rPr>
              <w:t>.</w:t>
            </w:r>
          </w:p>
        </w:tc>
        <w:tc>
          <w:tcPr>
            <w:tcW w:w="2600" w:type="dxa"/>
            <w:shd w:val="clear" w:color="auto" w:fill="auto"/>
            <w:vAlign w:val="center"/>
            <w:hideMark/>
          </w:tcPr>
          <w:p w14:paraId="6067709F" w14:textId="033915E8" w:rsidR="00543B03" w:rsidRPr="006845E6" w:rsidRDefault="000B3CBA"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Identificación</w:t>
            </w:r>
            <w:r w:rsidR="00543B03" w:rsidRPr="006845E6">
              <w:rPr>
                <w:rFonts w:ascii="Times New Roman" w:hAnsi="Times New Roman" w:cs="Times New Roman"/>
                <w:sz w:val="24"/>
                <w:szCs w:val="24"/>
              </w:rPr>
              <w:t xml:space="preserve"> de alcances y dificultades de algunos estudiantes para la mejora de procesos </w:t>
            </w:r>
            <w:r w:rsidR="00596F75" w:rsidRPr="006845E6">
              <w:rPr>
                <w:rFonts w:ascii="Times New Roman" w:hAnsi="Times New Roman" w:cs="Times New Roman"/>
                <w:sz w:val="24"/>
                <w:szCs w:val="24"/>
              </w:rPr>
              <w:t>f</w:t>
            </w:r>
            <w:r w:rsidR="00543B03" w:rsidRPr="006845E6">
              <w:rPr>
                <w:rFonts w:ascii="Times New Roman" w:hAnsi="Times New Roman" w:cs="Times New Roman"/>
                <w:sz w:val="24"/>
                <w:szCs w:val="24"/>
              </w:rPr>
              <w:t>ormativos.</w:t>
            </w:r>
          </w:p>
        </w:tc>
        <w:tc>
          <w:tcPr>
            <w:tcW w:w="2860" w:type="dxa"/>
            <w:shd w:val="clear" w:color="auto" w:fill="auto"/>
            <w:vAlign w:val="center"/>
            <w:hideMark/>
          </w:tcPr>
          <w:p w14:paraId="7B58647E" w14:textId="1EDF78DD" w:rsidR="00543B03" w:rsidRPr="006845E6" w:rsidRDefault="000B3CBA"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Reflexión</w:t>
            </w:r>
            <w:r w:rsidR="00543B03" w:rsidRPr="006845E6">
              <w:rPr>
                <w:rFonts w:ascii="Times New Roman" w:hAnsi="Times New Roman" w:cs="Times New Roman"/>
                <w:sz w:val="24"/>
                <w:szCs w:val="24"/>
              </w:rPr>
              <w:t xml:space="preserve"> de los estudiantes respecto al espacio educativo.</w:t>
            </w:r>
          </w:p>
        </w:tc>
      </w:tr>
      <w:tr w:rsidR="00543B03" w:rsidRPr="006845E6" w14:paraId="253A093C" w14:textId="77777777" w:rsidTr="001D6111">
        <w:trPr>
          <w:trHeight w:val="1200"/>
        </w:trPr>
        <w:tc>
          <w:tcPr>
            <w:tcW w:w="1460" w:type="dxa"/>
            <w:shd w:val="clear" w:color="auto" w:fill="auto"/>
            <w:vAlign w:val="center"/>
            <w:hideMark/>
          </w:tcPr>
          <w:p w14:paraId="6484CAE0" w14:textId="7777777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sep-20</w:t>
            </w:r>
          </w:p>
        </w:tc>
        <w:tc>
          <w:tcPr>
            <w:tcW w:w="2380" w:type="dxa"/>
            <w:shd w:val="clear" w:color="auto" w:fill="auto"/>
            <w:vAlign w:val="center"/>
            <w:hideMark/>
          </w:tcPr>
          <w:p w14:paraId="5567F201" w14:textId="5C36F53D"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Video</w:t>
            </w:r>
            <w:r w:rsidR="00596F75" w:rsidRPr="006845E6">
              <w:rPr>
                <w:rFonts w:ascii="Times New Roman" w:hAnsi="Times New Roman" w:cs="Times New Roman"/>
                <w:sz w:val="24"/>
                <w:szCs w:val="24"/>
              </w:rPr>
              <w:t>.</w:t>
            </w:r>
            <w:r w:rsidRPr="006845E6">
              <w:rPr>
                <w:rFonts w:ascii="Times New Roman" w:hAnsi="Times New Roman" w:cs="Times New Roman"/>
                <w:sz w:val="24"/>
                <w:szCs w:val="24"/>
              </w:rPr>
              <w:t xml:space="preserve"> Muestra Final del taller virtual de </w:t>
            </w:r>
            <w:r w:rsidR="00596F75" w:rsidRPr="006845E6">
              <w:rPr>
                <w:rFonts w:ascii="Times New Roman" w:hAnsi="Times New Roman" w:cs="Times New Roman"/>
                <w:sz w:val="24"/>
                <w:szCs w:val="24"/>
              </w:rPr>
              <w:t>e</w:t>
            </w:r>
            <w:r w:rsidRPr="006845E6">
              <w:rPr>
                <w:rFonts w:ascii="Times New Roman" w:hAnsi="Times New Roman" w:cs="Times New Roman"/>
                <w:sz w:val="24"/>
                <w:szCs w:val="24"/>
              </w:rPr>
              <w:t>quilibrios.</w:t>
            </w:r>
          </w:p>
        </w:tc>
        <w:tc>
          <w:tcPr>
            <w:tcW w:w="2600" w:type="dxa"/>
            <w:shd w:val="clear" w:color="auto" w:fill="auto"/>
            <w:vAlign w:val="center"/>
            <w:hideMark/>
          </w:tcPr>
          <w:p w14:paraId="0FBBE928" w14:textId="7777777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Realización de partituras corporales para el final del proceso de equilibrios.</w:t>
            </w:r>
          </w:p>
        </w:tc>
        <w:tc>
          <w:tcPr>
            <w:tcW w:w="2860" w:type="dxa"/>
            <w:shd w:val="clear" w:color="auto" w:fill="auto"/>
            <w:vAlign w:val="center"/>
            <w:hideMark/>
          </w:tcPr>
          <w:p w14:paraId="36EC6060" w14:textId="4001A946"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Creación y ejecución de la </w:t>
            </w:r>
            <w:r w:rsidR="000B3CBA" w:rsidRPr="006845E6">
              <w:rPr>
                <w:rFonts w:ascii="Times New Roman" w:hAnsi="Times New Roman" w:cs="Times New Roman"/>
                <w:sz w:val="24"/>
                <w:szCs w:val="24"/>
              </w:rPr>
              <w:t>técnica</w:t>
            </w:r>
            <w:r w:rsidRPr="006845E6">
              <w:rPr>
                <w:rFonts w:ascii="Times New Roman" w:hAnsi="Times New Roman" w:cs="Times New Roman"/>
                <w:sz w:val="24"/>
                <w:szCs w:val="24"/>
              </w:rPr>
              <w:t xml:space="preserve"> en equilibrios de manos</w:t>
            </w:r>
            <w:r w:rsidR="00DE2873" w:rsidRPr="006845E6">
              <w:rPr>
                <w:rFonts w:ascii="Times New Roman" w:hAnsi="Times New Roman" w:cs="Times New Roman"/>
                <w:sz w:val="24"/>
                <w:szCs w:val="24"/>
              </w:rPr>
              <w:t xml:space="preserve"> y cabeza</w:t>
            </w:r>
            <w:r w:rsidRPr="006845E6">
              <w:rPr>
                <w:rFonts w:ascii="Times New Roman" w:hAnsi="Times New Roman" w:cs="Times New Roman"/>
                <w:sz w:val="24"/>
                <w:szCs w:val="24"/>
              </w:rPr>
              <w:t>, finalización del proceso.</w:t>
            </w:r>
          </w:p>
        </w:tc>
      </w:tr>
      <w:tr w:rsidR="00543B03" w:rsidRPr="006845E6" w14:paraId="74C4FABF" w14:textId="77777777" w:rsidTr="001D6111">
        <w:trPr>
          <w:trHeight w:val="3300"/>
        </w:trPr>
        <w:tc>
          <w:tcPr>
            <w:tcW w:w="1460" w:type="dxa"/>
            <w:shd w:val="clear" w:color="auto" w:fill="auto"/>
            <w:vAlign w:val="center"/>
            <w:hideMark/>
          </w:tcPr>
          <w:p w14:paraId="3E810BC7" w14:textId="7777777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lastRenderedPageBreak/>
              <w:t>feb-21</w:t>
            </w:r>
          </w:p>
        </w:tc>
        <w:tc>
          <w:tcPr>
            <w:tcW w:w="2380" w:type="dxa"/>
            <w:shd w:val="clear" w:color="auto" w:fill="auto"/>
            <w:vAlign w:val="center"/>
            <w:hideMark/>
          </w:tcPr>
          <w:p w14:paraId="77ADA7FB" w14:textId="5A5659EE"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Proyecto. Convenio 1998-2021 Apoyo </w:t>
            </w:r>
            <w:r w:rsidR="000B3CBA" w:rsidRPr="006845E6">
              <w:rPr>
                <w:rFonts w:ascii="Times New Roman" w:hAnsi="Times New Roman" w:cs="Times New Roman"/>
                <w:sz w:val="24"/>
                <w:szCs w:val="24"/>
              </w:rPr>
              <w:t>artístico</w:t>
            </w:r>
            <w:r w:rsidRPr="006845E6">
              <w:rPr>
                <w:rFonts w:ascii="Times New Roman" w:hAnsi="Times New Roman" w:cs="Times New Roman"/>
                <w:sz w:val="24"/>
                <w:szCs w:val="24"/>
              </w:rPr>
              <w:t xml:space="preserve"> y </w:t>
            </w:r>
            <w:r w:rsidR="000B3CBA" w:rsidRPr="006845E6">
              <w:rPr>
                <w:rFonts w:ascii="Times New Roman" w:hAnsi="Times New Roman" w:cs="Times New Roman"/>
                <w:sz w:val="24"/>
                <w:szCs w:val="24"/>
              </w:rPr>
              <w:t>cultural</w:t>
            </w:r>
            <w:r w:rsidR="00596F75" w:rsidRPr="006845E6">
              <w:rPr>
                <w:rFonts w:ascii="Times New Roman" w:hAnsi="Times New Roman" w:cs="Times New Roman"/>
                <w:sz w:val="24"/>
                <w:szCs w:val="24"/>
              </w:rPr>
              <w:t>.</w:t>
            </w:r>
            <w:r w:rsidRPr="006845E6">
              <w:rPr>
                <w:rFonts w:ascii="Times New Roman" w:hAnsi="Times New Roman" w:cs="Times New Roman"/>
                <w:sz w:val="24"/>
                <w:szCs w:val="24"/>
              </w:rPr>
              <w:t xml:space="preserve"> </w:t>
            </w:r>
            <w:r w:rsidR="00596F75" w:rsidRPr="006845E6">
              <w:rPr>
                <w:rFonts w:ascii="Times New Roman" w:hAnsi="Times New Roman" w:cs="Times New Roman"/>
                <w:sz w:val="24"/>
                <w:szCs w:val="24"/>
              </w:rPr>
              <w:t>C</w:t>
            </w:r>
            <w:r w:rsidRPr="006845E6">
              <w:rPr>
                <w:rFonts w:ascii="Times New Roman" w:hAnsi="Times New Roman" w:cs="Times New Roman"/>
                <w:sz w:val="24"/>
                <w:szCs w:val="24"/>
              </w:rPr>
              <w:t>oncertación denominad</w:t>
            </w:r>
            <w:r w:rsidR="00596F75" w:rsidRPr="006845E6">
              <w:rPr>
                <w:rFonts w:ascii="Times New Roman" w:hAnsi="Times New Roman" w:cs="Times New Roman"/>
                <w:sz w:val="24"/>
                <w:szCs w:val="24"/>
              </w:rPr>
              <w:t>a</w:t>
            </w:r>
            <w:r w:rsidRPr="006845E6">
              <w:rPr>
                <w:rFonts w:ascii="Times New Roman" w:hAnsi="Times New Roman" w:cs="Times New Roman"/>
                <w:sz w:val="24"/>
                <w:szCs w:val="24"/>
              </w:rPr>
              <w:t xml:space="preserve"> </w:t>
            </w:r>
            <w:r w:rsidR="00596F75" w:rsidRPr="006845E6">
              <w:rPr>
                <w:rFonts w:ascii="Times New Roman" w:hAnsi="Times New Roman" w:cs="Times New Roman"/>
                <w:i/>
                <w:iCs/>
                <w:sz w:val="24"/>
                <w:szCs w:val="24"/>
              </w:rPr>
              <w:t>F</w:t>
            </w:r>
            <w:r w:rsidR="00135C45" w:rsidRPr="006845E6">
              <w:rPr>
                <w:rFonts w:ascii="Times New Roman" w:hAnsi="Times New Roman" w:cs="Times New Roman"/>
                <w:i/>
                <w:iCs/>
                <w:sz w:val="24"/>
                <w:szCs w:val="24"/>
              </w:rPr>
              <w:t xml:space="preserve">ormación </w:t>
            </w:r>
            <w:r w:rsidR="00D47D2B" w:rsidRPr="006845E6">
              <w:rPr>
                <w:rFonts w:ascii="Times New Roman" w:hAnsi="Times New Roman" w:cs="Times New Roman"/>
                <w:i/>
                <w:iCs/>
                <w:sz w:val="24"/>
                <w:szCs w:val="24"/>
              </w:rPr>
              <w:t>circense especializada</w:t>
            </w:r>
            <w:r w:rsidRPr="006845E6">
              <w:rPr>
                <w:rFonts w:ascii="Times New Roman" w:hAnsi="Times New Roman" w:cs="Times New Roman"/>
                <w:i/>
                <w:iCs/>
                <w:sz w:val="24"/>
                <w:szCs w:val="24"/>
              </w:rPr>
              <w:t xml:space="preserve"> para </w:t>
            </w:r>
            <w:r w:rsidR="000B3CBA" w:rsidRPr="006845E6">
              <w:rPr>
                <w:rFonts w:ascii="Times New Roman" w:hAnsi="Times New Roman" w:cs="Times New Roman"/>
                <w:i/>
                <w:iCs/>
                <w:sz w:val="24"/>
                <w:szCs w:val="24"/>
              </w:rPr>
              <w:t>jóvenes</w:t>
            </w:r>
            <w:r w:rsidRPr="006845E6">
              <w:rPr>
                <w:rFonts w:ascii="Times New Roman" w:hAnsi="Times New Roman" w:cs="Times New Roman"/>
                <w:i/>
                <w:iCs/>
                <w:sz w:val="24"/>
                <w:szCs w:val="24"/>
              </w:rPr>
              <w:t xml:space="preserve"> en Bogotá, en programas de </w:t>
            </w:r>
            <w:r w:rsidR="000B3CBA" w:rsidRPr="006845E6">
              <w:rPr>
                <w:rFonts w:ascii="Times New Roman" w:hAnsi="Times New Roman" w:cs="Times New Roman"/>
                <w:i/>
                <w:iCs/>
                <w:sz w:val="24"/>
                <w:szCs w:val="24"/>
              </w:rPr>
              <w:t>especialidad</w:t>
            </w:r>
            <w:r w:rsidRPr="006845E6">
              <w:rPr>
                <w:rFonts w:ascii="Times New Roman" w:hAnsi="Times New Roman" w:cs="Times New Roman"/>
                <w:i/>
                <w:iCs/>
                <w:sz w:val="24"/>
                <w:szCs w:val="24"/>
              </w:rPr>
              <w:t xml:space="preserve"> circense en aéreos, equilibrios y acrobacia.</w:t>
            </w:r>
          </w:p>
        </w:tc>
        <w:tc>
          <w:tcPr>
            <w:tcW w:w="2600" w:type="dxa"/>
            <w:shd w:val="clear" w:color="auto" w:fill="auto"/>
            <w:vAlign w:val="center"/>
            <w:hideMark/>
          </w:tcPr>
          <w:p w14:paraId="5C124E74" w14:textId="42DFBB82"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Orientaciones, principios, focos </w:t>
            </w:r>
            <w:r w:rsidR="000B3CBA" w:rsidRPr="006845E6">
              <w:rPr>
                <w:rFonts w:ascii="Times New Roman" w:hAnsi="Times New Roman" w:cs="Times New Roman"/>
                <w:sz w:val="24"/>
                <w:szCs w:val="24"/>
              </w:rPr>
              <w:t>estratégicos</w:t>
            </w:r>
            <w:r w:rsidRPr="006845E6">
              <w:rPr>
                <w:rFonts w:ascii="Times New Roman" w:hAnsi="Times New Roman" w:cs="Times New Roman"/>
                <w:sz w:val="24"/>
                <w:szCs w:val="24"/>
              </w:rPr>
              <w:t xml:space="preserve"> y ejes de acción en la </w:t>
            </w:r>
            <w:r w:rsidR="000B3CBA" w:rsidRPr="006845E6">
              <w:rPr>
                <w:rFonts w:ascii="Times New Roman" w:hAnsi="Times New Roman" w:cs="Times New Roman"/>
                <w:sz w:val="24"/>
                <w:szCs w:val="24"/>
              </w:rPr>
              <w:t>gestión</w:t>
            </w:r>
            <w:r w:rsidRPr="006845E6">
              <w:rPr>
                <w:rFonts w:ascii="Times New Roman" w:hAnsi="Times New Roman" w:cs="Times New Roman"/>
                <w:sz w:val="24"/>
                <w:szCs w:val="24"/>
              </w:rPr>
              <w:t xml:space="preserve"> de la escuela de </w:t>
            </w:r>
            <w:r w:rsidR="00596F75" w:rsidRPr="006845E6">
              <w:rPr>
                <w:rFonts w:ascii="Times New Roman" w:hAnsi="Times New Roman" w:cs="Times New Roman"/>
                <w:sz w:val="24"/>
                <w:szCs w:val="24"/>
              </w:rPr>
              <w:t>C</w:t>
            </w:r>
            <w:r w:rsidRPr="006845E6">
              <w:rPr>
                <w:rFonts w:ascii="Times New Roman" w:hAnsi="Times New Roman" w:cs="Times New Roman"/>
                <w:sz w:val="24"/>
                <w:szCs w:val="24"/>
              </w:rPr>
              <w:t xml:space="preserve">irco para </w:t>
            </w:r>
            <w:r w:rsidR="00596F75" w:rsidRPr="006845E6">
              <w:rPr>
                <w:rFonts w:ascii="Times New Roman" w:hAnsi="Times New Roman" w:cs="Times New Roman"/>
                <w:sz w:val="24"/>
                <w:szCs w:val="24"/>
              </w:rPr>
              <w:t>T</w:t>
            </w:r>
            <w:r w:rsidRPr="006845E6">
              <w:rPr>
                <w:rFonts w:ascii="Times New Roman" w:hAnsi="Times New Roman" w:cs="Times New Roman"/>
                <w:sz w:val="24"/>
                <w:szCs w:val="24"/>
              </w:rPr>
              <w:t>odos de la ciudad de Bogotá.</w:t>
            </w:r>
          </w:p>
        </w:tc>
        <w:tc>
          <w:tcPr>
            <w:tcW w:w="2860" w:type="dxa"/>
            <w:shd w:val="clear" w:color="auto" w:fill="auto"/>
            <w:vAlign w:val="center"/>
            <w:hideMark/>
          </w:tcPr>
          <w:p w14:paraId="4558A529" w14:textId="76365112"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Expresa el trabajo </w:t>
            </w:r>
            <w:r w:rsidR="00596F75" w:rsidRPr="006845E6">
              <w:rPr>
                <w:rFonts w:ascii="Times New Roman" w:hAnsi="Times New Roman" w:cs="Times New Roman"/>
                <w:sz w:val="24"/>
                <w:szCs w:val="24"/>
              </w:rPr>
              <w:t>por</w:t>
            </w:r>
            <w:r w:rsidRPr="006845E6">
              <w:rPr>
                <w:rFonts w:ascii="Times New Roman" w:hAnsi="Times New Roman" w:cs="Times New Roman"/>
                <w:sz w:val="24"/>
                <w:szCs w:val="24"/>
              </w:rPr>
              <w:t xml:space="preserve"> realizar, la cantidad de recursos internos y el modelo </w:t>
            </w:r>
            <w:r w:rsidR="000B3CBA" w:rsidRPr="006845E6">
              <w:rPr>
                <w:rFonts w:ascii="Times New Roman" w:hAnsi="Times New Roman" w:cs="Times New Roman"/>
                <w:sz w:val="24"/>
                <w:szCs w:val="24"/>
              </w:rPr>
              <w:t>estratégico</w:t>
            </w:r>
            <w:r w:rsidRPr="006845E6">
              <w:rPr>
                <w:rFonts w:ascii="Times New Roman" w:hAnsi="Times New Roman" w:cs="Times New Roman"/>
                <w:sz w:val="24"/>
                <w:szCs w:val="24"/>
              </w:rPr>
              <w:t xml:space="preserve"> de pr</w:t>
            </w:r>
            <w:r w:rsidR="00596F75" w:rsidRPr="006845E6">
              <w:rPr>
                <w:rFonts w:ascii="Times New Roman" w:hAnsi="Times New Roman" w:cs="Times New Roman"/>
                <w:sz w:val="24"/>
                <w:szCs w:val="24"/>
              </w:rPr>
              <w:t>á</w:t>
            </w:r>
            <w:r w:rsidRPr="006845E6">
              <w:rPr>
                <w:rFonts w:ascii="Times New Roman" w:hAnsi="Times New Roman" w:cs="Times New Roman"/>
                <w:sz w:val="24"/>
                <w:szCs w:val="24"/>
              </w:rPr>
              <w:t>ctica en alternancia para el año 2021 primer semestre.</w:t>
            </w:r>
          </w:p>
        </w:tc>
      </w:tr>
      <w:tr w:rsidR="00543B03" w:rsidRPr="006845E6" w14:paraId="5B88B180" w14:textId="77777777" w:rsidTr="001D6111">
        <w:trPr>
          <w:trHeight w:val="416"/>
        </w:trPr>
        <w:tc>
          <w:tcPr>
            <w:tcW w:w="1460" w:type="dxa"/>
            <w:shd w:val="clear" w:color="auto" w:fill="auto"/>
            <w:vAlign w:val="center"/>
            <w:hideMark/>
          </w:tcPr>
          <w:p w14:paraId="43D45DF5" w14:textId="7777777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may-21</w:t>
            </w:r>
          </w:p>
        </w:tc>
        <w:tc>
          <w:tcPr>
            <w:tcW w:w="2380" w:type="dxa"/>
            <w:shd w:val="clear" w:color="auto" w:fill="auto"/>
            <w:vAlign w:val="center"/>
            <w:hideMark/>
          </w:tcPr>
          <w:p w14:paraId="4525617C" w14:textId="08BD1DF5"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Entrevista </w:t>
            </w:r>
            <w:r w:rsidR="00596F75" w:rsidRPr="006845E6">
              <w:rPr>
                <w:rFonts w:ascii="Times New Roman" w:hAnsi="Times New Roman" w:cs="Times New Roman"/>
                <w:sz w:val="24"/>
                <w:szCs w:val="24"/>
              </w:rPr>
              <w:t xml:space="preserve">al </w:t>
            </w:r>
            <w:r w:rsidRPr="006845E6">
              <w:rPr>
                <w:rFonts w:ascii="Times New Roman" w:hAnsi="Times New Roman" w:cs="Times New Roman"/>
                <w:sz w:val="24"/>
                <w:szCs w:val="24"/>
              </w:rPr>
              <w:t>estudiante Freydell Ospina</w:t>
            </w:r>
            <w:r w:rsidR="00596F75" w:rsidRPr="006845E6">
              <w:rPr>
                <w:rFonts w:ascii="Times New Roman" w:hAnsi="Times New Roman" w:cs="Times New Roman"/>
                <w:sz w:val="24"/>
                <w:szCs w:val="24"/>
              </w:rPr>
              <w:t>.</w:t>
            </w:r>
          </w:p>
        </w:tc>
        <w:tc>
          <w:tcPr>
            <w:tcW w:w="2600" w:type="dxa"/>
            <w:shd w:val="clear" w:color="auto" w:fill="auto"/>
            <w:vAlign w:val="center"/>
            <w:hideMark/>
          </w:tcPr>
          <w:p w14:paraId="4619B7F3" w14:textId="19F5B93A" w:rsidR="00543B03" w:rsidRPr="006845E6" w:rsidRDefault="000B3CBA"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Percepciones</w:t>
            </w:r>
            <w:r w:rsidR="00543B03" w:rsidRPr="006845E6">
              <w:rPr>
                <w:rFonts w:ascii="Times New Roman" w:hAnsi="Times New Roman" w:cs="Times New Roman"/>
                <w:sz w:val="24"/>
                <w:szCs w:val="24"/>
              </w:rPr>
              <w:t xml:space="preserve"> antes y </w:t>
            </w:r>
            <w:r w:rsidRPr="006845E6">
              <w:rPr>
                <w:rFonts w:ascii="Times New Roman" w:hAnsi="Times New Roman" w:cs="Times New Roman"/>
                <w:sz w:val="24"/>
                <w:szCs w:val="24"/>
              </w:rPr>
              <w:t>después</w:t>
            </w:r>
            <w:r w:rsidR="00543B03" w:rsidRPr="006845E6">
              <w:rPr>
                <w:rFonts w:ascii="Times New Roman" w:hAnsi="Times New Roman" w:cs="Times New Roman"/>
                <w:sz w:val="24"/>
                <w:szCs w:val="24"/>
              </w:rPr>
              <w:t xml:space="preserve"> de los procesos formativos de la escuela </w:t>
            </w:r>
            <w:r w:rsidR="00596F75" w:rsidRPr="006845E6">
              <w:rPr>
                <w:rFonts w:ascii="Times New Roman" w:hAnsi="Times New Roman" w:cs="Times New Roman"/>
                <w:sz w:val="24"/>
                <w:szCs w:val="24"/>
              </w:rPr>
              <w:t>C</w:t>
            </w:r>
            <w:r w:rsidR="00543B03" w:rsidRPr="006845E6">
              <w:rPr>
                <w:rFonts w:ascii="Times New Roman" w:hAnsi="Times New Roman" w:cs="Times New Roman"/>
                <w:sz w:val="24"/>
                <w:szCs w:val="24"/>
              </w:rPr>
              <w:t xml:space="preserve">irco para </w:t>
            </w:r>
            <w:r w:rsidR="00596F75" w:rsidRPr="006845E6">
              <w:rPr>
                <w:rFonts w:ascii="Times New Roman" w:hAnsi="Times New Roman" w:cs="Times New Roman"/>
                <w:sz w:val="24"/>
                <w:szCs w:val="24"/>
              </w:rPr>
              <w:t>T</w:t>
            </w:r>
            <w:r w:rsidR="00543B03" w:rsidRPr="006845E6">
              <w:rPr>
                <w:rFonts w:ascii="Times New Roman" w:hAnsi="Times New Roman" w:cs="Times New Roman"/>
                <w:sz w:val="24"/>
                <w:szCs w:val="24"/>
              </w:rPr>
              <w:t>odos. Alcances y logros.</w:t>
            </w:r>
          </w:p>
        </w:tc>
        <w:tc>
          <w:tcPr>
            <w:tcW w:w="2860" w:type="dxa"/>
            <w:shd w:val="clear" w:color="auto" w:fill="auto"/>
            <w:vAlign w:val="center"/>
            <w:hideMark/>
          </w:tcPr>
          <w:p w14:paraId="63B2C050" w14:textId="02CFA3AA" w:rsidR="00543B03" w:rsidRPr="006845E6" w:rsidRDefault="00DE287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Enuncia</w:t>
            </w:r>
            <w:r w:rsidR="00543B03" w:rsidRPr="006845E6">
              <w:rPr>
                <w:rFonts w:ascii="Times New Roman" w:hAnsi="Times New Roman" w:cs="Times New Roman"/>
                <w:sz w:val="24"/>
                <w:szCs w:val="24"/>
              </w:rPr>
              <w:t xml:space="preserve"> las iniciativas con las que llegan los </w:t>
            </w:r>
            <w:r w:rsidR="000B3CBA" w:rsidRPr="006845E6">
              <w:rPr>
                <w:rFonts w:ascii="Times New Roman" w:hAnsi="Times New Roman" w:cs="Times New Roman"/>
                <w:sz w:val="24"/>
                <w:szCs w:val="24"/>
              </w:rPr>
              <w:t>jóvenes</w:t>
            </w:r>
            <w:r w:rsidR="00543B03" w:rsidRPr="006845E6">
              <w:rPr>
                <w:rFonts w:ascii="Times New Roman" w:hAnsi="Times New Roman" w:cs="Times New Roman"/>
                <w:sz w:val="24"/>
                <w:szCs w:val="24"/>
              </w:rPr>
              <w:t xml:space="preserve"> a la carpa de circo</w:t>
            </w:r>
            <w:r w:rsidR="00596F75" w:rsidRPr="006845E6">
              <w:rPr>
                <w:rFonts w:ascii="Times New Roman" w:hAnsi="Times New Roman" w:cs="Times New Roman"/>
                <w:sz w:val="24"/>
                <w:szCs w:val="24"/>
              </w:rPr>
              <w:t>,</w:t>
            </w:r>
            <w:r w:rsidR="00543B03" w:rsidRPr="006845E6">
              <w:rPr>
                <w:rFonts w:ascii="Times New Roman" w:hAnsi="Times New Roman" w:cs="Times New Roman"/>
                <w:sz w:val="24"/>
                <w:szCs w:val="24"/>
              </w:rPr>
              <w:t xml:space="preserve"> </w:t>
            </w:r>
            <w:r w:rsidR="000B3CBA" w:rsidRPr="006845E6">
              <w:rPr>
                <w:rFonts w:ascii="Times New Roman" w:hAnsi="Times New Roman" w:cs="Times New Roman"/>
                <w:sz w:val="24"/>
                <w:szCs w:val="24"/>
              </w:rPr>
              <w:t>así</w:t>
            </w:r>
            <w:r w:rsidR="00543B03" w:rsidRPr="006845E6">
              <w:rPr>
                <w:rFonts w:ascii="Times New Roman" w:hAnsi="Times New Roman" w:cs="Times New Roman"/>
                <w:sz w:val="24"/>
                <w:szCs w:val="24"/>
              </w:rPr>
              <w:t xml:space="preserve"> como el proceso educativo.</w:t>
            </w:r>
          </w:p>
        </w:tc>
      </w:tr>
      <w:tr w:rsidR="00543B03" w:rsidRPr="006845E6" w14:paraId="077214A6" w14:textId="77777777" w:rsidTr="001D6111">
        <w:trPr>
          <w:trHeight w:val="1500"/>
        </w:trPr>
        <w:tc>
          <w:tcPr>
            <w:tcW w:w="1460" w:type="dxa"/>
            <w:shd w:val="clear" w:color="auto" w:fill="auto"/>
            <w:vAlign w:val="center"/>
            <w:hideMark/>
          </w:tcPr>
          <w:p w14:paraId="260E5FAE" w14:textId="7777777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may-21</w:t>
            </w:r>
          </w:p>
        </w:tc>
        <w:tc>
          <w:tcPr>
            <w:tcW w:w="2380" w:type="dxa"/>
            <w:shd w:val="clear" w:color="auto" w:fill="auto"/>
            <w:vAlign w:val="center"/>
            <w:hideMark/>
          </w:tcPr>
          <w:p w14:paraId="10796A6F" w14:textId="38207F54"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Entrevista </w:t>
            </w:r>
            <w:r w:rsidR="00596F75" w:rsidRPr="006845E6">
              <w:rPr>
                <w:rFonts w:ascii="Times New Roman" w:hAnsi="Times New Roman" w:cs="Times New Roman"/>
                <w:sz w:val="24"/>
                <w:szCs w:val="24"/>
              </w:rPr>
              <w:t xml:space="preserve">al </w:t>
            </w:r>
            <w:r w:rsidRPr="006845E6">
              <w:rPr>
                <w:rFonts w:ascii="Times New Roman" w:hAnsi="Times New Roman" w:cs="Times New Roman"/>
                <w:sz w:val="24"/>
                <w:szCs w:val="24"/>
              </w:rPr>
              <w:t xml:space="preserve">estudiante </w:t>
            </w:r>
            <w:r w:rsidR="000B3CBA" w:rsidRPr="006845E6">
              <w:rPr>
                <w:rFonts w:ascii="Times New Roman" w:hAnsi="Times New Roman" w:cs="Times New Roman"/>
                <w:sz w:val="24"/>
                <w:szCs w:val="24"/>
              </w:rPr>
              <w:t>Sebastián</w:t>
            </w:r>
            <w:r w:rsidRPr="006845E6">
              <w:rPr>
                <w:rFonts w:ascii="Times New Roman" w:hAnsi="Times New Roman" w:cs="Times New Roman"/>
                <w:sz w:val="24"/>
                <w:szCs w:val="24"/>
              </w:rPr>
              <w:t xml:space="preserve"> Ospina Vargas.</w:t>
            </w:r>
          </w:p>
        </w:tc>
        <w:tc>
          <w:tcPr>
            <w:tcW w:w="2600" w:type="dxa"/>
            <w:shd w:val="clear" w:color="auto" w:fill="auto"/>
            <w:vAlign w:val="center"/>
            <w:hideMark/>
          </w:tcPr>
          <w:p w14:paraId="1CF4DE19" w14:textId="41C64F0A" w:rsidR="00543B03" w:rsidRPr="006845E6" w:rsidRDefault="000B3CBA"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Percepciones</w:t>
            </w:r>
            <w:r w:rsidR="00543B03" w:rsidRPr="006845E6">
              <w:rPr>
                <w:rFonts w:ascii="Times New Roman" w:hAnsi="Times New Roman" w:cs="Times New Roman"/>
                <w:sz w:val="24"/>
                <w:szCs w:val="24"/>
              </w:rPr>
              <w:t xml:space="preserve"> antes y </w:t>
            </w:r>
            <w:r w:rsidRPr="006845E6">
              <w:rPr>
                <w:rFonts w:ascii="Times New Roman" w:hAnsi="Times New Roman" w:cs="Times New Roman"/>
                <w:sz w:val="24"/>
                <w:szCs w:val="24"/>
              </w:rPr>
              <w:t>después</w:t>
            </w:r>
            <w:r w:rsidR="00543B03" w:rsidRPr="006845E6">
              <w:rPr>
                <w:rFonts w:ascii="Times New Roman" w:hAnsi="Times New Roman" w:cs="Times New Roman"/>
                <w:sz w:val="24"/>
                <w:szCs w:val="24"/>
              </w:rPr>
              <w:t xml:space="preserve"> de los procesos formativos de la escuela </w:t>
            </w:r>
            <w:r w:rsidR="00596F75" w:rsidRPr="006845E6">
              <w:rPr>
                <w:rFonts w:ascii="Times New Roman" w:hAnsi="Times New Roman" w:cs="Times New Roman"/>
                <w:sz w:val="24"/>
                <w:szCs w:val="24"/>
              </w:rPr>
              <w:t>C</w:t>
            </w:r>
            <w:r w:rsidR="00543B03" w:rsidRPr="006845E6">
              <w:rPr>
                <w:rFonts w:ascii="Times New Roman" w:hAnsi="Times New Roman" w:cs="Times New Roman"/>
                <w:sz w:val="24"/>
                <w:szCs w:val="24"/>
              </w:rPr>
              <w:t xml:space="preserve">irco para </w:t>
            </w:r>
            <w:r w:rsidR="00596F75" w:rsidRPr="006845E6">
              <w:rPr>
                <w:rFonts w:ascii="Times New Roman" w:hAnsi="Times New Roman" w:cs="Times New Roman"/>
                <w:sz w:val="24"/>
                <w:szCs w:val="24"/>
              </w:rPr>
              <w:t>T</w:t>
            </w:r>
            <w:r w:rsidR="00543B03" w:rsidRPr="006845E6">
              <w:rPr>
                <w:rFonts w:ascii="Times New Roman" w:hAnsi="Times New Roman" w:cs="Times New Roman"/>
                <w:sz w:val="24"/>
                <w:szCs w:val="24"/>
              </w:rPr>
              <w:t>odos. Alcances y logros.</w:t>
            </w:r>
          </w:p>
        </w:tc>
        <w:tc>
          <w:tcPr>
            <w:tcW w:w="2860" w:type="dxa"/>
            <w:shd w:val="clear" w:color="auto" w:fill="auto"/>
            <w:vAlign w:val="center"/>
            <w:hideMark/>
          </w:tcPr>
          <w:p w14:paraId="78F91A47" w14:textId="6FD2FDC9"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Expresa las iniciativas con las que llegan los </w:t>
            </w:r>
            <w:r w:rsidR="000B3CBA" w:rsidRPr="006845E6">
              <w:rPr>
                <w:rFonts w:ascii="Times New Roman" w:hAnsi="Times New Roman" w:cs="Times New Roman"/>
                <w:sz w:val="24"/>
                <w:szCs w:val="24"/>
              </w:rPr>
              <w:t>jóvenes</w:t>
            </w:r>
            <w:r w:rsidRPr="006845E6">
              <w:rPr>
                <w:rFonts w:ascii="Times New Roman" w:hAnsi="Times New Roman" w:cs="Times New Roman"/>
                <w:sz w:val="24"/>
                <w:szCs w:val="24"/>
              </w:rPr>
              <w:t xml:space="preserve"> a la carpa de circo</w:t>
            </w:r>
            <w:r w:rsidR="00596F75" w:rsidRPr="006845E6">
              <w:rPr>
                <w:rFonts w:ascii="Times New Roman" w:hAnsi="Times New Roman" w:cs="Times New Roman"/>
                <w:sz w:val="24"/>
                <w:szCs w:val="24"/>
              </w:rPr>
              <w:t>,</w:t>
            </w:r>
            <w:r w:rsidRPr="006845E6">
              <w:rPr>
                <w:rFonts w:ascii="Times New Roman" w:hAnsi="Times New Roman" w:cs="Times New Roman"/>
                <w:sz w:val="24"/>
                <w:szCs w:val="24"/>
              </w:rPr>
              <w:t xml:space="preserve"> </w:t>
            </w:r>
            <w:r w:rsidR="000B3CBA" w:rsidRPr="006845E6">
              <w:rPr>
                <w:rFonts w:ascii="Times New Roman" w:hAnsi="Times New Roman" w:cs="Times New Roman"/>
                <w:sz w:val="24"/>
                <w:szCs w:val="24"/>
              </w:rPr>
              <w:t>así</w:t>
            </w:r>
            <w:r w:rsidRPr="006845E6">
              <w:rPr>
                <w:rFonts w:ascii="Times New Roman" w:hAnsi="Times New Roman" w:cs="Times New Roman"/>
                <w:sz w:val="24"/>
                <w:szCs w:val="24"/>
              </w:rPr>
              <w:t xml:space="preserve"> como el proceso educativo.</w:t>
            </w:r>
          </w:p>
        </w:tc>
      </w:tr>
      <w:tr w:rsidR="00543B03" w:rsidRPr="006845E6" w14:paraId="2BE3B922" w14:textId="77777777" w:rsidTr="001D6111">
        <w:trPr>
          <w:trHeight w:val="1500"/>
        </w:trPr>
        <w:tc>
          <w:tcPr>
            <w:tcW w:w="1460" w:type="dxa"/>
            <w:shd w:val="clear" w:color="auto" w:fill="auto"/>
            <w:vAlign w:val="center"/>
            <w:hideMark/>
          </w:tcPr>
          <w:p w14:paraId="3E8EEBB6" w14:textId="7777777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jun-21</w:t>
            </w:r>
          </w:p>
        </w:tc>
        <w:tc>
          <w:tcPr>
            <w:tcW w:w="2380" w:type="dxa"/>
            <w:shd w:val="clear" w:color="auto" w:fill="auto"/>
            <w:vAlign w:val="center"/>
            <w:hideMark/>
          </w:tcPr>
          <w:p w14:paraId="0BF582EE" w14:textId="075A0D66"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Entrevista </w:t>
            </w:r>
            <w:r w:rsidR="00596F75" w:rsidRPr="006845E6">
              <w:rPr>
                <w:rFonts w:ascii="Times New Roman" w:hAnsi="Times New Roman" w:cs="Times New Roman"/>
                <w:sz w:val="24"/>
                <w:szCs w:val="24"/>
              </w:rPr>
              <w:t xml:space="preserve">a la </w:t>
            </w:r>
            <w:r w:rsidRPr="006845E6">
              <w:rPr>
                <w:rFonts w:ascii="Times New Roman" w:hAnsi="Times New Roman" w:cs="Times New Roman"/>
                <w:sz w:val="24"/>
                <w:szCs w:val="24"/>
              </w:rPr>
              <w:t>estudiante Varleria Girón.</w:t>
            </w:r>
          </w:p>
        </w:tc>
        <w:tc>
          <w:tcPr>
            <w:tcW w:w="2600" w:type="dxa"/>
            <w:shd w:val="clear" w:color="auto" w:fill="auto"/>
            <w:vAlign w:val="center"/>
            <w:hideMark/>
          </w:tcPr>
          <w:p w14:paraId="64ACA7D2" w14:textId="545E59F6"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Per</w:t>
            </w:r>
            <w:r w:rsidR="00596F75" w:rsidRPr="006845E6">
              <w:rPr>
                <w:rFonts w:ascii="Times New Roman" w:hAnsi="Times New Roman" w:cs="Times New Roman"/>
                <w:sz w:val="24"/>
                <w:szCs w:val="24"/>
              </w:rPr>
              <w:t>c</w:t>
            </w:r>
            <w:r w:rsidRPr="006845E6">
              <w:rPr>
                <w:rFonts w:ascii="Times New Roman" w:hAnsi="Times New Roman" w:cs="Times New Roman"/>
                <w:sz w:val="24"/>
                <w:szCs w:val="24"/>
              </w:rPr>
              <w:t xml:space="preserve">epciones antes y </w:t>
            </w:r>
            <w:r w:rsidR="000B3CBA" w:rsidRPr="006845E6">
              <w:rPr>
                <w:rFonts w:ascii="Times New Roman" w:hAnsi="Times New Roman" w:cs="Times New Roman"/>
                <w:sz w:val="24"/>
                <w:szCs w:val="24"/>
              </w:rPr>
              <w:t>después</w:t>
            </w:r>
            <w:r w:rsidRPr="006845E6">
              <w:rPr>
                <w:rFonts w:ascii="Times New Roman" w:hAnsi="Times New Roman" w:cs="Times New Roman"/>
                <w:sz w:val="24"/>
                <w:szCs w:val="24"/>
              </w:rPr>
              <w:t xml:space="preserve"> de los procesos formativos de la escuela </w:t>
            </w:r>
            <w:r w:rsidR="00596F75" w:rsidRPr="006845E6">
              <w:rPr>
                <w:rFonts w:ascii="Times New Roman" w:hAnsi="Times New Roman" w:cs="Times New Roman"/>
                <w:sz w:val="24"/>
                <w:szCs w:val="24"/>
              </w:rPr>
              <w:t>C</w:t>
            </w:r>
            <w:r w:rsidRPr="006845E6">
              <w:rPr>
                <w:rFonts w:ascii="Times New Roman" w:hAnsi="Times New Roman" w:cs="Times New Roman"/>
                <w:sz w:val="24"/>
                <w:szCs w:val="24"/>
              </w:rPr>
              <w:t xml:space="preserve">irco para </w:t>
            </w:r>
            <w:r w:rsidR="00596F75" w:rsidRPr="006845E6">
              <w:rPr>
                <w:rFonts w:ascii="Times New Roman" w:hAnsi="Times New Roman" w:cs="Times New Roman"/>
                <w:sz w:val="24"/>
                <w:szCs w:val="24"/>
              </w:rPr>
              <w:t>T</w:t>
            </w:r>
            <w:r w:rsidRPr="006845E6">
              <w:rPr>
                <w:rFonts w:ascii="Times New Roman" w:hAnsi="Times New Roman" w:cs="Times New Roman"/>
                <w:sz w:val="24"/>
                <w:szCs w:val="24"/>
              </w:rPr>
              <w:t>odos. Alcances y logros.</w:t>
            </w:r>
          </w:p>
        </w:tc>
        <w:tc>
          <w:tcPr>
            <w:tcW w:w="2860" w:type="dxa"/>
            <w:shd w:val="clear" w:color="auto" w:fill="auto"/>
            <w:vAlign w:val="center"/>
            <w:hideMark/>
          </w:tcPr>
          <w:p w14:paraId="4EAF0871" w14:textId="42AE1BF1" w:rsidR="00543B03" w:rsidRPr="006845E6" w:rsidRDefault="00185CBA"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Expone</w:t>
            </w:r>
            <w:r w:rsidR="00543B03" w:rsidRPr="006845E6">
              <w:rPr>
                <w:rFonts w:ascii="Times New Roman" w:hAnsi="Times New Roman" w:cs="Times New Roman"/>
                <w:sz w:val="24"/>
                <w:szCs w:val="24"/>
              </w:rPr>
              <w:t xml:space="preserve"> las iniciativas con las que llegan los </w:t>
            </w:r>
            <w:r w:rsidR="000B3CBA" w:rsidRPr="006845E6">
              <w:rPr>
                <w:rFonts w:ascii="Times New Roman" w:hAnsi="Times New Roman" w:cs="Times New Roman"/>
                <w:sz w:val="24"/>
                <w:szCs w:val="24"/>
              </w:rPr>
              <w:t>jóvenes</w:t>
            </w:r>
            <w:r w:rsidR="00543B03" w:rsidRPr="006845E6">
              <w:rPr>
                <w:rFonts w:ascii="Times New Roman" w:hAnsi="Times New Roman" w:cs="Times New Roman"/>
                <w:sz w:val="24"/>
                <w:szCs w:val="24"/>
              </w:rPr>
              <w:t xml:space="preserve"> a la carpa de circo</w:t>
            </w:r>
            <w:r w:rsidR="00596F75" w:rsidRPr="006845E6">
              <w:rPr>
                <w:rFonts w:ascii="Times New Roman" w:hAnsi="Times New Roman" w:cs="Times New Roman"/>
                <w:sz w:val="24"/>
                <w:szCs w:val="24"/>
              </w:rPr>
              <w:t>,</w:t>
            </w:r>
            <w:r w:rsidR="00543B03" w:rsidRPr="006845E6">
              <w:rPr>
                <w:rFonts w:ascii="Times New Roman" w:hAnsi="Times New Roman" w:cs="Times New Roman"/>
                <w:sz w:val="24"/>
                <w:szCs w:val="24"/>
              </w:rPr>
              <w:t xml:space="preserve"> </w:t>
            </w:r>
            <w:r w:rsidR="000B3CBA" w:rsidRPr="006845E6">
              <w:rPr>
                <w:rFonts w:ascii="Times New Roman" w:hAnsi="Times New Roman" w:cs="Times New Roman"/>
                <w:sz w:val="24"/>
                <w:szCs w:val="24"/>
              </w:rPr>
              <w:t>así</w:t>
            </w:r>
            <w:r w:rsidR="00543B03" w:rsidRPr="006845E6">
              <w:rPr>
                <w:rFonts w:ascii="Times New Roman" w:hAnsi="Times New Roman" w:cs="Times New Roman"/>
                <w:sz w:val="24"/>
                <w:szCs w:val="24"/>
              </w:rPr>
              <w:t xml:space="preserve"> como el proceso educativo.</w:t>
            </w:r>
          </w:p>
        </w:tc>
      </w:tr>
      <w:tr w:rsidR="00543B03" w:rsidRPr="006845E6" w14:paraId="6FF6E7DD" w14:textId="77777777" w:rsidTr="001D6111">
        <w:trPr>
          <w:trHeight w:val="558"/>
        </w:trPr>
        <w:tc>
          <w:tcPr>
            <w:tcW w:w="1460" w:type="dxa"/>
            <w:shd w:val="clear" w:color="auto" w:fill="auto"/>
            <w:vAlign w:val="center"/>
            <w:hideMark/>
          </w:tcPr>
          <w:p w14:paraId="5A421E46" w14:textId="7777777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jun-21</w:t>
            </w:r>
          </w:p>
        </w:tc>
        <w:tc>
          <w:tcPr>
            <w:tcW w:w="2380" w:type="dxa"/>
            <w:shd w:val="clear" w:color="auto" w:fill="auto"/>
            <w:vAlign w:val="center"/>
            <w:hideMark/>
          </w:tcPr>
          <w:p w14:paraId="359043DD" w14:textId="2C72C3C5"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Entrevista </w:t>
            </w:r>
            <w:r w:rsidR="00596F75" w:rsidRPr="006845E6">
              <w:rPr>
                <w:rFonts w:ascii="Times New Roman" w:hAnsi="Times New Roman" w:cs="Times New Roman"/>
                <w:sz w:val="24"/>
                <w:szCs w:val="24"/>
              </w:rPr>
              <w:t xml:space="preserve">al </w:t>
            </w:r>
            <w:r w:rsidRPr="006845E6">
              <w:rPr>
                <w:rFonts w:ascii="Times New Roman" w:hAnsi="Times New Roman" w:cs="Times New Roman"/>
                <w:sz w:val="24"/>
                <w:szCs w:val="24"/>
              </w:rPr>
              <w:t>maestro de acrobacia Fernando Febles.</w:t>
            </w:r>
          </w:p>
        </w:tc>
        <w:tc>
          <w:tcPr>
            <w:tcW w:w="2600" w:type="dxa"/>
            <w:shd w:val="clear" w:color="auto" w:fill="auto"/>
            <w:vAlign w:val="center"/>
            <w:hideMark/>
          </w:tcPr>
          <w:p w14:paraId="7A88465B" w14:textId="0E5D106D"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Maestro que ha entregado su vida a educar nuevos artistas de circo y sobre todo grandes seres humanos</w:t>
            </w:r>
            <w:r w:rsidR="00596F75" w:rsidRPr="006845E6">
              <w:rPr>
                <w:rFonts w:ascii="Times New Roman" w:hAnsi="Times New Roman" w:cs="Times New Roman"/>
                <w:sz w:val="24"/>
                <w:szCs w:val="24"/>
              </w:rPr>
              <w:t>.</w:t>
            </w:r>
            <w:r w:rsidRPr="006845E6">
              <w:rPr>
                <w:rFonts w:ascii="Times New Roman" w:hAnsi="Times New Roman" w:cs="Times New Roman"/>
                <w:sz w:val="24"/>
                <w:szCs w:val="24"/>
              </w:rPr>
              <w:t xml:space="preserve"> </w:t>
            </w:r>
            <w:r w:rsidR="00596F75" w:rsidRPr="006845E6">
              <w:rPr>
                <w:rFonts w:ascii="Times New Roman" w:hAnsi="Times New Roman" w:cs="Times New Roman"/>
                <w:sz w:val="24"/>
                <w:szCs w:val="24"/>
              </w:rPr>
              <w:t>E</w:t>
            </w:r>
            <w:r w:rsidRPr="006845E6">
              <w:rPr>
                <w:rFonts w:ascii="Times New Roman" w:hAnsi="Times New Roman" w:cs="Times New Roman"/>
                <w:sz w:val="24"/>
                <w:szCs w:val="24"/>
              </w:rPr>
              <w:t xml:space="preserve">n el video </w:t>
            </w:r>
            <w:r w:rsidR="00596F75" w:rsidRPr="006845E6">
              <w:rPr>
                <w:rFonts w:ascii="Times New Roman" w:hAnsi="Times New Roman" w:cs="Times New Roman"/>
                <w:sz w:val="24"/>
                <w:szCs w:val="24"/>
              </w:rPr>
              <w:t>habla de</w:t>
            </w:r>
            <w:r w:rsidRPr="006845E6">
              <w:rPr>
                <w:rFonts w:ascii="Times New Roman" w:hAnsi="Times New Roman" w:cs="Times New Roman"/>
                <w:sz w:val="24"/>
                <w:szCs w:val="24"/>
              </w:rPr>
              <w:t xml:space="preserve"> c</w:t>
            </w:r>
            <w:r w:rsidR="00596F75" w:rsidRPr="006845E6">
              <w:rPr>
                <w:rFonts w:ascii="Times New Roman" w:hAnsi="Times New Roman" w:cs="Times New Roman"/>
                <w:sz w:val="24"/>
                <w:szCs w:val="24"/>
              </w:rPr>
              <w:t>ó</w:t>
            </w:r>
            <w:r w:rsidRPr="006845E6">
              <w:rPr>
                <w:rFonts w:ascii="Times New Roman" w:hAnsi="Times New Roman" w:cs="Times New Roman"/>
                <w:sz w:val="24"/>
                <w:szCs w:val="24"/>
              </w:rPr>
              <w:t xml:space="preserve">mo </w:t>
            </w:r>
            <w:r w:rsidR="000B3CBA" w:rsidRPr="006845E6">
              <w:rPr>
                <w:rFonts w:ascii="Times New Roman" w:hAnsi="Times New Roman" w:cs="Times New Roman"/>
                <w:sz w:val="24"/>
                <w:szCs w:val="24"/>
              </w:rPr>
              <w:t>h</w:t>
            </w:r>
            <w:r w:rsidRPr="006845E6">
              <w:rPr>
                <w:rFonts w:ascii="Times New Roman" w:hAnsi="Times New Roman" w:cs="Times New Roman"/>
                <w:sz w:val="24"/>
                <w:szCs w:val="24"/>
              </w:rPr>
              <w:t>a sido su trayectoria y el proceso para llegar a la docencia en Circo Para Todos desde 1997.</w:t>
            </w:r>
          </w:p>
        </w:tc>
        <w:tc>
          <w:tcPr>
            <w:tcW w:w="2860" w:type="dxa"/>
            <w:shd w:val="clear" w:color="auto" w:fill="auto"/>
            <w:vAlign w:val="center"/>
            <w:hideMark/>
          </w:tcPr>
          <w:p w14:paraId="58FFFF6D" w14:textId="234BE9DC"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Docencia en circo, acondicionamiento </w:t>
            </w:r>
            <w:r w:rsidR="000B3CBA" w:rsidRPr="006845E6">
              <w:rPr>
                <w:rFonts w:ascii="Times New Roman" w:hAnsi="Times New Roman" w:cs="Times New Roman"/>
                <w:sz w:val="24"/>
                <w:szCs w:val="24"/>
              </w:rPr>
              <w:t>físico</w:t>
            </w:r>
            <w:r w:rsidRPr="006845E6">
              <w:rPr>
                <w:rFonts w:ascii="Times New Roman" w:hAnsi="Times New Roman" w:cs="Times New Roman"/>
                <w:sz w:val="24"/>
                <w:szCs w:val="24"/>
              </w:rPr>
              <w:t xml:space="preserve"> para las en artes del circo. Acrobacia de piso. Cuidado de s</w:t>
            </w:r>
            <w:r w:rsidR="00596F75" w:rsidRPr="006845E6">
              <w:rPr>
                <w:rFonts w:ascii="Times New Roman" w:hAnsi="Times New Roman" w:cs="Times New Roman"/>
                <w:sz w:val="24"/>
                <w:szCs w:val="24"/>
              </w:rPr>
              <w:t>í</w:t>
            </w:r>
            <w:r w:rsidRPr="006845E6">
              <w:rPr>
                <w:rFonts w:ascii="Times New Roman" w:hAnsi="Times New Roman" w:cs="Times New Roman"/>
                <w:sz w:val="24"/>
                <w:szCs w:val="24"/>
              </w:rPr>
              <w:t>.</w:t>
            </w:r>
          </w:p>
        </w:tc>
      </w:tr>
      <w:tr w:rsidR="00543B03" w:rsidRPr="006845E6" w14:paraId="100C2FD4" w14:textId="77777777" w:rsidTr="001D6111">
        <w:trPr>
          <w:trHeight w:val="1500"/>
        </w:trPr>
        <w:tc>
          <w:tcPr>
            <w:tcW w:w="1460" w:type="dxa"/>
            <w:shd w:val="clear" w:color="auto" w:fill="auto"/>
            <w:vAlign w:val="center"/>
            <w:hideMark/>
          </w:tcPr>
          <w:p w14:paraId="6E29FF5F" w14:textId="3B469DB7" w:rsidR="00543B03" w:rsidRPr="006845E6" w:rsidRDefault="00596F75"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A</w:t>
            </w:r>
            <w:r w:rsidR="00543B03" w:rsidRPr="006845E6">
              <w:rPr>
                <w:rFonts w:ascii="Times New Roman" w:hAnsi="Times New Roman" w:cs="Times New Roman"/>
                <w:sz w:val="24"/>
                <w:szCs w:val="24"/>
              </w:rPr>
              <w:t>go-21</w:t>
            </w:r>
          </w:p>
        </w:tc>
        <w:tc>
          <w:tcPr>
            <w:tcW w:w="2380" w:type="dxa"/>
            <w:shd w:val="clear" w:color="auto" w:fill="auto"/>
            <w:vAlign w:val="center"/>
            <w:hideMark/>
          </w:tcPr>
          <w:p w14:paraId="5C36C38A" w14:textId="3257629B" w:rsidR="00543B03" w:rsidRPr="006845E6" w:rsidRDefault="000B3CBA"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Crónica</w:t>
            </w:r>
            <w:r w:rsidR="00543B03" w:rsidRPr="006845E6">
              <w:rPr>
                <w:rFonts w:ascii="Times New Roman" w:hAnsi="Times New Roman" w:cs="Times New Roman"/>
                <w:sz w:val="24"/>
                <w:szCs w:val="24"/>
              </w:rPr>
              <w:t xml:space="preserve"> </w:t>
            </w:r>
            <w:r w:rsidR="00596F75" w:rsidRPr="006845E6">
              <w:rPr>
                <w:rFonts w:ascii="Times New Roman" w:hAnsi="Times New Roman" w:cs="Times New Roman"/>
                <w:sz w:val="24"/>
                <w:szCs w:val="24"/>
              </w:rPr>
              <w:t xml:space="preserve">de </w:t>
            </w:r>
            <w:r w:rsidR="00543B03" w:rsidRPr="006845E6">
              <w:rPr>
                <w:rFonts w:ascii="Times New Roman" w:hAnsi="Times New Roman" w:cs="Times New Roman"/>
                <w:sz w:val="24"/>
                <w:szCs w:val="24"/>
              </w:rPr>
              <w:t xml:space="preserve">Alejandra </w:t>
            </w:r>
            <w:r w:rsidRPr="006845E6">
              <w:rPr>
                <w:rFonts w:ascii="Times New Roman" w:hAnsi="Times New Roman" w:cs="Times New Roman"/>
                <w:sz w:val="24"/>
                <w:szCs w:val="24"/>
              </w:rPr>
              <w:t>García</w:t>
            </w:r>
            <w:r w:rsidR="00543B03" w:rsidRPr="006845E6">
              <w:rPr>
                <w:rFonts w:ascii="Times New Roman" w:hAnsi="Times New Roman" w:cs="Times New Roman"/>
                <w:sz w:val="24"/>
                <w:szCs w:val="24"/>
              </w:rPr>
              <w:t xml:space="preserve">. Canal </w:t>
            </w:r>
            <w:r w:rsidR="00596F75" w:rsidRPr="006845E6">
              <w:rPr>
                <w:rFonts w:ascii="Times New Roman" w:hAnsi="Times New Roman" w:cs="Times New Roman"/>
                <w:sz w:val="24"/>
                <w:szCs w:val="24"/>
              </w:rPr>
              <w:t>C</w:t>
            </w:r>
            <w:r w:rsidR="00543B03" w:rsidRPr="006845E6">
              <w:rPr>
                <w:rFonts w:ascii="Times New Roman" w:hAnsi="Times New Roman" w:cs="Times New Roman"/>
                <w:sz w:val="24"/>
                <w:szCs w:val="24"/>
              </w:rPr>
              <w:t xml:space="preserve">apital. </w:t>
            </w:r>
          </w:p>
        </w:tc>
        <w:tc>
          <w:tcPr>
            <w:tcW w:w="2600" w:type="dxa"/>
            <w:shd w:val="clear" w:color="auto" w:fill="auto"/>
            <w:vAlign w:val="center"/>
            <w:hideMark/>
          </w:tcPr>
          <w:p w14:paraId="3BF871DB" w14:textId="07A85344"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Estado del arte de la </w:t>
            </w:r>
            <w:r w:rsidR="000B3CBA" w:rsidRPr="006845E6">
              <w:rPr>
                <w:rFonts w:ascii="Times New Roman" w:hAnsi="Times New Roman" w:cs="Times New Roman"/>
                <w:sz w:val="24"/>
                <w:szCs w:val="24"/>
              </w:rPr>
              <w:t>educación</w:t>
            </w:r>
            <w:r w:rsidRPr="006845E6">
              <w:rPr>
                <w:rFonts w:ascii="Times New Roman" w:hAnsi="Times New Roman" w:cs="Times New Roman"/>
                <w:sz w:val="24"/>
                <w:szCs w:val="24"/>
              </w:rPr>
              <w:t xml:space="preserve"> superior en circo de la ciudad de Bogotá</w:t>
            </w:r>
            <w:r w:rsidR="00596F75" w:rsidRPr="006845E6">
              <w:rPr>
                <w:rFonts w:ascii="Times New Roman" w:hAnsi="Times New Roman" w:cs="Times New Roman"/>
                <w:sz w:val="24"/>
                <w:szCs w:val="24"/>
              </w:rPr>
              <w:t>.</w:t>
            </w:r>
          </w:p>
        </w:tc>
        <w:tc>
          <w:tcPr>
            <w:tcW w:w="2860" w:type="dxa"/>
            <w:shd w:val="clear" w:color="auto" w:fill="auto"/>
            <w:vAlign w:val="center"/>
            <w:hideMark/>
          </w:tcPr>
          <w:p w14:paraId="4534A78A" w14:textId="504A92D6"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 xml:space="preserve">Identifica la escuela de circo en la ciudad de Bogotá, visualiza necesidades del </w:t>
            </w:r>
            <w:r w:rsidR="009A7DBD" w:rsidRPr="006845E6">
              <w:rPr>
                <w:rFonts w:ascii="Times New Roman" w:hAnsi="Times New Roman" w:cs="Times New Roman"/>
                <w:sz w:val="24"/>
                <w:szCs w:val="24"/>
              </w:rPr>
              <w:t>sector,</w:t>
            </w:r>
            <w:r w:rsidRPr="006845E6">
              <w:rPr>
                <w:rFonts w:ascii="Times New Roman" w:hAnsi="Times New Roman" w:cs="Times New Roman"/>
                <w:sz w:val="24"/>
                <w:szCs w:val="24"/>
              </w:rPr>
              <w:t xml:space="preserve"> </w:t>
            </w:r>
            <w:r w:rsidR="000B3CBA" w:rsidRPr="006845E6">
              <w:rPr>
                <w:rFonts w:ascii="Times New Roman" w:hAnsi="Times New Roman" w:cs="Times New Roman"/>
                <w:sz w:val="24"/>
                <w:szCs w:val="24"/>
              </w:rPr>
              <w:t>así</w:t>
            </w:r>
            <w:r w:rsidRPr="006845E6">
              <w:rPr>
                <w:rFonts w:ascii="Times New Roman" w:hAnsi="Times New Roman" w:cs="Times New Roman"/>
                <w:sz w:val="24"/>
                <w:szCs w:val="24"/>
              </w:rPr>
              <w:t xml:space="preserve"> como potencialidades.</w:t>
            </w:r>
          </w:p>
        </w:tc>
      </w:tr>
      <w:tr w:rsidR="00543B03" w:rsidRPr="006845E6" w14:paraId="2B8D0775" w14:textId="77777777" w:rsidTr="001D6111">
        <w:trPr>
          <w:trHeight w:val="699"/>
        </w:trPr>
        <w:tc>
          <w:tcPr>
            <w:tcW w:w="1460" w:type="dxa"/>
            <w:shd w:val="clear" w:color="auto" w:fill="auto"/>
            <w:vAlign w:val="center"/>
            <w:hideMark/>
          </w:tcPr>
          <w:p w14:paraId="3E939190" w14:textId="77777777" w:rsidR="00543B03" w:rsidRPr="006845E6" w:rsidRDefault="00543B03"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lastRenderedPageBreak/>
              <w:t>jul-21</w:t>
            </w:r>
          </w:p>
        </w:tc>
        <w:tc>
          <w:tcPr>
            <w:tcW w:w="2380" w:type="dxa"/>
            <w:shd w:val="clear" w:color="auto" w:fill="auto"/>
            <w:vAlign w:val="center"/>
            <w:hideMark/>
          </w:tcPr>
          <w:p w14:paraId="3E4407F8" w14:textId="79AE7E63" w:rsidR="00543B03" w:rsidRPr="006845E6" w:rsidRDefault="000B3CBA"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Fotografías</w:t>
            </w:r>
            <w:r w:rsidR="00543B03" w:rsidRPr="006845E6">
              <w:rPr>
                <w:rFonts w:ascii="Times New Roman" w:hAnsi="Times New Roman" w:cs="Times New Roman"/>
                <w:sz w:val="24"/>
                <w:szCs w:val="24"/>
              </w:rPr>
              <w:t xml:space="preserve"> de los diversos procesos en las diversas redes sociales de la escuela de </w:t>
            </w:r>
            <w:r w:rsidR="00596F75" w:rsidRPr="006845E6">
              <w:rPr>
                <w:rFonts w:ascii="Times New Roman" w:hAnsi="Times New Roman" w:cs="Times New Roman"/>
                <w:sz w:val="24"/>
                <w:szCs w:val="24"/>
              </w:rPr>
              <w:t>C</w:t>
            </w:r>
            <w:r w:rsidR="00543B03" w:rsidRPr="006845E6">
              <w:rPr>
                <w:rFonts w:ascii="Times New Roman" w:hAnsi="Times New Roman" w:cs="Times New Roman"/>
                <w:sz w:val="24"/>
                <w:szCs w:val="24"/>
              </w:rPr>
              <w:t xml:space="preserve">irco para </w:t>
            </w:r>
            <w:r w:rsidR="00596F75" w:rsidRPr="006845E6">
              <w:rPr>
                <w:rFonts w:ascii="Times New Roman" w:hAnsi="Times New Roman" w:cs="Times New Roman"/>
                <w:sz w:val="24"/>
                <w:szCs w:val="24"/>
              </w:rPr>
              <w:t>T</w:t>
            </w:r>
            <w:r w:rsidR="00543B03" w:rsidRPr="006845E6">
              <w:rPr>
                <w:rFonts w:ascii="Times New Roman" w:hAnsi="Times New Roman" w:cs="Times New Roman"/>
                <w:sz w:val="24"/>
                <w:szCs w:val="24"/>
              </w:rPr>
              <w:t>odos.</w:t>
            </w:r>
          </w:p>
        </w:tc>
        <w:tc>
          <w:tcPr>
            <w:tcW w:w="2600" w:type="dxa"/>
            <w:shd w:val="clear" w:color="auto" w:fill="auto"/>
            <w:vAlign w:val="center"/>
            <w:hideMark/>
          </w:tcPr>
          <w:p w14:paraId="52F299F2" w14:textId="75626AB6" w:rsidR="00543B03" w:rsidRPr="006845E6" w:rsidRDefault="000B3CBA"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Revisión</w:t>
            </w:r>
            <w:r w:rsidR="00543B03" w:rsidRPr="006845E6">
              <w:rPr>
                <w:rFonts w:ascii="Times New Roman" w:hAnsi="Times New Roman" w:cs="Times New Roman"/>
                <w:sz w:val="24"/>
                <w:szCs w:val="24"/>
              </w:rPr>
              <w:t xml:space="preserve"> </w:t>
            </w:r>
            <w:r w:rsidRPr="006845E6">
              <w:rPr>
                <w:rFonts w:ascii="Times New Roman" w:hAnsi="Times New Roman" w:cs="Times New Roman"/>
                <w:sz w:val="24"/>
                <w:szCs w:val="24"/>
              </w:rPr>
              <w:t>fotográfica</w:t>
            </w:r>
            <w:r w:rsidR="00543B03" w:rsidRPr="006845E6">
              <w:rPr>
                <w:rFonts w:ascii="Times New Roman" w:hAnsi="Times New Roman" w:cs="Times New Roman"/>
                <w:sz w:val="24"/>
                <w:szCs w:val="24"/>
              </w:rPr>
              <w:t xml:space="preserve"> de las diversas </w:t>
            </w:r>
            <w:r w:rsidRPr="006845E6">
              <w:rPr>
                <w:rFonts w:ascii="Times New Roman" w:hAnsi="Times New Roman" w:cs="Times New Roman"/>
                <w:sz w:val="24"/>
                <w:szCs w:val="24"/>
              </w:rPr>
              <w:t>técnicas</w:t>
            </w:r>
            <w:r w:rsidR="00543B03" w:rsidRPr="006845E6">
              <w:rPr>
                <w:rFonts w:ascii="Times New Roman" w:hAnsi="Times New Roman" w:cs="Times New Roman"/>
                <w:sz w:val="24"/>
                <w:szCs w:val="24"/>
              </w:rPr>
              <w:t xml:space="preserve"> manejadas en la escuela de </w:t>
            </w:r>
            <w:r w:rsidR="00596F75" w:rsidRPr="006845E6">
              <w:rPr>
                <w:rFonts w:ascii="Times New Roman" w:hAnsi="Times New Roman" w:cs="Times New Roman"/>
                <w:sz w:val="24"/>
                <w:szCs w:val="24"/>
              </w:rPr>
              <w:t>C</w:t>
            </w:r>
            <w:r w:rsidR="00543B03" w:rsidRPr="006845E6">
              <w:rPr>
                <w:rFonts w:ascii="Times New Roman" w:hAnsi="Times New Roman" w:cs="Times New Roman"/>
                <w:sz w:val="24"/>
                <w:szCs w:val="24"/>
              </w:rPr>
              <w:t xml:space="preserve">irco para </w:t>
            </w:r>
            <w:r w:rsidR="00596F75" w:rsidRPr="006845E6">
              <w:rPr>
                <w:rFonts w:ascii="Times New Roman" w:hAnsi="Times New Roman" w:cs="Times New Roman"/>
                <w:sz w:val="24"/>
                <w:szCs w:val="24"/>
              </w:rPr>
              <w:t>T</w:t>
            </w:r>
            <w:r w:rsidR="00543B03" w:rsidRPr="006845E6">
              <w:rPr>
                <w:rFonts w:ascii="Times New Roman" w:hAnsi="Times New Roman" w:cs="Times New Roman"/>
                <w:sz w:val="24"/>
                <w:szCs w:val="24"/>
              </w:rPr>
              <w:t>odos.</w:t>
            </w:r>
          </w:p>
        </w:tc>
        <w:tc>
          <w:tcPr>
            <w:tcW w:w="2860" w:type="dxa"/>
            <w:shd w:val="clear" w:color="auto" w:fill="auto"/>
            <w:vAlign w:val="center"/>
            <w:hideMark/>
          </w:tcPr>
          <w:p w14:paraId="4008C57C" w14:textId="57A391C7" w:rsidR="00543B03" w:rsidRPr="006845E6" w:rsidRDefault="000B3CBA" w:rsidP="00D02D97">
            <w:pPr>
              <w:pStyle w:val="Sinespaciado"/>
              <w:rPr>
                <w:rFonts w:ascii="Times New Roman" w:hAnsi="Times New Roman" w:cs="Times New Roman"/>
                <w:sz w:val="24"/>
                <w:szCs w:val="24"/>
              </w:rPr>
            </w:pPr>
            <w:r w:rsidRPr="006845E6">
              <w:rPr>
                <w:rFonts w:ascii="Times New Roman" w:hAnsi="Times New Roman" w:cs="Times New Roman"/>
                <w:sz w:val="24"/>
                <w:szCs w:val="24"/>
              </w:rPr>
              <w:t>Análisis</w:t>
            </w:r>
            <w:r w:rsidR="00543B03" w:rsidRPr="006845E6">
              <w:rPr>
                <w:rFonts w:ascii="Times New Roman" w:hAnsi="Times New Roman" w:cs="Times New Roman"/>
                <w:sz w:val="24"/>
                <w:szCs w:val="24"/>
              </w:rPr>
              <w:t xml:space="preserve"> y reflexión respecto a la progresión en los ejercicios de la escuela de </w:t>
            </w:r>
            <w:r w:rsidR="00596F75" w:rsidRPr="006845E6">
              <w:rPr>
                <w:rFonts w:ascii="Times New Roman" w:hAnsi="Times New Roman" w:cs="Times New Roman"/>
                <w:sz w:val="24"/>
                <w:szCs w:val="24"/>
              </w:rPr>
              <w:t>C</w:t>
            </w:r>
            <w:r w:rsidR="00543B03" w:rsidRPr="006845E6">
              <w:rPr>
                <w:rFonts w:ascii="Times New Roman" w:hAnsi="Times New Roman" w:cs="Times New Roman"/>
                <w:sz w:val="24"/>
                <w:szCs w:val="24"/>
              </w:rPr>
              <w:t xml:space="preserve">irco para </w:t>
            </w:r>
            <w:r w:rsidR="00596F75" w:rsidRPr="006845E6">
              <w:rPr>
                <w:rFonts w:ascii="Times New Roman" w:hAnsi="Times New Roman" w:cs="Times New Roman"/>
                <w:sz w:val="24"/>
                <w:szCs w:val="24"/>
              </w:rPr>
              <w:t>T</w:t>
            </w:r>
            <w:r w:rsidR="009A7DBD" w:rsidRPr="006845E6">
              <w:rPr>
                <w:rFonts w:ascii="Times New Roman" w:hAnsi="Times New Roman" w:cs="Times New Roman"/>
                <w:sz w:val="24"/>
                <w:szCs w:val="24"/>
              </w:rPr>
              <w:t>odos,</w:t>
            </w:r>
            <w:r w:rsidR="00543B03" w:rsidRPr="006845E6">
              <w:rPr>
                <w:rFonts w:ascii="Times New Roman" w:hAnsi="Times New Roman" w:cs="Times New Roman"/>
                <w:sz w:val="24"/>
                <w:szCs w:val="24"/>
              </w:rPr>
              <w:t xml:space="preserve"> </w:t>
            </w:r>
            <w:r w:rsidR="00BD2A35" w:rsidRPr="006845E6">
              <w:rPr>
                <w:rFonts w:ascii="Times New Roman" w:hAnsi="Times New Roman" w:cs="Times New Roman"/>
                <w:sz w:val="24"/>
                <w:szCs w:val="24"/>
              </w:rPr>
              <w:t>así</w:t>
            </w:r>
            <w:r w:rsidR="00543B03" w:rsidRPr="006845E6">
              <w:rPr>
                <w:rFonts w:ascii="Times New Roman" w:hAnsi="Times New Roman" w:cs="Times New Roman"/>
                <w:sz w:val="24"/>
                <w:szCs w:val="24"/>
              </w:rPr>
              <w:t xml:space="preserve"> como de los materiales utilizados en la </w:t>
            </w:r>
            <w:r w:rsidRPr="006845E6">
              <w:rPr>
                <w:rFonts w:ascii="Times New Roman" w:hAnsi="Times New Roman" w:cs="Times New Roman"/>
                <w:sz w:val="24"/>
                <w:szCs w:val="24"/>
              </w:rPr>
              <w:t>progresión</w:t>
            </w:r>
            <w:r w:rsidR="00543B03" w:rsidRPr="006845E6">
              <w:rPr>
                <w:rFonts w:ascii="Times New Roman" w:hAnsi="Times New Roman" w:cs="Times New Roman"/>
                <w:sz w:val="24"/>
                <w:szCs w:val="24"/>
              </w:rPr>
              <w:t xml:space="preserve"> del riesgo y el cuidado </w:t>
            </w:r>
            <w:r w:rsidR="00BD2A35" w:rsidRPr="006845E6">
              <w:rPr>
                <w:rFonts w:ascii="Times New Roman" w:hAnsi="Times New Roman" w:cs="Times New Roman"/>
                <w:sz w:val="24"/>
                <w:szCs w:val="24"/>
              </w:rPr>
              <w:t>de sí</w:t>
            </w:r>
            <w:r w:rsidR="00543B03" w:rsidRPr="006845E6">
              <w:rPr>
                <w:rFonts w:ascii="Times New Roman" w:hAnsi="Times New Roman" w:cs="Times New Roman"/>
                <w:sz w:val="24"/>
                <w:szCs w:val="24"/>
              </w:rPr>
              <w:t>.</w:t>
            </w:r>
          </w:p>
        </w:tc>
      </w:tr>
    </w:tbl>
    <w:p w14:paraId="68645225" w14:textId="5CA7A075" w:rsidR="00335A0E" w:rsidRPr="006845E6" w:rsidRDefault="001D6111" w:rsidP="008B738E">
      <w:pPr>
        <w:spacing w:line="480" w:lineRule="auto"/>
        <w:jc w:val="center"/>
        <w:rPr>
          <w:rFonts w:cs="Times New Roman"/>
          <w:bCs/>
          <w:szCs w:val="24"/>
        </w:rPr>
      </w:pPr>
      <w:r w:rsidRPr="006845E6">
        <w:rPr>
          <w:rFonts w:cs="Times New Roman"/>
          <w:i/>
          <w:iCs/>
          <w:sz w:val="16"/>
          <w:szCs w:val="16"/>
        </w:rPr>
        <w:t>Tabla 2. Fuente (Elaboración propia)</w:t>
      </w:r>
      <w:r w:rsidR="00335A0E" w:rsidRPr="006845E6">
        <w:rPr>
          <w:rFonts w:cs="Times New Roman"/>
          <w:bCs/>
          <w:sz w:val="16"/>
          <w:szCs w:val="16"/>
        </w:rPr>
        <w:t xml:space="preserve"> </w:t>
      </w:r>
      <w:r w:rsidR="000E2949" w:rsidRPr="006845E6">
        <w:rPr>
          <w:rFonts w:cs="Times New Roman"/>
          <w:bCs/>
          <w:sz w:val="16"/>
          <w:szCs w:val="16"/>
        </w:rPr>
        <w:t xml:space="preserve">Esta tabla muestra toda revisión documental que se </w:t>
      </w:r>
      <w:r w:rsidRPr="006845E6">
        <w:rPr>
          <w:rFonts w:cs="Times New Roman"/>
          <w:bCs/>
          <w:sz w:val="16"/>
          <w:szCs w:val="16"/>
        </w:rPr>
        <w:t>estudió</w:t>
      </w:r>
      <w:r w:rsidR="000E2949" w:rsidRPr="006845E6">
        <w:rPr>
          <w:rFonts w:cs="Times New Roman"/>
          <w:bCs/>
          <w:sz w:val="16"/>
          <w:szCs w:val="16"/>
        </w:rPr>
        <w:t xml:space="preserve"> para </w:t>
      </w:r>
      <w:r w:rsidRPr="006845E6">
        <w:rPr>
          <w:rFonts w:cs="Times New Roman"/>
          <w:bCs/>
          <w:sz w:val="16"/>
          <w:szCs w:val="16"/>
        </w:rPr>
        <w:t>la presente</w:t>
      </w:r>
      <w:r w:rsidR="000E2949" w:rsidRPr="006845E6">
        <w:rPr>
          <w:rFonts w:cs="Times New Roman"/>
          <w:bCs/>
          <w:sz w:val="16"/>
          <w:szCs w:val="16"/>
        </w:rPr>
        <w:t xml:space="preserve"> investigación</w:t>
      </w:r>
      <w:r w:rsidR="000E2949" w:rsidRPr="006845E6">
        <w:rPr>
          <w:rFonts w:cs="Times New Roman"/>
          <w:bCs/>
          <w:szCs w:val="24"/>
        </w:rPr>
        <w:t>.</w:t>
      </w:r>
    </w:p>
    <w:p w14:paraId="4B0B47F7" w14:textId="08158309" w:rsidR="0059107E" w:rsidRPr="006845E6" w:rsidRDefault="0059107E" w:rsidP="00124BD3">
      <w:pPr>
        <w:spacing w:line="480" w:lineRule="auto"/>
        <w:rPr>
          <w:rFonts w:cs="Times New Roman"/>
          <w:bCs/>
          <w:szCs w:val="24"/>
        </w:rPr>
      </w:pPr>
      <w:r w:rsidRPr="006845E6">
        <w:rPr>
          <w:rFonts w:cs="Times New Roman"/>
          <w:bCs/>
          <w:szCs w:val="24"/>
        </w:rPr>
        <w:t>Para la reconstrucción de estas memorias fue preciso remitirse</w:t>
      </w:r>
      <w:r w:rsidR="00290300" w:rsidRPr="006845E6">
        <w:rPr>
          <w:rFonts w:cs="Times New Roman"/>
          <w:bCs/>
          <w:szCs w:val="24"/>
        </w:rPr>
        <w:t>,</w:t>
      </w:r>
      <w:r w:rsidRPr="006845E6">
        <w:rPr>
          <w:rFonts w:cs="Times New Roman"/>
          <w:bCs/>
          <w:szCs w:val="24"/>
        </w:rPr>
        <w:t xml:space="preserve"> no solo a los textos que fueron proporcionados en las diversas sesiones de clase, </w:t>
      </w:r>
      <w:r w:rsidR="00290300" w:rsidRPr="006845E6">
        <w:rPr>
          <w:rFonts w:cs="Times New Roman"/>
          <w:bCs/>
          <w:szCs w:val="24"/>
        </w:rPr>
        <w:t xml:space="preserve">sino </w:t>
      </w:r>
      <w:r w:rsidRPr="006845E6">
        <w:rPr>
          <w:rFonts w:cs="Times New Roman"/>
          <w:bCs/>
          <w:szCs w:val="24"/>
        </w:rPr>
        <w:t xml:space="preserve">también a la producción experiencial que se </w:t>
      </w:r>
      <w:r w:rsidR="000C77B6" w:rsidRPr="006845E6">
        <w:rPr>
          <w:rFonts w:cs="Times New Roman"/>
          <w:bCs/>
          <w:szCs w:val="24"/>
        </w:rPr>
        <w:t>tejía</w:t>
      </w:r>
      <w:r w:rsidRPr="006845E6">
        <w:rPr>
          <w:rFonts w:cs="Times New Roman"/>
          <w:bCs/>
          <w:szCs w:val="24"/>
        </w:rPr>
        <w:t xml:space="preserve"> </w:t>
      </w:r>
      <w:r w:rsidR="000C77B6" w:rsidRPr="006845E6">
        <w:rPr>
          <w:rFonts w:cs="Times New Roman"/>
          <w:bCs/>
          <w:szCs w:val="24"/>
        </w:rPr>
        <w:t>día</w:t>
      </w:r>
      <w:r w:rsidRPr="006845E6">
        <w:rPr>
          <w:rFonts w:cs="Times New Roman"/>
          <w:bCs/>
          <w:szCs w:val="24"/>
        </w:rPr>
        <w:t xml:space="preserve"> a </w:t>
      </w:r>
      <w:r w:rsidR="000C77B6" w:rsidRPr="006845E6">
        <w:rPr>
          <w:rFonts w:cs="Times New Roman"/>
          <w:bCs/>
          <w:szCs w:val="24"/>
        </w:rPr>
        <w:t>día</w:t>
      </w:r>
      <w:r w:rsidRPr="006845E6">
        <w:rPr>
          <w:rFonts w:cs="Times New Roman"/>
          <w:bCs/>
          <w:szCs w:val="24"/>
        </w:rPr>
        <w:t xml:space="preserve"> en la escuela por medio de plataformas virtuales</w:t>
      </w:r>
      <w:r w:rsidR="00290300" w:rsidRPr="006845E6">
        <w:rPr>
          <w:rFonts w:cs="Times New Roman"/>
          <w:bCs/>
          <w:szCs w:val="24"/>
        </w:rPr>
        <w:t xml:space="preserve"> y que incluía</w:t>
      </w:r>
      <w:r w:rsidRPr="006845E6">
        <w:rPr>
          <w:rFonts w:cs="Times New Roman"/>
          <w:bCs/>
          <w:szCs w:val="24"/>
        </w:rPr>
        <w:t xml:space="preserve"> entrevistas a maestros sobre el proceso, a estudiantes y </w:t>
      </w:r>
      <w:r w:rsidR="000C77B6" w:rsidRPr="006845E6">
        <w:rPr>
          <w:rFonts w:cs="Times New Roman"/>
          <w:bCs/>
          <w:szCs w:val="24"/>
        </w:rPr>
        <w:t xml:space="preserve">clases grabadas por </w:t>
      </w:r>
      <w:r w:rsidR="00290300" w:rsidRPr="006845E6">
        <w:rPr>
          <w:rFonts w:cs="Times New Roman"/>
          <w:bCs/>
          <w:szCs w:val="24"/>
        </w:rPr>
        <w:t xml:space="preserve">la </w:t>
      </w:r>
      <w:r w:rsidR="000C77B6" w:rsidRPr="006845E6">
        <w:rPr>
          <w:rFonts w:cs="Times New Roman"/>
          <w:bCs/>
          <w:szCs w:val="24"/>
        </w:rPr>
        <w:t xml:space="preserve">plataforma </w:t>
      </w:r>
      <w:r w:rsidR="00290300" w:rsidRPr="006845E6">
        <w:rPr>
          <w:rFonts w:cs="Times New Roman"/>
          <w:bCs/>
          <w:szCs w:val="24"/>
        </w:rPr>
        <w:t>Google M</w:t>
      </w:r>
      <w:r w:rsidR="000C77B6" w:rsidRPr="006845E6">
        <w:rPr>
          <w:rFonts w:cs="Times New Roman"/>
          <w:bCs/>
          <w:szCs w:val="24"/>
        </w:rPr>
        <w:t>eet, así como recuentos de salidas pedagógicas</w:t>
      </w:r>
      <w:r w:rsidR="00290300" w:rsidRPr="006845E6">
        <w:rPr>
          <w:rFonts w:cs="Times New Roman"/>
          <w:bCs/>
          <w:szCs w:val="24"/>
        </w:rPr>
        <w:t>,</w:t>
      </w:r>
      <w:r w:rsidR="008C27F1" w:rsidRPr="006845E6">
        <w:rPr>
          <w:rFonts w:cs="Times New Roman"/>
          <w:bCs/>
          <w:szCs w:val="24"/>
        </w:rPr>
        <w:t xml:space="preserve"> preguntas e indagaciones de los actores,</w:t>
      </w:r>
      <w:r w:rsidR="00290300" w:rsidRPr="006845E6">
        <w:rPr>
          <w:rFonts w:cs="Times New Roman"/>
          <w:bCs/>
          <w:szCs w:val="24"/>
        </w:rPr>
        <w:t xml:space="preserve"> entre otros</w:t>
      </w:r>
      <w:r w:rsidR="000C77B6" w:rsidRPr="006845E6">
        <w:rPr>
          <w:rFonts w:cs="Times New Roman"/>
          <w:bCs/>
          <w:szCs w:val="24"/>
        </w:rPr>
        <w:t>. Toda esta información fue recogida a lo largo de un año y medio</w:t>
      </w:r>
      <w:r w:rsidR="00290300" w:rsidRPr="006845E6">
        <w:rPr>
          <w:rFonts w:cs="Times New Roman"/>
          <w:bCs/>
          <w:szCs w:val="24"/>
        </w:rPr>
        <w:t xml:space="preserve"> para su posterior visualización y</w:t>
      </w:r>
      <w:r w:rsidR="000C77B6" w:rsidRPr="006845E6">
        <w:rPr>
          <w:rFonts w:cs="Times New Roman"/>
          <w:bCs/>
          <w:szCs w:val="24"/>
        </w:rPr>
        <w:t xml:space="preserve"> análisis.</w:t>
      </w:r>
    </w:p>
    <w:p w14:paraId="68D14C3F" w14:textId="671F08AE" w:rsidR="000339DE" w:rsidRPr="006845E6" w:rsidRDefault="007D15D7" w:rsidP="00356B9F">
      <w:pPr>
        <w:pStyle w:val="Ttulo1"/>
        <w:numPr>
          <w:ilvl w:val="0"/>
          <w:numId w:val="0"/>
        </w:numPr>
        <w:ind w:left="720"/>
        <w:jc w:val="center"/>
      </w:pPr>
      <w:bookmarkStart w:id="40" w:name="_Toc137463529"/>
      <w:r w:rsidRPr="006845E6">
        <w:t>Capítulo</w:t>
      </w:r>
      <w:r w:rsidR="00290300" w:rsidRPr="006845E6">
        <w:t xml:space="preserve"> 2</w:t>
      </w:r>
      <w:bookmarkEnd w:id="40"/>
    </w:p>
    <w:p w14:paraId="34DDB44F" w14:textId="649636AF" w:rsidR="00E75510" w:rsidRPr="006845E6" w:rsidRDefault="00290300" w:rsidP="00356B9F">
      <w:pPr>
        <w:pStyle w:val="Ttulo3"/>
        <w:numPr>
          <w:ilvl w:val="0"/>
          <w:numId w:val="0"/>
        </w:numPr>
      </w:pPr>
      <w:bookmarkStart w:id="41" w:name="_Toc128481636"/>
      <w:bookmarkStart w:id="42" w:name="_Toc137463530"/>
      <w:bookmarkEnd w:id="41"/>
      <w:r w:rsidRPr="006845E6">
        <w:t xml:space="preserve">2.1 </w:t>
      </w:r>
      <w:r w:rsidR="008735AE" w:rsidRPr="006845E6">
        <w:t>Recopilación de información.</w:t>
      </w:r>
      <w:bookmarkEnd w:id="42"/>
      <w:r w:rsidR="008735AE" w:rsidRPr="006845E6">
        <w:t xml:space="preserve"> </w:t>
      </w:r>
      <w:r w:rsidR="00E75510" w:rsidRPr="006845E6">
        <w:t xml:space="preserve"> </w:t>
      </w:r>
    </w:p>
    <w:p w14:paraId="1CADA885" w14:textId="77777777" w:rsidR="00E75510" w:rsidRPr="006845E6" w:rsidRDefault="00E75510" w:rsidP="00E75510"/>
    <w:p w14:paraId="4A32D3F1" w14:textId="3AAF1565" w:rsidR="00BD2A35" w:rsidRPr="006845E6" w:rsidRDefault="00EE1E0A" w:rsidP="00124BD3">
      <w:pPr>
        <w:spacing w:line="480" w:lineRule="auto"/>
        <w:rPr>
          <w:rFonts w:cs="Times New Roman"/>
          <w:bCs/>
          <w:szCs w:val="24"/>
        </w:rPr>
      </w:pPr>
      <w:r w:rsidRPr="006845E6">
        <w:rPr>
          <w:rFonts w:cs="Times New Roman"/>
          <w:bCs/>
          <w:szCs w:val="24"/>
        </w:rPr>
        <w:t>En este capítulo se aborda,</w:t>
      </w:r>
      <w:r w:rsidR="008E32C4" w:rsidRPr="006845E6">
        <w:rPr>
          <w:rFonts w:cs="Times New Roman"/>
          <w:bCs/>
          <w:szCs w:val="24"/>
        </w:rPr>
        <w:t xml:space="preserve"> en un primer momento</w:t>
      </w:r>
      <w:r w:rsidRPr="006845E6">
        <w:rPr>
          <w:rFonts w:cs="Times New Roman"/>
          <w:bCs/>
          <w:szCs w:val="24"/>
        </w:rPr>
        <w:t>,</w:t>
      </w:r>
      <w:r w:rsidR="008E32C4" w:rsidRPr="006845E6">
        <w:rPr>
          <w:rFonts w:cs="Times New Roman"/>
          <w:bCs/>
          <w:szCs w:val="24"/>
        </w:rPr>
        <w:t xml:space="preserve"> la descripción actual en cuanto a la forma de operar y la configuración social de la escuela de </w:t>
      </w:r>
      <w:r w:rsidRPr="006845E6">
        <w:rPr>
          <w:rFonts w:cs="Times New Roman"/>
          <w:bCs/>
          <w:szCs w:val="24"/>
        </w:rPr>
        <w:t>C</w:t>
      </w:r>
      <w:r w:rsidR="008E32C4" w:rsidRPr="006845E6">
        <w:rPr>
          <w:rFonts w:cs="Times New Roman"/>
          <w:bCs/>
          <w:szCs w:val="24"/>
        </w:rPr>
        <w:t xml:space="preserve">irco para </w:t>
      </w:r>
      <w:r w:rsidRPr="006845E6">
        <w:rPr>
          <w:rFonts w:cs="Times New Roman"/>
          <w:bCs/>
          <w:szCs w:val="24"/>
        </w:rPr>
        <w:t>T</w:t>
      </w:r>
      <w:r w:rsidR="008E32C4" w:rsidRPr="006845E6">
        <w:rPr>
          <w:rFonts w:cs="Times New Roman"/>
          <w:bCs/>
          <w:szCs w:val="24"/>
        </w:rPr>
        <w:t>odos</w:t>
      </w:r>
      <w:r w:rsidRPr="006845E6">
        <w:rPr>
          <w:rFonts w:cs="Times New Roman"/>
          <w:bCs/>
          <w:szCs w:val="24"/>
        </w:rPr>
        <w:t xml:space="preserve"> en comparación con</w:t>
      </w:r>
      <w:r w:rsidR="008E32C4" w:rsidRPr="006845E6">
        <w:rPr>
          <w:rFonts w:cs="Times New Roman"/>
          <w:bCs/>
          <w:szCs w:val="24"/>
        </w:rPr>
        <w:t xml:space="preserve"> otras escuelas de América </w:t>
      </w:r>
      <w:r w:rsidRPr="006845E6">
        <w:rPr>
          <w:rFonts w:cs="Times New Roman"/>
          <w:bCs/>
          <w:szCs w:val="24"/>
        </w:rPr>
        <w:t>L</w:t>
      </w:r>
      <w:r w:rsidR="008E32C4" w:rsidRPr="006845E6">
        <w:rPr>
          <w:rFonts w:cs="Times New Roman"/>
          <w:bCs/>
          <w:szCs w:val="24"/>
        </w:rPr>
        <w:t>atina</w:t>
      </w:r>
      <w:r w:rsidRPr="006845E6">
        <w:rPr>
          <w:rFonts w:cs="Times New Roman"/>
          <w:bCs/>
          <w:szCs w:val="24"/>
        </w:rPr>
        <w:t>. Ello con el fin de</w:t>
      </w:r>
      <w:r w:rsidR="008E32C4" w:rsidRPr="006845E6">
        <w:rPr>
          <w:rFonts w:cs="Times New Roman"/>
          <w:bCs/>
          <w:szCs w:val="24"/>
        </w:rPr>
        <w:t xml:space="preserve"> observar las dinámicas institucionales que </w:t>
      </w:r>
      <w:r w:rsidRPr="006845E6">
        <w:rPr>
          <w:rFonts w:cs="Times New Roman"/>
          <w:bCs/>
          <w:szCs w:val="24"/>
        </w:rPr>
        <w:t xml:space="preserve">se </w:t>
      </w:r>
      <w:r w:rsidR="008E32C4" w:rsidRPr="006845E6">
        <w:rPr>
          <w:rFonts w:cs="Times New Roman"/>
          <w:bCs/>
          <w:szCs w:val="24"/>
        </w:rPr>
        <w:t>maneja</w:t>
      </w:r>
      <w:r w:rsidR="000601E9" w:rsidRPr="006845E6">
        <w:rPr>
          <w:rFonts w:cs="Times New Roman"/>
          <w:bCs/>
          <w:szCs w:val="24"/>
        </w:rPr>
        <w:t>n</w:t>
      </w:r>
      <w:r w:rsidR="008E32C4" w:rsidRPr="006845E6">
        <w:rPr>
          <w:rFonts w:cs="Times New Roman"/>
          <w:bCs/>
          <w:szCs w:val="24"/>
        </w:rPr>
        <w:t xml:space="preserve"> </w:t>
      </w:r>
      <w:r w:rsidRPr="006845E6">
        <w:rPr>
          <w:rFonts w:cs="Times New Roman"/>
          <w:bCs/>
          <w:szCs w:val="24"/>
        </w:rPr>
        <w:t xml:space="preserve">en </w:t>
      </w:r>
      <w:r w:rsidR="008E32C4" w:rsidRPr="006845E6">
        <w:rPr>
          <w:rFonts w:cs="Times New Roman"/>
          <w:bCs/>
          <w:szCs w:val="24"/>
        </w:rPr>
        <w:t xml:space="preserve">otros países y la </w:t>
      </w:r>
      <w:r w:rsidR="00F816A2" w:rsidRPr="006845E6">
        <w:rPr>
          <w:rFonts w:cs="Times New Roman"/>
          <w:bCs/>
          <w:szCs w:val="24"/>
        </w:rPr>
        <w:t>titulación</w:t>
      </w:r>
      <w:r w:rsidR="008E32C4" w:rsidRPr="006845E6">
        <w:rPr>
          <w:rFonts w:cs="Times New Roman"/>
          <w:bCs/>
          <w:szCs w:val="24"/>
        </w:rPr>
        <w:t xml:space="preserve"> que otorgan en sus diversos niveles. </w:t>
      </w:r>
      <w:r w:rsidRPr="006845E6">
        <w:rPr>
          <w:rFonts w:cs="Times New Roman"/>
          <w:bCs/>
          <w:szCs w:val="24"/>
        </w:rPr>
        <w:t>En segunda instancia</w:t>
      </w:r>
      <w:r w:rsidR="008E32C4" w:rsidRPr="006845E6">
        <w:rPr>
          <w:rFonts w:cs="Times New Roman"/>
          <w:bCs/>
          <w:szCs w:val="24"/>
        </w:rPr>
        <w:t xml:space="preserve">, </w:t>
      </w:r>
      <w:r w:rsidRPr="006845E6">
        <w:rPr>
          <w:rFonts w:cs="Times New Roman"/>
          <w:bCs/>
          <w:szCs w:val="24"/>
        </w:rPr>
        <w:t xml:space="preserve">se describe </w:t>
      </w:r>
      <w:r w:rsidR="008E32C4" w:rsidRPr="006845E6">
        <w:rPr>
          <w:rFonts w:cs="Times New Roman"/>
          <w:bCs/>
          <w:szCs w:val="24"/>
        </w:rPr>
        <w:t xml:space="preserve">un panorama general sobre el </w:t>
      </w:r>
      <w:r w:rsidR="00BD2A35" w:rsidRPr="006845E6">
        <w:rPr>
          <w:rFonts w:cs="Times New Roman"/>
          <w:bCs/>
          <w:szCs w:val="24"/>
        </w:rPr>
        <w:t xml:space="preserve">proceso vivido en la escuela de </w:t>
      </w:r>
      <w:r w:rsidRPr="006845E6">
        <w:rPr>
          <w:rFonts w:cs="Times New Roman"/>
          <w:bCs/>
          <w:szCs w:val="24"/>
        </w:rPr>
        <w:t>C</w:t>
      </w:r>
      <w:r w:rsidR="00BD2A35" w:rsidRPr="006845E6">
        <w:rPr>
          <w:rFonts w:cs="Times New Roman"/>
          <w:bCs/>
          <w:szCs w:val="24"/>
        </w:rPr>
        <w:t xml:space="preserve">irco para </w:t>
      </w:r>
      <w:r w:rsidRPr="006845E6">
        <w:rPr>
          <w:rFonts w:cs="Times New Roman"/>
          <w:bCs/>
          <w:szCs w:val="24"/>
        </w:rPr>
        <w:t>T</w:t>
      </w:r>
      <w:r w:rsidR="00BD2A35" w:rsidRPr="006845E6">
        <w:rPr>
          <w:rFonts w:cs="Times New Roman"/>
          <w:bCs/>
          <w:szCs w:val="24"/>
        </w:rPr>
        <w:t xml:space="preserve">odos desde sus </w:t>
      </w:r>
      <w:r w:rsidR="00F816A2" w:rsidRPr="006845E6">
        <w:rPr>
          <w:rFonts w:cs="Times New Roman"/>
          <w:bCs/>
          <w:szCs w:val="24"/>
        </w:rPr>
        <w:t>prácticas</w:t>
      </w:r>
      <w:r w:rsidR="00BD2A35" w:rsidRPr="006845E6">
        <w:rPr>
          <w:rFonts w:cs="Times New Roman"/>
          <w:bCs/>
          <w:szCs w:val="24"/>
        </w:rPr>
        <w:t xml:space="preserve"> educativas definidas</w:t>
      </w:r>
      <w:r w:rsidRPr="006845E6">
        <w:rPr>
          <w:rFonts w:cs="Times New Roman"/>
          <w:bCs/>
          <w:szCs w:val="24"/>
        </w:rPr>
        <w:t>, a su vez,</w:t>
      </w:r>
      <w:r w:rsidR="00BD2A35" w:rsidRPr="006845E6">
        <w:rPr>
          <w:rFonts w:cs="Times New Roman"/>
          <w:bCs/>
          <w:szCs w:val="24"/>
        </w:rPr>
        <w:t xml:space="preserve"> en tres periodos diferentes, pues</w:t>
      </w:r>
      <w:r w:rsidR="008E32C4" w:rsidRPr="006845E6">
        <w:rPr>
          <w:rFonts w:cs="Times New Roman"/>
          <w:bCs/>
          <w:szCs w:val="24"/>
        </w:rPr>
        <w:t xml:space="preserve"> vale aclarar que</w:t>
      </w:r>
      <w:r w:rsidR="00BD2A35" w:rsidRPr="006845E6">
        <w:rPr>
          <w:rFonts w:cs="Times New Roman"/>
          <w:bCs/>
          <w:szCs w:val="24"/>
        </w:rPr>
        <w:t xml:space="preserve"> en un inicio se dieron estas prácticas desde la virtualidad</w:t>
      </w:r>
      <w:r w:rsidRPr="006845E6">
        <w:rPr>
          <w:rFonts w:cs="Times New Roman"/>
          <w:bCs/>
          <w:szCs w:val="24"/>
        </w:rPr>
        <w:t xml:space="preserve"> por cuanto</w:t>
      </w:r>
      <w:r w:rsidR="00BD2A35" w:rsidRPr="006845E6">
        <w:rPr>
          <w:rFonts w:cs="Times New Roman"/>
          <w:bCs/>
          <w:szCs w:val="24"/>
        </w:rPr>
        <w:t xml:space="preserve"> la coyuntura </w:t>
      </w:r>
      <w:r w:rsidRPr="006845E6">
        <w:rPr>
          <w:rFonts w:cs="Times New Roman"/>
          <w:bCs/>
          <w:szCs w:val="24"/>
        </w:rPr>
        <w:t>mundial por el</w:t>
      </w:r>
      <w:r w:rsidR="00BD2A35" w:rsidRPr="006845E6">
        <w:rPr>
          <w:rFonts w:cs="Times New Roman"/>
          <w:bCs/>
          <w:szCs w:val="24"/>
        </w:rPr>
        <w:t xml:space="preserve"> COVID</w:t>
      </w:r>
      <w:r w:rsidRPr="006845E6">
        <w:rPr>
          <w:rFonts w:cs="Times New Roman"/>
          <w:bCs/>
          <w:szCs w:val="24"/>
        </w:rPr>
        <w:t>-</w:t>
      </w:r>
      <w:r w:rsidR="00BD2A35" w:rsidRPr="006845E6">
        <w:rPr>
          <w:rFonts w:cs="Times New Roman"/>
          <w:bCs/>
          <w:szCs w:val="24"/>
        </w:rPr>
        <w:t>19 no permitía encuentros presenciales</w:t>
      </w:r>
      <w:r w:rsidRPr="006845E6">
        <w:rPr>
          <w:rFonts w:cs="Times New Roman"/>
          <w:bCs/>
          <w:szCs w:val="24"/>
        </w:rPr>
        <w:t>.</w:t>
      </w:r>
      <w:r w:rsidR="00BD2A35" w:rsidRPr="006845E6">
        <w:rPr>
          <w:rFonts w:cs="Times New Roman"/>
          <w:bCs/>
          <w:szCs w:val="24"/>
        </w:rPr>
        <w:t xml:space="preserve"> </w:t>
      </w:r>
      <w:r w:rsidRPr="006845E6">
        <w:rPr>
          <w:rFonts w:cs="Times New Roman"/>
          <w:bCs/>
          <w:szCs w:val="24"/>
        </w:rPr>
        <w:t>P</w:t>
      </w:r>
      <w:r w:rsidR="008E32C4" w:rsidRPr="006845E6">
        <w:rPr>
          <w:rFonts w:cs="Times New Roman"/>
          <w:bCs/>
          <w:szCs w:val="24"/>
        </w:rPr>
        <w:t>or otra parte</w:t>
      </w:r>
      <w:r w:rsidR="00BD2A35" w:rsidRPr="006845E6">
        <w:rPr>
          <w:rFonts w:cs="Times New Roman"/>
          <w:bCs/>
          <w:szCs w:val="24"/>
        </w:rPr>
        <w:t xml:space="preserve">, </w:t>
      </w:r>
      <w:r w:rsidRPr="006845E6">
        <w:rPr>
          <w:rFonts w:cs="Times New Roman"/>
          <w:bCs/>
          <w:szCs w:val="24"/>
        </w:rPr>
        <w:t xml:space="preserve">se busca </w:t>
      </w:r>
      <w:r w:rsidR="00BD2A35" w:rsidRPr="006845E6">
        <w:rPr>
          <w:rFonts w:cs="Times New Roman"/>
          <w:bCs/>
          <w:szCs w:val="24"/>
        </w:rPr>
        <w:t xml:space="preserve">reconocer las </w:t>
      </w:r>
      <w:r w:rsidRPr="006845E6">
        <w:rPr>
          <w:rFonts w:cs="Times New Roman"/>
          <w:bCs/>
          <w:szCs w:val="24"/>
        </w:rPr>
        <w:t xml:space="preserve">diferentes </w:t>
      </w:r>
      <w:r w:rsidR="008E32C4" w:rsidRPr="006845E6">
        <w:rPr>
          <w:rFonts w:cs="Times New Roman"/>
          <w:bCs/>
          <w:szCs w:val="24"/>
        </w:rPr>
        <w:t xml:space="preserve">técnicas que convergen </w:t>
      </w:r>
      <w:r w:rsidR="00BD2A35" w:rsidRPr="006845E6">
        <w:rPr>
          <w:rFonts w:cs="Times New Roman"/>
          <w:bCs/>
          <w:szCs w:val="24"/>
        </w:rPr>
        <w:t>entre s</w:t>
      </w:r>
      <w:r w:rsidRPr="006845E6">
        <w:rPr>
          <w:rFonts w:cs="Times New Roman"/>
          <w:bCs/>
          <w:szCs w:val="24"/>
        </w:rPr>
        <w:t>í</w:t>
      </w:r>
      <w:r w:rsidR="00BD2A35" w:rsidRPr="006845E6">
        <w:rPr>
          <w:rFonts w:cs="Times New Roman"/>
          <w:bCs/>
          <w:szCs w:val="24"/>
        </w:rPr>
        <w:t xml:space="preserve"> </w:t>
      </w:r>
      <w:r w:rsidRPr="006845E6">
        <w:rPr>
          <w:rFonts w:cs="Times New Roman"/>
          <w:bCs/>
          <w:szCs w:val="24"/>
        </w:rPr>
        <w:t>al interior</w:t>
      </w:r>
      <w:r w:rsidR="00BD2A35" w:rsidRPr="006845E6">
        <w:rPr>
          <w:rFonts w:cs="Times New Roman"/>
          <w:bCs/>
          <w:szCs w:val="24"/>
        </w:rPr>
        <w:t xml:space="preserve"> de la carpa de circo. </w:t>
      </w:r>
    </w:p>
    <w:p w14:paraId="694C3FD5" w14:textId="0BAFC3A4" w:rsidR="00613651" w:rsidRPr="006845E6" w:rsidRDefault="00EE1E0A" w:rsidP="00124BD3">
      <w:pPr>
        <w:spacing w:line="480" w:lineRule="auto"/>
        <w:rPr>
          <w:rFonts w:cs="Times New Roman"/>
          <w:bCs/>
          <w:szCs w:val="24"/>
        </w:rPr>
      </w:pPr>
      <w:r w:rsidRPr="006845E6">
        <w:rPr>
          <w:rFonts w:cs="Times New Roman"/>
          <w:bCs/>
          <w:szCs w:val="24"/>
        </w:rPr>
        <w:lastRenderedPageBreak/>
        <w:t>Además, s</w:t>
      </w:r>
      <w:r w:rsidR="00BD2A35" w:rsidRPr="006845E6">
        <w:rPr>
          <w:rFonts w:cs="Times New Roman"/>
          <w:bCs/>
          <w:szCs w:val="24"/>
        </w:rPr>
        <w:t xml:space="preserve">e </w:t>
      </w:r>
      <w:r w:rsidR="00EF28D8" w:rsidRPr="006845E6">
        <w:rPr>
          <w:rFonts w:cs="Times New Roman"/>
          <w:bCs/>
          <w:szCs w:val="24"/>
        </w:rPr>
        <w:t>concibe</w:t>
      </w:r>
      <w:r w:rsidRPr="006845E6">
        <w:rPr>
          <w:rFonts w:cs="Times New Roman"/>
          <w:bCs/>
          <w:szCs w:val="24"/>
        </w:rPr>
        <w:t>n</w:t>
      </w:r>
      <w:r w:rsidR="00BD2A35" w:rsidRPr="006845E6">
        <w:rPr>
          <w:rFonts w:cs="Times New Roman"/>
          <w:bCs/>
          <w:szCs w:val="24"/>
        </w:rPr>
        <w:t xml:space="preserve"> factores que influyeron y </w:t>
      </w:r>
      <w:r w:rsidRPr="006845E6">
        <w:rPr>
          <w:rFonts w:cs="Times New Roman"/>
          <w:bCs/>
          <w:szCs w:val="24"/>
        </w:rPr>
        <w:t>modificaron</w:t>
      </w:r>
      <w:r w:rsidR="00BD2A35" w:rsidRPr="006845E6">
        <w:rPr>
          <w:rFonts w:cs="Times New Roman"/>
          <w:bCs/>
          <w:szCs w:val="24"/>
        </w:rPr>
        <w:t xml:space="preserve"> el curso de las </w:t>
      </w:r>
      <w:r w:rsidR="00002CFA" w:rsidRPr="006845E6">
        <w:rPr>
          <w:rFonts w:cs="Times New Roman"/>
          <w:bCs/>
          <w:szCs w:val="24"/>
        </w:rPr>
        <w:t>prácticas</w:t>
      </w:r>
      <w:r w:rsidR="00BD2A35" w:rsidRPr="006845E6">
        <w:rPr>
          <w:rFonts w:cs="Times New Roman"/>
          <w:bCs/>
          <w:szCs w:val="24"/>
        </w:rPr>
        <w:t xml:space="preserve"> bien sea por cambio de </w:t>
      </w:r>
      <w:r w:rsidR="008E32C4" w:rsidRPr="006845E6">
        <w:rPr>
          <w:rFonts w:cs="Times New Roman"/>
          <w:bCs/>
          <w:szCs w:val="24"/>
        </w:rPr>
        <w:t>profesionales a</w:t>
      </w:r>
      <w:r w:rsidR="00BD2A35" w:rsidRPr="006845E6">
        <w:rPr>
          <w:rFonts w:cs="Times New Roman"/>
          <w:bCs/>
          <w:szCs w:val="24"/>
        </w:rPr>
        <w:t xml:space="preserve"> cargo de espacios académicos o por cuestiones del contexto</w:t>
      </w:r>
      <w:r w:rsidRPr="006845E6">
        <w:rPr>
          <w:rFonts w:cs="Times New Roman"/>
          <w:bCs/>
          <w:szCs w:val="24"/>
        </w:rPr>
        <w:t>.</w:t>
      </w:r>
      <w:r w:rsidR="008E32C4" w:rsidRPr="006845E6">
        <w:rPr>
          <w:rFonts w:cs="Times New Roman"/>
          <w:bCs/>
          <w:szCs w:val="24"/>
        </w:rPr>
        <w:t xml:space="preserve"> </w:t>
      </w:r>
      <w:r w:rsidRPr="006845E6">
        <w:rPr>
          <w:rFonts w:cs="Times New Roman"/>
          <w:bCs/>
          <w:szCs w:val="24"/>
        </w:rPr>
        <w:t xml:space="preserve">Sobre esto último vale la pena resaltar </w:t>
      </w:r>
      <w:r w:rsidR="008E32C4" w:rsidRPr="006845E6">
        <w:rPr>
          <w:rFonts w:cs="Times New Roman"/>
          <w:bCs/>
          <w:szCs w:val="24"/>
        </w:rPr>
        <w:t>el famoso estallido social que impact</w:t>
      </w:r>
      <w:r w:rsidRPr="006845E6">
        <w:rPr>
          <w:rFonts w:cs="Times New Roman"/>
          <w:bCs/>
          <w:szCs w:val="24"/>
        </w:rPr>
        <w:t>ó</w:t>
      </w:r>
      <w:r w:rsidR="008E32C4" w:rsidRPr="006845E6">
        <w:rPr>
          <w:rFonts w:cs="Times New Roman"/>
          <w:bCs/>
          <w:szCs w:val="24"/>
        </w:rPr>
        <w:t xml:space="preserve"> en gran medida al país y gener</w:t>
      </w:r>
      <w:r w:rsidRPr="006845E6">
        <w:rPr>
          <w:rFonts w:cs="Times New Roman"/>
          <w:bCs/>
          <w:szCs w:val="24"/>
        </w:rPr>
        <w:t>ó</w:t>
      </w:r>
      <w:r w:rsidR="008E32C4" w:rsidRPr="006845E6">
        <w:rPr>
          <w:rFonts w:cs="Times New Roman"/>
          <w:bCs/>
          <w:szCs w:val="24"/>
        </w:rPr>
        <w:t xml:space="preserve"> </w:t>
      </w:r>
      <w:r w:rsidRPr="006845E6">
        <w:rPr>
          <w:rFonts w:cs="Times New Roman"/>
          <w:bCs/>
          <w:szCs w:val="24"/>
        </w:rPr>
        <w:t>transformaciones,</w:t>
      </w:r>
      <w:r w:rsidR="008E32C4" w:rsidRPr="006845E6">
        <w:rPr>
          <w:rFonts w:cs="Times New Roman"/>
          <w:bCs/>
          <w:szCs w:val="24"/>
        </w:rPr>
        <w:t xml:space="preserve"> no solo en las </w:t>
      </w:r>
      <w:r w:rsidR="00002CFA" w:rsidRPr="006845E6">
        <w:rPr>
          <w:rFonts w:cs="Times New Roman"/>
          <w:bCs/>
          <w:szCs w:val="24"/>
        </w:rPr>
        <w:t>clases</w:t>
      </w:r>
      <w:r w:rsidRPr="006845E6">
        <w:rPr>
          <w:rFonts w:cs="Times New Roman"/>
          <w:bCs/>
          <w:szCs w:val="24"/>
        </w:rPr>
        <w:t>,</w:t>
      </w:r>
      <w:r w:rsidR="008E32C4" w:rsidRPr="006845E6">
        <w:rPr>
          <w:rFonts w:cs="Times New Roman"/>
          <w:bCs/>
          <w:szCs w:val="24"/>
        </w:rPr>
        <w:t xml:space="preserve"> sino en todo el sistema social</w:t>
      </w:r>
      <w:r w:rsidR="006B7C6D" w:rsidRPr="006845E6">
        <w:rPr>
          <w:rFonts w:cs="Times New Roman"/>
          <w:bCs/>
          <w:szCs w:val="24"/>
        </w:rPr>
        <w:t xml:space="preserve"> el 28 de abril del 2021</w:t>
      </w:r>
      <w:r w:rsidRPr="006845E6">
        <w:rPr>
          <w:rFonts w:cs="Times New Roman"/>
          <w:bCs/>
          <w:szCs w:val="24"/>
        </w:rPr>
        <w:t xml:space="preserve"> luego de</w:t>
      </w:r>
      <w:r w:rsidR="006B7C6D" w:rsidRPr="006845E6">
        <w:rPr>
          <w:rFonts w:cs="Times New Roman"/>
          <w:bCs/>
          <w:szCs w:val="24"/>
        </w:rPr>
        <w:t xml:space="preserve"> dos meses de protestas y divulgación social. </w:t>
      </w:r>
    </w:p>
    <w:p w14:paraId="2E358A0F" w14:textId="7E9CC277" w:rsidR="007072EA" w:rsidRPr="006845E6" w:rsidRDefault="007B55F9" w:rsidP="00356B9F">
      <w:pPr>
        <w:pStyle w:val="Ttulo3"/>
        <w:numPr>
          <w:ilvl w:val="0"/>
          <w:numId w:val="0"/>
        </w:numPr>
        <w:ind w:left="357" w:hanging="357"/>
      </w:pPr>
      <w:bookmarkStart w:id="43" w:name="_Toc137463531"/>
      <w:r w:rsidRPr="006845E6">
        <w:t xml:space="preserve">2.2 </w:t>
      </w:r>
      <w:r w:rsidR="00890685" w:rsidRPr="006845E6">
        <w:t>Recuperación</w:t>
      </w:r>
      <w:r w:rsidR="009C09E5" w:rsidRPr="006845E6">
        <w:t xml:space="preserve"> del proceso vivido</w:t>
      </w:r>
      <w:bookmarkEnd w:id="43"/>
    </w:p>
    <w:p w14:paraId="4C2EBFDF" w14:textId="77777777" w:rsidR="000339DE" w:rsidRPr="006845E6" w:rsidRDefault="000339DE" w:rsidP="000339DE"/>
    <w:p w14:paraId="1F3EDA13" w14:textId="39984BC7" w:rsidR="001D6111" w:rsidRPr="006845E6" w:rsidRDefault="007072EA" w:rsidP="00A844C4">
      <w:pPr>
        <w:spacing w:line="480" w:lineRule="auto"/>
        <w:rPr>
          <w:rFonts w:cs="Times New Roman"/>
          <w:szCs w:val="24"/>
        </w:rPr>
      </w:pPr>
      <w:r w:rsidRPr="006845E6">
        <w:rPr>
          <w:rFonts w:cs="Times New Roman"/>
          <w:szCs w:val="24"/>
        </w:rPr>
        <w:t xml:space="preserve">En esta parte de la metodología </w:t>
      </w:r>
      <w:r w:rsidR="006A755A" w:rsidRPr="006845E6">
        <w:rPr>
          <w:rFonts w:cs="Times New Roman"/>
          <w:szCs w:val="24"/>
        </w:rPr>
        <w:t xml:space="preserve">se </w:t>
      </w:r>
      <w:r w:rsidR="00915C19" w:rsidRPr="006845E6">
        <w:rPr>
          <w:rFonts w:cs="Times New Roman"/>
          <w:szCs w:val="24"/>
        </w:rPr>
        <w:t>observ</w:t>
      </w:r>
      <w:r w:rsidR="008E32C4" w:rsidRPr="006845E6">
        <w:rPr>
          <w:rFonts w:cs="Times New Roman"/>
          <w:szCs w:val="24"/>
        </w:rPr>
        <w:t>aron</w:t>
      </w:r>
      <w:r w:rsidRPr="006845E6">
        <w:rPr>
          <w:rFonts w:cs="Times New Roman"/>
          <w:szCs w:val="24"/>
        </w:rPr>
        <w:t xml:space="preserve"> </w:t>
      </w:r>
      <w:r w:rsidR="00915C19" w:rsidRPr="006845E6">
        <w:rPr>
          <w:rFonts w:cs="Times New Roman"/>
          <w:szCs w:val="24"/>
        </w:rPr>
        <w:t>las</w:t>
      </w:r>
      <w:r w:rsidRPr="006845E6">
        <w:rPr>
          <w:rFonts w:cs="Times New Roman"/>
          <w:szCs w:val="24"/>
        </w:rPr>
        <w:t xml:space="preserve"> d</w:t>
      </w:r>
      <w:r w:rsidR="00EB582E" w:rsidRPr="006845E6">
        <w:rPr>
          <w:rFonts w:cs="Times New Roman"/>
          <w:szCs w:val="24"/>
        </w:rPr>
        <w:t>ecisiones</w:t>
      </w:r>
      <w:r w:rsidR="006F12B4" w:rsidRPr="006845E6">
        <w:rPr>
          <w:rFonts w:cs="Times New Roman"/>
          <w:szCs w:val="24"/>
        </w:rPr>
        <w:t xml:space="preserve"> en el ambiente </w:t>
      </w:r>
      <w:r w:rsidR="00F7267E" w:rsidRPr="006845E6">
        <w:rPr>
          <w:rFonts w:cs="Times New Roman"/>
          <w:szCs w:val="24"/>
        </w:rPr>
        <w:t>pedagógico, los</w:t>
      </w:r>
      <w:r w:rsidR="00840689" w:rsidRPr="006845E6">
        <w:rPr>
          <w:rFonts w:cs="Times New Roman"/>
          <w:szCs w:val="24"/>
        </w:rPr>
        <w:t xml:space="preserve"> saberes impartidos en los diversos proyectos,</w:t>
      </w:r>
      <w:r w:rsidR="008C27F1" w:rsidRPr="006845E6">
        <w:rPr>
          <w:rFonts w:cs="Times New Roman"/>
          <w:szCs w:val="24"/>
        </w:rPr>
        <w:t xml:space="preserve"> las preguntas que fueron surgiendo en el camino,</w:t>
      </w:r>
      <w:r w:rsidR="00840689" w:rsidRPr="006845E6">
        <w:rPr>
          <w:rFonts w:cs="Times New Roman"/>
          <w:szCs w:val="24"/>
        </w:rPr>
        <w:t xml:space="preserve"> </w:t>
      </w:r>
      <w:r w:rsidR="006F12B4" w:rsidRPr="006845E6">
        <w:rPr>
          <w:rFonts w:cs="Times New Roman"/>
          <w:szCs w:val="24"/>
        </w:rPr>
        <w:t xml:space="preserve">así como la </w:t>
      </w:r>
      <w:r w:rsidR="00840689" w:rsidRPr="006845E6">
        <w:rPr>
          <w:rFonts w:cs="Times New Roman"/>
          <w:szCs w:val="24"/>
        </w:rPr>
        <w:t>reescritura de las pr</w:t>
      </w:r>
      <w:r w:rsidR="007B55F9" w:rsidRPr="006845E6">
        <w:rPr>
          <w:rFonts w:cs="Times New Roman"/>
          <w:szCs w:val="24"/>
        </w:rPr>
        <w:t>á</w:t>
      </w:r>
      <w:r w:rsidR="00840689" w:rsidRPr="006845E6">
        <w:rPr>
          <w:rFonts w:cs="Times New Roman"/>
          <w:szCs w:val="24"/>
        </w:rPr>
        <w:t>cticas realizadas</w:t>
      </w:r>
      <w:r w:rsidR="007B55F9" w:rsidRPr="006845E6">
        <w:rPr>
          <w:rFonts w:cs="Times New Roman"/>
          <w:szCs w:val="24"/>
        </w:rPr>
        <w:t>.</w:t>
      </w:r>
      <w:r w:rsidR="00840689" w:rsidRPr="006845E6">
        <w:rPr>
          <w:rFonts w:cs="Times New Roman"/>
          <w:szCs w:val="24"/>
        </w:rPr>
        <w:t xml:space="preserve"> </w:t>
      </w:r>
      <w:r w:rsidR="007B55F9" w:rsidRPr="006845E6">
        <w:rPr>
          <w:rFonts w:cs="Times New Roman"/>
          <w:szCs w:val="24"/>
        </w:rPr>
        <w:t xml:space="preserve">Esto </w:t>
      </w:r>
      <w:r w:rsidR="006F12B4" w:rsidRPr="006845E6">
        <w:rPr>
          <w:rFonts w:cs="Times New Roman"/>
          <w:szCs w:val="24"/>
        </w:rPr>
        <w:t xml:space="preserve">con el fin de </w:t>
      </w:r>
      <w:r w:rsidR="0062006D" w:rsidRPr="006845E6">
        <w:rPr>
          <w:rFonts w:cs="Times New Roman"/>
          <w:szCs w:val="24"/>
        </w:rPr>
        <w:t>legitimar un conocimiento</w:t>
      </w:r>
      <w:r w:rsidR="006F12B4" w:rsidRPr="006845E6">
        <w:rPr>
          <w:rFonts w:cs="Times New Roman"/>
          <w:szCs w:val="24"/>
        </w:rPr>
        <w:t xml:space="preserve"> de</w:t>
      </w:r>
      <w:r w:rsidR="00577772" w:rsidRPr="006845E6">
        <w:rPr>
          <w:rFonts w:cs="Times New Roman"/>
          <w:szCs w:val="24"/>
        </w:rPr>
        <w:t>sde</w:t>
      </w:r>
      <w:r w:rsidR="006F12B4" w:rsidRPr="006845E6">
        <w:rPr>
          <w:rFonts w:cs="Times New Roman"/>
          <w:szCs w:val="24"/>
        </w:rPr>
        <w:t xml:space="preserve"> la experiencia</w:t>
      </w:r>
      <w:r w:rsidR="007B55F9" w:rsidRPr="006845E6">
        <w:rPr>
          <w:rFonts w:cs="Times New Roman"/>
          <w:szCs w:val="24"/>
        </w:rPr>
        <w:t xml:space="preserve"> y</w:t>
      </w:r>
      <w:r w:rsidR="0062006D" w:rsidRPr="006845E6">
        <w:rPr>
          <w:rFonts w:cs="Times New Roman"/>
          <w:szCs w:val="24"/>
        </w:rPr>
        <w:t xml:space="preserve">, </w:t>
      </w:r>
      <w:r w:rsidR="007B55F9" w:rsidRPr="006845E6">
        <w:rPr>
          <w:rFonts w:cs="Times New Roman"/>
          <w:szCs w:val="24"/>
        </w:rPr>
        <w:t>de esta manera,</w:t>
      </w:r>
      <w:r w:rsidR="0062006D" w:rsidRPr="006845E6">
        <w:rPr>
          <w:rFonts w:cs="Times New Roman"/>
          <w:szCs w:val="24"/>
        </w:rPr>
        <w:t xml:space="preserve"> </w:t>
      </w:r>
      <w:r w:rsidR="00577772" w:rsidRPr="006845E6">
        <w:rPr>
          <w:rFonts w:cs="Times New Roman"/>
          <w:szCs w:val="24"/>
        </w:rPr>
        <w:t xml:space="preserve">iniciar </w:t>
      </w:r>
      <w:r w:rsidR="0062006D" w:rsidRPr="006845E6">
        <w:rPr>
          <w:rFonts w:cs="Times New Roman"/>
          <w:szCs w:val="24"/>
        </w:rPr>
        <w:t>el debate académico</w:t>
      </w:r>
      <w:r w:rsidR="00840689" w:rsidRPr="006845E6">
        <w:rPr>
          <w:rFonts w:cs="Times New Roman"/>
          <w:szCs w:val="24"/>
        </w:rPr>
        <w:t xml:space="preserve"> circense</w:t>
      </w:r>
      <w:r w:rsidR="0062006D" w:rsidRPr="006845E6">
        <w:rPr>
          <w:rFonts w:cs="Times New Roman"/>
          <w:szCs w:val="24"/>
        </w:rPr>
        <w:t xml:space="preserve">. </w:t>
      </w:r>
      <w:r w:rsidR="007B55F9" w:rsidRPr="006845E6">
        <w:rPr>
          <w:rFonts w:cs="Times New Roman"/>
          <w:szCs w:val="24"/>
        </w:rPr>
        <w:t>Por otra parte, d</w:t>
      </w:r>
      <w:r w:rsidR="0062006D" w:rsidRPr="006845E6">
        <w:rPr>
          <w:rFonts w:cs="Times New Roman"/>
          <w:szCs w:val="24"/>
        </w:rPr>
        <w:t>escolonizar</w:t>
      </w:r>
      <w:r w:rsidR="00840689" w:rsidRPr="006845E6">
        <w:rPr>
          <w:rFonts w:cs="Times New Roman"/>
          <w:szCs w:val="24"/>
        </w:rPr>
        <w:t xml:space="preserve"> la mirada del artista circense como aquellos payasos que no se deben preparar para la escena o para un acto performático</w:t>
      </w:r>
      <w:r w:rsidR="007B55F9" w:rsidRPr="006845E6">
        <w:rPr>
          <w:rFonts w:cs="Times New Roman"/>
          <w:szCs w:val="24"/>
        </w:rPr>
        <w:t>.</w:t>
      </w:r>
      <w:r w:rsidR="00840689" w:rsidRPr="006845E6">
        <w:rPr>
          <w:rFonts w:cs="Times New Roman"/>
          <w:szCs w:val="24"/>
        </w:rPr>
        <w:t xml:space="preserve"> </w:t>
      </w:r>
      <w:r w:rsidR="007B55F9" w:rsidRPr="006845E6">
        <w:rPr>
          <w:rFonts w:cs="Times New Roman"/>
          <w:szCs w:val="24"/>
        </w:rPr>
        <w:t>D</w:t>
      </w:r>
      <w:r w:rsidR="00840689" w:rsidRPr="006845E6">
        <w:rPr>
          <w:rFonts w:cs="Times New Roman"/>
          <w:szCs w:val="24"/>
        </w:rPr>
        <w:t>e esta forma</w:t>
      </w:r>
      <w:r w:rsidR="007B55F9" w:rsidRPr="006845E6">
        <w:rPr>
          <w:rFonts w:cs="Times New Roman"/>
          <w:szCs w:val="24"/>
        </w:rPr>
        <w:t>, se busca</w:t>
      </w:r>
      <w:r w:rsidR="0062006D" w:rsidRPr="006845E6">
        <w:rPr>
          <w:rFonts w:cs="Times New Roman"/>
          <w:szCs w:val="24"/>
        </w:rPr>
        <w:t xml:space="preserve"> </w:t>
      </w:r>
      <w:r w:rsidR="00840689" w:rsidRPr="006845E6">
        <w:rPr>
          <w:rFonts w:cs="Times New Roman"/>
          <w:szCs w:val="24"/>
        </w:rPr>
        <w:t>t</w:t>
      </w:r>
      <w:r w:rsidR="0062006D" w:rsidRPr="006845E6">
        <w:rPr>
          <w:rFonts w:cs="Times New Roman"/>
          <w:szCs w:val="24"/>
        </w:rPr>
        <w:t>ransformar el quehacer universitario</w:t>
      </w:r>
      <w:r w:rsidR="00840689" w:rsidRPr="006845E6">
        <w:rPr>
          <w:rFonts w:cs="Times New Roman"/>
          <w:szCs w:val="24"/>
        </w:rPr>
        <w:t xml:space="preserve"> posibilitando</w:t>
      </w:r>
      <w:r w:rsidR="0062006D" w:rsidRPr="006845E6">
        <w:rPr>
          <w:rFonts w:cs="Times New Roman"/>
          <w:szCs w:val="24"/>
        </w:rPr>
        <w:t xml:space="preserve"> </w:t>
      </w:r>
      <w:r w:rsidR="00840689" w:rsidRPr="006845E6">
        <w:rPr>
          <w:rFonts w:cs="Times New Roman"/>
          <w:szCs w:val="24"/>
        </w:rPr>
        <w:t>la</w:t>
      </w:r>
      <w:r w:rsidR="0062006D" w:rsidRPr="006845E6">
        <w:rPr>
          <w:rFonts w:cs="Times New Roman"/>
          <w:szCs w:val="24"/>
        </w:rPr>
        <w:t xml:space="preserve"> entra</w:t>
      </w:r>
      <w:r w:rsidR="00840689" w:rsidRPr="006845E6">
        <w:rPr>
          <w:rFonts w:cs="Times New Roman"/>
          <w:szCs w:val="24"/>
        </w:rPr>
        <w:t>da</w:t>
      </w:r>
      <w:r w:rsidR="0062006D" w:rsidRPr="006845E6">
        <w:rPr>
          <w:rFonts w:cs="Times New Roman"/>
          <w:szCs w:val="24"/>
        </w:rPr>
        <w:t xml:space="preserve"> en los debates públicos para</w:t>
      </w:r>
      <w:r w:rsidR="00840689" w:rsidRPr="006845E6">
        <w:rPr>
          <w:rFonts w:cs="Times New Roman"/>
          <w:szCs w:val="24"/>
        </w:rPr>
        <w:t xml:space="preserve"> así</w:t>
      </w:r>
      <w:r w:rsidR="0062006D" w:rsidRPr="006845E6">
        <w:rPr>
          <w:rFonts w:cs="Times New Roman"/>
          <w:szCs w:val="24"/>
        </w:rPr>
        <w:t xml:space="preserve"> transformar y construir alternativas.</w:t>
      </w:r>
      <w:r w:rsidR="00A5391A" w:rsidRPr="006845E6">
        <w:rPr>
          <w:rFonts w:cs="Times New Roman"/>
          <w:szCs w:val="24"/>
        </w:rPr>
        <w:t xml:space="preserve"> </w:t>
      </w:r>
    </w:p>
    <w:p w14:paraId="73A36AFD" w14:textId="43C4105A" w:rsidR="008735AE" w:rsidRPr="006845E6" w:rsidRDefault="00A844C4" w:rsidP="008735AE">
      <w:pPr>
        <w:pStyle w:val="Ttulo7"/>
        <w:rPr>
          <w:noProof/>
        </w:rPr>
      </w:pPr>
      <w:bookmarkStart w:id="44" w:name="_Toc128863906"/>
      <w:r w:rsidRPr="006845E6">
        <w:t xml:space="preserve">Tabla </w:t>
      </w:r>
      <w:r w:rsidR="00D567EB" w:rsidRPr="006845E6">
        <w:fldChar w:fldCharType="begin"/>
      </w:r>
      <w:r w:rsidR="00D567EB" w:rsidRPr="006845E6">
        <w:instrText xml:space="preserve"> SEQ Tabla \* ARABIC </w:instrText>
      </w:r>
      <w:r w:rsidR="00D567EB" w:rsidRPr="006845E6">
        <w:fldChar w:fldCharType="separate"/>
      </w:r>
      <w:r w:rsidR="00327103" w:rsidRPr="006845E6">
        <w:rPr>
          <w:noProof/>
        </w:rPr>
        <w:t>3</w:t>
      </w:r>
      <w:r w:rsidR="00D567EB" w:rsidRPr="006845E6">
        <w:rPr>
          <w:noProof/>
        </w:rPr>
        <w:fldChar w:fldCharType="end"/>
      </w:r>
    </w:p>
    <w:p w14:paraId="6D130787" w14:textId="3FF060B6" w:rsidR="00A844C4" w:rsidRPr="006845E6" w:rsidRDefault="00A844C4" w:rsidP="004F1A09">
      <w:pPr>
        <w:pStyle w:val="Ttulo7"/>
      </w:pPr>
      <w:r w:rsidRPr="006845E6">
        <w:rPr>
          <w:b w:val="0"/>
          <w:bCs/>
          <w:i/>
          <w:iCs w:val="0"/>
        </w:rPr>
        <w:t>Estructura de reconstrucción del proceso vivido</w:t>
      </w:r>
      <w:bookmarkEnd w:id="44"/>
    </w:p>
    <w:tbl>
      <w:tblPr>
        <w:tblW w:w="8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04"/>
        <w:gridCol w:w="2766"/>
        <w:gridCol w:w="4030"/>
      </w:tblGrid>
      <w:tr w:rsidR="00AD1505" w:rsidRPr="006845E6" w14:paraId="5952599D" w14:textId="77777777" w:rsidTr="004F1A09">
        <w:trPr>
          <w:trHeight w:val="719"/>
          <w:jc w:val="center"/>
        </w:trPr>
        <w:tc>
          <w:tcPr>
            <w:tcW w:w="8500" w:type="dxa"/>
            <w:gridSpan w:val="3"/>
            <w:shd w:val="clear" w:color="auto" w:fill="auto"/>
            <w:vAlign w:val="center"/>
            <w:hideMark/>
          </w:tcPr>
          <w:p w14:paraId="7EB3F887" w14:textId="19E52AD1" w:rsidR="00AD1505" w:rsidRPr="006845E6" w:rsidRDefault="00AD1505" w:rsidP="00D02D97">
            <w:pPr>
              <w:pStyle w:val="Sinespaciado"/>
              <w:rPr>
                <w:rFonts w:ascii="Times New Roman" w:hAnsi="Times New Roman" w:cs="Times New Roman"/>
                <w:sz w:val="24"/>
                <w:szCs w:val="24"/>
                <w:lang w:eastAsia="es-CO"/>
              </w:rPr>
            </w:pPr>
            <w:r w:rsidRPr="006845E6">
              <w:rPr>
                <w:rFonts w:ascii="Times New Roman" w:hAnsi="Times New Roman" w:cs="Times New Roman"/>
                <w:sz w:val="24"/>
                <w:szCs w:val="24"/>
                <w:lang w:eastAsia="es-CO"/>
              </w:rPr>
              <w:t xml:space="preserve">Experiencia en educación superior en artes del circo. Fundación </w:t>
            </w:r>
            <w:r w:rsidR="007B55F9" w:rsidRPr="006845E6">
              <w:rPr>
                <w:rFonts w:ascii="Times New Roman" w:hAnsi="Times New Roman" w:cs="Times New Roman"/>
                <w:sz w:val="24"/>
                <w:szCs w:val="24"/>
                <w:lang w:eastAsia="es-CO"/>
              </w:rPr>
              <w:t>C</w:t>
            </w:r>
            <w:r w:rsidRPr="006845E6">
              <w:rPr>
                <w:rFonts w:ascii="Times New Roman" w:hAnsi="Times New Roman" w:cs="Times New Roman"/>
                <w:sz w:val="24"/>
                <w:szCs w:val="24"/>
                <w:lang w:eastAsia="es-CO"/>
              </w:rPr>
              <w:t xml:space="preserve">irco para </w:t>
            </w:r>
            <w:r w:rsidR="007B55F9" w:rsidRPr="006845E6">
              <w:rPr>
                <w:rFonts w:ascii="Times New Roman" w:hAnsi="Times New Roman" w:cs="Times New Roman"/>
                <w:sz w:val="24"/>
                <w:szCs w:val="24"/>
                <w:lang w:eastAsia="es-CO"/>
              </w:rPr>
              <w:t>T</w:t>
            </w:r>
            <w:r w:rsidRPr="006845E6">
              <w:rPr>
                <w:rFonts w:ascii="Times New Roman" w:hAnsi="Times New Roman" w:cs="Times New Roman"/>
                <w:sz w:val="24"/>
                <w:szCs w:val="24"/>
                <w:lang w:eastAsia="es-CO"/>
              </w:rPr>
              <w:t>odos. Bogotá</w:t>
            </w:r>
          </w:p>
        </w:tc>
      </w:tr>
      <w:tr w:rsidR="00AD1505" w:rsidRPr="006845E6" w14:paraId="0F15B512" w14:textId="77777777" w:rsidTr="004F1A09">
        <w:trPr>
          <w:trHeight w:val="407"/>
          <w:jc w:val="center"/>
        </w:trPr>
        <w:tc>
          <w:tcPr>
            <w:tcW w:w="1704" w:type="dxa"/>
            <w:shd w:val="clear" w:color="auto" w:fill="auto"/>
            <w:vAlign w:val="center"/>
            <w:hideMark/>
          </w:tcPr>
          <w:p w14:paraId="4744BE91" w14:textId="4F3178DD" w:rsidR="00AD1505" w:rsidRPr="006845E6" w:rsidRDefault="00AD1505" w:rsidP="00D02D97">
            <w:pPr>
              <w:pStyle w:val="Sinespaciado"/>
              <w:rPr>
                <w:rFonts w:ascii="Times New Roman" w:hAnsi="Times New Roman" w:cs="Times New Roman"/>
                <w:b/>
                <w:bCs/>
                <w:sz w:val="24"/>
                <w:szCs w:val="24"/>
                <w:lang w:eastAsia="es-CO"/>
              </w:rPr>
            </w:pPr>
            <w:r w:rsidRPr="006845E6">
              <w:rPr>
                <w:rFonts w:ascii="Times New Roman" w:hAnsi="Times New Roman" w:cs="Times New Roman"/>
                <w:b/>
                <w:bCs/>
                <w:sz w:val="24"/>
                <w:szCs w:val="24"/>
                <w:lang w:eastAsia="es-CO"/>
              </w:rPr>
              <w:t>Contexto</w:t>
            </w:r>
          </w:p>
        </w:tc>
        <w:tc>
          <w:tcPr>
            <w:tcW w:w="6796" w:type="dxa"/>
            <w:gridSpan w:val="2"/>
            <w:shd w:val="clear" w:color="auto" w:fill="auto"/>
            <w:vAlign w:val="center"/>
            <w:hideMark/>
          </w:tcPr>
          <w:p w14:paraId="334F950C" w14:textId="07A86441" w:rsidR="00AD1505" w:rsidRPr="006845E6" w:rsidRDefault="00AD1505" w:rsidP="00D02D97">
            <w:pPr>
              <w:pStyle w:val="Sinespaciado"/>
              <w:rPr>
                <w:rFonts w:ascii="Times New Roman" w:hAnsi="Times New Roman" w:cs="Times New Roman"/>
                <w:sz w:val="24"/>
                <w:szCs w:val="24"/>
                <w:lang w:eastAsia="es-CO"/>
              </w:rPr>
            </w:pPr>
            <w:r w:rsidRPr="006845E6">
              <w:rPr>
                <w:rFonts w:ascii="Times New Roman" w:hAnsi="Times New Roman" w:cs="Times New Roman"/>
                <w:sz w:val="24"/>
                <w:szCs w:val="24"/>
                <w:lang w:eastAsia="es-CO"/>
              </w:rPr>
              <w:t>Qui</w:t>
            </w:r>
            <w:r w:rsidR="007B55F9" w:rsidRPr="006845E6">
              <w:rPr>
                <w:rFonts w:ascii="Times New Roman" w:hAnsi="Times New Roman" w:cs="Times New Roman"/>
                <w:sz w:val="24"/>
                <w:szCs w:val="24"/>
                <w:lang w:eastAsia="es-CO"/>
              </w:rPr>
              <w:t>é</w:t>
            </w:r>
            <w:r w:rsidRPr="006845E6">
              <w:rPr>
                <w:rFonts w:ascii="Times New Roman" w:hAnsi="Times New Roman" w:cs="Times New Roman"/>
                <w:sz w:val="24"/>
                <w:szCs w:val="24"/>
                <w:lang w:eastAsia="es-CO"/>
              </w:rPr>
              <w:t>n es la institución.</w:t>
            </w:r>
          </w:p>
        </w:tc>
      </w:tr>
      <w:tr w:rsidR="00AD1505" w:rsidRPr="006845E6" w14:paraId="3815DD0A" w14:textId="77777777" w:rsidTr="004F1A09">
        <w:trPr>
          <w:trHeight w:val="579"/>
          <w:jc w:val="center"/>
        </w:trPr>
        <w:tc>
          <w:tcPr>
            <w:tcW w:w="1704" w:type="dxa"/>
            <w:vMerge w:val="restart"/>
            <w:shd w:val="clear" w:color="auto" w:fill="auto"/>
            <w:vAlign w:val="center"/>
            <w:hideMark/>
          </w:tcPr>
          <w:p w14:paraId="4ED0207F" w14:textId="621ABA4C" w:rsidR="00AD1505" w:rsidRPr="006845E6" w:rsidRDefault="00AD1505" w:rsidP="00D02D97">
            <w:pPr>
              <w:pStyle w:val="Sinespaciado"/>
              <w:rPr>
                <w:rFonts w:ascii="Times New Roman" w:hAnsi="Times New Roman" w:cs="Times New Roman"/>
                <w:b/>
                <w:bCs/>
                <w:sz w:val="24"/>
                <w:szCs w:val="24"/>
                <w:lang w:eastAsia="es-CO"/>
              </w:rPr>
            </w:pPr>
            <w:r w:rsidRPr="006845E6">
              <w:rPr>
                <w:rFonts w:ascii="Times New Roman" w:hAnsi="Times New Roman" w:cs="Times New Roman"/>
                <w:b/>
                <w:bCs/>
                <w:sz w:val="24"/>
                <w:szCs w:val="24"/>
                <w:lang w:eastAsia="es-CO"/>
              </w:rPr>
              <w:t>Recuperación del proceso vivido</w:t>
            </w:r>
          </w:p>
        </w:tc>
        <w:tc>
          <w:tcPr>
            <w:tcW w:w="2766" w:type="dxa"/>
            <w:shd w:val="clear" w:color="auto" w:fill="auto"/>
            <w:vAlign w:val="center"/>
            <w:hideMark/>
          </w:tcPr>
          <w:p w14:paraId="217B8161" w14:textId="0BE0EC52" w:rsidR="00AD1505" w:rsidRPr="006845E6" w:rsidRDefault="00AD1505" w:rsidP="00D02D97">
            <w:pPr>
              <w:pStyle w:val="Sinespaciado"/>
              <w:rPr>
                <w:rFonts w:ascii="Times New Roman" w:hAnsi="Times New Roman" w:cs="Times New Roman"/>
                <w:sz w:val="24"/>
                <w:szCs w:val="24"/>
                <w:lang w:eastAsia="es-CO"/>
              </w:rPr>
            </w:pPr>
            <w:bookmarkStart w:id="45" w:name="RANGE!B3"/>
            <w:r w:rsidRPr="006845E6">
              <w:rPr>
                <w:rFonts w:ascii="Times New Roman" w:hAnsi="Times New Roman" w:cs="Times New Roman"/>
                <w:sz w:val="24"/>
                <w:szCs w:val="24"/>
                <w:lang w:eastAsia="es-CO"/>
              </w:rPr>
              <w:t>Atlas corporal.</w:t>
            </w:r>
            <w:bookmarkEnd w:id="45"/>
          </w:p>
        </w:tc>
        <w:tc>
          <w:tcPr>
            <w:tcW w:w="4030" w:type="dxa"/>
            <w:shd w:val="clear" w:color="auto" w:fill="auto"/>
            <w:vAlign w:val="center"/>
            <w:hideMark/>
          </w:tcPr>
          <w:p w14:paraId="1A1F2688" w14:textId="1022DC7C" w:rsidR="00AD1505" w:rsidRPr="006845E6" w:rsidRDefault="00AD1505" w:rsidP="00D02D97">
            <w:pPr>
              <w:pStyle w:val="Sinespaciado"/>
              <w:rPr>
                <w:rFonts w:ascii="Times New Roman" w:hAnsi="Times New Roman" w:cs="Times New Roman"/>
                <w:sz w:val="24"/>
                <w:szCs w:val="24"/>
                <w:lang w:eastAsia="es-CO"/>
              </w:rPr>
            </w:pPr>
            <w:r w:rsidRPr="006845E6">
              <w:rPr>
                <w:rFonts w:ascii="Times New Roman" w:hAnsi="Times New Roman" w:cs="Times New Roman"/>
                <w:sz w:val="24"/>
                <w:szCs w:val="24"/>
                <w:lang w:eastAsia="es-CO"/>
              </w:rPr>
              <w:t>Acondicionamiento físico, equilibrio y danza. 2020-1</w:t>
            </w:r>
            <w:r w:rsidR="007B55F9" w:rsidRPr="006845E6">
              <w:rPr>
                <w:rFonts w:ascii="Times New Roman" w:hAnsi="Times New Roman" w:cs="Times New Roman"/>
                <w:sz w:val="24"/>
                <w:szCs w:val="24"/>
                <w:lang w:eastAsia="es-CO"/>
              </w:rPr>
              <w:t>.</w:t>
            </w:r>
          </w:p>
        </w:tc>
      </w:tr>
      <w:tr w:rsidR="00AD1505" w:rsidRPr="006845E6" w14:paraId="30B9D86D" w14:textId="77777777" w:rsidTr="004F1A09">
        <w:trPr>
          <w:trHeight w:val="403"/>
          <w:jc w:val="center"/>
        </w:trPr>
        <w:tc>
          <w:tcPr>
            <w:tcW w:w="1704" w:type="dxa"/>
            <w:vMerge/>
            <w:vAlign w:val="center"/>
            <w:hideMark/>
          </w:tcPr>
          <w:p w14:paraId="39CD93DD" w14:textId="77777777" w:rsidR="00AD1505" w:rsidRPr="006845E6" w:rsidRDefault="00AD1505" w:rsidP="00D02D97">
            <w:pPr>
              <w:pStyle w:val="Sinespaciado"/>
              <w:rPr>
                <w:rFonts w:ascii="Times New Roman" w:hAnsi="Times New Roman" w:cs="Times New Roman"/>
                <w:sz w:val="24"/>
                <w:szCs w:val="24"/>
                <w:lang w:eastAsia="es-CO"/>
              </w:rPr>
            </w:pPr>
          </w:p>
        </w:tc>
        <w:tc>
          <w:tcPr>
            <w:tcW w:w="2766" w:type="dxa"/>
            <w:shd w:val="clear" w:color="auto" w:fill="auto"/>
            <w:vAlign w:val="center"/>
            <w:hideMark/>
          </w:tcPr>
          <w:p w14:paraId="1EAE46DA" w14:textId="77777777" w:rsidR="00AD1505" w:rsidRPr="006845E6" w:rsidRDefault="00AD1505" w:rsidP="00D02D97">
            <w:pPr>
              <w:pStyle w:val="Sinespaciado"/>
              <w:rPr>
                <w:rFonts w:ascii="Times New Roman" w:hAnsi="Times New Roman" w:cs="Times New Roman"/>
                <w:sz w:val="24"/>
                <w:szCs w:val="24"/>
                <w:lang w:eastAsia="es-CO"/>
              </w:rPr>
            </w:pPr>
            <w:r w:rsidRPr="006845E6">
              <w:rPr>
                <w:rFonts w:ascii="Times New Roman" w:hAnsi="Times New Roman" w:cs="Times New Roman"/>
                <w:sz w:val="24"/>
                <w:szCs w:val="24"/>
                <w:lang w:eastAsia="es-CO"/>
              </w:rPr>
              <w:t>Indumentaria circense.</w:t>
            </w:r>
          </w:p>
        </w:tc>
        <w:tc>
          <w:tcPr>
            <w:tcW w:w="4030" w:type="dxa"/>
            <w:shd w:val="clear" w:color="auto" w:fill="auto"/>
            <w:vAlign w:val="center"/>
            <w:hideMark/>
          </w:tcPr>
          <w:p w14:paraId="1EE0CA33" w14:textId="37813359" w:rsidR="00AD1505" w:rsidRPr="006845E6" w:rsidRDefault="00AD1505" w:rsidP="00D02D97">
            <w:pPr>
              <w:pStyle w:val="Sinespaciado"/>
              <w:rPr>
                <w:rFonts w:ascii="Times New Roman" w:hAnsi="Times New Roman" w:cs="Times New Roman"/>
                <w:sz w:val="24"/>
                <w:szCs w:val="24"/>
                <w:lang w:eastAsia="es-CO"/>
              </w:rPr>
            </w:pPr>
            <w:r w:rsidRPr="006845E6">
              <w:rPr>
                <w:rFonts w:ascii="Times New Roman" w:hAnsi="Times New Roman" w:cs="Times New Roman"/>
                <w:i/>
                <w:iCs/>
                <w:sz w:val="24"/>
                <w:szCs w:val="24"/>
                <w:lang w:eastAsia="es-CO"/>
              </w:rPr>
              <w:t>Rigger</w:t>
            </w:r>
            <w:r w:rsidRPr="006845E6">
              <w:rPr>
                <w:rFonts w:ascii="Times New Roman" w:hAnsi="Times New Roman" w:cs="Times New Roman"/>
                <w:sz w:val="24"/>
                <w:szCs w:val="24"/>
                <w:lang w:eastAsia="es-CO"/>
              </w:rPr>
              <w:t xml:space="preserve"> técnico en alturas. 2020-2</w:t>
            </w:r>
            <w:r w:rsidR="007B55F9" w:rsidRPr="006845E6">
              <w:rPr>
                <w:rFonts w:ascii="Times New Roman" w:hAnsi="Times New Roman" w:cs="Times New Roman"/>
                <w:sz w:val="24"/>
                <w:szCs w:val="24"/>
                <w:lang w:eastAsia="es-CO"/>
              </w:rPr>
              <w:t>.</w:t>
            </w:r>
          </w:p>
        </w:tc>
      </w:tr>
      <w:tr w:rsidR="00AD1505" w:rsidRPr="006845E6" w14:paraId="7D812053" w14:textId="77777777" w:rsidTr="004F1A09">
        <w:trPr>
          <w:trHeight w:val="1131"/>
          <w:jc w:val="center"/>
        </w:trPr>
        <w:tc>
          <w:tcPr>
            <w:tcW w:w="1704" w:type="dxa"/>
            <w:vMerge/>
            <w:vAlign w:val="center"/>
            <w:hideMark/>
          </w:tcPr>
          <w:p w14:paraId="64B09587" w14:textId="77777777" w:rsidR="00AD1505" w:rsidRPr="006845E6" w:rsidRDefault="00AD1505" w:rsidP="00D02D97">
            <w:pPr>
              <w:pStyle w:val="Sinespaciado"/>
              <w:rPr>
                <w:rFonts w:ascii="Times New Roman" w:hAnsi="Times New Roman" w:cs="Times New Roman"/>
                <w:sz w:val="24"/>
                <w:szCs w:val="24"/>
                <w:lang w:eastAsia="es-CO"/>
              </w:rPr>
            </w:pPr>
          </w:p>
        </w:tc>
        <w:tc>
          <w:tcPr>
            <w:tcW w:w="2766" w:type="dxa"/>
            <w:shd w:val="clear" w:color="auto" w:fill="auto"/>
            <w:vAlign w:val="center"/>
            <w:hideMark/>
          </w:tcPr>
          <w:p w14:paraId="65654444" w14:textId="0869417B" w:rsidR="00AD1505" w:rsidRPr="006845E6" w:rsidRDefault="00AD1505" w:rsidP="00D02D97">
            <w:pPr>
              <w:pStyle w:val="Sinespaciado"/>
              <w:rPr>
                <w:rFonts w:ascii="Times New Roman" w:hAnsi="Times New Roman" w:cs="Times New Roman"/>
                <w:sz w:val="24"/>
                <w:szCs w:val="24"/>
                <w:lang w:eastAsia="es-CO"/>
              </w:rPr>
            </w:pPr>
            <w:r w:rsidRPr="006845E6">
              <w:rPr>
                <w:rFonts w:ascii="Times New Roman" w:hAnsi="Times New Roman" w:cs="Times New Roman"/>
                <w:sz w:val="24"/>
                <w:szCs w:val="24"/>
                <w:lang w:eastAsia="es-CO"/>
              </w:rPr>
              <w:t>Arte circense y física.</w:t>
            </w:r>
          </w:p>
        </w:tc>
        <w:tc>
          <w:tcPr>
            <w:tcW w:w="4030" w:type="dxa"/>
            <w:shd w:val="clear" w:color="auto" w:fill="auto"/>
            <w:vAlign w:val="center"/>
            <w:hideMark/>
          </w:tcPr>
          <w:p w14:paraId="78F8D7F1" w14:textId="3669E7A7" w:rsidR="00AD1505" w:rsidRPr="006845E6" w:rsidRDefault="00AD1505" w:rsidP="004F1A09">
            <w:pPr>
              <w:pStyle w:val="Sinespaciado"/>
              <w:jc w:val="both"/>
              <w:rPr>
                <w:rFonts w:ascii="Times New Roman" w:hAnsi="Times New Roman" w:cs="Times New Roman"/>
                <w:sz w:val="24"/>
                <w:szCs w:val="24"/>
                <w:lang w:eastAsia="es-CO"/>
              </w:rPr>
            </w:pPr>
            <w:r w:rsidRPr="006845E6">
              <w:rPr>
                <w:rFonts w:ascii="Times New Roman" w:hAnsi="Times New Roman" w:cs="Times New Roman"/>
                <w:sz w:val="24"/>
                <w:szCs w:val="24"/>
                <w:lang w:eastAsia="es-CO"/>
              </w:rPr>
              <w:t>Técnicas intermedias circenses (acrobacia de piso, acrobacia aérea, equilibrio)</w:t>
            </w:r>
            <w:r w:rsidR="007B55F9" w:rsidRPr="006845E6">
              <w:rPr>
                <w:rFonts w:ascii="Times New Roman" w:hAnsi="Times New Roman" w:cs="Times New Roman"/>
                <w:sz w:val="24"/>
                <w:szCs w:val="24"/>
                <w:lang w:eastAsia="es-CO"/>
              </w:rPr>
              <w:t>.</w:t>
            </w:r>
            <w:r w:rsidRPr="006845E6">
              <w:rPr>
                <w:rFonts w:ascii="Times New Roman" w:hAnsi="Times New Roman" w:cs="Times New Roman"/>
                <w:sz w:val="24"/>
                <w:szCs w:val="24"/>
                <w:lang w:eastAsia="es-CO"/>
              </w:rPr>
              <w:t xml:space="preserve"> 2021-1</w:t>
            </w:r>
            <w:r w:rsidR="007B55F9" w:rsidRPr="006845E6">
              <w:rPr>
                <w:rFonts w:ascii="Times New Roman" w:hAnsi="Times New Roman" w:cs="Times New Roman"/>
                <w:sz w:val="24"/>
                <w:szCs w:val="24"/>
                <w:lang w:eastAsia="es-CO"/>
              </w:rPr>
              <w:t>.</w:t>
            </w:r>
          </w:p>
        </w:tc>
      </w:tr>
    </w:tbl>
    <w:p w14:paraId="4DC951BD" w14:textId="314F6878" w:rsidR="008F1FFE" w:rsidRPr="006845E6" w:rsidRDefault="001D6111" w:rsidP="0076579C">
      <w:pPr>
        <w:autoSpaceDE w:val="0"/>
        <w:autoSpaceDN w:val="0"/>
        <w:adjustRightInd w:val="0"/>
        <w:spacing w:after="0" w:line="240" w:lineRule="auto"/>
        <w:jc w:val="center"/>
        <w:rPr>
          <w:rFonts w:cs="Times New Roman"/>
          <w:i/>
          <w:iCs/>
          <w:sz w:val="16"/>
          <w:szCs w:val="16"/>
        </w:rPr>
      </w:pPr>
      <w:r w:rsidRPr="006845E6">
        <w:rPr>
          <w:rFonts w:cs="Times New Roman"/>
          <w:i/>
          <w:iCs/>
          <w:sz w:val="16"/>
          <w:szCs w:val="16"/>
        </w:rPr>
        <w:t xml:space="preserve">Tabla </w:t>
      </w:r>
      <w:r w:rsidR="00D02D97" w:rsidRPr="006845E6">
        <w:rPr>
          <w:rFonts w:cs="Times New Roman"/>
          <w:i/>
          <w:iCs/>
          <w:sz w:val="16"/>
          <w:szCs w:val="16"/>
        </w:rPr>
        <w:t>3</w:t>
      </w:r>
      <w:r w:rsidRPr="006845E6">
        <w:rPr>
          <w:rFonts w:cs="Times New Roman"/>
          <w:i/>
          <w:iCs/>
          <w:sz w:val="16"/>
          <w:szCs w:val="16"/>
        </w:rPr>
        <w:t>. Fuente (Elaboración propia)</w:t>
      </w:r>
      <w:r w:rsidR="0076579C" w:rsidRPr="006845E6">
        <w:rPr>
          <w:rFonts w:cs="Times New Roman"/>
          <w:i/>
          <w:iCs/>
          <w:sz w:val="16"/>
          <w:szCs w:val="16"/>
        </w:rPr>
        <w:t xml:space="preserve"> </w:t>
      </w:r>
      <w:r w:rsidR="00E32F7A" w:rsidRPr="006845E6">
        <w:rPr>
          <w:rFonts w:cs="Times New Roman"/>
          <w:i/>
          <w:iCs/>
          <w:sz w:val="16"/>
          <w:szCs w:val="16"/>
        </w:rPr>
        <w:t>E</w:t>
      </w:r>
      <w:r w:rsidR="00277BFD" w:rsidRPr="006845E6">
        <w:rPr>
          <w:rFonts w:cs="Times New Roman"/>
          <w:i/>
          <w:iCs/>
          <w:sz w:val="16"/>
          <w:szCs w:val="16"/>
        </w:rPr>
        <w:t>s</w:t>
      </w:r>
      <w:r w:rsidR="00E32F7A" w:rsidRPr="006845E6">
        <w:rPr>
          <w:rFonts w:cs="Times New Roman"/>
          <w:i/>
          <w:iCs/>
          <w:sz w:val="16"/>
          <w:szCs w:val="16"/>
        </w:rPr>
        <w:t>ta tabla ayuda a comprender le estructuración de temas y técnicas del primer proceso dado en la escuela de circo para todos.</w:t>
      </w:r>
    </w:p>
    <w:p w14:paraId="2424CFF9" w14:textId="77777777" w:rsidR="0076579C" w:rsidRPr="006845E6" w:rsidRDefault="0076579C" w:rsidP="00124BD3">
      <w:pPr>
        <w:spacing w:line="480" w:lineRule="auto"/>
        <w:rPr>
          <w:rFonts w:cs="Times New Roman"/>
          <w:szCs w:val="24"/>
        </w:rPr>
      </w:pPr>
    </w:p>
    <w:p w14:paraId="0B5186EC" w14:textId="758629A8" w:rsidR="00DC1ABA" w:rsidRPr="006845E6" w:rsidRDefault="007B55F9" w:rsidP="00124BD3">
      <w:pPr>
        <w:spacing w:line="480" w:lineRule="auto"/>
        <w:rPr>
          <w:rFonts w:cs="Times New Roman"/>
          <w:szCs w:val="24"/>
        </w:rPr>
      </w:pPr>
      <w:r w:rsidRPr="006845E6">
        <w:rPr>
          <w:rFonts w:cs="Times New Roman"/>
          <w:szCs w:val="24"/>
        </w:rPr>
        <w:lastRenderedPageBreak/>
        <w:t>La Tabla 3</w:t>
      </w:r>
      <w:r w:rsidR="004F1A09" w:rsidRPr="006845E6">
        <w:rPr>
          <w:rFonts w:cs="Times New Roman"/>
          <w:szCs w:val="24"/>
        </w:rPr>
        <w:t>,</w:t>
      </w:r>
      <w:r w:rsidRPr="006845E6">
        <w:rPr>
          <w:rFonts w:cs="Times New Roman"/>
          <w:szCs w:val="24"/>
        </w:rPr>
        <w:t xml:space="preserve"> permite</w:t>
      </w:r>
      <w:r w:rsidR="00DF55FA" w:rsidRPr="006845E6">
        <w:rPr>
          <w:rFonts w:cs="Times New Roman"/>
          <w:szCs w:val="24"/>
        </w:rPr>
        <w:t xml:space="preserve"> </w:t>
      </w:r>
      <w:r w:rsidR="00083C48" w:rsidRPr="006845E6">
        <w:rPr>
          <w:rFonts w:cs="Times New Roman"/>
          <w:szCs w:val="24"/>
        </w:rPr>
        <w:t>evidencia</w:t>
      </w:r>
      <w:r w:rsidRPr="006845E6">
        <w:rPr>
          <w:rFonts w:cs="Times New Roman"/>
          <w:szCs w:val="24"/>
        </w:rPr>
        <w:t>r</w:t>
      </w:r>
      <w:r w:rsidR="00296261" w:rsidRPr="006845E6">
        <w:rPr>
          <w:rFonts w:cs="Times New Roman"/>
          <w:szCs w:val="24"/>
        </w:rPr>
        <w:t xml:space="preserve"> la construcción teórica y experiencial de las pr</w:t>
      </w:r>
      <w:r w:rsidR="00D02D97" w:rsidRPr="006845E6">
        <w:rPr>
          <w:rFonts w:cs="Times New Roman"/>
          <w:szCs w:val="24"/>
        </w:rPr>
        <w:t>á</w:t>
      </w:r>
      <w:r w:rsidR="00296261" w:rsidRPr="006845E6">
        <w:rPr>
          <w:rFonts w:cs="Times New Roman"/>
          <w:szCs w:val="24"/>
        </w:rPr>
        <w:t>cticas en circo de 2020 a 2021-1 en sus diferentes proyectos</w:t>
      </w:r>
      <w:r w:rsidRPr="006845E6">
        <w:rPr>
          <w:rFonts w:cs="Times New Roman"/>
          <w:szCs w:val="24"/>
        </w:rPr>
        <w:t>.</w:t>
      </w:r>
      <w:r w:rsidR="00296261" w:rsidRPr="006845E6">
        <w:rPr>
          <w:rFonts w:cs="Times New Roman"/>
          <w:szCs w:val="24"/>
        </w:rPr>
        <w:t xml:space="preserve"> </w:t>
      </w:r>
      <w:r w:rsidRPr="006845E6">
        <w:rPr>
          <w:rFonts w:cs="Times New Roman"/>
          <w:szCs w:val="24"/>
        </w:rPr>
        <w:t>A</w:t>
      </w:r>
      <w:r w:rsidR="00296261" w:rsidRPr="006845E6">
        <w:rPr>
          <w:rFonts w:cs="Times New Roman"/>
          <w:szCs w:val="24"/>
        </w:rPr>
        <w:t>demás</w:t>
      </w:r>
      <w:r w:rsidRPr="006845E6">
        <w:rPr>
          <w:rFonts w:cs="Times New Roman"/>
          <w:szCs w:val="24"/>
        </w:rPr>
        <w:t>, se observa</w:t>
      </w:r>
      <w:r w:rsidR="00296261" w:rsidRPr="006845E6">
        <w:rPr>
          <w:rFonts w:cs="Times New Roman"/>
          <w:szCs w:val="24"/>
        </w:rPr>
        <w:t xml:space="preserve"> el funcionamiento general de la escuela de </w:t>
      </w:r>
      <w:r w:rsidRPr="006845E6">
        <w:rPr>
          <w:rFonts w:cs="Times New Roman"/>
          <w:szCs w:val="24"/>
        </w:rPr>
        <w:t>C</w:t>
      </w:r>
      <w:r w:rsidR="00296261" w:rsidRPr="006845E6">
        <w:rPr>
          <w:rFonts w:cs="Times New Roman"/>
          <w:szCs w:val="24"/>
        </w:rPr>
        <w:t xml:space="preserve">irco para </w:t>
      </w:r>
      <w:r w:rsidRPr="006845E6">
        <w:rPr>
          <w:rFonts w:cs="Times New Roman"/>
          <w:szCs w:val="24"/>
        </w:rPr>
        <w:t>T</w:t>
      </w:r>
      <w:r w:rsidR="00296261" w:rsidRPr="006845E6">
        <w:rPr>
          <w:rFonts w:cs="Times New Roman"/>
          <w:szCs w:val="24"/>
        </w:rPr>
        <w:t>odos</w:t>
      </w:r>
      <w:r w:rsidRPr="006845E6">
        <w:rPr>
          <w:rFonts w:cs="Times New Roman"/>
          <w:szCs w:val="24"/>
        </w:rPr>
        <w:t xml:space="preserve"> a partir de</w:t>
      </w:r>
      <w:r w:rsidR="00296261" w:rsidRPr="006845E6">
        <w:rPr>
          <w:rFonts w:cs="Times New Roman"/>
          <w:szCs w:val="24"/>
        </w:rPr>
        <w:t xml:space="preserve"> un acercamiento a diferentes instituciones de formación superior en circo</w:t>
      </w:r>
      <w:r w:rsidRPr="006845E6">
        <w:rPr>
          <w:rFonts w:cs="Times New Roman"/>
          <w:szCs w:val="24"/>
        </w:rPr>
        <w:t>.</w:t>
      </w:r>
      <w:r w:rsidR="00296261" w:rsidRPr="006845E6">
        <w:rPr>
          <w:rFonts w:cs="Times New Roman"/>
          <w:szCs w:val="24"/>
        </w:rPr>
        <w:t xml:space="preserve"> </w:t>
      </w:r>
      <w:r w:rsidRPr="006845E6">
        <w:rPr>
          <w:rFonts w:cs="Times New Roman"/>
          <w:szCs w:val="24"/>
        </w:rPr>
        <w:t xml:space="preserve">Para esto, se </w:t>
      </w:r>
      <w:r w:rsidR="00083C48" w:rsidRPr="006845E6">
        <w:rPr>
          <w:rFonts w:cs="Times New Roman"/>
          <w:szCs w:val="24"/>
        </w:rPr>
        <w:t>efectu</w:t>
      </w:r>
      <w:r w:rsidRPr="006845E6">
        <w:rPr>
          <w:rFonts w:cs="Times New Roman"/>
          <w:szCs w:val="24"/>
        </w:rPr>
        <w:t>ó</w:t>
      </w:r>
      <w:r w:rsidR="00296261" w:rsidRPr="006845E6">
        <w:rPr>
          <w:rFonts w:cs="Times New Roman"/>
          <w:szCs w:val="24"/>
        </w:rPr>
        <w:t xml:space="preserve"> un paneo general de su estado actual </w:t>
      </w:r>
      <w:r w:rsidRPr="006845E6">
        <w:rPr>
          <w:rFonts w:cs="Times New Roman"/>
          <w:szCs w:val="24"/>
        </w:rPr>
        <w:t>y se</w:t>
      </w:r>
      <w:r w:rsidR="00296261" w:rsidRPr="006845E6">
        <w:rPr>
          <w:rFonts w:cs="Times New Roman"/>
          <w:szCs w:val="24"/>
        </w:rPr>
        <w:t xml:space="preserve"> identifica</w:t>
      </w:r>
      <w:r w:rsidRPr="006845E6">
        <w:rPr>
          <w:rFonts w:cs="Times New Roman"/>
          <w:szCs w:val="24"/>
        </w:rPr>
        <w:t>ron</w:t>
      </w:r>
      <w:r w:rsidR="00296261" w:rsidRPr="006845E6">
        <w:rPr>
          <w:rFonts w:cs="Times New Roman"/>
          <w:szCs w:val="24"/>
        </w:rPr>
        <w:t xml:space="preserve"> </w:t>
      </w:r>
      <w:r w:rsidRPr="006845E6">
        <w:rPr>
          <w:rFonts w:cs="Times New Roman"/>
          <w:szCs w:val="24"/>
        </w:rPr>
        <w:t>los</w:t>
      </w:r>
      <w:r w:rsidR="00296261" w:rsidRPr="006845E6">
        <w:rPr>
          <w:rFonts w:cs="Times New Roman"/>
          <w:szCs w:val="24"/>
        </w:rPr>
        <w:t xml:space="preserve"> factores clave para su comprensión.</w:t>
      </w:r>
      <w:r w:rsidR="006A1F05" w:rsidRPr="006845E6">
        <w:rPr>
          <w:rFonts w:cs="Times New Roman"/>
          <w:szCs w:val="24"/>
        </w:rPr>
        <w:t xml:space="preserve"> </w:t>
      </w:r>
    </w:p>
    <w:p w14:paraId="2E90787A" w14:textId="45A68C7A" w:rsidR="009C1656" w:rsidRPr="006845E6" w:rsidRDefault="007B55F9" w:rsidP="00356B9F">
      <w:pPr>
        <w:pStyle w:val="Ttulo3"/>
        <w:numPr>
          <w:ilvl w:val="0"/>
          <w:numId w:val="0"/>
        </w:numPr>
        <w:ind w:left="357" w:hanging="357"/>
      </w:pPr>
      <w:bookmarkStart w:id="46" w:name="_Toc137463532"/>
      <w:r w:rsidRPr="006845E6">
        <w:t xml:space="preserve">2.3 </w:t>
      </w:r>
      <w:r w:rsidR="009C1656" w:rsidRPr="006845E6">
        <w:t xml:space="preserve">Contexto: </w:t>
      </w:r>
      <w:r w:rsidRPr="006845E6">
        <w:t>q</w:t>
      </w:r>
      <w:r w:rsidR="009C1656" w:rsidRPr="006845E6">
        <w:t xml:space="preserve">uién es la </w:t>
      </w:r>
      <w:r w:rsidRPr="006845E6">
        <w:t>i</w:t>
      </w:r>
      <w:r w:rsidR="009C1656" w:rsidRPr="006845E6">
        <w:t>nstitución</w:t>
      </w:r>
      <w:bookmarkEnd w:id="46"/>
    </w:p>
    <w:p w14:paraId="6F47BD5B" w14:textId="77777777" w:rsidR="000339DE" w:rsidRPr="006845E6" w:rsidRDefault="000339DE" w:rsidP="000339DE"/>
    <w:p w14:paraId="57D1A439" w14:textId="79EA5FB9" w:rsidR="009C1656" w:rsidRPr="006845E6" w:rsidRDefault="009C1656" w:rsidP="00124BD3">
      <w:pPr>
        <w:spacing w:line="480" w:lineRule="auto"/>
        <w:rPr>
          <w:rFonts w:cs="Times New Roman"/>
          <w:szCs w:val="24"/>
        </w:rPr>
      </w:pPr>
      <w:r w:rsidRPr="006845E6">
        <w:rPr>
          <w:rFonts w:cs="Times New Roman"/>
          <w:szCs w:val="24"/>
        </w:rPr>
        <w:t>Es necesario iniciar esta descripción del territorio planteando tres cuadros que permiti</w:t>
      </w:r>
      <w:r w:rsidR="007B55F9" w:rsidRPr="006845E6">
        <w:rPr>
          <w:rFonts w:cs="Times New Roman"/>
          <w:szCs w:val="24"/>
        </w:rPr>
        <w:t>eron</w:t>
      </w:r>
      <w:r w:rsidRPr="006845E6">
        <w:rPr>
          <w:rFonts w:cs="Times New Roman"/>
          <w:szCs w:val="24"/>
        </w:rPr>
        <w:t xml:space="preserve"> entender de forma práctica los puntos clave </w:t>
      </w:r>
      <w:r w:rsidR="007B55F9" w:rsidRPr="006845E6">
        <w:rPr>
          <w:rFonts w:cs="Times New Roman"/>
          <w:szCs w:val="24"/>
        </w:rPr>
        <w:t>por</w:t>
      </w:r>
      <w:r w:rsidRPr="006845E6">
        <w:rPr>
          <w:rFonts w:cs="Times New Roman"/>
          <w:szCs w:val="24"/>
        </w:rPr>
        <w:t xml:space="preserve"> estudiar en el contexto de la fundación </w:t>
      </w:r>
      <w:r w:rsidR="007B55F9" w:rsidRPr="006845E6">
        <w:rPr>
          <w:rFonts w:cs="Times New Roman"/>
          <w:szCs w:val="24"/>
        </w:rPr>
        <w:t>C</w:t>
      </w:r>
      <w:r w:rsidRPr="006845E6">
        <w:rPr>
          <w:rFonts w:cs="Times New Roman"/>
          <w:szCs w:val="24"/>
        </w:rPr>
        <w:t xml:space="preserve">irco para </w:t>
      </w:r>
      <w:r w:rsidR="007B55F9" w:rsidRPr="006845E6">
        <w:rPr>
          <w:rFonts w:cs="Times New Roman"/>
          <w:szCs w:val="24"/>
        </w:rPr>
        <w:t>T</w:t>
      </w:r>
      <w:r w:rsidRPr="006845E6">
        <w:rPr>
          <w:rFonts w:cs="Times New Roman"/>
          <w:szCs w:val="24"/>
        </w:rPr>
        <w:t>odos. También</w:t>
      </w:r>
      <w:r w:rsidR="007B55F9" w:rsidRPr="006845E6">
        <w:rPr>
          <w:rFonts w:cs="Times New Roman"/>
          <w:szCs w:val="24"/>
        </w:rPr>
        <w:t>, y como ya se mencionó,</w:t>
      </w:r>
      <w:r w:rsidRPr="006845E6">
        <w:rPr>
          <w:rFonts w:cs="Times New Roman"/>
          <w:szCs w:val="24"/>
        </w:rPr>
        <w:t xml:space="preserve"> se </w:t>
      </w:r>
      <w:r w:rsidR="007B55F9" w:rsidRPr="006845E6">
        <w:rPr>
          <w:rFonts w:cs="Times New Roman"/>
          <w:szCs w:val="24"/>
        </w:rPr>
        <w:t>pensaron</w:t>
      </w:r>
      <w:r w:rsidRPr="006845E6">
        <w:rPr>
          <w:rFonts w:cs="Times New Roman"/>
          <w:szCs w:val="24"/>
        </w:rPr>
        <w:t xml:space="preserve"> otros contextos de América </w:t>
      </w:r>
      <w:r w:rsidR="00D02D97" w:rsidRPr="006845E6">
        <w:rPr>
          <w:rFonts w:cs="Times New Roman"/>
          <w:szCs w:val="24"/>
        </w:rPr>
        <w:t>L</w:t>
      </w:r>
      <w:r w:rsidRPr="006845E6">
        <w:rPr>
          <w:rFonts w:cs="Times New Roman"/>
          <w:szCs w:val="24"/>
        </w:rPr>
        <w:t xml:space="preserve">atina </w:t>
      </w:r>
      <w:r w:rsidR="007B55F9" w:rsidRPr="006845E6">
        <w:rPr>
          <w:rFonts w:cs="Times New Roman"/>
          <w:szCs w:val="24"/>
        </w:rPr>
        <w:t>en los que</w:t>
      </w:r>
      <w:r w:rsidRPr="006845E6">
        <w:rPr>
          <w:rFonts w:cs="Times New Roman"/>
          <w:szCs w:val="24"/>
        </w:rPr>
        <w:t xml:space="preserve"> existe la presencia de escuelas de formación en circo en un nivel superior. </w:t>
      </w:r>
      <w:r w:rsidR="007B55F9" w:rsidRPr="006845E6">
        <w:rPr>
          <w:rFonts w:cs="Times New Roman"/>
          <w:szCs w:val="24"/>
        </w:rPr>
        <w:t>Lo anterior</w:t>
      </w:r>
      <w:r w:rsidRPr="006845E6">
        <w:rPr>
          <w:rFonts w:cs="Times New Roman"/>
          <w:szCs w:val="24"/>
        </w:rPr>
        <w:t xml:space="preserve"> con el fin </w:t>
      </w:r>
      <w:r w:rsidR="007B55F9" w:rsidRPr="006845E6">
        <w:rPr>
          <w:rFonts w:cs="Times New Roman"/>
          <w:szCs w:val="24"/>
        </w:rPr>
        <w:t>de ob</w:t>
      </w:r>
      <w:r w:rsidRPr="006845E6">
        <w:rPr>
          <w:rFonts w:cs="Times New Roman"/>
          <w:szCs w:val="24"/>
        </w:rPr>
        <w:t>tener un panorama internacional sobre el funcionamiento de las diversas instituciones.</w:t>
      </w:r>
    </w:p>
    <w:p w14:paraId="21D2D95F" w14:textId="77777777" w:rsidR="00C769D6" w:rsidRPr="006845E6" w:rsidRDefault="00C769D6" w:rsidP="00C769D6">
      <w:pPr>
        <w:spacing w:before="300" w:after="300" w:line="480" w:lineRule="auto"/>
        <w:ind w:firstLine="0"/>
        <w:rPr>
          <w:rFonts w:eastAsia="Times New Roman" w:cs="Times New Roman"/>
          <w:szCs w:val="24"/>
          <w:lang w:eastAsia="es-CO"/>
        </w:rPr>
      </w:pPr>
      <w:r w:rsidRPr="006845E6">
        <w:rPr>
          <w:rFonts w:eastAsia="Times New Roman" w:cs="Times New Roman"/>
          <w:szCs w:val="24"/>
          <w:lang w:eastAsia="es-CO"/>
        </w:rPr>
        <w:t>Además, los artistas circenses han comenzado a reflexionar sobre los saberes circenses en sí mismos. Reconocen que el circo tiene una rica tradición y una historia de técnicas y conocimientos transmitidos de generación en generación. Al explorar y valorar estos saberes circenses, los artistas buscan preservar las técnicas tradicionales y al mismo tiempo experimentar con nuevas formas de expresión y enfoques contemporáneos.</w:t>
      </w:r>
    </w:p>
    <w:p w14:paraId="30E9CDFB" w14:textId="77777777" w:rsidR="00C769D6" w:rsidRPr="006845E6" w:rsidRDefault="00C769D6" w:rsidP="00C769D6">
      <w:pPr>
        <w:spacing w:before="300" w:after="0" w:line="480" w:lineRule="auto"/>
        <w:ind w:firstLine="0"/>
        <w:rPr>
          <w:rFonts w:eastAsia="Times New Roman" w:cs="Times New Roman"/>
          <w:szCs w:val="24"/>
          <w:lang w:eastAsia="es-CO"/>
        </w:rPr>
      </w:pPr>
      <w:r w:rsidRPr="006845E6">
        <w:rPr>
          <w:rFonts w:eastAsia="Times New Roman" w:cs="Times New Roman"/>
          <w:szCs w:val="24"/>
          <w:lang w:eastAsia="es-CO"/>
        </w:rPr>
        <w:t>En resumen, los artistas circenses han tomado conciencia de la importancia de los espacios de formación en circo y de los saberes circenses. A través de la creación de escuelas y programas de entrenamiento, se han generado oportunidades para el aprendizaje especializado en circo. Al reflexionar sobre los saberes circenses, los artistas valoran la tradición y buscan nuevas formas de expresión, promoviendo así un desarrollo continuo y vibrante en el campo del circo</w:t>
      </w:r>
    </w:p>
    <w:p w14:paraId="0710A0C9" w14:textId="19AA5329" w:rsidR="00962EF7" w:rsidRPr="006845E6" w:rsidRDefault="007B55F9" w:rsidP="00124BD3">
      <w:pPr>
        <w:spacing w:line="480" w:lineRule="auto"/>
        <w:rPr>
          <w:rFonts w:cs="Times New Roman"/>
          <w:szCs w:val="24"/>
        </w:rPr>
      </w:pPr>
      <w:r w:rsidRPr="006845E6">
        <w:rPr>
          <w:rFonts w:cs="Times New Roman"/>
          <w:szCs w:val="24"/>
        </w:rPr>
        <w:lastRenderedPageBreak/>
        <w:t>En ese sentido, y p</w:t>
      </w:r>
      <w:r w:rsidR="009C1656" w:rsidRPr="006845E6">
        <w:rPr>
          <w:rFonts w:cs="Times New Roman"/>
          <w:szCs w:val="24"/>
        </w:rPr>
        <w:t xml:space="preserve">ara desarrollar el ejercicio </w:t>
      </w:r>
      <w:r w:rsidRPr="006845E6">
        <w:rPr>
          <w:rFonts w:cs="Times New Roman"/>
          <w:szCs w:val="24"/>
        </w:rPr>
        <w:t>propuesto</w:t>
      </w:r>
      <w:r w:rsidR="009C1656" w:rsidRPr="006845E6">
        <w:rPr>
          <w:rFonts w:cs="Times New Roman"/>
          <w:szCs w:val="24"/>
        </w:rPr>
        <w:t xml:space="preserve"> </w:t>
      </w:r>
      <w:r w:rsidRPr="006845E6">
        <w:rPr>
          <w:rFonts w:cs="Times New Roman"/>
          <w:szCs w:val="24"/>
        </w:rPr>
        <w:t xml:space="preserve">con </w:t>
      </w:r>
      <w:r w:rsidR="009C1656" w:rsidRPr="006845E6">
        <w:rPr>
          <w:rFonts w:cs="Times New Roman"/>
          <w:szCs w:val="24"/>
        </w:rPr>
        <w:t>anterior</w:t>
      </w:r>
      <w:r w:rsidRPr="006845E6">
        <w:rPr>
          <w:rFonts w:cs="Times New Roman"/>
          <w:szCs w:val="24"/>
        </w:rPr>
        <w:t>idad</w:t>
      </w:r>
      <w:r w:rsidR="009C1656" w:rsidRPr="006845E6">
        <w:rPr>
          <w:rFonts w:cs="Times New Roman"/>
          <w:szCs w:val="24"/>
        </w:rPr>
        <w:t>, fue necesario crear un primer cuadro</w:t>
      </w:r>
      <w:r w:rsidRPr="006845E6">
        <w:rPr>
          <w:rFonts w:cs="Times New Roman"/>
          <w:szCs w:val="24"/>
        </w:rPr>
        <w:t>.</w:t>
      </w:r>
      <w:r w:rsidR="009C1656" w:rsidRPr="006845E6">
        <w:rPr>
          <w:rFonts w:cs="Times New Roman"/>
          <w:szCs w:val="24"/>
        </w:rPr>
        <w:t xml:space="preserve"> </w:t>
      </w:r>
      <w:r w:rsidRPr="006845E6">
        <w:rPr>
          <w:rFonts w:cs="Times New Roman"/>
          <w:szCs w:val="24"/>
        </w:rPr>
        <w:t>En la primera columna de este se observa</w:t>
      </w:r>
      <w:r w:rsidR="009C1656" w:rsidRPr="006845E6">
        <w:rPr>
          <w:rFonts w:cs="Times New Roman"/>
          <w:szCs w:val="24"/>
        </w:rPr>
        <w:t xml:space="preserve"> el nivel de formación </w:t>
      </w:r>
      <w:r w:rsidRPr="006845E6">
        <w:rPr>
          <w:rFonts w:cs="Times New Roman"/>
          <w:szCs w:val="24"/>
        </w:rPr>
        <w:t>ofrecido</w:t>
      </w:r>
      <w:r w:rsidR="009C1656" w:rsidRPr="006845E6">
        <w:rPr>
          <w:rFonts w:cs="Times New Roman"/>
          <w:szCs w:val="24"/>
        </w:rPr>
        <w:t xml:space="preserve"> en la escuela, institución </w:t>
      </w:r>
      <w:r w:rsidRPr="006845E6">
        <w:rPr>
          <w:rFonts w:cs="Times New Roman"/>
          <w:szCs w:val="24"/>
        </w:rPr>
        <w:t xml:space="preserve">o </w:t>
      </w:r>
      <w:r w:rsidR="009C1656" w:rsidRPr="006845E6">
        <w:rPr>
          <w:rFonts w:cs="Times New Roman"/>
          <w:szCs w:val="24"/>
        </w:rPr>
        <w:t xml:space="preserve">fundación. </w:t>
      </w:r>
      <w:r w:rsidR="00325506" w:rsidRPr="006845E6">
        <w:rPr>
          <w:rFonts w:cs="Times New Roman"/>
          <w:szCs w:val="24"/>
        </w:rPr>
        <w:t>Tales niveles formativos son el</w:t>
      </w:r>
      <w:r w:rsidR="009C1656" w:rsidRPr="006845E6">
        <w:rPr>
          <w:rFonts w:cs="Times New Roman"/>
          <w:szCs w:val="24"/>
        </w:rPr>
        <w:t xml:space="preserve"> </w:t>
      </w:r>
      <w:r w:rsidR="00325506" w:rsidRPr="006845E6">
        <w:rPr>
          <w:rFonts w:cs="Times New Roman"/>
          <w:szCs w:val="24"/>
        </w:rPr>
        <w:t>s</w:t>
      </w:r>
      <w:r w:rsidR="009C1656" w:rsidRPr="006845E6">
        <w:rPr>
          <w:rFonts w:cs="Times New Roman"/>
          <w:szCs w:val="24"/>
        </w:rPr>
        <w:t xml:space="preserve">ocial, </w:t>
      </w:r>
      <w:r w:rsidR="00325506" w:rsidRPr="006845E6">
        <w:rPr>
          <w:rFonts w:cs="Times New Roman"/>
          <w:szCs w:val="24"/>
        </w:rPr>
        <w:t xml:space="preserve">el </w:t>
      </w:r>
      <w:r w:rsidR="009C1656" w:rsidRPr="006845E6">
        <w:rPr>
          <w:rFonts w:cs="Times New Roman"/>
          <w:i/>
          <w:iCs/>
          <w:szCs w:val="24"/>
        </w:rPr>
        <w:t>amateur</w:t>
      </w:r>
      <w:r w:rsidR="009C1656" w:rsidRPr="006845E6">
        <w:rPr>
          <w:rFonts w:cs="Times New Roman"/>
          <w:szCs w:val="24"/>
        </w:rPr>
        <w:t xml:space="preserve">, preparatoria, profesional, formación continua </w:t>
      </w:r>
      <w:r w:rsidR="00325506" w:rsidRPr="006845E6">
        <w:rPr>
          <w:rFonts w:cs="Times New Roman"/>
          <w:szCs w:val="24"/>
        </w:rPr>
        <w:t xml:space="preserve">y </w:t>
      </w:r>
      <w:r w:rsidR="009C1656" w:rsidRPr="006845E6">
        <w:rPr>
          <w:rFonts w:cs="Times New Roman"/>
          <w:szCs w:val="24"/>
        </w:rPr>
        <w:t xml:space="preserve">formación de formadores. </w:t>
      </w:r>
      <w:r w:rsidR="00325506" w:rsidRPr="006845E6">
        <w:rPr>
          <w:rFonts w:cs="Times New Roman"/>
          <w:szCs w:val="24"/>
        </w:rPr>
        <w:t>Asimismo, tales</w:t>
      </w:r>
      <w:r w:rsidR="009C1656" w:rsidRPr="006845E6">
        <w:rPr>
          <w:rFonts w:cs="Times New Roman"/>
          <w:szCs w:val="24"/>
        </w:rPr>
        <w:t xml:space="preserve"> niveles corresponden a un proceso que se inicia desde muy temprana edad con el circo social</w:t>
      </w:r>
      <w:r w:rsidR="00325506" w:rsidRPr="006845E6">
        <w:rPr>
          <w:rFonts w:cs="Times New Roman"/>
          <w:szCs w:val="24"/>
        </w:rPr>
        <w:t>.</w:t>
      </w:r>
      <w:r w:rsidR="009C1656" w:rsidRPr="006845E6">
        <w:rPr>
          <w:rFonts w:cs="Times New Roman"/>
          <w:szCs w:val="24"/>
        </w:rPr>
        <w:t xml:space="preserve"> </w:t>
      </w:r>
      <w:r w:rsidR="00325506" w:rsidRPr="006845E6">
        <w:rPr>
          <w:rFonts w:cs="Times New Roman"/>
          <w:szCs w:val="24"/>
        </w:rPr>
        <w:t>En este se aprenden</w:t>
      </w:r>
      <w:r w:rsidR="009C1656" w:rsidRPr="006845E6">
        <w:rPr>
          <w:rFonts w:cs="Times New Roman"/>
          <w:szCs w:val="24"/>
        </w:rPr>
        <w:t xml:space="preserve"> pequeños patrones de malabares, ejercicios básicos de acrobacia, estiramientos y acondicionamientos básicos, </w:t>
      </w:r>
      <w:r w:rsidR="00325506" w:rsidRPr="006845E6">
        <w:rPr>
          <w:rFonts w:cs="Times New Roman"/>
          <w:szCs w:val="24"/>
        </w:rPr>
        <w:t xml:space="preserve">además de </w:t>
      </w:r>
      <w:r w:rsidR="009C1656" w:rsidRPr="006845E6">
        <w:rPr>
          <w:rFonts w:cs="Times New Roman"/>
          <w:szCs w:val="24"/>
        </w:rPr>
        <w:t xml:space="preserve">equilibrios y coordinación manejados en técnicas como acrobacia de piso, acrobacia aérea, malabares y </w:t>
      </w:r>
      <w:r w:rsidR="009C1656" w:rsidRPr="006845E6">
        <w:rPr>
          <w:rFonts w:cs="Times New Roman"/>
          <w:i/>
          <w:iCs/>
          <w:szCs w:val="24"/>
        </w:rPr>
        <w:t>clown</w:t>
      </w:r>
      <w:r w:rsidR="009C1656" w:rsidRPr="006845E6">
        <w:rPr>
          <w:rFonts w:cs="Times New Roman"/>
          <w:szCs w:val="24"/>
        </w:rPr>
        <w:t>. Alain Fouchet</w:t>
      </w:r>
      <w:r w:rsidR="00962EF7" w:rsidRPr="006845E6">
        <w:rPr>
          <w:rFonts w:cs="Times New Roman"/>
          <w:szCs w:val="24"/>
        </w:rPr>
        <w:t xml:space="preserve"> (2002)</w:t>
      </w:r>
      <w:r w:rsidR="009C1656" w:rsidRPr="006845E6">
        <w:rPr>
          <w:rFonts w:cs="Times New Roman"/>
          <w:szCs w:val="24"/>
        </w:rPr>
        <w:t xml:space="preserve"> en su estudio sobre el circo y la pedagogía</w:t>
      </w:r>
      <w:r w:rsidR="00325506" w:rsidRPr="006845E6">
        <w:rPr>
          <w:rFonts w:cs="Times New Roman"/>
          <w:szCs w:val="24"/>
        </w:rPr>
        <w:t xml:space="preserve"> mencionó:</w:t>
      </w:r>
    </w:p>
    <w:p w14:paraId="461BBB86" w14:textId="36450DAF" w:rsidR="00962EF7" w:rsidRPr="006845E6" w:rsidRDefault="00962EF7" w:rsidP="000601E9">
      <w:pPr>
        <w:spacing w:line="480" w:lineRule="auto"/>
        <w:ind w:left="720"/>
        <w:rPr>
          <w:rFonts w:cs="Times New Roman"/>
          <w:szCs w:val="24"/>
        </w:rPr>
      </w:pPr>
      <w:r w:rsidRPr="006845E6">
        <w:rPr>
          <w:rFonts w:cs="Times New Roman"/>
          <w:szCs w:val="24"/>
        </w:rPr>
        <w:t>M</w:t>
      </w:r>
      <w:r w:rsidR="009C1656" w:rsidRPr="006845E6">
        <w:rPr>
          <w:rFonts w:cs="Times New Roman"/>
          <w:szCs w:val="24"/>
        </w:rPr>
        <w:t xml:space="preserve">alabarear con tres juguetes, por ejemplo, es una dificultad que es necesario dividir en partes. Es </w:t>
      </w:r>
      <w:r w:rsidR="00D02D97" w:rsidRPr="006845E6">
        <w:rPr>
          <w:rFonts w:cs="Times New Roman"/>
          <w:szCs w:val="24"/>
        </w:rPr>
        <w:t>preciso,</w:t>
      </w:r>
      <w:r w:rsidR="009C1656" w:rsidRPr="006845E6">
        <w:rPr>
          <w:rFonts w:cs="Times New Roman"/>
          <w:szCs w:val="24"/>
        </w:rPr>
        <w:t xml:space="preserve"> también</w:t>
      </w:r>
      <w:r w:rsidR="00D02D97" w:rsidRPr="006845E6">
        <w:rPr>
          <w:rFonts w:cs="Times New Roman"/>
          <w:szCs w:val="24"/>
        </w:rPr>
        <w:t>,</w:t>
      </w:r>
      <w:r w:rsidR="009C1656" w:rsidRPr="006845E6">
        <w:rPr>
          <w:rFonts w:cs="Times New Roman"/>
          <w:szCs w:val="24"/>
        </w:rPr>
        <w:t xml:space="preserve"> dar una serie de consejos para progresar con el fin de reducir los grandes errores de realización. La guía, junto a una práctica sostenida, debe engendrar un primer éxito. Aunque est</w:t>
      </w:r>
      <w:r w:rsidR="00325506" w:rsidRPr="006845E6">
        <w:rPr>
          <w:rFonts w:cs="Times New Roman"/>
          <w:szCs w:val="24"/>
        </w:rPr>
        <w:t>é</w:t>
      </w:r>
      <w:r w:rsidR="009C1656" w:rsidRPr="006845E6">
        <w:rPr>
          <w:rFonts w:cs="Times New Roman"/>
          <w:szCs w:val="24"/>
        </w:rPr>
        <w:t xml:space="preserve"> acompañada por un desequilibrio corporal o a una caída de juguetes</w:t>
      </w:r>
      <w:r w:rsidRPr="006845E6">
        <w:rPr>
          <w:rFonts w:cs="Times New Roman"/>
          <w:szCs w:val="24"/>
        </w:rPr>
        <w:t xml:space="preserve">. </w:t>
      </w:r>
      <w:r w:rsidR="009C1656" w:rsidRPr="006845E6">
        <w:rPr>
          <w:rFonts w:cs="Times New Roman"/>
          <w:szCs w:val="24"/>
        </w:rPr>
        <w:t>(p.</w:t>
      </w:r>
      <w:r w:rsidR="00325506" w:rsidRPr="006845E6">
        <w:rPr>
          <w:rFonts w:cs="Times New Roman"/>
          <w:szCs w:val="24"/>
        </w:rPr>
        <w:t xml:space="preserve"> </w:t>
      </w:r>
      <w:r w:rsidR="009C1656" w:rsidRPr="006845E6">
        <w:rPr>
          <w:rFonts w:cs="Times New Roman"/>
          <w:szCs w:val="24"/>
        </w:rPr>
        <w:t>52)</w:t>
      </w:r>
    </w:p>
    <w:p w14:paraId="5ACCEC96" w14:textId="7CA40F15" w:rsidR="00962EF7" w:rsidRPr="006845E6" w:rsidRDefault="00962EF7" w:rsidP="00124BD3">
      <w:pPr>
        <w:spacing w:line="480" w:lineRule="auto"/>
        <w:rPr>
          <w:rFonts w:cs="Times New Roman"/>
          <w:szCs w:val="24"/>
        </w:rPr>
      </w:pPr>
      <w:r w:rsidRPr="006845E6">
        <w:rPr>
          <w:rFonts w:cs="Times New Roman"/>
          <w:szCs w:val="24"/>
        </w:rPr>
        <w:t>L</w:t>
      </w:r>
      <w:r w:rsidR="009C1656" w:rsidRPr="006845E6">
        <w:rPr>
          <w:rFonts w:cs="Times New Roman"/>
          <w:szCs w:val="24"/>
        </w:rPr>
        <w:t xml:space="preserve">o anterior con el fin de incorporarse a un nivel </w:t>
      </w:r>
      <w:r w:rsidR="009C1656" w:rsidRPr="006845E6">
        <w:rPr>
          <w:rFonts w:cs="Times New Roman"/>
          <w:i/>
          <w:iCs/>
          <w:szCs w:val="24"/>
        </w:rPr>
        <w:t>amateur</w:t>
      </w:r>
      <w:r w:rsidR="009C1656" w:rsidRPr="006845E6">
        <w:rPr>
          <w:rFonts w:cs="Times New Roman"/>
          <w:szCs w:val="24"/>
        </w:rPr>
        <w:t>, aquel donde el joven comienza a conocer su cuerpo</w:t>
      </w:r>
      <w:r w:rsidR="00325506" w:rsidRPr="006845E6">
        <w:rPr>
          <w:rFonts w:cs="Times New Roman"/>
          <w:szCs w:val="24"/>
        </w:rPr>
        <w:t xml:space="preserve"> y a utilizarlo</w:t>
      </w:r>
      <w:r w:rsidR="009C1656" w:rsidRPr="006845E6">
        <w:rPr>
          <w:rFonts w:cs="Times New Roman"/>
          <w:szCs w:val="24"/>
        </w:rPr>
        <w:t xml:space="preserve"> en diversas pr</w:t>
      </w:r>
      <w:r w:rsidR="00270BB8" w:rsidRPr="006845E6">
        <w:rPr>
          <w:rFonts w:cs="Times New Roman"/>
          <w:szCs w:val="24"/>
        </w:rPr>
        <w:t>á</w:t>
      </w:r>
      <w:r w:rsidR="009C1656" w:rsidRPr="006845E6">
        <w:rPr>
          <w:rFonts w:cs="Times New Roman"/>
          <w:szCs w:val="24"/>
        </w:rPr>
        <w:t>cticas del circo</w:t>
      </w:r>
      <w:r w:rsidR="00325506" w:rsidRPr="006845E6">
        <w:rPr>
          <w:rFonts w:cs="Times New Roman"/>
          <w:szCs w:val="24"/>
        </w:rPr>
        <w:t xml:space="preserve"> para obtener más destrezas.</w:t>
      </w:r>
      <w:r w:rsidR="009C1656" w:rsidRPr="006845E6">
        <w:rPr>
          <w:rFonts w:cs="Times New Roman"/>
          <w:szCs w:val="24"/>
        </w:rPr>
        <w:t xml:space="preserve"> </w:t>
      </w:r>
      <w:r w:rsidR="00325506" w:rsidRPr="006845E6">
        <w:rPr>
          <w:rFonts w:cs="Times New Roman"/>
          <w:szCs w:val="24"/>
        </w:rPr>
        <w:t>S</w:t>
      </w:r>
      <w:r w:rsidR="009C1656" w:rsidRPr="006845E6">
        <w:rPr>
          <w:rFonts w:cs="Times New Roman"/>
          <w:szCs w:val="24"/>
        </w:rPr>
        <w:t>e podría decir</w:t>
      </w:r>
      <w:r w:rsidR="00325506" w:rsidRPr="006845E6">
        <w:rPr>
          <w:rFonts w:cs="Times New Roman"/>
          <w:szCs w:val="24"/>
        </w:rPr>
        <w:t>, entonces:</w:t>
      </w:r>
      <w:r w:rsidR="009C1656" w:rsidRPr="006845E6">
        <w:rPr>
          <w:rFonts w:cs="Times New Roman"/>
          <w:szCs w:val="24"/>
        </w:rPr>
        <w:t xml:space="preserve"> </w:t>
      </w:r>
    </w:p>
    <w:p w14:paraId="38250A18" w14:textId="43171D56" w:rsidR="00962EF7" w:rsidRPr="006845E6" w:rsidRDefault="00962EF7" w:rsidP="000601E9">
      <w:pPr>
        <w:spacing w:line="480" w:lineRule="auto"/>
        <w:ind w:left="720"/>
        <w:rPr>
          <w:rFonts w:cs="Times New Roman"/>
          <w:szCs w:val="24"/>
        </w:rPr>
      </w:pPr>
      <w:r w:rsidRPr="006845E6">
        <w:rPr>
          <w:rFonts w:cs="Times New Roman"/>
          <w:szCs w:val="24"/>
        </w:rPr>
        <w:t>M</w:t>
      </w:r>
      <w:r w:rsidR="009C1656" w:rsidRPr="006845E6">
        <w:rPr>
          <w:rFonts w:cs="Times New Roman"/>
          <w:szCs w:val="24"/>
        </w:rPr>
        <w:t>uy rápidamente el malabarista nocivo es capaz de hacer rotar las pelotas. Se trata entonces de desarrollar el gesto adquirido para encarar un aprendizaje de figuras más complejas y una transferencia de malabarismo sobre otros juguetes, como los aros o las clavas</w:t>
      </w:r>
      <w:r w:rsidRPr="006845E6">
        <w:rPr>
          <w:rFonts w:cs="Times New Roman"/>
          <w:szCs w:val="24"/>
        </w:rPr>
        <w:t>.</w:t>
      </w:r>
      <w:r w:rsidR="009C1656" w:rsidRPr="006845E6">
        <w:rPr>
          <w:rFonts w:cs="Times New Roman"/>
          <w:szCs w:val="24"/>
        </w:rPr>
        <w:t xml:space="preserve"> (p.</w:t>
      </w:r>
      <w:r w:rsidR="00325506" w:rsidRPr="006845E6">
        <w:rPr>
          <w:rFonts w:cs="Times New Roman"/>
          <w:szCs w:val="24"/>
        </w:rPr>
        <w:t xml:space="preserve"> </w:t>
      </w:r>
      <w:r w:rsidR="009C1656" w:rsidRPr="006845E6">
        <w:rPr>
          <w:rFonts w:cs="Times New Roman"/>
          <w:szCs w:val="24"/>
        </w:rPr>
        <w:t xml:space="preserve">53) </w:t>
      </w:r>
    </w:p>
    <w:p w14:paraId="2096092F" w14:textId="18C1ECD5" w:rsidR="009C1656" w:rsidRPr="006845E6" w:rsidRDefault="00325506" w:rsidP="00124BD3">
      <w:pPr>
        <w:spacing w:line="480" w:lineRule="auto"/>
        <w:rPr>
          <w:rFonts w:cs="Times New Roman"/>
          <w:szCs w:val="24"/>
        </w:rPr>
      </w:pPr>
      <w:r w:rsidRPr="006845E6">
        <w:rPr>
          <w:rFonts w:cs="Times New Roman"/>
          <w:szCs w:val="24"/>
        </w:rPr>
        <w:t>Lo anterior es u</w:t>
      </w:r>
      <w:r w:rsidR="009C1656" w:rsidRPr="006845E6">
        <w:rPr>
          <w:rFonts w:cs="Times New Roman"/>
          <w:szCs w:val="24"/>
        </w:rPr>
        <w:t>n ejemplo claro en una técnica del circo</w:t>
      </w:r>
      <w:r w:rsidRPr="006845E6">
        <w:rPr>
          <w:rFonts w:cs="Times New Roman"/>
          <w:szCs w:val="24"/>
        </w:rPr>
        <w:t xml:space="preserve"> en la que se transporta</w:t>
      </w:r>
      <w:r w:rsidR="009C1656" w:rsidRPr="006845E6">
        <w:rPr>
          <w:rFonts w:cs="Times New Roman"/>
          <w:szCs w:val="24"/>
        </w:rPr>
        <w:t xml:space="preserve"> al artista en formación a un nivel preparatorio. </w:t>
      </w:r>
      <w:r w:rsidR="00962EF7" w:rsidRPr="006845E6">
        <w:rPr>
          <w:rFonts w:cs="Times New Roman"/>
          <w:szCs w:val="24"/>
        </w:rPr>
        <w:t xml:space="preserve">Fouchet (2002) </w:t>
      </w:r>
      <w:r w:rsidRPr="006845E6">
        <w:rPr>
          <w:rFonts w:cs="Times New Roman"/>
          <w:szCs w:val="24"/>
        </w:rPr>
        <w:t xml:space="preserve">señaló que </w:t>
      </w:r>
      <w:r w:rsidR="009C1656" w:rsidRPr="006845E6">
        <w:rPr>
          <w:rFonts w:cs="Times New Roman"/>
          <w:szCs w:val="24"/>
        </w:rPr>
        <w:t xml:space="preserve">“a este nivel el practicante ha adquirido los automatismos que le permiten encarar un aprendizaje libre o autónomo. Es posible trabajar nuevas figuras por pura imitación o refiriéndose a otros soportes más o menos explícitos” </w:t>
      </w:r>
      <w:r w:rsidR="00962EF7" w:rsidRPr="006845E6">
        <w:rPr>
          <w:rFonts w:cs="Times New Roman"/>
          <w:szCs w:val="24"/>
        </w:rPr>
        <w:t>(p.</w:t>
      </w:r>
      <w:r w:rsidR="006A1F05" w:rsidRPr="006845E6">
        <w:rPr>
          <w:rFonts w:cs="Times New Roman"/>
          <w:szCs w:val="24"/>
        </w:rPr>
        <w:t xml:space="preserve"> </w:t>
      </w:r>
      <w:r w:rsidR="00962EF7" w:rsidRPr="006845E6">
        <w:rPr>
          <w:rFonts w:cs="Times New Roman"/>
          <w:szCs w:val="24"/>
        </w:rPr>
        <w:t>55)</w:t>
      </w:r>
      <w:r w:rsidRPr="006845E6">
        <w:rPr>
          <w:rFonts w:cs="Times New Roman"/>
          <w:szCs w:val="24"/>
        </w:rPr>
        <w:t>.</w:t>
      </w:r>
      <w:r w:rsidR="00962EF7" w:rsidRPr="006845E6">
        <w:rPr>
          <w:rFonts w:cs="Times New Roman"/>
          <w:szCs w:val="24"/>
        </w:rPr>
        <w:t xml:space="preserve"> </w:t>
      </w:r>
      <w:r w:rsidRPr="006845E6">
        <w:rPr>
          <w:rFonts w:cs="Times New Roman"/>
          <w:szCs w:val="24"/>
        </w:rPr>
        <w:t>E</w:t>
      </w:r>
      <w:r w:rsidR="009C1656" w:rsidRPr="006845E6">
        <w:rPr>
          <w:rFonts w:cs="Times New Roman"/>
          <w:szCs w:val="24"/>
        </w:rPr>
        <w:t xml:space="preserve">n este nivel </w:t>
      </w:r>
      <w:r w:rsidRPr="006845E6">
        <w:rPr>
          <w:rFonts w:cs="Times New Roman"/>
          <w:szCs w:val="24"/>
        </w:rPr>
        <w:lastRenderedPageBreak/>
        <w:t xml:space="preserve">se </w:t>
      </w:r>
      <w:r w:rsidR="009C1656" w:rsidRPr="006845E6">
        <w:rPr>
          <w:rFonts w:cs="Times New Roman"/>
          <w:szCs w:val="24"/>
        </w:rPr>
        <w:t>debe</w:t>
      </w:r>
      <w:r w:rsidRPr="006845E6">
        <w:rPr>
          <w:rFonts w:cs="Times New Roman"/>
          <w:szCs w:val="24"/>
        </w:rPr>
        <w:t>n</w:t>
      </w:r>
      <w:r w:rsidR="009C1656" w:rsidRPr="006845E6">
        <w:rPr>
          <w:rFonts w:cs="Times New Roman"/>
          <w:szCs w:val="24"/>
        </w:rPr>
        <w:t xml:space="preserve"> </w:t>
      </w:r>
      <w:r w:rsidRPr="006845E6">
        <w:rPr>
          <w:rFonts w:cs="Times New Roman"/>
          <w:szCs w:val="24"/>
        </w:rPr>
        <w:t>poseer</w:t>
      </w:r>
      <w:r w:rsidR="009C1656" w:rsidRPr="006845E6">
        <w:rPr>
          <w:rFonts w:cs="Times New Roman"/>
          <w:szCs w:val="24"/>
        </w:rPr>
        <w:t xml:space="preserve"> varias técnicas a un nivel básico</w:t>
      </w:r>
      <w:r w:rsidRPr="006845E6">
        <w:rPr>
          <w:rFonts w:cs="Times New Roman"/>
          <w:szCs w:val="24"/>
        </w:rPr>
        <w:t xml:space="preserve"> con el respaldo de</w:t>
      </w:r>
      <w:r w:rsidR="009C1656" w:rsidRPr="006845E6">
        <w:rPr>
          <w:rFonts w:cs="Times New Roman"/>
          <w:szCs w:val="24"/>
        </w:rPr>
        <w:t xml:space="preserve"> herramientas únicas </w:t>
      </w:r>
      <w:r w:rsidRPr="006845E6">
        <w:rPr>
          <w:rFonts w:cs="Times New Roman"/>
          <w:szCs w:val="24"/>
        </w:rPr>
        <w:t>que le permitan al individuo que las practica una</w:t>
      </w:r>
      <w:r w:rsidR="009C1656" w:rsidRPr="006845E6">
        <w:rPr>
          <w:rFonts w:cs="Times New Roman"/>
          <w:szCs w:val="24"/>
        </w:rPr>
        <w:t xml:space="preserve"> formación a un nivel profesional o </w:t>
      </w:r>
      <w:r w:rsidRPr="006845E6">
        <w:rPr>
          <w:rFonts w:cs="Times New Roman"/>
          <w:szCs w:val="24"/>
        </w:rPr>
        <w:t>de</w:t>
      </w:r>
      <w:r w:rsidR="009C1656" w:rsidRPr="006845E6">
        <w:rPr>
          <w:rFonts w:cs="Times New Roman"/>
          <w:szCs w:val="24"/>
        </w:rPr>
        <w:t xml:space="preserve"> educación superior en circo</w:t>
      </w:r>
      <w:r w:rsidRPr="006845E6">
        <w:rPr>
          <w:rFonts w:cs="Times New Roman"/>
          <w:szCs w:val="24"/>
        </w:rPr>
        <w:t>, tal como se le denomina en este contexto</w:t>
      </w:r>
      <w:r w:rsidR="009C1656" w:rsidRPr="006845E6">
        <w:rPr>
          <w:rFonts w:cs="Times New Roman"/>
          <w:szCs w:val="24"/>
        </w:rPr>
        <w:t xml:space="preserve">. </w:t>
      </w:r>
      <w:r w:rsidRPr="006845E6">
        <w:rPr>
          <w:rFonts w:cs="Times New Roman"/>
          <w:szCs w:val="24"/>
        </w:rPr>
        <w:t>Es decir, con esto se da</w:t>
      </w:r>
      <w:r w:rsidR="009C1656" w:rsidRPr="006845E6">
        <w:rPr>
          <w:rFonts w:cs="Times New Roman"/>
          <w:szCs w:val="24"/>
        </w:rPr>
        <w:t xml:space="preserve"> paso a la formación continua</w:t>
      </w:r>
      <w:r w:rsidRPr="006845E6">
        <w:rPr>
          <w:rFonts w:cs="Times New Roman"/>
          <w:szCs w:val="24"/>
        </w:rPr>
        <w:t>,</w:t>
      </w:r>
      <w:r w:rsidR="009C1656" w:rsidRPr="006845E6">
        <w:rPr>
          <w:rFonts w:cs="Times New Roman"/>
          <w:szCs w:val="24"/>
        </w:rPr>
        <w:t xml:space="preserve"> </w:t>
      </w:r>
      <w:r w:rsidR="00962EF7" w:rsidRPr="006845E6">
        <w:rPr>
          <w:rFonts w:cs="Times New Roman"/>
          <w:szCs w:val="24"/>
        </w:rPr>
        <w:t>que es</w:t>
      </w:r>
      <w:r w:rsidR="009C1656" w:rsidRPr="006845E6">
        <w:rPr>
          <w:rFonts w:cs="Times New Roman"/>
          <w:szCs w:val="24"/>
        </w:rPr>
        <w:t xml:space="preserve"> aquella </w:t>
      </w:r>
      <w:r w:rsidRPr="006845E6">
        <w:rPr>
          <w:rFonts w:cs="Times New Roman"/>
          <w:szCs w:val="24"/>
        </w:rPr>
        <w:t xml:space="preserve">en </w:t>
      </w:r>
      <w:r w:rsidR="009C1656" w:rsidRPr="006845E6">
        <w:rPr>
          <w:rFonts w:cs="Times New Roman"/>
          <w:szCs w:val="24"/>
        </w:rPr>
        <w:t xml:space="preserve">donde el artista de circo indaga por procesos </w:t>
      </w:r>
      <w:r w:rsidRPr="006845E6">
        <w:rPr>
          <w:rFonts w:cs="Times New Roman"/>
          <w:szCs w:val="24"/>
        </w:rPr>
        <w:t>ya sean</w:t>
      </w:r>
      <w:r w:rsidR="009C1656" w:rsidRPr="006845E6">
        <w:rPr>
          <w:rFonts w:cs="Times New Roman"/>
          <w:szCs w:val="24"/>
        </w:rPr>
        <w:t xml:space="preserve"> creativos, investigativos</w:t>
      </w:r>
      <w:r w:rsidRPr="006845E6">
        <w:rPr>
          <w:rFonts w:cs="Times New Roman"/>
          <w:szCs w:val="24"/>
        </w:rPr>
        <w:t xml:space="preserve"> o </w:t>
      </w:r>
      <w:r w:rsidR="009C1656" w:rsidRPr="006845E6">
        <w:rPr>
          <w:rFonts w:cs="Times New Roman"/>
          <w:szCs w:val="24"/>
        </w:rPr>
        <w:t>pedagógicos. Procesos que</w:t>
      </w:r>
      <w:r w:rsidRPr="006845E6">
        <w:rPr>
          <w:rFonts w:cs="Times New Roman"/>
          <w:szCs w:val="24"/>
        </w:rPr>
        <w:t>, por lo demás,</w:t>
      </w:r>
      <w:r w:rsidR="009C1656" w:rsidRPr="006845E6">
        <w:rPr>
          <w:rFonts w:cs="Times New Roman"/>
          <w:szCs w:val="24"/>
        </w:rPr>
        <w:t xml:space="preserve"> requieren un estudio autónomo</w:t>
      </w:r>
      <w:r w:rsidRPr="006845E6">
        <w:rPr>
          <w:rFonts w:cs="Times New Roman"/>
          <w:szCs w:val="24"/>
        </w:rPr>
        <w:t>.</w:t>
      </w:r>
      <w:r w:rsidR="009C1656" w:rsidRPr="006845E6">
        <w:rPr>
          <w:rFonts w:cs="Times New Roman"/>
          <w:szCs w:val="24"/>
        </w:rPr>
        <w:t xml:space="preserve"> </w:t>
      </w:r>
      <w:r w:rsidRPr="006845E6">
        <w:rPr>
          <w:rFonts w:cs="Times New Roman"/>
          <w:szCs w:val="24"/>
        </w:rPr>
        <w:t>A</w:t>
      </w:r>
      <w:r w:rsidR="009C1656" w:rsidRPr="006845E6">
        <w:rPr>
          <w:rFonts w:cs="Times New Roman"/>
          <w:szCs w:val="24"/>
        </w:rPr>
        <w:t>l respecto</w:t>
      </w:r>
      <w:r w:rsidRPr="006845E6">
        <w:rPr>
          <w:rFonts w:cs="Times New Roman"/>
          <w:szCs w:val="24"/>
        </w:rPr>
        <w:t>,</w:t>
      </w:r>
      <w:r w:rsidR="009C1656" w:rsidRPr="006845E6">
        <w:rPr>
          <w:rFonts w:cs="Times New Roman"/>
          <w:szCs w:val="24"/>
        </w:rPr>
        <w:t xml:space="preserve"> Sotolongo </w:t>
      </w:r>
      <w:r w:rsidR="00962EF7" w:rsidRPr="006845E6">
        <w:rPr>
          <w:rFonts w:cs="Times New Roman"/>
          <w:szCs w:val="24"/>
        </w:rPr>
        <w:t xml:space="preserve">(2016) </w:t>
      </w:r>
      <w:r w:rsidR="009C1656" w:rsidRPr="006845E6">
        <w:rPr>
          <w:rFonts w:cs="Times New Roman"/>
          <w:szCs w:val="24"/>
        </w:rPr>
        <w:t>opin</w:t>
      </w:r>
      <w:r w:rsidRPr="006845E6">
        <w:rPr>
          <w:rFonts w:cs="Times New Roman"/>
          <w:szCs w:val="24"/>
        </w:rPr>
        <w:t>ó</w:t>
      </w:r>
      <w:r w:rsidR="009C1656" w:rsidRPr="006845E6">
        <w:rPr>
          <w:rFonts w:cs="Times New Roman"/>
          <w:szCs w:val="24"/>
        </w:rPr>
        <w:t xml:space="preserve"> </w:t>
      </w:r>
      <w:r w:rsidRPr="006845E6">
        <w:rPr>
          <w:rFonts w:cs="Times New Roman"/>
          <w:szCs w:val="24"/>
        </w:rPr>
        <w:t xml:space="preserve">que </w:t>
      </w:r>
      <w:r w:rsidR="009C1656" w:rsidRPr="006845E6">
        <w:rPr>
          <w:rFonts w:cs="Times New Roman"/>
          <w:szCs w:val="24"/>
        </w:rPr>
        <w:t xml:space="preserve">en el arte circense y la física “el artista </w:t>
      </w:r>
      <w:r w:rsidRPr="006845E6">
        <w:rPr>
          <w:rFonts w:cs="Times New Roman"/>
          <w:szCs w:val="24"/>
        </w:rPr>
        <w:t xml:space="preserve">[está] </w:t>
      </w:r>
      <w:r w:rsidR="009C1656" w:rsidRPr="006845E6">
        <w:rPr>
          <w:rFonts w:cs="Times New Roman"/>
          <w:szCs w:val="24"/>
        </w:rPr>
        <w:t>motivado por el objetivo de conocer”</w:t>
      </w:r>
      <w:r w:rsidR="00962EF7" w:rsidRPr="006845E6">
        <w:rPr>
          <w:rFonts w:cs="Times New Roman"/>
          <w:i/>
          <w:iCs/>
          <w:szCs w:val="24"/>
        </w:rPr>
        <w:t xml:space="preserve"> </w:t>
      </w:r>
      <w:r w:rsidR="00962EF7" w:rsidRPr="006845E6">
        <w:rPr>
          <w:rFonts w:cs="Times New Roman"/>
          <w:szCs w:val="24"/>
        </w:rPr>
        <w:t>(p.</w:t>
      </w:r>
      <w:r w:rsidRPr="006845E6">
        <w:rPr>
          <w:rFonts w:cs="Times New Roman"/>
          <w:szCs w:val="24"/>
        </w:rPr>
        <w:t xml:space="preserve"> </w:t>
      </w:r>
      <w:r w:rsidR="00962EF7" w:rsidRPr="006845E6">
        <w:rPr>
          <w:rFonts w:cs="Times New Roman"/>
          <w:szCs w:val="24"/>
        </w:rPr>
        <w:t>5)</w:t>
      </w:r>
      <w:r w:rsidR="00BE0A53" w:rsidRPr="006845E6">
        <w:rPr>
          <w:rFonts w:cs="Times New Roman"/>
          <w:szCs w:val="24"/>
        </w:rPr>
        <w:t>.</w:t>
      </w:r>
    </w:p>
    <w:p w14:paraId="36EB07D2" w14:textId="7332C901" w:rsidR="009C1656" w:rsidRPr="006845E6" w:rsidRDefault="009C1656" w:rsidP="00124BD3">
      <w:pPr>
        <w:spacing w:line="480" w:lineRule="auto"/>
        <w:rPr>
          <w:rFonts w:cs="Times New Roman"/>
          <w:szCs w:val="24"/>
        </w:rPr>
      </w:pPr>
      <w:r w:rsidRPr="006845E6">
        <w:rPr>
          <w:rFonts w:cs="Times New Roman"/>
          <w:szCs w:val="24"/>
        </w:rPr>
        <w:t xml:space="preserve">Por otro lado, </w:t>
      </w:r>
      <w:r w:rsidR="00915C19" w:rsidRPr="006845E6">
        <w:rPr>
          <w:rFonts w:cs="Times New Roman"/>
          <w:szCs w:val="24"/>
        </w:rPr>
        <w:t>se observa</w:t>
      </w:r>
      <w:r w:rsidRPr="006845E6">
        <w:rPr>
          <w:rFonts w:cs="Times New Roman"/>
          <w:szCs w:val="24"/>
        </w:rPr>
        <w:t xml:space="preserve"> el modelo de gestión </w:t>
      </w:r>
      <w:r w:rsidR="005B42B6" w:rsidRPr="006845E6">
        <w:rPr>
          <w:rFonts w:cs="Times New Roman"/>
          <w:szCs w:val="24"/>
        </w:rPr>
        <w:t>―</w:t>
      </w:r>
      <w:r w:rsidRPr="006845E6">
        <w:rPr>
          <w:rFonts w:cs="Times New Roman"/>
          <w:szCs w:val="24"/>
        </w:rPr>
        <w:t>pública o privada</w:t>
      </w:r>
      <w:r w:rsidR="005B42B6" w:rsidRPr="006845E6">
        <w:rPr>
          <w:rFonts w:cs="Times New Roman"/>
          <w:szCs w:val="24"/>
        </w:rPr>
        <w:t>―</w:t>
      </w:r>
      <w:r w:rsidRPr="006845E6">
        <w:rPr>
          <w:rFonts w:cs="Times New Roman"/>
          <w:szCs w:val="24"/>
        </w:rPr>
        <w:t xml:space="preserve"> </w:t>
      </w:r>
      <w:r w:rsidR="005B42B6" w:rsidRPr="006845E6">
        <w:rPr>
          <w:rFonts w:cs="Times New Roman"/>
          <w:szCs w:val="24"/>
        </w:rPr>
        <w:t>en las</w:t>
      </w:r>
      <w:r w:rsidRPr="006845E6">
        <w:rPr>
          <w:rFonts w:cs="Times New Roman"/>
          <w:szCs w:val="24"/>
        </w:rPr>
        <w:t xml:space="preserve"> cuales se evidencian diversas categorías</w:t>
      </w:r>
      <w:r w:rsidR="005B42B6" w:rsidRPr="006845E6">
        <w:rPr>
          <w:rFonts w:cs="Times New Roman"/>
          <w:szCs w:val="24"/>
        </w:rPr>
        <w:t xml:space="preserve"> como</w:t>
      </w:r>
      <w:r w:rsidRPr="006845E6">
        <w:rPr>
          <w:rFonts w:cs="Times New Roman"/>
          <w:szCs w:val="24"/>
        </w:rPr>
        <w:t xml:space="preserve"> </w:t>
      </w:r>
      <w:r w:rsidR="005B42B6" w:rsidRPr="006845E6">
        <w:rPr>
          <w:rFonts w:cs="Times New Roman"/>
          <w:szCs w:val="24"/>
        </w:rPr>
        <w:t xml:space="preserve">la </w:t>
      </w:r>
      <w:r w:rsidRPr="006845E6">
        <w:rPr>
          <w:rFonts w:cs="Times New Roman"/>
          <w:szCs w:val="24"/>
        </w:rPr>
        <w:t xml:space="preserve">nacional, </w:t>
      </w:r>
      <w:r w:rsidR="005B42B6" w:rsidRPr="006845E6">
        <w:rPr>
          <w:rFonts w:cs="Times New Roman"/>
          <w:szCs w:val="24"/>
        </w:rPr>
        <w:t xml:space="preserve">la </w:t>
      </w:r>
      <w:r w:rsidRPr="006845E6">
        <w:rPr>
          <w:rFonts w:cs="Times New Roman"/>
          <w:szCs w:val="24"/>
        </w:rPr>
        <w:t xml:space="preserve">provincial, </w:t>
      </w:r>
      <w:r w:rsidR="005B42B6" w:rsidRPr="006845E6">
        <w:rPr>
          <w:rFonts w:cs="Times New Roman"/>
          <w:szCs w:val="24"/>
        </w:rPr>
        <w:t xml:space="preserve">la </w:t>
      </w:r>
      <w:r w:rsidRPr="006845E6">
        <w:rPr>
          <w:rFonts w:cs="Times New Roman"/>
          <w:szCs w:val="24"/>
        </w:rPr>
        <w:t xml:space="preserve">municipal </w:t>
      </w:r>
      <w:r w:rsidR="005B42B6" w:rsidRPr="006845E6">
        <w:rPr>
          <w:rFonts w:cs="Times New Roman"/>
          <w:szCs w:val="24"/>
        </w:rPr>
        <w:t>o la “</w:t>
      </w:r>
      <w:r w:rsidRPr="006845E6">
        <w:rPr>
          <w:rFonts w:cs="Times New Roman"/>
          <w:szCs w:val="24"/>
        </w:rPr>
        <w:t>multi</w:t>
      </w:r>
      <w:r w:rsidR="005B42B6" w:rsidRPr="006845E6">
        <w:rPr>
          <w:rFonts w:cs="Times New Roman"/>
          <w:szCs w:val="24"/>
        </w:rPr>
        <w:t>”,</w:t>
      </w:r>
      <w:r w:rsidRPr="006845E6">
        <w:rPr>
          <w:rFonts w:cs="Times New Roman"/>
          <w:szCs w:val="24"/>
        </w:rPr>
        <w:t xml:space="preserve"> aquella que recoge todas las opciones anteriores</w:t>
      </w:r>
      <w:r w:rsidR="005B42B6" w:rsidRPr="006845E6">
        <w:rPr>
          <w:rFonts w:cs="Times New Roman"/>
          <w:szCs w:val="24"/>
        </w:rPr>
        <w:t>.</w:t>
      </w:r>
      <w:r w:rsidRPr="006845E6">
        <w:rPr>
          <w:rFonts w:cs="Times New Roman"/>
          <w:szCs w:val="24"/>
        </w:rPr>
        <w:t xml:space="preserve"> </w:t>
      </w:r>
      <w:r w:rsidR="005B42B6" w:rsidRPr="006845E6">
        <w:rPr>
          <w:rFonts w:cs="Times New Roman"/>
          <w:szCs w:val="24"/>
        </w:rPr>
        <w:t>A</w:t>
      </w:r>
      <w:r w:rsidRPr="006845E6">
        <w:rPr>
          <w:rFonts w:cs="Times New Roman"/>
          <w:szCs w:val="24"/>
        </w:rPr>
        <w:t xml:space="preserve">hora bien, en la gestión privada </w:t>
      </w:r>
      <w:r w:rsidR="005B42B6" w:rsidRPr="006845E6">
        <w:rPr>
          <w:rFonts w:cs="Times New Roman"/>
          <w:szCs w:val="24"/>
        </w:rPr>
        <w:t>se encuentran</w:t>
      </w:r>
      <w:r w:rsidRPr="006845E6">
        <w:rPr>
          <w:rFonts w:cs="Times New Roman"/>
          <w:szCs w:val="24"/>
        </w:rPr>
        <w:t xml:space="preserve"> sociedades comerciales (empresas con escuela de formación) ONG o también gestión común (circo social)</w:t>
      </w:r>
      <w:r w:rsidR="00BE0A53" w:rsidRPr="006845E6">
        <w:rPr>
          <w:rFonts w:cs="Times New Roman"/>
          <w:szCs w:val="24"/>
        </w:rPr>
        <w:t>.</w:t>
      </w:r>
      <w:r w:rsidRPr="006845E6">
        <w:rPr>
          <w:rFonts w:cs="Times New Roman"/>
          <w:szCs w:val="24"/>
        </w:rPr>
        <w:t xml:space="preserve"> </w:t>
      </w:r>
    </w:p>
    <w:p w14:paraId="2CB98007" w14:textId="76C5EDA5" w:rsidR="00D02D97" w:rsidRPr="006845E6" w:rsidRDefault="009C1656" w:rsidP="00A844C4">
      <w:pPr>
        <w:spacing w:line="480" w:lineRule="auto"/>
        <w:rPr>
          <w:rFonts w:cs="Times New Roman"/>
          <w:b/>
          <w:bCs/>
          <w:szCs w:val="24"/>
        </w:rPr>
      </w:pPr>
      <w:r w:rsidRPr="006845E6">
        <w:rPr>
          <w:rFonts w:cs="Times New Roman"/>
          <w:szCs w:val="24"/>
        </w:rPr>
        <w:t xml:space="preserve">Dicho lo anterior, </w:t>
      </w:r>
      <w:r w:rsidR="00BE0A53" w:rsidRPr="006845E6">
        <w:rPr>
          <w:rFonts w:cs="Times New Roman"/>
          <w:szCs w:val="24"/>
        </w:rPr>
        <w:t xml:space="preserve">se </w:t>
      </w:r>
      <w:r w:rsidR="005B42B6" w:rsidRPr="006845E6">
        <w:rPr>
          <w:rFonts w:cs="Times New Roman"/>
          <w:szCs w:val="24"/>
        </w:rPr>
        <w:t>halló</w:t>
      </w:r>
      <w:r w:rsidRPr="006845E6">
        <w:rPr>
          <w:rFonts w:cs="Times New Roman"/>
          <w:szCs w:val="24"/>
        </w:rPr>
        <w:t xml:space="preserve"> la necesidad de </w:t>
      </w:r>
      <w:r w:rsidR="00915C19" w:rsidRPr="006845E6">
        <w:rPr>
          <w:rFonts w:cs="Times New Roman"/>
          <w:szCs w:val="24"/>
        </w:rPr>
        <w:t>crear</w:t>
      </w:r>
      <w:r w:rsidRPr="006845E6">
        <w:rPr>
          <w:rFonts w:cs="Times New Roman"/>
          <w:szCs w:val="24"/>
        </w:rPr>
        <w:t xml:space="preserve"> una tabla adicional </w:t>
      </w:r>
      <w:r w:rsidR="005B42B6" w:rsidRPr="006845E6">
        <w:rPr>
          <w:rFonts w:cs="Times New Roman"/>
          <w:szCs w:val="24"/>
        </w:rPr>
        <w:t>en la que</w:t>
      </w:r>
      <w:r w:rsidRPr="006845E6">
        <w:rPr>
          <w:rFonts w:cs="Times New Roman"/>
          <w:szCs w:val="24"/>
        </w:rPr>
        <w:t xml:space="preserve"> se evidenci</w:t>
      </w:r>
      <w:r w:rsidR="00E32F7A" w:rsidRPr="006845E6">
        <w:rPr>
          <w:rFonts w:cs="Times New Roman"/>
          <w:szCs w:val="24"/>
        </w:rPr>
        <w:t>a</w:t>
      </w:r>
      <w:r w:rsidR="005B42B6" w:rsidRPr="006845E6">
        <w:rPr>
          <w:rFonts w:cs="Times New Roman"/>
          <w:szCs w:val="24"/>
        </w:rPr>
        <w:t>ra</w:t>
      </w:r>
      <w:r w:rsidRPr="006845E6">
        <w:rPr>
          <w:rFonts w:cs="Times New Roman"/>
          <w:szCs w:val="24"/>
        </w:rPr>
        <w:t xml:space="preserve"> el tipo de financiamiento</w:t>
      </w:r>
      <w:r w:rsidR="005B42B6" w:rsidRPr="006845E6">
        <w:rPr>
          <w:rFonts w:cs="Times New Roman"/>
          <w:szCs w:val="24"/>
        </w:rPr>
        <w:t>.</w:t>
      </w:r>
      <w:r w:rsidRPr="006845E6">
        <w:rPr>
          <w:rFonts w:cs="Times New Roman"/>
          <w:szCs w:val="24"/>
        </w:rPr>
        <w:t xml:space="preserve"> </w:t>
      </w:r>
      <w:r w:rsidR="005B42B6" w:rsidRPr="006845E6">
        <w:rPr>
          <w:rFonts w:cs="Times New Roman"/>
          <w:szCs w:val="24"/>
        </w:rPr>
        <w:t>Esta</w:t>
      </w:r>
      <w:r w:rsidRPr="006845E6">
        <w:rPr>
          <w:rFonts w:cs="Times New Roman"/>
          <w:szCs w:val="24"/>
        </w:rPr>
        <w:t xml:space="preserve"> se distribuy</w:t>
      </w:r>
      <w:r w:rsidR="005B42B6" w:rsidRPr="006845E6">
        <w:rPr>
          <w:rFonts w:cs="Times New Roman"/>
          <w:szCs w:val="24"/>
        </w:rPr>
        <w:t>ó</w:t>
      </w:r>
      <w:r w:rsidRPr="006845E6">
        <w:rPr>
          <w:rFonts w:cs="Times New Roman"/>
          <w:szCs w:val="24"/>
        </w:rPr>
        <w:t xml:space="preserve"> de la misma forma, es decir, se </w:t>
      </w:r>
      <w:r w:rsidR="008E32C4" w:rsidRPr="006845E6">
        <w:rPr>
          <w:rFonts w:cs="Times New Roman"/>
          <w:szCs w:val="24"/>
        </w:rPr>
        <w:t>utilizar</w:t>
      </w:r>
      <w:r w:rsidR="005B42B6" w:rsidRPr="006845E6">
        <w:rPr>
          <w:rFonts w:cs="Times New Roman"/>
          <w:szCs w:val="24"/>
        </w:rPr>
        <w:t>on</w:t>
      </w:r>
      <w:r w:rsidRPr="006845E6">
        <w:rPr>
          <w:rFonts w:cs="Times New Roman"/>
          <w:szCs w:val="24"/>
        </w:rPr>
        <w:t xml:space="preserve"> los mismos niveles de formación, sin embargo, se </w:t>
      </w:r>
      <w:r w:rsidR="005B42B6" w:rsidRPr="006845E6">
        <w:rPr>
          <w:rFonts w:cs="Times New Roman"/>
          <w:szCs w:val="24"/>
        </w:rPr>
        <w:t>añadieron</w:t>
      </w:r>
      <w:r w:rsidR="001266F5" w:rsidRPr="006845E6">
        <w:rPr>
          <w:rFonts w:cs="Times New Roman"/>
          <w:szCs w:val="24"/>
        </w:rPr>
        <w:t xml:space="preserve"> tres columnas sobre el tipo </w:t>
      </w:r>
      <w:r w:rsidRPr="006845E6">
        <w:rPr>
          <w:rFonts w:cs="Times New Roman"/>
          <w:szCs w:val="24"/>
        </w:rPr>
        <w:t>de financiamiento utilizado</w:t>
      </w:r>
      <w:r w:rsidR="005B42B6" w:rsidRPr="006845E6">
        <w:rPr>
          <w:rFonts w:cs="Times New Roman"/>
          <w:szCs w:val="24"/>
        </w:rPr>
        <w:t xml:space="preserve"> correspondientes a financiamiento</w:t>
      </w:r>
      <w:r w:rsidRPr="006845E6">
        <w:rPr>
          <w:rFonts w:cs="Times New Roman"/>
          <w:szCs w:val="24"/>
        </w:rPr>
        <w:t xml:space="preserve"> público, privado o mixto. Otra característica importante es el tipo de reconocimiento que se obtiene en tanto se es formado en los diversos niveles, </w:t>
      </w:r>
      <w:r w:rsidR="005B42B6" w:rsidRPr="006845E6">
        <w:rPr>
          <w:rFonts w:cs="Times New Roman"/>
          <w:szCs w:val="24"/>
        </w:rPr>
        <w:t>por lo que</w:t>
      </w:r>
      <w:r w:rsidRPr="006845E6">
        <w:rPr>
          <w:rFonts w:cs="Times New Roman"/>
          <w:szCs w:val="24"/>
        </w:rPr>
        <w:t xml:space="preserve"> fue preciso crear otra tabla </w:t>
      </w:r>
      <w:r w:rsidR="005B42B6" w:rsidRPr="006845E6">
        <w:rPr>
          <w:rFonts w:cs="Times New Roman"/>
          <w:szCs w:val="24"/>
        </w:rPr>
        <w:t>para</w:t>
      </w:r>
      <w:r w:rsidRPr="006845E6">
        <w:rPr>
          <w:rFonts w:cs="Times New Roman"/>
          <w:szCs w:val="24"/>
        </w:rPr>
        <w:t xml:space="preserve"> comprend</w:t>
      </w:r>
      <w:r w:rsidR="005B42B6" w:rsidRPr="006845E6">
        <w:rPr>
          <w:rFonts w:cs="Times New Roman"/>
          <w:szCs w:val="24"/>
        </w:rPr>
        <w:t>er</w:t>
      </w:r>
      <w:r w:rsidRPr="006845E6">
        <w:rPr>
          <w:rFonts w:cs="Times New Roman"/>
          <w:szCs w:val="24"/>
        </w:rPr>
        <w:t xml:space="preserve"> estos aspectos</w:t>
      </w:r>
      <w:r w:rsidR="005B42B6" w:rsidRPr="006845E6">
        <w:rPr>
          <w:rFonts w:cs="Times New Roman"/>
          <w:szCs w:val="24"/>
        </w:rPr>
        <w:t>.</w:t>
      </w:r>
      <w:r w:rsidRPr="006845E6">
        <w:rPr>
          <w:rFonts w:cs="Times New Roman"/>
          <w:szCs w:val="24"/>
        </w:rPr>
        <w:t xml:space="preserve"> </w:t>
      </w:r>
      <w:r w:rsidR="005B42B6" w:rsidRPr="006845E6">
        <w:rPr>
          <w:rFonts w:cs="Times New Roman"/>
          <w:szCs w:val="24"/>
        </w:rPr>
        <w:t>S</w:t>
      </w:r>
      <w:r w:rsidRPr="006845E6">
        <w:rPr>
          <w:rFonts w:cs="Times New Roman"/>
          <w:szCs w:val="24"/>
        </w:rPr>
        <w:t xml:space="preserve">e </w:t>
      </w:r>
      <w:r w:rsidR="005B42B6" w:rsidRPr="006845E6">
        <w:rPr>
          <w:rFonts w:cs="Times New Roman"/>
          <w:szCs w:val="24"/>
        </w:rPr>
        <w:t>emplearon entonces</w:t>
      </w:r>
      <w:r w:rsidRPr="006845E6">
        <w:rPr>
          <w:rFonts w:cs="Times New Roman"/>
          <w:szCs w:val="24"/>
        </w:rPr>
        <w:t xml:space="preserve"> otr</w:t>
      </w:r>
      <w:r w:rsidR="00E75510" w:rsidRPr="006845E6">
        <w:rPr>
          <w:rFonts w:cs="Times New Roman"/>
          <w:szCs w:val="24"/>
        </w:rPr>
        <w:t>a</w:t>
      </w:r>
      <w:r w:rsidRPr="006845E6">
        <w:rPr>
          <w:rFonts w:cs="Times New Roman"/>
          <w:szCs w:val="24"/>
        </w:rPr>
        <w:t xml:space="preserve">s </w:t>
      </w:r>
      <w:r w:rsidR="005B42B6" w:rsidRPr="006845E6">
        <w:rPr>
          <w:rFonts w:cs="Times New Roman"/>
          <w:szCs w:val="24"/>
        </w:rPr>
        <w:t>categorías</w:t>
      </w:r>
      <w:r w:rsidRPr="006845E6">
        <w:rPr>
          <w:rFonts w:cs="Times New Roman"/>
          <w:szCs w:val="24"/>
        </w:rPr>
        <w:t xml:space="preserve"> como educación, cultura y otros, es decir</w:t>
      </w:r>
      <w:r w:rsidR="005B42B6" w:rsidRPr="006845E6">
        <w:rPr>
          <w:rFonts w:cs="Times New Roman"/>
          <w:szCs w:val="24"/>
        </w:rPr>
        <w:t>,</w:t>
      </w:r>
      <w:r w:rsidRPr="006845E6">
        <w:rPr>
          <w:rFonts w:cs="Times New Roman"/>
          <w:szCs w:val="24"/>
        </w:rPr>
        <w:t xml:space="preserve"> el tipo de reconocimiento que pertenece a esa línea de desarrollo político</w:t>
      </w:r>
      <w:r w:rsidR="005B42B6" w:rsidRPr="006845E6">
        <w:rPr>
          <w:rFonts w:cs="Times New Roman"/>
          <w:szCs w:val="24"/>
        </w:rPr>
        <w:t>,</w:t>
      </w:r>
      <w:r w:rsidRPr="006845E6">
        <w:rPr>
          <w:rFonts w:cs="Times New Roman"/>
          <w:szCs w:val="24"/>
        </w:rPr>
        <w:t xml:space="preserve"> pues en diversos países el circo está inscrito en la línea de educación y al </w:t>
      </w:r>
      <w:r w:rsidR="00D02D97" w:rsidRPr="006845E6">
        <w:rPr>
          <w:rFonts w:cs="Times New Roman"/>
          <w:szCs w:val="24"/>
        </w:rPr>
        <w:t>M</w:t>
      </w:r>
      <w:r w:rsidRPr="006845E6">
        <w:rPr>
          <w:rFonts w:cs="Times New Roman"/>
          <w:szCs w:val="24"/>
        </w:rPr>
        <w:t xml:space="preserve">inisterio de </w:t>
      </w:r>
      <w:r w:rsidR="00D02D97" w:rsidRPr="006845E6">
        <w:rPr>
          <w:rFonts w:cs="Times New Roman"/>
          <w:szCs w:val="24"/>
        </w:rPr>
        <w:t>C</w:t>
      </w:r>
      <w:r w:rsidRPr="006845E6">
        <w:rPr>
          <w:rFonts w:cs="Times New Roman"/>
          <w:szCs w:val="24"/>
        </w:rPr>
        <w:t>ultura, no necesariamente a la línea de educación como ya se evidenci</w:t>
      </w:r>
      <w:r w:rsidR="005B42B6" w:rsidRPr="006845E6">
        <w:rPr>
          <w:rFonts w:cs="Times New Roman"/>
          <w:szCs w:val="24"/>
        </w:rPr>
        <w:t>ó</w:t>
      </w:r>
      <w:r w:rsidRPr="006845E6">
        <w:rPr>
          <w:rFonts w:cs="Times New Roman"/>
          <w:szCs w:val="24"/>
        </w:rPr>
        <w:t xml:space="preserve"> en algunas instituciones de formación en circo a nivel latinoamericano, </w:t>
      </w:r>
      <w:r w:rsidR="005B42B6" w:rsidRPr="006845E6">
        <w:rPr>
          <w:rFonts w:cs="Times New Roman"/>
          <w:szCs w:val="24"/>
        </w:rPr>
        <w:t>ya que</w:t>
      </w:r>
      <w:r w:rsidRPr="006845E6">
        <w:rPr>
          <w:rFonts w:cs="Times New Roman"/>
          <w:szCs w:val="24"/>
        </w:rPr>
        <w:t xml:space="preserve"> cada país </w:t>
      </w:r>
      <w:r w:rsidR="005B42B6" w:rsidRPr="006845E6">
        <w:rPr>
          <w:rFonts w:cs="Times New Roman"/>
          <w:szCs w:val="24"/>
        </w:rPr>
        <w:t>posee</w:t>
      </w:r>
      <w:r w:rsidRPr="006845E6">
        <w:rPr>
          <w:rFonts w:cs="Times New Roman"/>
          <w:szCs w:val="24"/>
        </w:rPr>
        <w:t xml:space="preserve"> su </w:t>
      </w:r>
      <w:r w:rsidR="005B42B6" w:rsidRPr="006845E6">
        <w:rPr>
          <w:rFonts w:cs="Times New Roman"/>
          <w:szCs w:val="24"/>
        </w:rPr>
        <w:t xml:space="preserve">propia </w:t>
      </w:r>
      <w:r w:rsidRPr="006845E6">
        <w:rPr>
          <w:rFonts w:cs="Times New Roman"/>
          <w:szCs w:val="24"/>
        </w:rPr>
        <w:t>legislación</w:t>
      </w:r>
      <w:r w:rsidR="005B42B6" w:rsidRPr="006845E6">
        <w:rPr>
          <w:rFonts w:cs="Times New Roman"/>
          <w:szCs w:val="24"/>
        </w:rPr>
        <w:t xml:space="preserve"> y</w:t>
      </w:r>
      <w:r w:rsidRPr="006845E6">
        <w:rPr>
          <w:rFonts w:cs="Times New Roman"/>
          <w:szCs w:val="24"/>
        </w:rPr>
        <w:t xml:space="preserve"> no hay una </w:t>
      </w:r>
      <w:r w:rsidR="005B42B6" w:rsidRPr="006845E6">
        <w:rPr>
          <w:rFonts w:cs="Times New Roman"/>
          <w:szCs w:val="24"/>
        </w:rPr>
        <w:t xml:space="preserve">única </w:t>
      </w:r>
      <w:r w:rsidRPr="006845E6">
        <w:rPr>
          <w:rFonts w:cs="Times New Roman"/>
          <w:szCs w:val="24"/>
        </w:rPr>
        <w:t>forma de hacer las cosas.</w:t>
      </w:r>
    </w:p>
    <w:p w14:paraId="22DCE10F" w14:textId="21918D84" w:rsidR="00562E64" w:rsidRPr="006845E6" w:rsidRDefault="00A844C4" w:rsidP="00562E64">
      <w:pPr>
        <w:pStyle w:val="Ttulo7"/>
        <w:rPr>
          <w:noProof/>
        </w:rPr>
      </w:pPr>
      <w:bookmarkStart w:id="47" w:name="_Toc128863907"/>
      <w:r w:rsidRPr="006845E6">
        <w:lastRenderedPageBreak/>
        <w:t xml:space="preserve">Tabla </w:t>
      </w:r>
      <w:r w:rsidR="00D567EB" w:rsidRPr="006845E6">
        <w:fldChar w:fldCharType="begin"/>
      </w:r>
      <w:r w:rsidR="00D567EB" w:rsidRPr="006845E6">
        <w:instrText xml:space="preserve"> SEQ Tabla \* ARABIC </w:instrText>
      </w:r>
      <w:r w:rsidR="00D567EB" w:rsidRPr="006845E6">
        <w:fldChar w:fldCharType="separate"/>
      </w:r>
      <w:r w:rsidR="00327103" w:rsidRPr="006845E6">
        <w:rPr>
          <w:noProof/>
        </w:rPr>
        <w:t>4</w:t>
      </w:r>
      <w:r w:rsidR="00D567EB" w:rsidRPr="006845E6">
        <w:rPr>
          <w:noProof/>
        </w:rPr>
        <w:fldChar w:fldCharType="end"/>
      </w:r>
    </w:p>
    <w:p w14:paraId="11380C19" w14:textId="7AB1AAA2" w:rsidR="00A844C4" w:rsidRPr="006845E6" w:rsidRDefault="00A844C4" w:rsidP="00562E64">
      <w:pPr>
        <w:pStyle w:val="Ttulo7"/>
        <w:rPr>
          <w:b w:val="0"/>
          <w:bCs/>
          <w:i/>
          <w:iCs w:val="0"/>
        </w:rPr>
      </w:pPr>
      <w:r w:rsidRPr="006845E6">
        <w:rPr>
          <w:b w:val="0"/>
          <w:bCs/>
          <w:i/>
          <w:iCs w:val="0"/>
        </w:rPr>
        <w:t>Sobre la gestión de las diversas instituciones</w:t>
      </w:r>
      <w:bookmarkEnd w:id="47"/>
      <w:r w:rsidR="00562E64" w:rsidRPr="006845E6">
        <w:rPr>
          <w:b w:val="0"/>
          <w:bCs/>
          <w:i/>
          <w:iCs w:val="0"/>
        </w:rPr>
        <w:t>.</w:t>
      </w:r>
    </w:p>
    <w:p w14:paraId="5F05B2C8" w14:textId="77777777" w:rsidR="00A844C4" w:rsidRPr="006845E6" w:rsidRDefault="00A844C4" w:rsidP="00A844C4"/>
    <w:tbl>
      <w:tblPr>
        <w:tblW w:w="104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22"/>
        <w:gridCol w:w="1286"/>
        <w:gridCol w:w="1056"/>
        <w:gridCol w:w="1418"/>
        <w:gridCol w:w="992"/>
        <w:gridCol w:w="2290"/>
        <w:gridCol w:w="759"/>
        <w:gridCol w:w="1025"/>
      </w:tblGrid>
      <w:tr w:rsidR="00962EF7" w:rsidRPr="006845E6" w14:paraId="09DDC401" w14:textId="77777777" w:rsidTr="009B5BB7">
        <w:trPr>
          <w:trHeight w:val="376"/>
          <w:jc w:val="center"/>
        </w:trPr>
        <w:tc>
          <w:tcPr>
            <w:tcW w:w="1622" w:type="dxa"/>
            <w:vMerge w:val="restart"/>
            <w:shd w:val="clear" w:color="auto" w:fill="auto"/>
            <w:noWrap/>
            <w:hideMark/>
          </w:tcPr>
          <w:p w14:paraId="375135C7" w14:textId="77777777" w:rsidR="00962EF7" w:rsidRPr="006845E6" w:rsidRDefault="00962EF7"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4752" w:type="dxa"/>
            <w:gridSpan w:val="4"/>
            <w:shd w:val="clear" w:color="auto" w:fill="auto"/>
            <w:noWrap/>
            <w:hideMark/>
          </w:tcPr>
          <w:p w14:paraId="4188DE72" w14:textId="0A635669" w:rsidR="00962EF7" w:rsidRPr="006845E6" w:rsidRDefault="0009626F" w:rsidP="0001065C">
            <w:pPr>
              <w:pStyle w:val="Sinespaciado"/>
              <w:rPr>
                <w:rFonts w:cstheme="minorHAnsi"/>
                <w:b/>
                <w:bCs/>
                <w:sz w:val="20"/>
                <w:szCs w:val="20"/>
                <w:lang w:eastAsia="es-ES"/>
              </w:rPr>
            </w:pPr>
            <w:r w:rsidRPr="006845E6">
              <w:rPr>
                <w:rFonts w:cstheme="minorHAnsi"/>
                <w:b/>
                <w:bCs/>
                <w:sz w:val="20"/>
                <w:szCs w:val="20"/>
                <w:lang w:eastAsia="es-ES"/>
              </w:rPr>
              <w:t>Gestión pública</w:t>
            </w:r>
          </w:p>
        </w:tc>
        <w:tc>
          <w:tcPr>
            <w:tcW w:w="4074" w:type="dxa"/>
            <w:gridSpan w:val="3"/>
            <w:shd w:val="clear" w:color="auto" w:fill="auto"/>
            <w:noWrap/>
            <w:hideMark/>
          </w:tcPr>
          <w:p w14:paraId="3ACA9C5F" w14:textId="1FF6BF9B" w:rsidR="00962EF7" w:rsidRPr="006845E6" w:rsidRDefault="0009626F" w:rsidP="0001065C">
            <w:pPr>
              <w:pStyle w:val="Sinespaciado"/>
              <w:rPr>
                <w:rFonts w:cstheme="minorHAnsi"/>
                <w:b/>
                <w:bCs/>
                <w:sz w:val="20"/>
                <w:szCs w:val="20"/>
                <w:lang w:eastAsia="es-ES"/>
              </w:rPr>
            </w:pPr>
            <w:r w:rsidRPr="006845E6">
              <w:rPr>
                <w:rFonts w:cstheme="minorHAnsi"/>
                <w:b/>
                <w:bCs/>
                <w:sz w:val="20"/>
                <w:szCs w:val="20"/>
                <w:lang w:eastAsia="es-ES"/>
              </w:rPr>
              <w:t>Gestión privada</w:t>
            </w:r>
          </w:p>
        </w:tc>
      </w:tr>
      <w:tr w:rsidR="00962EF7" w:rsidRPr="006845E6" w14:paraId="6DAE1472" w14:textId="77777777" w:rsidTr="009B5BB7">
        <w:trPr>
          <w:trHeight w:val="497"/>
          <w:jc w:val="center"/>
        </w:trPr>
        <w:tc>
          <w:tcPr>
            <w:tcW w:w="1622" w:type="dxa"/>
            <w:vMerge/>
            <w:hideMark/>
          </w:tcPr>
          <w:p w14:paraId="1BB50586" w14:textId="77777777" w:rsidR="00962EF7" w:rsidRPr="006845E6" w:rsidRDefault="00962EF7" w:rsidP="0001065C">
            <w:pPr>
              <w:pStyle w:val="Sinespaciado"/>
              <w:rPr>
                <w:rFonts w:ascii="Times New Roman" w:hAnsi="Times New Roman" w:cs="Times New Roman"/>
                <w:sz w:val="24"/>
                <w:szCs w:val="24"/>
                <w:lang w:eastAsia="es-ES"/>
              </w:rPr>
            </w:pPr>
          </w:p>
        </w:tc>
        <w:tc>
          <w:tcPr>
            <w:tcW w:w="1286" w:type="dxa"/>
            <w:shd w:val="clear" w:color="auto" w:fill="auto"/>
            <w:noWrap/>
            <w:hideMark/>
          </w:tcPr>
          <w:p w14:paraId="0AA1B123" w14:textId="41E7C3D3" w:rsidR="00962EF7" w:rsidRPr="006845E6" w:rsidRDefault="0009626F" w:rsidP="0001065C">
            <w:pPr>
              <w:pStyle w:val="Sinespaciado"/>
              <w:rPr>
                <w:rFonts w:cstheme="minorHAnsi"/>
                <w:b/>
                <w:bCs/>
                <w:sz w:val="20"/>
                <w:szCs w:val="20"/>
                <w:lang w:eastAsia="es-ES"/>
              </w:rPr>
            </w:pPr>
            <w:r w:rsidRPr="006845E6">
              <w:rPr>
                <w:rFonts w:cstheme="minorHAnsi"/>
                <w:b/>
                <w:bCs/>
                <w:sz w:val="20"/>
                <w:szCs w:val="20"/>
                <w:lang w:eastAsia="es-ES"/>
              </w:rPr>
              <w:t>Nacional</w:t>
            </w:r>
          </w:p>
        </w:tc>
        <w:tc>
          <w:tcPr>
            <w:tcW w:w="1056" w:type="dxa"/>
            <w:shd w:val="clear" w:color="auto" w:fill="auto"/>
            <w:noWrap/>
            <w:hideMark/>
          </w:tcPr>
          <w:p w14:paraId="78153BD1" w14:textId="6A3D2F7F" w:rsidR="00962EF7" w:rsidRPr="006845E6" w:rsidRDefault="0009626F" w:rsidP="0001065C">
            <w:pPr>
              <w:pStyle w:val="Sinespaciado"/>
              <w:rPr>
                <w:rFonts w:cstheme="minorHAnsi"/>
                <w:b/>
                <w:bCs/>
                <w:sz w:val="20"/>
                <w:szCs w:val="20"/>
                <w:lang w:eastAsia="es-ES"/>
              </w:rPr>
            </w:pPr>
            <w:r w:rsidRPr="006845E6">
              <w:rPr>
                <w:rFonts w:cstheme="minorHAnsi"/>
                <w:b/>
                <w:bCs/>
                <w:sz w:val="20"/>
                <w:szCs w:val="20"/>
                <w:lang w:eastAsia="es-ES"/>
              </w:rPr>
              <w:t>Provincial</w:t>
            </w:r>
          </w:p>
        </w:tc>
        <w:tc>
          <w:tcPr>
            <w:tcW w:w="1418" w:type="dxa"/>
            <w:shd w:val="clear" w:color="auto" w:fill="auto"/>
            <w:noWrap/>
            <w:hideMark/>
          </w:tcPr>
          <w:p w14:paraId="61A4B24A" w14:textId="5AD54ADE" w:rsidR="00962EF7" w:rsidRPr="006845E6" w:rsidRDefault="0009626F" w:rsidP="0001065C">
            <w:pPr>
              <w:pStyle w:val="Sinespaciado"/>
              <w:rPr>
                <w:rFonts w:cstheme="minorHAnsi"/>
                <w:b/>
                <w:bCs/>
                <w:sz w:val="20"/>
                <w:szCs w:val="20"/>
                <w:lang w:eastAsia="es-ES"/>
              </w:rPr>
            </w:pPr>
            <w:r w:rsidRPr="006845E6">
              <w:rPr>
                <w:rFonts w:cstheme="minorHAnsi"/>
                <w:b/>
                <w:bCs/>
                <w:sz w:val="20"/>
                <w:szCs w:val="20"/>
                <w:lang w:eastAsia="es-ES"/>
              </w:rPr>
              <w:t>Municipal</w:t>
            </w:r>
          </w:p>
        </w:tc>
        <w:tc>
          <w:tcPr>
            <w:tcW w:w="992" w:type="dxa"/>
            <w:shd w:val="clear" w:color="auto" w:fill="auto"/>
            <w:noWrap/>
            <w:hideMark/>
          </w:tcPr>
          <w:p w14:paraId="0658BA58" w14:textId="52C3C934" w:rsidR="00962EF7" w:rsidRPr="006845E6" w:rsidRDefault="0009626F" w:rsidP="0001065C">
            <w:pPr>
              <w:pStyle w:val="Sinespaciado"/>
              <w:rPr>
                <w:rFonts w:cstheme="minorHAnsi"/>
                <w:b/>
                <w:bCs/>
                <w:sz w:val="20"/>
                <w:szCs w:val="20"/>
                <w:lang w:eastAsia="es-ES"/>
              </w:rPr>
            </w:pPr>
            <w:r w:rsidRPr="006845E6">
              <w:rPr>
                <w:rFonts w:cstheme="minorHAnsi"/>
                <w:b/>
                <w:bCs/>
                <w:sz w:val="20"/>
                <w:szCs w:val="20"/>
                <w:lang w:eastAsia="es-ES"/>
              </w:rPr>
              <w:t>Multi</w:t>
            </w:r>
          </w:p>
        </w:tc>
        <w:tc>
          <w:tcPr>
            <w:tcW w:w="2290" w:type="dxa"/>
            <w:shd w:val="clear" w:color="auto" w:fill="auto"/>
            <w:hideMark/>
          </w:tcPr>
          <w:p w14:paraId="14F1864E" w14:textId="7EC54C1F" w:rsidR="00962EF7" w:rsidRPr="006845E6" w:rsidRDefault="0009626F" w:rsidP="0001065C">
            <w:pPr>
              <w:pStyle w:val="Sinespaciado"/>
              <w:rPr>
                <w:rFonts w:cstheme="minorHAnsi"/>
                <w:b/>
                <w:bCs/>
                <w:sz w:val="20"/>
                <w:szCs w:val="20"/>
                <w:lang w:eastAsia="es-ES"/>
              </w:rPr>
            </w:pPr>
            <w:r w:rsidRPr="006845E6">
              <w:rPr>
                <w:rFonts w:cstheme="minorHAnsi"/>
                <w:b/>
                <w:bCs/>
                <w:sz w:val="20"/>
                <w:szCs w:val="20"/>
                <w:lang w:eastAsia="es-ES"/>
              </w:rPr>
              <w:t>Sociedades comerciales</w:t>
            </w:r>
          </w:p>
        </w:tc>
        <w:tc>
          <w:tcPr>
            <w:tcW w:w="759" w:type="dxa"/>
            <w:shd w:val="clear" w:color="auto" w:fill="auto"/>
            <w:noWrap/>
            <w:hideMark/>
          </w:tcPr>
          <w:p w14:paraId="10BA2AFE" w14:textId="58215F65" w:rsidR="00962EF7" w:rsidRPr="006845E6" w:rsidRDefault="0009626F" w:rsidP="0001065C">
            <w:pPr>
              <w:pStyle w:val="Sinespaciado"/>
              <w:rPr>
                <w:rFonts w:cstheme="minorHAnsi"/>
                <w:b/>
                <w:bCs/>
                <w:sz w:val="20"/>
                <w:szCs w:val="20"/>
                <w:lang w:eastAsia="es-ES"/>
              </w:rPr>
            </w:pPr>
            <w:r w:rsidRPr="006845E6">
              <w:rPr>
                <w:rFonts w:cstheme="minorHAnsi"/>
                <w:b/>
                <w:bCs/>
                <w:sz w:val="20"/>
                <w:szCs w:val="20"/>
                <w:lang w:eastAsia="es-ES"/>
              </w:rPr>
              <w:t>ONG</w:t>
            </w:r>
          </w:p>
        </w:tc>
        <w:tc>
          <w:tcPr>
            <w:tcW w:w="1025" w:type="dxa"/>
            <w:shd w:val="clear" w:color="auto" w:fill="auto"/>
            <w:noWrap/>
            <w:hideMark/>
          </w:tcPr>
          <w:p w14:paraId="510FFEC8" w14:textId="1E545831" w:rsidR="00962EF7" w:rsidRPr="006845E6" w:rsidRDefault="0009626F" w:rsidP="0001065C">
            <w:pPr>
              <w:pStyle w:val="Sinespaciado"/>
              <w:rPr>
                <w:rFonts w:cstheme="minorHAnsi"/>
                <w:b/>
                <w:bCs/>
                <w:sz w:val="20"/>
                <w:szCs w:val="20"/>
                <w:lang w:eastAsia="es-ES"/>
              </w:rPr>
            </w:pPr>
            <w:r w:rsidRPr="006845E6">
              <w:rPr>
                <w:rFonts w:cstheme="minorHAnsi"/>
                <w:b/>
                <w:bCs/>
                <w:sz w:val="20"/>
                <w:szCs w:val="20"/>
                <w:lang w:eastAsia="es-ES"/>
              </w:rPr>
              <w:t>Común</w:t>
            </w:r>
          </w:p>
        </w:tc>
      </w:tr>
      <w:tr w:rsidR="00962EF7" w:rsidRPr="006845E6" w14:paraId="5570EE32" w14:textId="77777777" w:rsidTr="009B5BB7">
        <w:trPr>
          <w:trHeight w:val="376"/>
          <w:jc w:val="center"/>
        </w:trPr>
        <w:tc>
          <w:tcPr>
            <w:tcW w:w="1622" w:type="dxa"/>
            <w:shd w:val="clear" w:color="auto" w:fill="auto"/>
            <w:noWrap/>
            <w:hideMark/>
          </w:tcPr>
          <w:p w14:paraId="4A5358CB" w14:textId="77777777" w:rsidR="00962EF7" w:rsidRPr="006845E6" w:rsidRDefault="00962EF7" w:rsidP="0001065C">
            <w:pPr>
              <w:pStyle w:val="Sinespaciado"/>
              <w:rPr>
                <w:rFonts w:cstheme="minorHAnsi"/>
                <w:sz w:val="20"/>
                <w:szCs w:val="20"/>
                <w:lang w:eastAsia="es-ES"/>
              </w:rPr>
            </w:pPr>
            <w:r w:rsidRPr="006845E6">
              <w:rPr>
                <w:rFonts w:cstheme="minorHAnsi"/>
                <w:sz w:val="20"/>
                <w:szCs w:val="20"/>
                <w:lang w:eastAsia="es-ES"/>
              </w:rPr>
              <w:t>Social</w:t>
            </w:r>
          </w:p>
        </w:tc>
        <w:tc>
          <w:tcPr>
            <w:tcW w:w="1286" w:type="dxa"/>
            <w:shd w:val="clear" w:color="auto" w:fill="auto"/>
            <w:noWrap/>
            <w:hideMark/>
          </w:tcPr>
          <w:p w14:paraId="7A82357D"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056" w:type="dxa"/>
            <w:shd w:val="clear" w:color="auto" w:fill="auto"/>
            <w:noWrap/>
            <w:hideMark/>
          </w:tcPr>
          <w:p w14:paraId="704B0321"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418" w:type="dxa"/>
            <w:shd w:val="clear" w:color="auto" w:fill="auto"/>
            <w:noWrap/>
            <w:hideMark/>
          </w:tcPr>
          <w:p w14:paraId="08C3F99C"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992" w:type="dxa"/>
            <w:shd w:val="clear" w:color="auto" w:fill="auto"/>
            <w:noWrap/>
            <w:hideMark/>
          </w:tcPr>
          <w:p w14:paraId="614B8972"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2290" w:type="dxa"/>
            <w:shd w:val="clear" w:color="auto" w:fill="auto"/>
            <w:noWrap/>
            <w:hideMark/>
          </w:tcPr>
          <w:p w14:paraId="29E4C7F6"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759" w:type="dxa"/>
            <w:shd w:val="clear" w:color="auto" w:fill="auto"/>
            <w:noWrap/>
            <w:hideMark/>
          </w:tcPr>
          <w:p w14:paraId="48D7F146"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025" w:type="dxa"/>
            <w:shd w:val="clear" w:color="auto" w:fill="auto"/>
            <w:noWrap/>
            <w:hideMark/>
          </w:tcPr>
          <w:p w14:paraId="1F4FDA28"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r>
      <w:tr w:rsidR="00962EF7" w:rsidRPr="006845E6" w14:paraId="3D5BE081" w14:textId="77777777" w:rsidTr="009B5BB7">
        <w:trPr>
          <w:trHeight w:val="376"/>
          <w:jc w:val="center"/>
        </w:trPr>
        <w:tc>
          <w:tcPr>
            <w:tcW w:w="1622" w:type="dxa"/>
            <w:shd w:val="clear" w:color="auto" w:fill="auto"/>
            <w:noWrap/>
            <w:hideMark/>
          </w:tcPr>
          <w:p w14:paraId="686EE0CF"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Amateur</w:t>
            </w:r>
          </w:p>
        </w:tc>
        <w:tc>
          <w:tcPr>
            <w:tcW w:w="1286" w:type="dxa"/>
            <w:shd w:val="clear" w:color="auto" w:fill="auto"/>
            <w:noWrap/>
            <w:hideMark/>
          </w:tcPr>
          <w:p w14:paraId="00B34D94"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056" w:type="dxa"/>
            <w:shd w:val="clear" w:color="auto" w:fill="auto"/>
            <w:noWrap/>
            <w:hideMark/>
          </w:tcPr>
          <w:p w14:paraId="79B3DB36"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418" w:type="dxa"/>
            <w:shd w:val="clear" w:color="auto" w:fill="auto"/>
            <w:noWrap/>
            <w:hideMark/>
          </w:tcPr>
          <w:p w14:paraId="03EDAC85"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992" w:type="dxa"/>
            <w:shd w:val="clear" w:color="auto" w:fill="auto"/>
            <w:noWrap/>
            <w:hideMark/>
          </w:tcPr>
          <w:p w14:paraId="500019BF"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2290" w:type="dxa"/>
            <w:shd w:val="clear" w:color="auto" w:fill="auto"/>
            <w:noWrap/>
            <w:hideMark/>
          </w:tcPr>
          <w:p w14:paraId="2EE88D67"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759" w:type="dxa"/>
            <w:shd w:val="clear" w:color="auto" w:fill="auto"/>
            <w:noWrap/>
            <w:hideMark/>
          </w:tcPr>
          <w:p w14:paraId="2A857A2B"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025" w:type="dxa"/>
            <w:shd w:val="clear" w:color="auto" w:fill="auto"/>
            <w:noWrap/>
            <w:hideMark/>
          </w:tcPr>
          <w:p w14:paraId="5DAC7D9D"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r>
      <w:tr w:rsidR="00962EF7" w:rsidRPr="006845E6" w14:paraId="65B81E9F" w14:textId="77777777" w:rsidTr="009B5BB7">
        <w:trPr>
          <w:trHeight w:val="376"/>
          <w:jc w:val="center"/>
        </w:trPr>
        <w:tc>
          <w:tcPr>
            <w:tcW w:w="1622" w:type="dxa"/>
            <w:shd w:val="clear" w:color="auto" w:fill="auto"/>
            <w:noWrap/>
            <w:hideMark/>
          </w:tcPr>
          <w:p w14:paraId="08C080FE" w14:textId="77777777" w:rsidR="00962EF7" w:rsidRPr="006845E6" w:rsidRDefault="00962EF7" w:rsidP="0001065C">
            <w:pPr>
              <w:pStyle w:val="Sinespaciado"/>
              <w:rPr>
                <w:rFonts w:cstheme="minorHAnsi"/>
                <w:sz w:val="20"/>
                <w:szCs w:val="20"/>
                <w:lang w:eastAsia="es-ES"/>
              </w:rPr>
            </w:pPr>
            <w:r w:rsidRPr="006845E6">
              <w:rPr>
                <w:rFonts w:cstheme="minorHAnsi"/>
                <w:sz w:val="20"/>
                <w:szCs w:val="20"/>
                <w:lang w:eastAsia="es-ES"/>
              </w:rPr>
              <w:t>Preparatorio</w:t>
            </w:r>
          </w:p>
        </w:tc>
        <w:tc>
          <w:tcPr>
            <w:tcW w:w="1286" w:type="dxa"/>
            <w:shd w:val="clear" w:color="auto" w:fill="auto"/>
            <w:noWrap/>
            <w:hideMark/>
          </w:tcPr>
          <w:p w14:paraId="5C2158BA"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056" w:type="dxa"/>
            <w:shd w:val="clear" w:color="auto" w:fill="auto"/>
            <w:noWrap/>
            <w:hideMark/>
          </w:tcPr>
          <w:p w14:paraId="0655CA37"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418" w:type="dxa"/>
            <w:shd w:val="clear" w:color="auto" w:fill="auto"/>
            <w:noWrap/>
            <w:hideMark/>
          </w:tcPr>
          <w:p w14:paraId="243B5003"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992" w:type="dxa"/>
            <w:shd w:val="clear" w:color="auto" w:fill="auto"/>
            <w:noWrap/>
            <w:hideMark/>
          </w:tcPr>
          <w:p w14:paraId="12794721"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2290" w:type="dxa"/>
            <w:shd w:val="clear" w:color="auto" w:fill="auto"/>
            <w:noWrap/>
            <w:hideMark/>
          </w:tcPr>
          <w:p w14:paraId="51AA6DC4"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759" w:type="dxa"/>
            <w:shd w:val="clear" w:color="auto" w:fill="auto"/>
            <w:noWrap/>
            <w:hideMark/>
          </w:tcPr>
          <w:p w14:paraId="1241DB90"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025" w:type="dxa"/>
            <w:shd w:val="clear" w:color="auto" w:fill="auto"/>
            <w:noWrap/>
            <w:hideMark/>
          </w:tcPr>
          <w:p w14:paraId="0390D13F"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r>
      <w:tr w:rsidR="00962EF7" w:rsidRPr="006845E6" w14:paraId="6805673B" w14:textId="77777777" w:rsidTr="009B5BB7">
        <w:trPr>
          <w:trHeight w:val="376"/>
          <w:jc w:val="center"/>
        </w:trPr>
        <w:tc>
          <w:tcPr>
            <w:tcW w:w="1622" w:type="dxa"/>
            <w:shd w:val="clear" w:color="auto" w:fill="auto"/>
            <w:noWrap/>
            <w:hideMark/>
          </w:tcPr>
          <w:p w14:paraId="637BB791" w14:textId="77777777" w:rsidR="00962EF7" w:rsidRPr="006845E6" w:rsidRDefault="00962EF7" w:rsidP="0001065C">
            <w:pPr>
              <w:pStyle w:val="Sinespaciado"/>
              <w:rPr>
                <w:rFonts w:cstheme="minorHAnsi"/>
                <w:sz w:val="20"/>
                <w:szCs w:val="20"/>
                <w:lang w:eastAsia="es-ES"/>
              </w:rPr>
            </w:pPr>
            <w:r w:rsidRPr="006845E6">
              <w:rPr>
                <w:rFonts w:cstheme="minorHAnsi"/>
                <w:sz w:val="20"/>
                <w:szCs w:val="20"/>
                <w:lang w:eastAsia="es-ES"/>
              </w:rPr>
              <w:t>Profesional</w:t>
            </w:r>
          </w:p>
        </w:tc>
        <w:tc>
          <w:tcPr>
            <w:tcW w:w="1286" w:type="dxa"/>
            <w:shd w:val="clear" w:color="auto" w:fill="auto"/>
            <w:noWrap/>
            <w:hideMark/>
          </w:tcPr>
          <w:p w14:paraId="1C3E0E8B"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056" w:type="dxa"/>
            <w:shd w:val="clear" w:color="auto" w:fill="auto"/>
            <w:noWrap/>
            <w:hideMark/>
          </w:tcPr>
          <w:p w14:paraId="13C0AE4F"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418" w:type="dxa"/>
            <w:shd w:val="clear" w:color="auto" w:fill="auto"/>
            <w:noWrap/>
            <w:hideMark/>
          </w:tcPr>
          <w:p w14:paraId="61EBCEEF"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992" w:type="dxa"/>
            <w:shd w:val="clear" w:color="auto" w:fill="auto"/>
            <w:noWrap/>
            <w:hideMark/>
          </w:tcPr>
          <w:p w14:paraId="2E6E968B"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2290" w:type="dxa"/>
            <w:shd w:val="clear" w:color="auto" w:fill="auto"/>
            <w:noWrap/>
            <w:hideMark/>
          </w:tcPr>
          <w:p w14:paraId="639225AA"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759" w:type="dxa"/>
            <w:shd w:val="clear" w:color="auto" w:fill="auto"/>
            <w:noWrap/>
            <w:hideMark/>
          </w:tcPr>
          <w:p w14:paraId="78BBDC6C"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025" w:type="dxa"/>
            <w:shd w:val="clear" w:color="auto" w:fill="auto"/>
            <w:noWrap/>
            <w:hideMark/>
          </w:tcPr>
          <w:p w14:paraId="5A040A21"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r>
      <w:tr w:rsidR="00962EF7" w:rsidRPr="006845E6" w14:paraId="337B72AB" w14:textId="77777777" w:rsidTr="009B5BB7">
        <w:trPr>
          <w:trHeight w:val="376"/>
          <w:jc w:val="center"/>
        </w:trPr>
        <w:tc>
          <w:tcPr>
            <w:tcW w:w="1622" w:type="dxa"/>
            <w:shd w:val="clear" w:color="auto" w:fill="auto"/>
            <w:hideMark/>
          </w:tcPr>
          <w:p w14:paraId="32563B12" w14:textId="1355877A" w:rsidR="00962EF7" w:rsidRPr="006845E6" w:rsidRDefault="00962EF7" w:rsidP="0001065C">
            <w:pPr>
              <w:pStyle w:val="Sinespaciado"/>
              <w:rPr>
                <w:rFonts w:cstheme="minorHAnsi"/>
                <w:sz w:val="20"/>
                <w:szCs w:val="20"/>
                <w:lang w:eastAsia="es-ES"/>
              </w:rPr>
            </w:pPr>
            <w:r w:rsidRPr="006845E6">
              <w:rPr>
                <w:rFonts w:cstheme="minorHAnsi"/>
                <w:sz w:val="20"/>
                <w:szCs w:val="20"/>
                <w:lang w:eastAsia="es-ES"/>
              </w:rPr>
              <w:t xml:space="preserve">Formación </w:t>
            </w:r>
            <w:r w:rsidR="0009626F" w:rsidRPr="006845E6">
              <w:rPr>
                <w:rFonts w:cstheme="minorHAnsi"/>
                <w:sz w:val="20"/>
                <w:szCs w:val="20"/>
                <w:lang w:eastAsia="es-ES"/>
              </w:rPr>
              <w:t>c</w:t>
            </w:r>
            <w:r w:rsidRPr="006845E6">
              <w:rPr>
                <w:rFonts w:cstheme="minorHAnsi"/>
                <w:sz w:val="20"/>
                <w:szCs w:val="20"/>
                <w:lang w:eastAsia="es-ES"/>
              </w:rPr>
              <w:t>ontinua</w:t>
            </w:r>
          </w:p>
        </w:tc>
        <w:tc>
          <w:tcPr>
            <w:tcW w:w="1286" w:type="dxa"/>
            <w:shd w:val="clear" w:color="auto" w:fill="auto"/>
            <w:noWrap/>
            <w:hideMark/>
          </w:tcPr>
          <w:p w14:paraId="3124E5F3"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056" w:type="dxa"/>
            <w:shd w:val="clear" w:color="auto" w:fill="auto"/>
            <w:noWrap/>
            <w:hideMark/>
          </w:tcPr>
          <w:p w14:paraId="6F966EE5"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418" w:type="dxa"/>
            <w:shd w:val="clear" w:color="auto" w:fill="auto"/>
            <w:noWrap/>
            <w:hideMark/>
          </w:tcPr>
          <w:p w14:paraId="79293C4D"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992" w:type="dxa"/>
            <w:shd w:val="clear" w:color="auto" w:fill="auto"/>
            <w:noWrap/>
            <w:hideMark/>
          </w:tcPr>
          <w:p w14:paraId="3DFB5294"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2290" w:type="dxa"/>
            <w:shd w:val="clear" w:color="auto" w:fill="auto"/>
            <w:noWrap/>
            <w:hideMark/>
          </w:tcPr>
          <w:p w14:paraId="6D9BD44D"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759" w:type="dxa"/>
            <w:shd w:val="clear" w:color="auto" w:fill="auto"/>
            <w:noWrap/>
            <w:hideMark/>
          </w:tcPr>
          <w:p w14:paraId="0E2C7454"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025" w:type="dxa"/>
            <w:shd w:val="clear" w:color="auto" w:fill="auto"/>
            <w:noWrap/>
            <w:hideMark/>
          </w:tcPr>
          <w:p w14:paraId="5A7772C9"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r>
      <w:tr w:rsidR="00962EF7" w:rsidRPr="006845E6" w14:paraId="02ADC26A" w14:textId="77777777" w:rsidTr="009B5BB7">
        <w:trPr>
          <w:trHeight w:val="753"/>
          <w:jc w:val="center"/>
        </w:trPr>
        <w:tc>
          <w:tcPr>
            <w:tcW w:w="1622" w:type="dxa"/>
            <w:shd w:val="clear" w:color="auto" w:fill="auto"/>
            <w:hideMark/>
          </w:tcPr>
          <w:p w14:paraId="21EAE84F" w14:textId="77777777" w:rsidR="00962EF7" w:rsidRPr="006845E6" w:rsidRDefault="00962EF7" w:rsidP="0001065C">
            <w:pPr>
              <w:pStyle w:val="Sinespaciado"/>
              <w:rPr>
                <w:rFonts w:cstheme="minorHAnsi"/>
                <w:sz w:val="20"/>
                <w:szCs w:val="20"/>
                <w:lang w:eastAsia="es-ES"/>
              </w:rPr>
            </w:pPr>
            <w:r w:rsidRPr="006845E6">
              <w:rPr>
                <w:rFonts w:cstheme="minorHAnsi"/>
                <w:sz w:val="20"/>
                <w:szCs w:val="20"/>
                <w:lang w:eastAsia="es-ES"/>
              </w:rPr>
              <w:t>Formador de formadores</w:t>
            </w:r>
          </w:p>
        </w:tc>
        <w:tc>
          <w:tcPr>
            <w:tcW w:w="1286" w:type="dxa"/>
            <w:shd w:val="clear" w:color="auto" w:fill="auto"/>
            <w:noWrap/>
            <w:hideMark/>
          </w:tcPr>
          <w:p w14:paraId="4BDEDE8A"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056" w:type="dxa"/>
            <w:shd w:val="clear" w:color="auto" w:fill="auto"/>
            <w:noWrap/>
            <w:hideMark/>
          </w:tcPr>
          <w:p w14:paraId="400C24AE"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418" w:type="dxa"/>
            <w:shd w:val="clear" w:color="auto" w:fill="auto"/>
            <w:noWrap/>
            <w:hideMark/>
          </w:tcPr>
          <w:p w14:paraId="2CE80B2B"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992" w:type="dxa"/>
            <w:shd w:val="clear" w:color="auto" w:fill="auto"/>
            <w:noWrap/>
            <w:hideMark/>
          </w:tcPr>
          <w:p w14:paraId="5D012FEF"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2290" w:type="dxa"/>
            <w:shd w:val="clear" w:color="auto" w:fill="auto"/>
            <w:noWrap/>
            <w:hideMark/>
          </w:tcPr>
          <w:p w14:paraId="1198D053"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759" w:type="dxa"/>
            <w:shd w:val="clear" w:color="auto" w:fill="auto"/>
            <w:noWrap/>
            <w:hideMark/>
          </w:tcPr>
          <w:p w14:paraId="2E7CB43B"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c>
          <w:tcPr>
            <w:tcW w:w="1025" w:type="dxa"/>
            <w:shd w:val="clear" w:color="auto" w:fill="auto"/>
            <w:noWrap/>
            <w:hideMark/>
          </w:tcPr>
          <w:p w14:paraId="011AF821" w14:textId="77777777" w:rsidR="00962EF7" w:rsidRPr="006845E6" w:rsidRDefault="00962EF7" w:rsidP="0001065C">
            <w:pPr>
              <w:pStyle w:val="Sinespaciado"/>
              <w:rPr>
                <w:rFonts w:cstheme="minorHAnsi"/>
                <w:i/>
                <w:iCs/>
                <w:sz w:val="20"/>
                <w:szCs w:val="20"/>
                <w:lang w:eastAsia="es-ES"/>
              </w:rPr>
            </w:pPr>
            <w:r w:rsidRPr="006845E6">
              <w:rPr>
                <w:rFonts w:cstheme="minorHAnsi"/>
                <w:i/>
                <w:iCs/>
                <w:sz w:val="20"/>
                <w:szCs w:val="20"/>
                <w:lang w:eastAsia="es-ES"/>
              </w:rPr>
              <w:t> </w:t>
            </w:r>
          </w:p>
        </w:tc>
      </w:tr>
    </w:tbl>
    <w:p w14:paraId="1813B840" w14:textId="090F47C1" w:rsidR="0001065C" w:rsidRPr="006845E6" w:rsidRDefault="00D02D97" w:rsidP="00083C48">
      <w:pPr>
        <w:autoSpaceDE w:val="0"/>
        <w:autoSpaceDN w:val="0"/>
        <w:adjustRightInd w:val="0"/>
        <w:spacing w:after="0" w:line="480" w:lineRule="auto"/>
        <w:jc w:val="center"/>
        <w:rPr>
          <w:rFonts w:cs="Times New Roman"/>
          <w:i/>
          <w:iCs/>
          <w:sz w:val="16"/>
          <w:szCs w:val="16"/>
        </w:rPr>
      </w:pPr>
      <w:r w:rsidRPr="006845E6">
        <w:rPr>
          <w:rFonts w:cs="Times New Roman"/>
          <w:i/>
          <w:iCs/>
          <w:sz w:val="16"/>
          <w:szCs w:val="16"/>
        </w:rPr>
        <w:t>Tabla 4. Fuente (</w:t>
      </w:r>
      <w:r w:rsidR="00FC3DCC" w:rsidRPr="006845E6">
        <w:rPr>
          <w:rFonts w:cs="Times New Roman"/>
          <w:sz w:val="16"/>
          <w:szCs w:val="16"/>
        </w:rPr>
        <w:t>Seminarios de formación en artes del circo</w:t>
      </w:r>
      <w:r w:rsidRPr="006845E6">
        <w:rPr>
          <w:rFonts w:cs="Times New Roman"/>
          <w:i/>
          <w:iCs/>
          <w:sz w:val="16"/>
          <w:szCs w:val="16"/>
        </w:rPr>
        <w:t>)</w:t>
      </w:r>
    </w:p>
    <w:p w14:paraId="55E7D29F" w14:textId="47DDE5AC" w:rsidR="00562E64" w:rsidRPr="006845E6" w:rsidRDefault="00A844C4" w:rsidP="00562E64">
      <w:pPr>
        <w:pStyle w:val="Ttulo7"/>
      </w:pPr>
      <w:bookmarkStart w:id="48" w:name="_Toc128863908"/>
      <w:r w:rsidRPr="006845E6">
        <w:t xml:space="preserve">Tabla </w:t>
      </w:r>
      <w:r w:rsidR="00D567EB" w:rsidRPr="006845E6">
        <w:fldChar w:fldCharType="begin"/>
      </w:r>
      <w:r w:rsidR="00D567EB" w:rsidRPr="006845E6">
        <w:instrText xml:space="preserve"> SEQ Tabla \* ARABIC </w:instrText>
      </w:r>
      <w:r w:rsidR="00D567EB" w:rsidRPr="006845E6">
        <w:fldChar w:fldCharType="separate"/>
      </w:r>
      <w:r w:rsidR="00327103" w:rsidRPr="006845E6">
        <w:rPr>
          <w:noProof/>
        </w:rPr>
        <w:t>5</w:t>
      </w:r>
      <w:r w:rsidR="00D567EB" w:rsidRPr="006845E6">
        <w:rPr>
          <w:noProof/>
        </w:rPr>
        <w:fldChar w:fldCharType="end"/>
      </w:r>
      <w:r w:rsidRPr="006845E6">
        <w:t xml:space="preserve"> </w:t>
      </w:r>
    </w:p>
    <w:p w14:paraId="50862F2D" w14:textId="0A9A0D30" w:rsidR="00A844C4" w:rsidRPr="006845E6" w:rsidRDefault="00A844C4" w:rsidP="00562E64">
      <w:pPr>
        <w:pStyle w:val="Ttulo7"/>
        <w:rPr>
          <w:b w:val="0"/>
          <w:bCs/>
          <w:i/>
          <w:iCs w:val="0"/>
        </w:rPr>
      </w:pPr>
      <w:r w:rsidRPr="006845E6">
        <w:rPr>
          <w:b w:val="0"/>
          <w:bCs/>
          <w:i/>
          <w:iCs w:val="0"/>
        </w:rPr>
        <w:t xml:space="preserve">Tipos de </w:t>
      </w:r>
      <w:r w:rsidR="0076579C" w:rsidRPr="006845E6">
        <w:rPr>
          <w:b w:val="0"/>
          <w:bCs/>
          <w:i/>
          <w:iCs w:val="0"/>
        </w:rPr>
        <w:t>gestión</w:t>
      </w:r>
      <w:r w:rsidRPr="006845E6">
        <w:rPr>
          <w:b w:val="0"/>
          <w:bCs/>
          <w:i/>
          <w:iCs w:val="0"/>
        </w:rPr>
        <w:t xml:space="preserve"> para los diversos niveles de formación circense</w:t>
      </w:r>
      <w:bookmarkEnd w:id="48"/>
      <w:r w:rsidR="00562E64" w:rsidRPr="006845E6">
        <w:rPr>
          <w:b w:val="0"/>
          <w:bCs/>
          <w:i/>
          <w:iCs w:val="0"/>
        </w:rPr>
        <w:t>.</w:t>
      </w:r>
    </w:p>
    <w:p w14:paraId="52F88EA1" w14:textId="77777777" w:rsidR="00562E64" w:rsidRPr="006845E6" w:rsidRDefault="00562E64" w:rsidP="00562E64"/>
    <w:tbl>
      <w:tblPr>
        <w:tblW w:w="83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33"/>
        <w:gridCol w:w="1846"/>
        <w:gridCol w:w="1925"/>
        <w:gridCol w:w="1449"/>
      </w:tblGrid>
      <w:tr w:rsidR="00962EF7" w:rsidRPr="006845E6" w14:paraId="0AAABC27" w14:textId="77777777" w:rsidTr="0076579C">
        <w:trPr>
          <w:trHeight w:val="419"/>
          <w:jc w:val="center"/>
        </w:trPr>
        <w:tc>
          <w:tcPr>
            <w:tcW w:w="3133" w:type="dxa"/>
            <w:vMerge w:val="restart"/>
            <w:shd w:val="clear" w:color="auto" w:fill="auto"/>
            <w:vAlign w:val="bottom"/>
            <w:hideMark/>
          </w:tcPr>
          <w:p w14:paraId="0E32FDD0" w14:textId="77777777" w:rsidR="00962EF7" w:rsidRPr="006845E6" w:rsidRDefault="00962EF7"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5220" w:type="dxa"/>
            <w:gridSpan w:val="3"/>
            <w:shd w:val="clear" w:color="auto" w:fill="auto"/>
            <w:noWrap/>
            <w:vAlign w:val="bottom"/>
            <w:hideMark/>
          </w:tcPr>
          <w:p w14:paraId="553FC664" w14:textId="51F22015" w:rsidR="00962EF7" w:rsidRPr="006845E6" w:rsidRDefault="0009626F" w:rsidP="0076579C">
            <w:pPr>
              <w:pStyle w:val="Sinespaciado"/>
              <w:jc w:val="center"/>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Tipo de gestión</w:t>
            </w:r>
          </w:p>
        </w:tc>
      </w:tr>
      <w:tr w:rsidR="00962EF7" w:rsidRPr="006845E6" w14:paraId="22FF2DD3" w14:textId="77777777" w:rsidTr="009B5BB7">
        <w:trPr>
          <w:trHeight w:val="266"/>
          <w:jc w:val="center"/>
        </w:trPr>
        <w:tc>
          <w:tcPr>
            <w:tcW w:w="3133" w:type="dxa"/>
            <w:vMerge/>
            <w:vAlign w:val="center"/>
            <w:hideMark/>
          </w:tcPr>
          <w:p w14:paraId="5300E521" w14:textId="77777777" w:rsidR="00962EF7" w:rsidRPr="006845E6" w:rsidRDefault="00962EF7" w:rsidP="0001065C">
            <w:pPr>
              <w:pStyle w:val="Sinespaciado"/>
              <w:rPr>
                <w:rFonts w:ascii="Times New Roman" w:hAnsi="Times New Roman" w:cs="Times New Roman"/>
                <w:sz w:val="24"/>
                <w:szCs w:val="24"/>
                <w:lang w:eastAsia="es-ES"/>
              </w:rPr>
            </w:pPr>
          </w:p>
        </w:tc>
        <w:tc>
          <w:tcPr>
            <w:tcW w:w="1846" w:type="dxa"/>
            <w:shd w:val="clear" w:color="auto" w:fill="auto"/>
            <w:noWrap/>
            <w:vAlign w:val="bottom"/>
            <w:hideMark/>
          </w:tcPr>
          <w:p w14:paraId="64630F55" w14:textId="52932A47" w:rsidR="00962EF7" w:rsidRPr="006845E6" w:rsidRDefault="0009626F"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Pública</w:t>
            </w:r>
          </w:p>
        </w:tc>
        <w:tc>
          <w:tcPr>
            <w:tcW w:w="1925" w:type="dxa"/>
            <w:shd w:val="clear" w:color="auto" w:fill="auto"/>
            <w:noWrap/>
            <w:vAlign w:val="bottom"/>
            <w:hideMark/>
          </w:tcPr>
          <w:p w14:paraId="475022BE" w14:textId="72C9C313" w:rsidR="00962EF7" w:rsidRPr="006845E6" w:rsidRDefault="0009626F"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 xml:space="preserve">Privada </w:t>
            </w:r>
          </w:p>
        </w:tc>
        <w:tc>
          <w:tcPr>
            <w:tcW w:w="1449" w:type="dxa"/>
            <w:shd w:val="clear" w:color="auto" w:fill="auto"/>
            <w:noWrap/>
            <w:vAlign w:val="bottom"/>
            <w:hideMark/>
          </w:tcPr>
          <w:p w14:paraId="6851BE52" w14:textId="414DB593" w:rsidR="00962EF7" w:rsidRPr="006845E6" w:rsidRDefault="0009626F"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Mixta</w:t>
            </w:r>
          </w:p>
        </w:tc>
      </w:tr>
      <w:tr w:rsidR="00962EF7" w:rsidRPr="006845E6" w14:paraId="28F45DE5" w14:textId="77777777" w:rsidTr="0076579C">
        <w:trPr>
          <w:trHeight w:val="419"/>
          <w:jc w:val="center"/>
        </w:trPr>
        <w:tc>
          <w:tcPr>
            <w:tcW w:w="3133" w:type="dxa"/>
            <w:shd w:val="clear" w:color="auto" w:fill="auto"/>
            <w:vAlign w:val="bottom"/>
            <w:hideMark/>
          </w:tcPr>
          <w:p w14:paraId="328DCFEB" w14:textId="2587F11D" w:rsidR="00962EF7" w:rsidRPr="006845E6" w:rsidRDefault="0009626F"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Social</w:t>
            </w:r>
          </w:p>
        </w:tc>
        <w:tc>
          <w:tcPr>
            <w:tcW w:w="1846" w:type="dxa"/>
            <w:shd w:val="clear" w:color="auto" w:fill="auto"/>
            <w:noWrap/>
            <w:vAlign w:val="bottom"/>
            <w:hideMark/>
          </w:tcPr>
          <w:p w14:paraId="056E432A" w14:textId="77777777" w:rsidR="00962EF7" w:rsidRPr="006845E6" w:rsidRDefault="00962EF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c>
          <w:tcPr>
            <w:tcW w:w="1925" w:type="dxa"/>
            <w:shd w:val="clear" w:color="auto" w:fill="auto"/>
            <w:noWrap/>
            <w:vAlign w:val="bottom"/>
            <w:hideMark/>
          </w:tcPr>
          <w:p w14:paraId="72135F19" w14:textId="77777777" w:rsidR="00962EF7" w:rsidRPr="006845E6" w:rsidRDefault="00962EF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c>
          <w:tcPr>
            <w:tcW w:w="1449" w:type="dxa"/>
            <w:shd w:val="clear" w:color="auto" w:fill="auto"/>
            <w:noWrap/>
            <w:vAlign w:val="bottom"/>
            <w:hideMark/>
          </w:tcPr>
          <w:p w14:paraId="6C342ECD" w14:textId="77777777" w:rsidR="00962EF7" w:rsidRPr="006845E6" w:rsidRDefault="00962EF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r>
      <w:tr w:rsidR="00962EF7" w:rsidRPr="006845E6" w14:paraId="1CA9C37E" w14:textId="77777777" w:rsidTr="0076579C">
        <w:trPr>
          <w:trHeight w:val="419"/>
          <w:jc w:val="center"/>
        </w:trPr>
        <w:tc>
          <w:tcPr>
            <w:tcW w:w="3133" w:type="dxa"/>
            <w:shd w:val="clear" w:color="auto" w:fill="auto"/>
            <w:noWrap/>
            <w:vAlign w:val="bottom"/>
            <w:hideMark/>
          </w:tcPr>
          <w:p w14:paraId="41C2D190" w14:textId="1BFA9667" w:rsidR="00962EF7" w:rsidRPr="006845E6" w:rsidRDefault="0009626F" w:rsidP="0001065C">
            <w:pPr>
              <w:pStyle w:val="Sinespaciado"/>
              <w:rPr>
                <w:rFonts w:ascii="Times New Roman" w:hAnsi="Times New Roman" w:cs="Times New Roman"/>
                <w:i/>
                <w:iCs/>
                <w:sz w:val="20"/>
                <w:szCs w:val="20"/>
                <w:lang w:eastAsia="es-ES"/>
              </w:rPr>
            </w:pPr>
            <w:r w:rsidRPr="006845E6">
              <w:rPr>
                <w:rFonts w:ascii="Times New Roman" w:hAnsi="Times New Roman" w:cs="Times New Roman"/>
                <w:i/>
                <w:iCs/>
                <w:sz w:val="20"/>
                <w:szCs w:val="20"/>
                <w:lang w:eastAsia="es-ES"/>
              </w:rPr>
              <w:t>Amateur</w:t>
            </w:r>
          </w:p>
        </w:tc>
        <w:tc>
          <w:tcPr>
            <w:tcW w:w="1846" w:type="dxa"/>
            <w:shd w:val="clear" w:color="auto" w:fill="auto"/>
            <w:noWrap/>
            <w:vAlign w:val="bottom"/>
            <w:hideMark/>
          </w:tcPr>
          <w:p w14:paraId="69EE6411" w14:textId="77777777" w:rsidR="00962EF7" w:rsidRPr="006845E6" w:rsidRDefault="00962EF7"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925" w:type="dxa"/>
            <w:shd w:val="clear" w:color="auto" w:fill="auto"/>
            <w:noWrap/>
            <w:vAlign w:val="bottom"/>
            <w:hideMark/>
          </w:tcPr>
          <w:p w14:paraId="7981C972" w14:textId="77777777" w:rsidR="00962EF7" w:rsidRPr="006845E6" w:rsidRDefault="00962EF7"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449" w:type="dxa"/>
            <w:shd w:val="clear" w:color="auto" w:fill="auto"/>
            <w:noWrap/>
            <w:vAlign w:val="bottom"/>
            <w:hideMark/>
          </w:tcPr>
          <w:p w14:paraId="031A227D" w14:textId="77777777" w:rsidR="00962EF7" w:rsidRPr="006845E6" w:rsidRDefault="00962EF7"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962EF7" w:rsidRPr="006845E6" w14:paraId="5B1FE003" w14:textId="77777777" w:rsidTr="0076579C">
        <w:trPr>
          <w:trHeight w:val="419"/>
          <w:jc w:val="center"/>
        </w:trPr>
        <w:tc>
          <w:tcPr>
            <w:tcW w:w="3133" w:type="dxa"/>
            <w:shd w:val="clear" w:color="auto" w:fill="auto"/>
            <w:noWrap/>
            <w:vAlign w:val="bottom"/>
            <w:hideMark/>
          </w:tcPr>
          <w:p w14:paraId="37BD8774" w14:textId="0510B5EF" w:rsidR="00962EF7" w:rsidRPr="006845E6" w:rsidRDefault="0009626F"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Preparatorio</w:t>
            </w:r>
          </w:p>
        </w:tc>
        <w:tc>
          <w:tcPr>
            <w:tcW w:w="1846" w:type="dxa"/>
            <w:shd w:val="clear" w:color="auto" w:fill="auto"/>
            <w:noWrap/>
            <w:vAlign w:val="bottom"/>
            <w:hideMark/>
          </w:tcPr>
          <w:p w14:paraId="7D022CFA" w14:textId="77777777" w:rsidR="00962EF7" w:rsidRPr="006845E6" w:rsidRDefault="00962EF7"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925" w:type="dxa"/>
            <w:shd w:val="clear" w:color="auto" w:fill="auto"/>
            <w:noWrap/>
            <w:vAlign w:val="bottom"/>
            <w:hideMark/>
          </w:tcPr>
          <w:p w14:paraId="578469BB" w14:textId="77777777" w:rsidR="00962EF7" w:rsidRPr="006845E6" w:rsidRDefault="00962EF7"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449" w:type="dxa"/>
            <w:shd w:val="clear" w:color="auto" w:fill="auto"/>
            <w:noWrap/>
            <w:vAlign w:val="bottom"/>
            <w:hideMark/>
          </w:tcPr>
          <w:p w14:paraId="0DD90EF7" w14:textId="77777777" w:rsidR="00962EF7" w:rsidRPr="006845E6" w:rsidRDefault="00962EF7"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962EF7" w:rsidRPr="006845E6" w14:paraId="7FC97496" w14:textId="77777777" w:rsidTr="0076579C">
        <w:trPr>
          <w:trHeight w:val="419"/>
          <w:jc w:val="center"/>
        </w:trPr>
        <w:tc>
          <w:tcPr>
            <w:tcW w:w="3133" w:type="dxa"/>
            <w:shd w:val="clear" w:color="auto" w:fill="auto"/>
            <w:noWrap/>
            <w:vAlign w:val="bottom"/>
            <w:hideMark/>
          </w:tcPr>
          <w:p w14:paraId="70E1BB76" w14:textId="0B7F5C18" w:rsidR="00962EF7" w:rsidRPr="006845E6" w:rsidRDefault="0009626F"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Profesional</w:t>
            </w:r>
          </w:p>
        </w:tc>
        <w:tc>
          <w:tcPr>
            <w:tcW w:w="1846" w:type="dxa"/>
            <w:shd w:val="clear" w:color="auto" w:fill="auto"/>
            <w:noWrap/>
            <w:vAlign w:val="bottom"/>
            <w:hideMark/>
          </w:tcPr>
          <w:p w14:paraId="1EE19F0C" w14:textId="77777777" w:rsidR="00962EF7" w:rsidRPr="006845E6" w:rsidRDefault="00962EF7"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925" w:type="dxa"/>
            <w:shd w:val="clear" w:color="auto" w:fill="auto"/>
            <w:noWrap/>
            <w:vAlign w:val="bottom"/>
            <w:hideMark/>
          </w:tcPr>
          <w:p w14:paraId="509F4887" w14:textId="77777777" w:rsidR="00962EF7" w:rsidRPr="006845E6" w:rsidRDefault="00962EF7"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449" w:type="dxa"/>
            <w:shd w:val="clear" w:color="auto" w:fill="auto"/>
            <w:noWrap/>
            <w:vAlign w:val="bottom"/>
            <w:hideMark/>
          </w:tcPr>
          <w:p w14:paraId="09AE5397" w14:textId="77777777" w:rsidR="00962EF7" w:rsidRPr="006845E6" w:rsidRDefault="00962EF7"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962EF7" w:rsidRPr="006845E6" w14:paraId="048E7303" w14:textId="77777777" w:rsidTr="0076579C">
        <w:trPr>
          <w:trHeight w:val="419"/>
          <w:jc w:val="center"/>
        </w:trPr>
        <w:tc>
          <w:tcPr>
            <w:tcW w:w="3133" w:type="dxa"/>
            <w:shd w:val="clear" w:color="auto" w:fill="auto"/>
            <w:vAlign w:val="bottom"/>
            <w:hideMark/>
          </w:tcPr>
          <w:p w14:paraId="6E8A8930" w14:textId="0E9797CE" w:rsidR="00962EF7" w:rsidRPr="006845E6" w:rsidRDefault="0009626F"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Formación continua</w:t>
            </w:r>
          </w:p>
        </w:tc>
        <w:tc>
          <w:tcPr>
            <w:tcW w:w="1846" w:type="dxa"/>
            <w:shd w:val="clear" w:color="auto" w:fill="auto"/>
            <w:noWrap/>
            <w:vAlign w:val="bottom"/>
            <w:hideMark/>
          </w:tcPr>
          <w:p w14:paraId="53BDE974" w14:textId="77777777" w:rsidR="00962EF7" w:rsidRPr="006845E6" w:rsidRDefault="00962EF7"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925" w:type="dxa"/>
            <w:shd w:val="clear" w:color="auto" w:fill="auto"/>
            <w:noWrap/>
            <w:vAlign w:val="bottom"/>
            <w:hideMark/>
          </w:tcPr>
          <w:p w14:paraId="37B1DA16" w14:textId="77777777" w:rsidR="00962EF7" w:rsidRPr="006845E6" w:rsidRDefault="00962EF7"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449" w:type="dxa"/>
            <w:shd w:val="clear" w:color="auto" w:fill="auto"/>
            <w:noWrap/>
            <w:vAlign w:val="bottom"/>
            <w:hideMark/>
          </w:tcPr>
          <w:p w14:paraId="3D085AC1" w14:textId="77777777" w:rsidR="00962EF7" w:rsidRPr="006845E6" w:rsidRDefault="00962EF7"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962EF7" w:rsidRPr="006845E6" w14:paraId="06D8B1D1" w14:textId="77777777" w:rsidTr="009B5BB7">
        <w:trPr>
          <w:trHeight w:val="399"/>
          <w:jc w:val="center"/>
        </w:trPr>
        <w:tc>
          <w:tcPr>
            <w:tcW w:w="3133" w:type="dxa"/>
            <w:shd w:val="clear" w:color="auto" w:fill="auto"/>
            <w:vAlign w:val="bottom"/>
            <w:hideMark/>
          </w:tcPr>
          <w:p w14:paraId="67DEE5D9" w14:textId="7830BDB7" w:rsidR="00962EF7" w:rsidRPr="006845E6" w:rsidRDefault="0009626F"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Formador de formadores</w:t>
            </w:r>
          </w:p>
        </w:tc>
        <w:tc>
          <w:tcPr>
            <w:tcW w:w="1846" w:type="dxa"/>
            <w:shd w:val="clear" w:color="auto" w:fill="auto"/>
            <w:noWrap/>
            <w:vAlign w:val="bottom"/>
            <w:hideMark/>
          </w:tcPr>
          <w:p w14:paraId="6D2492AA" w14:textId="77777777" w:rsidR="00962EF7" w:rsidRPr="006845E6" w:rsidRDefault="00962EF7"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925" w:type="dxa"/>
            <w:shd w:val="clear" w:color="auto" w:fill="auto"/>
            <w:noWrap/>
            <w:vAlign w:val="bottom"/>
            <w:hideMark/>
          </w:tcPr>
          <w:p w14:paraId="2F1B85FC" w14:textId="77777777" w:rsidR="00962EF7" w:rsidRPr="006845E6" w:rsidRDefault="00962EF7"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449" w:type="dxa"/>
            <w:shd w:val="clear" w:color="auto" w:fill="auto"/>
            <w:noWrap/>
            <w:vAlign w:val="bottom"/>
            <w:hideMark/>
          </w:tcPr>
          <w:p w14:paraId="4DEFE2B2" w14:textId="77777777" w:rsidR="00962EF7" w:rsidRPr="006845E6" w:rsidRDefault="00962EF7"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bl>
    <w:p w14:paraId="299A2E66" w14:textId="6E31563E" w:rsidR="00E32F7A" w:rsidRPr="006845E6" w:rsidRDefault="00D02D97" w:rsidP="00A844C4">
      <w:pPr>
        <w:autoSpaceDE w:val="0"/>
        <w:autoSpaceDN w:val="0"/>
        <w:adjustRightInd w:val="0"/>
        <w:spacing w:after="0" w:line="480" w:lineRule="auto"/>
        <w:jc w:val="center"/>
        <w:rPr>
          <w:rFonts w:cs="Times New Roman"/>
          <w:i/>
          <w:iCs/>
          <w:sz w:val="16"/>
          <w:szCs w:val="16"/>
        </w:rPr>
      </w:pPr>
      <w:r w:rsidRPr="006845E6">
        <w:rPr>
          <w:rFonts w:cs="Times New Roman"/>
          <w:i/>
          <w:iCs/>
          <w:sz w:val="16"/>
          <w:szCs w:val="16"/>
        </w:rPr>
        <w:t xml:space="preserve">Tabla 5. </w:t>
      </w:r>
      <w:r w:rsidR="00FC3DCC" w:rsidRPr="006845E6">
        <w:rPr>
          <w:rFonts w:cs="Times New Roman"/>
          <w:i/>
          <w:iCs/>
          <w:sz w:val="16"/>
          <w:szCs w:val="16"/>
        </w:rPr>
        <w:t>Fuente (</w:t>
      </w:r>
      <w:r w:rsidR="00FC3DCC" w:rsidRPr="006845E6">
        <w:rPr>
          <w:rFonts w:cs="Times New Roman"/>
          <w:sz w:val="16"/>
          <w:szCs w:val="16"/>
        </w:rPr>
        <w:t>Seminarios de formación en artes del circo</w:t>
      </w:r>
      <w:r w:rsidR="00FC3DCC" w:rsidRPr="006845E6">
        <w:rPr>
          <w:rFonts w:cs="Times New Roman"/>
          <w:i/>
          <w:iCs/>
          <w:sz w:val="16"/>
          <w:szCs w:val="16"/>
        </w:rPr>
        <w:t>)</w:t>
      </w:r>
    </w:p>
    <w:p w14:paraId="4F0CADB9" w14:textId="7318BEE2" w:rsidR="00562E64" w:rsidRPr="006845E6" w:rsidRDefault="00A844C4" w:rsidP="00562E64">
      <w:pPr>
        <w:pStyle w:val="Ttulo7"/>
      </w:pPr>
      <w:bookmarkStart w:id="49" w:name="_Toc128863909"/>
      <w:r w:rsidRPr="006845E6">
        <w:t xml:space="preserve">Tabla </w:t>
      </w:r>
      <w:r w:rsidR="00D567EB" w:rsidRPr="006845E6">
        <w:fldChar w:fldCharType="begin"/>
      </w:r>
      <w:r w:rsidR="00D567EB" w:rsidRPr="006845E6">
        <w:instrText xml:space="preserve"> SEQ Tabla \* ARABIC </w:instrText>
      </w:r>
      <w:r w:rsidR="00D567EB" w:rsidRPr="006845E6">
        <w:fldChar w:fldCharType="separate"/>
      </w:r>
      <w:r w:rsidR="00327103" w:rsidRPr="006845E6">
        <w:rPr>
          <w:noProof/>
        </w:rPr>
        <w:t>6</w:t>
      </w:r>
      <w:r w:rsidR="00D567EB" w:rsidRPr="006845E6">
        <w:rPr>
          <w:noProof/>
        </w:rPr>
        <w:fldChar w:fldCharType="end"/>
      </w:r>
      <w:r w:rsidRPr="006845E6">
        <w:t xml:space="preserve"> </w:t>
      </w:r>
    </w:p>
    <w:p w14:paraId="21ECB4B0" w14:textId="34717497" w:rsidR="00A844C4" w:rsidRPr="006845E6" w:rsidRDefault="00A844C4" w:rsidP="00562E64">
      <w:pPr>
        <w:pStyle w:val="Ttulo7"/>
        <w:rPr>
          <w:b w:val="0"/>
          <w:bCs/>
          <w:i/>
          <w:iCs w:val="0"/>
        </w:rPr>
      </w:pPr>
      <w:r w:rsidRPr="006845E6">
        <w:rPr>
          <w:b w:val="0"/>
          <w:bCs/>
          <w:i/>
          <w:iCs w:val="0"/>
        </w:rPr>
        <w:t>Tipo de titulación obtenid</w:t>
      </w:r>
      <w:r w:rsidR="0009626F" w:rsidRPr="006845E6">
        <w:rPr>
          <w:b w:val="0"/>
          <w:bCs/>
          <w:i/>
          <w:iCs w:val="0"/>
        </w:rPr>
        <w:t>a</w:t>
      </w:r>
      <w:r w:rsidRPr="006845E6">
        <w:rPr>
          <w:b w:val="0"/>
          <w:bCs/>
          <w:i/>
          <w:iCs w:val="0"/>
        </w:rPr>
        <w:t xml:space="preserve"> a nivel país, provincia, municipio o ciudad</w:t>
      </w:r>
      <w:bookmarkEnd w:id="49"/>
      <w:r w:rsidR="00562E64" w:rsidRPr="006845E6">
        <w:rPr>
          <w:b w:val="0"/>
          <w:bCs/>
          <w:i/>
          <w:iCs w:val="0"/>
        </w:rPr>
        <w:t>.</w:t>
      </w:r>
    </w:p>
    <w:p w14:paraId="590B60D6" w14:textId="77777777" w:rsidR="00A844C4" w:rsidRPr="006845E6" w:rsidRDefault="00A844C4" w:rsidP="00A844C4"/>
    <w:tbl>
      <w:tblPr>
        <w:tblW w:w="1001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26"/>
        <w:gridCol w:w="2461"/>
        <w:gridCol w:w="1523"/>
        <w:gridCol w:w="952"/>
        <w:gridCol w:w="2461"/>
        <w:gridCol w:w="992"/>
      </w:tblGrid>
      <w:tr w:rsidR="004E21E2" w:rsidRPr="006845E6" w14:paraId="535B4D4F" w14:textId="76D6FE4C" w:rsidTr="0001065C">
        <w:trPr>
          <w:trHeight w:val="322"/>
        </w:trPr>
        <w:tc>
          <w:tcPr>
            <w:tcW w:w="4087" w:type="dxa"/>
            <w:gridSpan w:val="2"/>
            <w:shd w:val="clear" w:color="auto" w:fill="auto"/>
            <w:noWrap/>
            <w:hideMark/>
          </w:tcPr>
          <w:p w14:paraId="593EEE06" w14:textId="306ECDF9" w:rsidR="004E21E2" w:rsidRPr="006845E6" w:rsidRDefault="0009626F"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Tipo de reconocimiento</w:t>
            </w:r>
          </w:p>
        </w:tc>
        <w:tc>
          <w:tcPr>
            <w:tcW w:w="1523" w:type="dxa"/>
            <w:shd w:val="clear" w:color="auto" w:fill="auto"/>
            <w:noWrap/>
            <w:hideMark/>
          </w:tcPr>
          <w:p w14:paraId="5E3E4C0C" w14:textId="77777777" w:rsidR="004E21E2" w:rsidRPr="006845E6" w:rsidRDefault="004E21E2" w:rsidP="0001065C">
            <w:pPr>
              <w:pStyle w:val="Sinespaciado"/>
              <w:rPr>
                <w:rFonts w:ascii="Times New Roman" w:hAnsi="Times New Roman" w:cs="Times New Roman"/>
                <w:sz w:val="20"/>
                <w:szCs w:val="20"/>
                <w:lang w:eastAsia="es-ES"/>
              </w:rPr>
            </w:pPr>
          </w:p>
        </w:tc>
        <w:tc>
          <w:tcPr>
            <w:tcW w:w="952" w:type="dxa"/>
            <w:vMerge w:val="restart"/>
            <w:shd w:val="clear" w:color="auto" w:fill="auto"/>
            <w:noWrap/>
            <w:hideMark/>
          </w:tcPr>
          <w:p w14:paraId="16F84978" w14:textId="66533B3F" w:rsidR="004E21E2" w:rsidRPr="006845E6" w:rsidRDefault="0009626F"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Otro</w:t>
            </w:r>
          </w:p>
        </w:tc>
        <w:tc>
          <w:tcPr>
            <w:tcW w:w="2461" w:type="dxa"/>
            <w:shd w:val="clear" w:color="auto" w:fill="auto"/>
            <w:noWrap/>
            <w:hideMark/>
          </w:tcPr>
          <w:p w14:paraId="4E2743A7" w14:textId="1B99DC47" w:rsidR="004E21E2" w:rsidRPr="006845E6" w:rsidRDefault="0009626F"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País</w:t>
            </w:r>
          </w:p>
        </w:tc>
        <w:tc>
          <w:tcPr>
            <w:tcW w:w="992" w:type="dxa"/>
          </w:tcPr>
          <w:p w14:paraId="30E68E04" w14:textId="77777777" w:rsidR="004E21E2" w:rsidRPr="006845E6" w:rsidRDefault="004E21E2" w:rsidP="0001065C">
            <w:pPr>
              <w:pStyle w:val="Sinespaciado"/>
              <w:rPr>
                <w:rFonts w:ascii="Times New Roman" w:hAnsi="Times New Roman" w:cs="Times New Roman"/>
                <w:sz w:val="24"/>
                <w:szCs w:val="24"/>
                <w:lang w:eastAsia="es-ES"/>
              </w:rPr>
            </w:pPr>
          </w:p>
        </w:tc>
      </w:tr>
      <w:tr w:rsidR="004E21E2" w:rsidRPr="006845E6" w14:paraId="323BEAC8" w14:textId="17E2F238" w:rsidTr="0001065C">
        <w:trPr>
          <w:trHeight w:val="322"/>
        </w:trPr>
        <w:tc>
          <w:tcPr>
            <w:tcW w:w="1626" w:type="dxa"/>
            <w:vMerge w:val="restart"/>
            <w:shd w:val="clear" w:color="auto" w:fill="auto"/>
            <w:noWrap/>
            <w:hideMark/>
          </w:tcPr>
          <w:p w14:paraId="70B1C243" w14:textId="1EAC02D7" w:rsidR="004E21E2" w:rsidRPr="006845E6" w:rsidRDefault="0009626F"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Educación</w:t>
            </w:r>
          </w:p>
        </w:tc>
        <w:tc>
          <w:tcPr>
            <w:tcW w:w="2461" w:type="dxa"/>
            <w:shd w:val="clear" w:color="auto" w:fill="auto"/>
            <w:noWrap/>
            <w:hideMark/>
          </w:tcPr>
          <w:p w14:paraId="6E767A20" w14:textId="78A448A9" w:rsidR="004E21E2" w:rsidRPr="006845E6" w:rsidRDefault="0009626F"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País</w:t>
            </w:r>
          </w:p>
        </w:tc>
        <w:tc>
          <w:tcPr>
            <w:tcW w:w="1523" w:type="dxa"/>
            <w:shd w:val="clear" w:color="auto" w:fill="auto"/>
            <w:noWrap/>
            <w:hideMark/>
          </w:tcPr>
          <w:p w14:paraId="52380C25" w14:textId="77777777" w:rsidR="004E21E2" w:rsidRPr="006845E6" w:rsidRDefault="004E21E2" w:rsidP="0001065C">
            <w:pPr>
              <w:pStyle w:val="Sinespaciado"/>
              <w:rPr>
                <w:rFonts w:ascii="Times New Roman" w:hAnsi="Times New Roman" w:cs="Times New Roman"/>
                <w:sz w:val="20"/>
                <w:szCs w:val="20"/>
                <w:lang w:eastAsia="es-ES"/>
              </w:rPr>
            </w:pPr>
          </w:p>
        </w:tc>
        <w:tc>
          <w:tcPr>
            <w:tcW w:w="952" w:type="dxa"/>
            <w:vMerge/>
            <w:hideMark/>
          </w:tcPr>
          <w:p w14:paraId="4B36BE48" w14:textId="0F08D8C9" w:rsidR="004E21E2" w:rsidRPr="006845E6" w:rsidRDefault="004E21E2" w:rsidP="0001065C">
            <w:pPr>
              <w:pStyle w:val="Sinespaciado"/>
              <w:rPr>
                <w:rFonts w:ascii="Times New Roman" w:hAnsi="Times New Roman" w:cs="Times New Roman"/>
                <w:b/>
                <w:bCs/>
                <w:sz w:val="20"/>
                <w:szCs w:val="20"/>
                <w:lang w:eastAsia="es-ES"/>
              </w:rPr>
            </w:pPr>
          </w:p>
        </w:tc>
        <w:tc>
          <w:tcPr>
            <w:tcW w:w="2461" w:type="dxa"/>
            <w:shd w:val="clear" w:color="auto" w:fill="auto"/>
            <w:noWrap/>
            <w:hideMark/>
          </w:tcPr>
          <w:p w14:paraId="0E2EBE01" w14:textId="0C1262E8" w:rsidR="004E21E2" w:rsidRPr="006845E6" w:rsidRDefault="0009626F"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Provincia/estado</w:t>
            </w:r>
          </w:p>
        </w:tc>
        <w:tc>
          <w:tcPr>
            <w:tcW w:w="992" w:type="dxa"/>
          </w:tcPr>
          <w:p w14:paraId="7872FBBF" w14:textId="77777777" w:rsidR="004E21E2" w:rsidRPr="006845E6" w:rsidRDefault="004E21E2" w:rsidP="0001065C">
            <w:pPr>
              <w:pStyle w:val="Sinespaciado"/>
              <w:rPr>
                <w:rFonts w:ascii="Times New Roman" w:hAnsi="Times New Roman" w:cs="Times New Roman"/>
                <w:sz w:val="24"/>
                <w:szCs w:val="24"/>
                <w:lang w:eastAsia="es-ES"/>
              </w:rPr>
            </w:pPr>
          </w:p>
        </w:tc>
      </w:tr>
      <w:tr w:rsidR="004E21E2" w:rsidRPr="006845E6" w14:paraId="0A132ACC" w14:textId="6E30D16F" w:rsidTr="0001065C">
        <w:trPr>
          <w:trHeight w:val="322"/>
        </w:trPr>
        <w:tc>
          <w:tcPr>
            <w:tcW w:w="1626" w:type="dxa"/>
            <w:vMerge/>
            <w:hideMark/>
          </w:tcPr>
          <w:p w14:paraId="3FAAB9E5" w14:textId="77777777" w:rsidR="004E21E2" w:rsidRPr="006845E6" w:rsidRDefault="004E21E2" w:rsidP="0001065C">
            <w:pPr>
              <w:pStyle w:val="Sinespaciado"/>
              <w:rPr>
                <w:rFonts w:ascii="Times New Roman" w:hAnsi="Times New Roman" w:cs="Times New Roman"/>
                <w:b/>
                <w:bCs/>
                <w:sz w:val="20"/>
                <w:szCs w:val="20"/>
                <w:lang w:eastAsia="es-ES"/>
              </w:rPr>
            </w:pPr>
          </w:p>
        </w:tc>
        <w:tc>
          <w:tcPr>
            <w:tcW w:w="2461" w:type="dxa"/>
            <w:shd w:val="clear" w:color="auto" w:fill="auto"/>
            <w:noWrap/>
            <w:hideMark/>
          </w:tcPr>
          <w:p w14:paraId="13AA6BB9" w14:textId="0B597920" w:rsidR="004E21E2" w:rsidRPr="006845E6" w:rsidRDefault="0009626F"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Provincia/estado</w:t>
            </w:r>
          </w:p>
        </w:tc>
        <w:tc>
          <w:tcPr>
            <w:tcW w:w="1523" w:type="dxa"/>
            <w:shd w:val="clear" w:color="auto" w:fill="auto"/>
            <w:noWrap/>
            <w:hideMark/>
          </w:tcPr>
          <w:p w14:paraId="0BF35068" w14:textId="77777777" w:rsidR="004E21E2" w:rsidRPr="006845E6" w:rsidRDefault="004E21E2" w:rsidP="0001065C">
            <w:pPr>
              <w:pStyle w:val="Sinespaciado"/>
              <w:rPr>
                <w:rFonts w:ascii="Times New Roman" w:hAnsi="Times New Roman" w:cs="Times New Roman"/>
                <w:sz w:val="20"/>
                <w:szCs w:val="20"/>
                <w:lang w:eastAsia="es-ES"/>
              </w:rPr>
            </w:pPr>
          </w:p>
        </w:tc>
        <w:tc>
          <w:tcPr>
            <w:tcW w:w="952" w:type="dxa"/>
            <w:vMerge/>
            <w:hideMark/>
          </w:tcPr>
          <w:p w14:paraId="1060621A" w14:textId="52DEF4D3" w:rsidR="004E21E2" w:rsidRPr="006845E6" w:rsidRDefault="004E21E2" w:rsidP="0001065C">
            <w:pPr>
              <w:pStyle w:val="Sinespaciado"/>
              <w:rPr>
                <w:rFonts w:ascii="Times New Roman" w:hAnsi="Times New Roman" w:cs="Times New Roman"/>
                <w:b/>
                <w:bCs/>
                <w:sz w:val="20"/>
                <w:szCs w:val="20"/>
                <w:lang w:eastAsia="es-ES"/>
              </w:rPr>
            </w:pPr>
          </w:p>
        </w:tc>
        <w:tc>
          <w:tcPr>
            <w:tcW w:w="2461" w:type="dxa"/>
            <w:shd w:val="clear" w:color="auto" w:fill="auto"/>
            <w:noWrap/>
            <w:hideMark/>
          </w:tcPr>
          <w:p w14:paraId="5CA03B63" w14:textId="59046984" w:rsidR="004E21E2" w:rsidRPr="006845E6" w:rsidRDefault="0009626F"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Municipio/ciudad</w:t>
            </w:r>
          </w:p>
        </w:tc>
        <w:tc>
          <w:tcPr>
            <w:tcW w:w="992" w:type="dxa"/>
          </w:tcPr>
          <w:p w14:paraId="61DF83B0" w14:textId="77777777" w:rsidR="004E21E2" w:rsidRPr="006845E6" w:rsidRDefault="004E21E2" w:rsidP="0001065C">
            <w:pPr>
              <w:pStyle w:val="Sinespaciado"/>
              <w:rPr>
                <w:rFonts w:ascii="Times New Roman" w:hAnsi="Times New Roman" w:cs="Times New Roman"/>
                <w:sz w:val="24"/>
                <w:szCs w:val="24"/>
                <w:lang w:eastAsia="es-ES"/>
              </w:rPr>
            </w:pPr>
          </w:p>
        </w:tc>
      </w:tr>
      <w:tr w:rsidR="004E21E2" w:rsidRPr="006845E6" w14:paraId="46B68313" w14:textId="56CBD439" w:rsidTr="0001065C">
        <w:trPr>
          <w:gridAfter w:val="3"/>
          <w:wAfter w:w="4405" w:type="dxa"/>
          <w:trHeight w:val="322"/>
        </w:trPr>
        <w:tc>
          <w:tcPr>
            <w:tcW w:w="1626" w:type="dxa"/>
            <w:vMerge/>
            <w:hideMark/>
          </w:tcPr>
          <w:p w14:paraId="1C5D81D1" w14:textId="77777777" w:rsidR="004E21E2" w:rsidRPr="006845E6" w:rsidRDefault="004E21E2" w:rsidP="0001065C">
            <w:pPr>
              <w:pStyle w:val="Sinespaciado"/>
              <w:rPr>
                <w:rFonts w:ascii="Times New Roman" w:hAnsi="Times New Roman" w:cs="Times New Roman"/>
                <w:b/>
                <w:bCs/>
                <w:sz w:val="20"/>
                <w:szCs w:val="20"/>
                <w:lang w:eastAsia="es-ES"/>
              </w:rPr>
            </w:pPr>
          </w:p>
        </w:tc>
        <w:tc>
          <w:tcPr>
            <w:tcW w:w="2461" w:type="dxa"/>
            <w:shd w:val="clear" w:color="auto" w:fill="auto"/>
            <w:noWrap/>
            <w:hideMark/>
          </w:tcPr>
          <w:p w14:paraId="4A4A011F" w14:textId="4273D25E" w:rsidR="004E21E2" w:rsidRPr="006845E6" w:rsidRDefault="0009626F"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Municipio/ciudad</w:t>
            </w:r>
          </w:p>
        </w:tc>
        <w:tc>
          <w:tcPr>
            <w:tcW w:w="1523" w:type="dxa"/>
            <w:shd w:val="clear" w:color="auto" w:fill="auto"/>
            <w:noWrap/>
            <w:hideMark/>
          </w:tcPr>
          <w:p w14:paraId="1419E612" w14:textId="77777777" w:rsidR="004E21E2" w:rsidRPr="006845E6" w:rsidRDefault="004E21E2" w:rsidP="0001065C">
            <w:pPr>
              <w:pStyle w:val="Sinespaciado"/>
              <w:rPr>
                <w:rFonts w:ascii="Times New Roman" w:hAnsi="Times New Roman" w:cs="Times New Roman"/>
                <w:sz w:val="20"/>
                <w:szCs w:val="20"/>
                <w:lang w:eastAsia="es-ES"/>
              </w:rPr>
            </w:pPr>
          </w:p>
        </w:tc>
      </w:tr>
      <w:tr w:rsidR="004E21E2" w:rsidRPr="006845E6" w14:paraId="6739E3A8" w14:textId="6D1E6B17" w:rsidTr="0001065C">
        <w:trPr>
          <w:gridAfter w:val="3"/>
          <w:wAfter w:w="4405" w:type="dxa"/>
          <w:trHeight w:val="322"/>
        </w:trPr>
        <w:tc>
          <w:tcPr>
            <w:tcW w:w="1626" w:type="dxa"/>
            <w:vMerge w:val="restart"/>
            <w:shd w:val="clear" w:color="auto" w:fill="auto"/>
            <w:noWrap/>
            <w:hideMark/>
          </w:tcPr>
          <w:p w14:paraId="4A487D51" w14:textId="38ACB678" w:rsidR="004E21E2" w:rsidRPr="006845E6" w:rsidRDefault="0009626F"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Cultura</w:t>
            </w:r>
          </w:p>
        </w:tc>
        <w:tc>
          <w:tcPr>
            <w:tcW w:w="2461" w:type="dxa"/>
            <w:shd w:val="clear" w:color="auto" w:fill="auto"/>
            <w:noWrap/>
            <w:hideMark/>
          </w:tcPr>
          <w:p w14:paraId="59FC704E" w14:textId="5184766D" w:rsidR="004E21E2" w:rsidRPr="006845E6" w:rsidRDefault="0009626F"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País</w:t>
            </w:r>
          </w:p>
        </w:tc>
        <w:tc>
          <w:tcPr>
            <w:tcW w:w="1523" w:type="dxa"/>
            <w:shd w:val="clear" w:color="auto" w:fill="auto"/>
            <w:noWrap/>
            <w:hideMark/>
          </w:tcPr>
          <w:p w14:paraId="446D3F0C" w14:textId="77777777" w:rsidR="004E21E2" w:rsidRPr="006845E6" w:rsidRDefault="004E21E2" w:rsidP="0001065C">
            <w:pPr>
              <w:pStyle w:val="Sinespaciado"/>
              <w:rPr>
                <w:rFonts w:ascii="Times New Roman" w:hAnsi="Times New Roman" w:cs="Times New Roman"/>
                <w:sz w:val="20"/>
                <w:szCs w:val="20"/>
                <w:lang w:eastAsia="es-ES"/>
              </w:rPr>
            </w:pPr>
          </w:p>
        </w:tc>
      </w:tr>
      <w:tr w:rsidR="004E21E2" w:rsidRPr="006845E6" w14:paraId="7BE2A274" w14:textId="53008549" w:rsidTr="0001065C">
        <w:trPr>
          <w:gridAfter w:val="3"/>
          <w:wAfter w:w="4405" w:type="dxa"/>
          <w:trHeight w:val="646"/>
        </w:trPr>
        <w:tc>
          <w:tcPr>
            <w:tcW w:w="1626" w:type="dxa"/>
            <w:vMerge/>
            <w:hideMark/>
          </w:tcPr>
          <w:p w14:paraId="32DF977F" w14:textId="77777777" w:rsidR="004E21E2" w:rsidRPr="006845E6" w:rsidRDefault="004E21E2" w:rsidP="0001065C">
            <w:pPr>
              <w:pStyle w:val="Sinespaciado"/>
              <w:rPr>
                <w:rFonts w:ascii="Times New Roman" w:hAnsi="Times New Roman" w:cs="Times New Roman"/>
                <w:sz w:val="20"/>
                <w:szCs w:val="20"/>
                <w:lang w:eastAsia="es-ES"/>
              </w:rPr>
            </w:pPr>
          </w:p>
        </w:tc>
        <w:tc>
          <w:tcPr>
            <w:tcW w:w="2461" w:type="dxa"/>
            <w:shd w:val="clear" w:color="auto" w:fill="auto"/>
            <w:noWrap/>
            <w:hideMark/>
          </w:tcPr>
          <w:p w14:paraId="46C3B974" w14:textId="18FAB97A" w:rsidR="004E21E2" w:rsidRPr="006845E6" w:rsidRDefault="0009626F"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Provincia/estado</w:t>
            </w:r>
          </w:p>
        </w:tc>
        <w:tc>
          <w:tcPr>
            <w:tcW w:w="1523" w:type="dxa"/>
            <w:shd w:val="clear" w:color="auto" w:fill="auto"/>
            <w:noWrap/>
            <w:hideMark/>
          </w:tcPr>
          <w:p w14:paraId="5DAE7A92" w14:textId="77777777" w:rsidR="004E21E2" w:rsidRPr="006845E6" w:rsidRDefault="004E21E2" w:rsidP="0001065C">
            <w:pPr>
              <w:pStyle w:val="Sinespaciado"/>
              <w:rPr>
                <w:rFonts w:ascii="Times New Roman" w:hAnsi="Times New Roman" w:cs="Times New Roman"/>
                <w:sz w:val="20"/>
                <w:szCs w:val="20"/>
                <w:lang w:eastAsia="es-ES"/>
              </w:rPr>
            </w:pPr>
          </w:p>
        </w:tc>
      </w:tr>
      <w:tr w:rsidR="004E21E2" w:rsidRPr="006845E6" w14:paraId="5A320A5E" w14:textId="45067691" w:rsidTr="0001065C">
        <w:trPr>
          <w:gridAfter w:val="3"/>
          <w:wAfter w:w="4405" w:type="dxa"/>
          <w:trHeight w:val="322"/>
        </w:trPr>
        <w:tc>
          <w:tcPr>
            <w:tcW w:w="1626" w:type="dxa"/>
            <w:vMerge/>
            <w:hideMark/>
          </w:tcPr>
          <w:p w14:paraId="407F37DA" w14:textId="77777777" w:rsidR="004E21E2" w:rsidRPr="006845E6" w:rsidRDefault="004E21E2" w:rsidP="0001065C">
            <w:pPr>
              <w:pStyle w:val="Sinespaciado"/>
              <w:rPr>
                <w:rFonts w:ascii="Times New Roman" w:hAnsi="Times New Roman" w:cs="Times New Roman"/>
                <w:sz w:val="20"/>
                <w:szCs w:val="20"/>
                <w:lang w:eastAsia="es-ES"/>
              </w:rPr>
            </w:pPr>
          </w:p>
        </w:tc>
        <w:tc>
          <w:tcPr>
            <w:tcW w:w="2461" w:type="dxa"/>
            <w:shd w:val="clear" w:color="auto" w:fill="auto"/>
            <w:noWrap/>
            <w:hideMark/>
          </w:tcPr>
          <w:p w14:paraId="6B8E6C67" w14:textId="0BCA3499" w:rsidR="004E21E2" w:rsidRPr="006845E6" w:rsidRDefault="0009626F"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Municipio/ciudad</w:t>
            </w:r>
          </w:p>
        </w:tc>
        <w:tc>
          <w:tcPr>
            <w:tcW w:w="1523" w:type="dxa"/>
            <w:shd w:val="clear" w:color="auto" w:fill="auto"/>
            <w:noWrap/>
            <w:hideMark/>
          </w:tcPr>
          <w:p w14:paraId="51E18CD3" w14:textId="77777777" w:rsidR="004E21E2" w:rsidRPr="006845E6" w:rsidRDefault="004E21E2" w:rsidP="0001065C">
            <w:pPr>
              <w:pStyle w:val="Sinespaciado"/>
              <w:rPr>
                <w:rFonts w:ascii="Times New Roman" w:hAnsi="Times New Roman" w:cs="Times New Roman"/>
                <w:sz w:val="20"/>
                <w:szCs w:val="20"/>
                <w:lang w:eastAsia="es-ES"/>
              </w:rPr>
            </w:pPr>
          </w:p>
        </w:tc>
      </w:tr>
    </w:tbl>
    <w:p w14:paraId="7B23AF35" w14:textId="0A65ED33" w:rsidR="004E21E2" w:rsidRPr="006845E6" w:rsidRDefault="004E21E2" w:rsidP="004E21E2">
      <w:pPr>
        <w:autoSpaceDE w:val="0"/>
        <w:autoSpaceDN w:val="0"/>
        <w:adjustRightInd w:val="0"/>
        <w:spacing w:after="0" w:line="480" w:lineRule="auto"/>
        <w:jc w:val="center"/>
        <w:rPr>
          <w:rFonts w:cs="Times New Roman"/>
          <w:i/>
          <w:iCs/>
          <w:szCs w:val="24"/>
        </w:rPr>
      </w:pPr>
      <w:r w:rsidRPr="006845E6">
        <w:rPr>
          <w:rFonts w:cs="Times New Roman"/>
          <w:i/>
          <w:iCs/>
          <w:sz w:val="16"/>
          <w:szCs w:val="16"/>
        </w:rPr>
        <w:t xml:space="preserve"> Tabla 6.</w:t>
      </w:r>
      <w:r w:rsidRPr="006845E6">
        <w:rPr>
          <w:rFonts w:cs="Times New Roman"/>
          <w:i/>
          <w:iCs/>
          <w:szCs w:val="24"/>
        </w:rPr>
        <w:t xml:space="preserve"> </w:t>
      </w:r>
      <w:r w:rsidR="00FC3DCC" w:rsidRPr="006845E6">
        <w:rPr>
          <w:rFonts w:cs="Times New Roman"/>
          <w:i/>
          <w:iCs/>
          <w:sz w:val="16"/>
          <w:szCs w:val="16"/>
        </w:rPr>
        <w:t>Fuente (</w:t>
      </w:r>
      <w:r w:rsidR="00FC3DCC" w:rsidRPr="006845E6">
        <w:rPr>
          <w:rFonts w:cs="Times New Roman"/>
          <w:sz w:val="16"/>
          <w:szCs w:val="16"/>
        </w:rPr>
        <w:t>Seminarios de formación en artes del circo</w:t>
      </w:r>
      <w:r w:rsidR="00FC3DCC" w:rsidRPr="006845E6">
        <w:rPr>
          <w:rFonts w:cs="Times New Roman"/>
          <w:i/>
          <w:iCs/>
          <w:sz w:val="16"/>
          <w:szCs w:val="16"/>
        </w:rPr>
        <w:t>)</w:t>
      </w:r>
    </w:p>
    <w:p w14:paraId="2E3530A8" w14:textId="2968B85F" w:rsidR="009C1656" w:rsidRPr="006845E6" w:rsidRDefault="00D104EA" w:rsidP="00124BD3">
      <w:pPr>
        <w:spacing w:line="480" w:lineRule="auto"/>
        <w:rPr>
          <w:rFonts w:cs="Times New Roman"/>
          <w:szCs w:val="24"/>
        </w:rPr>
      </w:pPr>
      <w:r w:rsidRPr="006845E6">
        <w:rPr>
          <w:rFonts w:cs="Times New Roman"/>
          <w:szCs w:val="24"/>
        </w:rPr>
        <w:t>Una vez se elaboraron las tablas 4, 5 y 6</w:t>
      </w:r>
      <w:r w:rsidR="009C1656" w:rsidRPr="006845E6">
        <w:rPr>
          <w:rFonts w:cs="Times New Roman"/>
          <w:szCs w:val="24"/>
        </w:rPr>
        <w:t xml:space="preserve"> se </w:t>
      </w:r>
      <w:r w:rsidRPr="006845E6">
        <w:rPr>
          <w:rFonts w:cs="Times New Roman"/>
          <w:szCs w:val="24"/>
        </w:rPr>
        <w:t>enfocó la atención</w:t>
      </w:r>
      <w:r w:rsidR="009C1656" w:rsidRPr="006845E6">
        <w:rPr>
          <w:rFonts w:cs="Times New Roman"/>
          <w:szCs w:val="24"/>
        </w:rPr>
        <w:t xml:space="preserve"> en la búsqueda de diversas instituciones </w:t>
      </w:r>
      <w:r w:rsidRPr="006845E6">
        <w:rPr>
          <w:rFonts w:cs="Times New Roman"/>
          <w:szCs w:val="24"/>
        </w:rPr>
        <w:t>distinguidas</w:t>
      </w:r>
      <w:r w:rsidR="009C1656" w:rsidRPr="006845E6">
        <w:rPr>
          <w:rFonts w:cs="Times New Roman"/>
          <w:szCs w:val="24"/>
        </w:rPr>
        <w:t xml:space="preserve"> por su trayectoria a nivel latinoamericano y </w:t>
      </w:r>
      <w:r w:rsidRPr="006845E6">
        <w:rPr>
          <w:rFonts w:cs="Times New Roman"/>
          <w:szCs w:val="24"/>
        </w:rPr>
        <w:t>a partir de</w:t>
      </w:r>
      <w:r w:rsidR="009C1656" w:rsidRPr="006845E6">
        <w:rPr>
          <w:rFonts w:cs="Times New Roman"/>
          <w:szCs w:val="24"/>
        </w:rPr>
        <w:t xml:space="preserve"> investigaciones </w:t>
      </w:r>
      <w:r w:rsidRPr="006845E6">
        <w:rPr>
          <w:rFonts w:cs="Times New Roman"/>
          <w:szCs w:val="24"/>
        </w:rPr>
        <w:t>sobre el</w:t>
      </w:r>
      <w:r w:rsidR="009C1656" w:rsidRPr="006845E6">
        <w:rPr>
          <w:rFonts w:cs="Times New Roman"/>
          <w:szCs w:val="24"/>
        </w:rPr>
        <w:t xml:space="preserve"> contexto educacional de Gabriela Ricardes quien es la responsable de la cooperación internacional del </w:t>
      </w:r>
      <w:r w:rsidR="004E21E2" w:rsidRPr="006845E6">
        <w:rPr>
          <w:rFonts w:cs="Times New Roman"/>
          <w:szCs w:val="24"/>
        </w:rPr>
        <w:t>M</w:t>
      </w:r>
      <w:r w:rsidR="009C1656" w:rsidRPr="006845E6">
        <w:rPr>
          <w:rFonts w:cs="Times New Roman"/>
          <w:szCs w:val="24"/>
        </w:rPr>
        <w:t xml:space="preserve">inisterio de </w:t>
      </w:r>
      <w:r w:rsidR="004E21E2" w:rsidRPr="006845E6">
        <w:rPr>
          <w:rFonts w:cs="Times New Roman"/>
          <w:szCs w:val="24"/>
        </w:rPr>
        <w:t>C</w:t>
      </w:r>
      <w:r w:rsidR="009C1656" w:rsidRPr="006845E6">
        <w:rPr>
          <w:rFonts w:cs="Times New Roman"/>
          <w:szCs w:val="24"/>
        </w:rPr>
        <w:t xml:space="preserve">ultura en la ciudad de Buenos Aires polo circo y el </w:t>
      </w:r>
      <w:r w:rsidRPr="006845E6">
        <w:rPr>
          <w:rFonts w:cs="Times New Roman"/>
          <w:szCs w:val="24"/>
        </w:rPr>
        <w:t>F</w:t>
      </w:r>
      <w:r w:rsidR="009C1656" w:rsidRPr="006845E6">
        <w:rPr>
          <w:rFonts w:cs="Times New Roman"/>
          <w:szCs w:val="24"/>
        </w:rPr>
        <w:t xml:space="preserve">estival </w:t>
      </w:r>
      <w:r w:rsidRPr="006845E6">
        <w:rPr>
          <w:rFonts w:cs="Times New Roman"/>
          <w:szCs w:val="24"/>
        </w:rPr>
        <w:t>I</w:t>
      </w:r>
      <w:r w:rsidR="009C1656" w:rsidRPr="006845E6">
        <w:rPr>
          <w:rFonts w:cs="Times New Roman"/>
          <w:szCs w:val="24"/>
        </w:rPr>
        <w:t xml:space="preserve">nternacional de </w:t>
      </w:r>
      <w:r w:rsidRPr="006845E6">
        <w:rPr>
          <w:rFonts w:cs="Times New Roman"/>
          <w:szCs w:val="24"/>
        </w:rPr>
        <w:t>C</w:t>
      </w:r>
      <w:r w:rsidR="009C1656" w:rsidRPr="006845E6">
        <w:rPr>
          <w:rFonts w:cs="Times New Roman"/>
          <w:szCs w:val="24"/>
        </w:rPr>
        <w:t>irco en Buenos Aires. Además, fund</w:t>
      </w:r>
      <w:r w:rsidRPr="006845E6">
        <w:rPr>
          <w:rFonts w:cs="Times New Roman"/>
          <w:szCs w:val="24"/>
        </w:rPr>
        <w:t>ó</w:t>
      </w:r>
      <w:r w:rsidR="009C1656" w:rsidRPr="006845E6">
        <w:rPr>
          <w:rFonts w:cs="Times New Roman"/>
          <w:szCs w:val="24"/>
        </w:rPr>
        <w:t xml:space="preserve"> la primera carrera universitaria iberoamericana en artes del circo en la </w:t>
      </w:r>
      <w:r w:rsidRPr="006845E6">
        <w:rPr>
          <w:rFonts w:cs="Times New Roman"/>
          <w:szCs w:val="24"/>
        </w:rPr>
        <w:t>U</w:t>
      </w:r>
      <w:r w:rsidR="009C1656" w:rsidRPr="006845E6">
        <w:rPr>
          <w:rFonts w:cs="Times New Roman"/>
          <w:szCs w:val="24"/>
        </w:rPr>
        <w:t xml:space="preserve">niversidad </w:t>
      </w:r>
      <w:r w:rsidRPr="006845E6">
        <w:rPr>
          <w:rFonts w:cs="Times New Roman"/>
          <w:szCs w:val="24"/>
        </w:rPr>
        <w:t>Nacional T</w:t>
      </w:r>
      <w:r w:rsidR="009C1656" w:rsidRPr="006845E6">
        <w:rPr>
          <w:rFonts w:cs="Times New Roman"/>
          <w:szCs w:val="24"/>
        </w:rPr>
        <w:t xml:space="preserve">res de </w:t>
      </w:r>
      <w:r w:rsidRPr="006845E6">
        <w:rPr>
          <w:rFonts w:cs="Times New Roman"/>
          <w:szCs w:val="24"/>
        </w:rPr>
        <w:t>F</w:t>
      </w:r>
      <w:r w:rsidR="009C1656" w:rsidRPr="006845E6">
        <w:rPr>
          <w:rFonts w:cs="Times New Roman"/>
          <w:szCs w:val="24"/>
        </w:rPr>
        <w:t>ebrero (</w:t>
      </w:r>
      <w:r w:rsidRPr="006845E6">
        <w:rPr>
          <w:rFonts w:cs="Times New Roman"/>
          <w:szCs w:val="24"/>
        </w:rPr>
        <w:t>UNTREF</w:t>
      </w:r>
      <w:r w:rsidR="009C1656" w:rsidRPr="006845E6">
        <w:rPr>
          <w:rFonts w:cs="Times New Roman"/>
          <w:szCs w:val="24"/>
        </w:rPr>
        <w:t>).</w:t>
      </w:r>
    </w:p>
    <w:p w14:paraId="49987B4A" w14:textId="3AE87CB1" w:rsidR="009C1656" w:rsidRPr="006845E6" w:rsidRDefault="009C1656" w:rsidP="00124BD3">
      <w:pPr>
        <w:spacing w:line="480" w:lineRule="auto"/>
        <w:rPr>
          <w:rFonts w:cs="Times New Roman"/>
          <w:szCs w:val="24"/>
        </w:rPr>
      </w:pPr>
      <w:r w:rsidRPr="006845E6">
        <w:rPr>
          <w:rFonts w:cs="Times New Roman"/>
          <w:szCs w:val="24"/>
        </w:rPr>
        <w:t>Ahora bien, respecto a las tablas</w:t>
      </w:r>
      <w:r w:rsidR="00D104EA" w:rsidRPr="006845E6">
        <w:rPr>
          <w:rFonts w:cs="Times New Roman"/>
          <w:szCs w:val="24"/>
        </w:rPr>
        <w:t xml:space="preserve"> 4, 5 Y 6</w:t>
      </w:r>
      <w:r w:rsidRPr="006845E6">
        <w:rPr>
          <w:rFonts w:cs="Times New Roman"/>
          <w:szCs w:val="24"/>
        </w:rPr>
        <w:t xml:space="preserve">, </w:t>
      </w:r>
      <w:r w:rsidR="00D104EA" w:rsidRPr="006845E6">
        <w:rPr>
          <w:rFonts w:cs="Times New Roman"/>
          <w:szCs w:val="24"/>
        </w:rPr>
        <w:t xml:space="preserve">estas </w:t>
      </w:r>
      <w:r w:rsidRPr="006845E6">
        <w:rPr>
          <w:rFonts w:cs="Times New Roman"/>
          <w:szCs w:val="24"/>
        </w:rPr>
        <w:t xml:space="preserve">se </w:t>
      </w:r>
      <w:r w:rsidR="00D104EA" w:rsidRPr="006845E6">
        <w:rPr>
          <w:rFonts w:cs="Times New Roman"/>
          <w:szCs w:val="24"/>
        </w:rPr>
        <w:t>elaboraron</w:t>
      </w:r>
      <w:r w:rsidRPr="006845E6">
        <w:rPr>
          <w:rFonts w:cs="Times New Roman"/>
          <w:szCs w:val="24"/>
        </w:rPr>
        <w:t xml:space="preserve"> con el fin de observar un paralelo con la </w:t>
      </w:r>
      <w:r w:rsidR="00D104EA" w:rsidRPr="006845E6">
        <w:rPr>
          <w:rFonts w:cs="Times New Roman"/>
          <w:szCs w:val="24"/>
        </w:rPr>
        <w:t>F</w:t>
      </w:r>
      <w:r w:rsidRPr="006845E6">
        <w:rPr>
          <w:rFonts w:cs="Times New Roman"/>
          <w:szCs w:val="24"/>
        </w:rPr>
        <w:t xml:space="preserve">undación </w:t>
      </w:r>
      <w:r w:rsidR="00D104EA" w:rsidRPr="006845E6">
        <w:rPr>
          <w:rFonts w:cs="Times New Roman"/>
          <w:szCs w:val="24"/>
        </w:rPr>
        <w:t>C</w:t>
      </w:r>
      <w:r w:rsidRPr="006845E6">
        <w:rPr>
          <w:rFonts w:cs="Times New Roman"/>
          <w:szCs w:val="24"/>
        </w:rPr>
        <w:t xml:space="preserve">irco para </w:t>
      </w:r>
      <w:r w:rsidR="00D104EA" w:rsidRPr="006845E6">
        <w:rPr>
          <w:rFonts w:cs="Times New Roman"/>
          <w:szCs w:val="24"/>
        </w:rPr>
        <w:t>T</w:t>
      </w:r>
      <w:r w:rsidRPr="006845E6">
        <w:rPr>
          <w:rFonts w:cs="Times New Roman"/>
          <w:szCs w:val="24"/>
        </w:rPr>
        <w:t>odos de la ciudad de Bogotá</w:t>
      </w:r>
      <w:r w:rsidR="00D104EA" w:rsidRPr="006845E6">
        <w:rPr>
          <w:rFonts w:cs="Times New Roman"/>
          <w:szCs w:val="24"/>
        </w:rPr>
        <w:t>.</w:t>
      </w:r>
      <w:r w:rsidRPr="006845E6">
        <w:rPr>
          <w:rFonts w:cs="Times New Roman"/>
          <w:szCs w:val="24"/>
        </w:rPr>
        <w:t xml:space="preserve"> </w:t>
      </w:r>
      <w:r w:rsidR="00D104EA" w:rsidRPr="006845E6">
        <w:rPr>
          <w:rFonts w:cs="Times New Roman"/>
          <w:szCs w:val="24"/>
        </w:rPr>
        <w:t>A</w:t>
      </w:r>
      <w:r w:rsidRPr="006845E6">
        <w:rPr>
          <w:rFonts w:cs="Times New Roman"/>
          <w:szCs w:val="24"/>
        </w:rPr>
        <w:t>sí</w:t>
      </w:r>
      <w:r w:rsidR="00D104EA" w:rsidRPr="006845E6">
        <w:rPr>
          <w:rFonts w:cs="Times New Roman"/>
          <w:szCs w:val="24"/>
        </w:rPr>
        <w:t>,</w:t>
      </w:r>
      <w:r w:rsidRPr="006845E6">
        <w:rPr>
          <w:rFonts w:cs="Times New Roman"/>
          <w:szCs w:val="24"/>
        </w:rPr>
        <w:t xml:space="preserve"> </w:t>
      </w:r>
      <w:r w:rsidR="00D104EA" w:rsidRPr="006845E6">
        <w:rPr>
          <w:rFonts w:cs="Times New Roman"/>
          <w:szCs w:val="24"/>
        </w:rPr>
        <w:t>fue posible</w:t>
      </w:r>
      <w:r w:rsidRPr="006845E6">
        <w:rPr>
          <w:rFonts w:cs="Times New Roman"/>
          <w:szCs w:val="24"/>
        </w:rPr>
        <w:t xml:space="preserve"> comprender la situación actual del circo en otros espacios del continente </w:t>
      </w:r>
      <w:r w:rsidR="00D104EA" w:rsidRPr="006845E6">
        <w:rPr>
          <w:rFonts w:cs="Times New Roman"/>
          <w:szCs w:val="24"/>
        </w:rPr>
        <w:t>con</w:t>
      </w:r>
      <w:r w:rsidRPr="006845E6">
        <w:rPr>
          <w:rFonts w:cs="Times New Roman"/>
          <w:szCs w:val="24"/>
        </w:rPr>
        <w:t xml:space="preserve"> relación a Colombia. Vale aclarar que esta comparación no busca destacar </w:t>
      </w:r>
      <w:r w:rsidR="00D104EA" w:rsidRPr="006845E6">
        <w:rPr>
          <w:rFonts w:cs="Times New Roman"/>
          <w:szCs w:val="24"/>
        </w:rPr>
        <w:t xml:space="preserve">unas </w:t>
      </w:r>
      <w:r w:rsidRPr="006845E6">
        <w:rPr>
          <w:rFonts w:cs="Times New Roman"/>
          <w:szCs w:val="24"/>
        </w:rPr>
        <w:t>instituciones de educación sobre otra</w:t>
      </w:r>
      <w:r w:rsidR="00D104EA" w:rsidRPr="006845E6">
        <w:rPr>
          <w:rFonts w:cs="Times New Roman"/>
          <w:szCs w:val="24"/>
        </w:rPr>
        <w:t xml:space="preserve">s; en cambio, </w:t>
      </w:r>
      <w:r w:rsidRPr="006845E6">
        <w:rPr>
          <w:rFonts w:cs="Times New Roman"/>
          <w:szCs w:val="24"/>
        </w:rPr>
        <w:t>lo que s</w:t>
      </w:r>
      <w:r w:rsidR="00D104EA" w:rsidRPr="006845E6">
        <w:rPr>
          <w:rFonts w:cs="Times New Roman"/>
          <w:szCs w:val="24"/>
        </w:rPr>
        <w:t>í</w:t>
      </w:r>
      <w:r w:rsidRPr="006845E6">
        <w:rPr>
          <w:rFonts w:cs="Times New Roman"/>
          <w:szCs w:val="24"/>
        </w:rPr>
        <w:t xml:space="preserve"> </w:t>
      </w:r>
      <w:r w:rsidR="00D104EA" w:rsidRPr="006845E6">
        <w:rPr>
          <w:rFonts w:cs="Times New Roman"/>
          <w:szCs w:val="24"/>
        </w:rPr>
        <w:t xml:space="preserve">se pretende es </w:t>
      </w:r>
      <w:r w:rsidRPr="006845E6">
        <w:rPr>
          <w:rFonts w:cs="Times New Roman"/>
          <w:szCs w:val="24"/>
        </w:rPr>
        <w:t>realiza</w:t>
      </w:r>
      <w:r w:rsidR="00D104EA" w:rsidRPr="006845E6">
        <w:rPr>
          <w:rFonts w:cs="Times New Roman"/>
          <w:szCs w:val="24"/>
        </w:rPr>
        <w:t>r</w:t>
      </w:r>
      <w:r w:rsidRPr="006845E6">
        <w:rPr>
          <w:rFonts w:cs="Times New Roman"/>
          <w:szCs w:val="24"/>
        </w:rPr>
        <w:t xml:space="preserve"> es un estado del arte frente a aspectos como titulación, capital y niveles de formación. </w:t>
      </w:r>
    </w:p>
    <w:p w14:paraId="695035AF" w14:textId="7DF6DE87" w:rsidR="004E21E2" w:rsidRPr="006845E6" w:rsidRDefault="00D104EA" w:rsidP="00124BD3">
      <w:pPr>
        <w:spacing w:line="480" w:lineRule="auto"/>
        <w:rPr>
          <w:rFonts w:cs="Times New Roman"/>
          <w:szCs w:val="24"/>
        </w:rPr>
      </w:pPr>
      <w:r w:rsidRPr="006845E6">
        <w:rPr>
          <w:rFonts w:cs="Times New Roman"/>
          <w:szCs w:val="24"/>
        </w:rPr>
        <w:t>Inicialmente, se analizó la Escuela Municipal de Artes Urbanas</w:t>
      </w:r>
      <w:r w:rsidR="009C1656" w:rsidRPr="006845E6">
        <w:rPr>
          <w:rFonts w:cs="Times New Roman"/>
          <w:szCs w:val="24"/>
        </w:rPr>
        <w:t xml:space="preserve"> </w:t>
      </w:r>
      <w:r w:rsidRPr="006845E6">
        <w:rPr>
          <w:rFonts w:cs="Times New Roman"/>
          <w:szCs w:val="24"/>
        </w:rPr>
        <w:t>(</w:t>
      </w:r>
      <w:r w:rsidR="009C1656" w:rsidRPr="006845E6">
        <w:rPr>
          <w:rFonts w:cs="Times New Roman"/>
          <w:szCs w:val="24"/>
        </w:rPr>
        <w:t>EMAU</w:t>
      </w:r>
      <w:r w:rsidRPr="006845E6">
        <w:rPr>
          <w:rFonts w:cs="Times New Roman"/>
          <w:szCs w:val="24"/>
        </w:rPr>
        <w:t>)</w:t>
      </w:r>
      <w:r w:rsidR="009C1656" w:rsidRPr="006845E6">
        <w:rPr>
          <w:rFonts w:cs="Times New Roman"/>
          <w:szCs w:val="24"/>
        </w:rPr>
        <w:t xml:space="preserve"> ubicada en </w:t>
      </w:r>
      <w:r w:rsidRPr="006845E6">
        <w:rPr>
          <w:rFonts w:cs="Times New Roman"/>
          <w:szCs w:val="24"/>
        </w:rPr>
        <w:t xml:space="preserve">la ciudad de Rosario, </w:t>
      </w:r>
      <w:r w:rsidR="009C1656" w:rsidRPr="006845E6">
        <w:rPr>
          <w:rFonts w:cs="Times New Roman"/>
          <w:szCs w:val="24"/>
        </w:rPr>
        <w:t>Argentina</w:t>
      </w:r>
      <w:r w:rsidRPr="006845E6">
        <w:rPr>
          <w:rFonts w:cs="Times New Roman"/>
          <w:szCs w:val="24"/>
        </w:rPr>
        <w:t>.</w:t>
      </w:r>
      <w:r w:rsidR="009C1656" w:rsidRPr="006845E6">
        <w:rPr>
          <w:rFonts w:cs="Times New Roman"/>
          <w:szCs w:val="24"/>
        </w:rPr>
        <w:t xml:space="preserve"> </w:t>
      </w:r>
      <w:r w:rsidRPr="006845E6">
        <w:rPr>
          <w:rFonts w:cs="Times New Roman"/>
          <w:szCs w:val="24"/>
        </w:rPr>
        <w:t>A</w:t>
      </w:r>
      <w:r w:rsidR="009C1656" w:rsidRPr="006845E6">
        <w:rPr>
          <w:rFonts w:cs="Times New Roman"/>
          <w:szCs w:val="24"/>
        </w:rPr>
        <w:t>quí se pu</w:t>
      </w:r>
      <w:r w:rsidRPr="006845E6">
        <w:rPr>
          <w:rFonts w:cs="Times New Roman"/>
          <w:szCs w:val="24"/>
        </w:rPr>
        <w:t>do</w:t>
      </w:r>
      <w:r w:rsidR="009C1656" w:rsidRPr="006845E6">
        <w:rPr>
          <w:rFonts w:cs="Times New Roman"/>
          <w:szCs w:val="24"/>
        </w:rPr>
        <w:t xml:space="preserve"> evidenciar que los cuadros tienen una diferencia y es el color que presenta en algunas de sus casillas</w:t>
      </w:r>
      <w:r w:rsidRPr="006845E6">
        <w:rPr>
          <w:rFonts w:cs="Times New Roman"/>
          <w:szCs w:val="24"/>
        </w:rPr>
        <w:t>.</w:t>
      </w:r>
      <w:r w:rsidR="009C1656" w:rsidRPr="006845E6">
        <w:rPr>
          <w:rFonts w:cs="Times New Roman"/>
          <w:szCs w:val="24"/>
        </w:rPr>
        <w:t xml:space="preserve"> </w:t>
      </w:r>
      <w:r w:rsidRPr="006845E6">
        <w:rPr>
          <w:rFonts w:cs="Times New Roman"/>
          <w:szCs w:val="24"/>
        </w:rPr>
        <w:t>S</w:t>
      </w:r>
      <w:r w:rsidR="009C1656" w:rsidRPr="006845E6">
        <w:rPr>
          <w:rFonts w:cs="Times New Roman"/>
          <w:szCs w:val="24"/>
        </w:rPr>
        <w:t>e p</w:t>
      </w:r>
      <w:r w:rsidRPr="006845E6">
        <w:rPr>
          <w:rFonts w:cs="Times New Roman"/>
          <w:szCs w:val="24"/>
        </w:rPr>
        <w:t>uede</w:t>
      </w:r>
      <w:r w:rsidR="00235A6B" w:rsidRPr="006845E6">
        <w:rPr>
          <w:rFonts w:cs="Times New Roman"/>
          <w:szCs w:val="24"/>
        </w:rPr>
        <w:t>n</w:t>
      </w:r>
      <w:r w:rsidR="009C1656" w:rsidRPr="006845E6">
        <w:rPr>
          <w:rFonts w:cs="Times New Roman"/>
          <w:szCs w:val="24"/>
        </w:rPr>
        <w:t xml:space="preserve"> encontrar tres tipos de niveles de formación, </w:t>
      </w:r>
      <w:r w:rsidR="00235A6B" w:rsidRPr="006845E6">
        <w:rPr>
          <w:rFonts w:cs="Times New Roman"/>
          <w:szCs w:val="24"/>
        </w:rPr>
        <w:t xml:space="preserve">a saber, </w:t>
      </w:r>
      <w:r w:rsidR="009C1656" w:rsidRPr="006845E6">
        <w:rPr>
          <w:rFonts w:cs="Times New Roman"/>
          <w:szCs w:val="24"/>
        </w:rPr>
        <w:t xml:space="preserve">social, </w:t>
      </w:r>
      <w:r w:rsidR="009C1656" w:rsidRPr="006845E6">
        <w:rPr>
          <w:rFonts w:cs="Times New Roman"/>
          <w:i/>
          <w:iCs/>
          <w:szCs w:val="24"/>
        </w:rPr>
        <w:t>amateur</w:t>
      </w:r>
      <w:r w:rsidR="009C1656" w:rsidRPr="006845E6">
        <w:rPr>
          <w:rFonts w:cs="Times New Roman"/>
          <w:szCs w:val="24"/>
        </w:rPr>
        <w:t xml:space="preserve"> y profesional gracias a la gestión municipal</w:t>
      </w:r>
      <w:r w:rsidR="00235A6B" w:rsidRPr="006845E6">
        <w:rPr>
          <w:rFonts w:cs="Times New Roman"/>
          <w:szCs w:val="24"/>
        </w:rPr>
        <w:t xml:space="preserve"> enmarcada en la</w:t>
      </w:r>
      <w:r w:rsidR="009C1656" w:rsidRPr="006845E6">
        <w:rPr>
          <w:rFonts w:cs="Times New Roman"/>
          <w:szCs w:val="24"/>
        </w:rPr>
        <w:t xml:space="preserve"> gestión pública. Por otro lado, </w:t>
      </w:r>
      <w:r w:rsidR="00235A6B" w:rsidRPr="006845E6">
        <w:rPr>
          <w:rFonts w:cs="Times New Roman"/>
          <w:szCs w:val="24"/>
        </w:rPr>
        <w:t>se observa</w:t>
      </w:r>
      <w:r w:rsidR="009C1656" w:rsidRPr="006845E6">
        <w:rPr>
          <w:rFonts w:cs="Times New Roman"/>
          <w:szCs w:val="24"/>
        </w:rPr>
        <w:t xml:space="preserve"> que el tipo de financiamiento es a nivel de educación social de tipo público, es decir</w:t>
      </w:r>
      <w:r w:rsidR="00235A6B" w:rsidRPr="006845E6">
        <w:rPr>
          <w:rFonts w:cs="Times New Roman"/>
          <w:szCs w:val="24"/>
        </w:rPr>
        <w:t>,</w:t>
      </w:r>
      <w:r w:rsidR="009C1656" w:rsidRPr="006845E6">
        <w:rPr>
          <w:rFonts w:cs="Times New Roman"/>
          <w:szCs w:val="24"/>
        </w:rPr>
        <w:t xml:space="preserve"> es costeado por el </w:t>
      </w:r>
      <w:r w:rsidR="00BE0A53" w:rsidRPr="006845E6">
        <w:rPr>
          <w:rFonts w:cs="Times New Roman"/>
          <w:szCs w:val="24"/>
        </w:rPr>
        <w:t>E</w:t>
      </w:r>
      <w:r w:rsidR="009C1656" w:rsidRPr="006845E6">
        <w:rPr>
          <w:rFonts w:cs="Times New Roman"/>
          <w:szCs w:val="24"/>
        </w:rPr>
        <w:t>stado</w:t>
      </w:r>
      <w:r w:rsidR="00235A6B" w:rsidRPr="006845E6">
        <w:rPr>
          <w:rFonts w:cs="Times New Roman"/>
          <w:szCs w:val="24"/>
        </w:rPr>
        <w:t>.</w:t>
      </w:r>
      <w:r w:rsidR="009C1656" w:rsidRPr="006845E6">
        <w:rPr>
          <w:rFonts w:cs="Times New Roman"/>
          <w:szCs w:val="24"/>
        </w:rPr>
        <w:t xml:space="preserve"> </w:t>
      </w:r>
      <w:r w:rsidR="00235A6B" w:rsidRPr="006845E6">
        <w:rPr>
          <w:rFonts w:cs="Times New Roman"/>
          <w:szCs w:val="24"/>
        </w:rPr>
        <w:t>S</w:t>
      </w:r>
      <w:r w:rsidR="009C1656" w:rsidRPr="006845E6">
        <w:rPr>
          <w:rFonts w:cs="Times New Roman"/>
          <w:szCs w:val="24"/>
        </w:rPr>
        <w:t xml:space="preserve">in embargo, a nivel </w:t>
      </w:r>
      <w:r w:rsidR="009C1656" w:rsidRPr="006845E6">
        <w:rPr>
          <w:rFonts w:cs="Times New Roman"/>
          <w:i/>
          <w:iCs/>
          <w:szCs w:val="24"/>
        </w:rPr>
        <w:t>amateur</w:t>
      </w:r>
      <w:r w:rsidR="009C1656" w:rsidRPr="006845E6">
        <w:rPr>
          <w:rFonts w:cs="Times New Roman"/>
          <w:szCs w:val="24"/>
        </w:rPr>
        <w:t xml:space="preserve"> es mixto</w:t>
      </w:r>
      <w:r w:rsidR="00235A6B" w:rsidRPr="006845E6">
        <w:rPr>
          <w:rFonts w:cs="Times New Roman"/>
          <w:szCs w:val="24"/>
        </w:rPr>
        <w:t xml:space="preserve"> en </w:t>
      </w:r>
      <w:r w:rsidR="009C1656" w:rsidRPr="006845E6">
        <w:rPr>
          <w:rFonts w:cs="Times New Roman"/>
          <w:szCs w:val="24"/>
        </w:rPr>
        <w:t xml:space="preserve">su tipo de financiamiento, lo </w:t>
      </w:r>
      <w:r w:rsidR="00E75510" w:rsidRPr="006845E6">
        <w:rPr>
          <w:rFonts w:cs="Times New Roman"/>
          <w:szCs w:val="24"/>
        </w:rPr>
        <w:t xml:space="preserve">que </w:t>
      </w:r>
      <w:r w:rsidR="00235A6B" w:rsidRPr="006845E6">
        <w:rPr>
          <w:rFonts w:cs="Times New Roman"/>
          <w:szCs w:val="24"/>
        </w:rPr>
        <w:t>significa</w:t>
      </w:r>
      <w:r w:rsidR="009C1656" w:rsidRPr="006845E6">
        <w:rPr>
          <w:rFonts w:cs="Times New Roman"/>
          <w:szCs w:val="24"/>
        </w:rPr>
        <w:t xml:space="preserve"> que el estudiante paga una parte para acceder a las clases. </w:t>
      </w:r>
      <w:r w:rsidR="00235A6B" w:rsidRPr="006845E6">
        <w:rPr>
          <w:rFonts w:cs="Times New Roman"/>
          <w:szCs w:val="24"/>
        </w:rPr>
        <w:t>La Tabla 7 presenta</w:t>
      </w:r>
      <w:r w:rsidR="009C1656" w:rsidRPr="006845E6">
        <w:rPr>
          <w:rFonts w:cs="Times New Roman"/>
          <w:szCs w:val="24"/>
        </w:rPr>
        <w:t xml:space="preserve"> el tipo de reconocimiento a nivel </w:t>
      </w:r>
      <w:r w:rsidR="00235A6B" w:rsidRPr="006845E6">
        <w:rPr>
          <w:rFonts w:cs="Times New Roman"/>
          <w:szCs w:val="24"/>
        </w:rPr>
        <w:t xml:space="preserve">de </w:t>
      </w:r>
      <w:r w:rsidR="009C1656" w:rsidRPr="006845E6">
        <w:rPr>
          <w:rFonts w:cs="Times New Roman"/>
          <w:szCs w:val="24"/>
        </w:rPr>
        <w:t>educación de la ciudad de Rosario.</w:t>
      </w:r>
      <w:r w:rsidR="004E21E2" w:rsidRPr="006845E6">
        <w:rPr>
          <w:rFonts w:cs="Times New Roman"/>
          <w:szCs w:val="24"/>
        </w:rPr>
        <w:t xml:space="preserve"> </w:t>
      </w:r>
    </w:p>
    <w:p w14:paraId="33F665D5" w14:textId="595BBE5B" w:rsidR="00562E64" w:rsidRPr="006845E6" w:rsidRDefault="00A844C4" w:rsidP="00562E64">
      <w:pPr>
        <w:pStyle w:val="Ttulo7"/>
      </w:pPr>
      <w:bookmarkStart w:id="50" w:name="_Toc128863910"/>
      <w:r w:rsidRPr="006845E6">
        <w:lastRenderedPageBreak/>
        <w:t xml:space="preserve">Tabla </w:t>
      </w:r>
      <w:r w:rsidR="00D567EB" w:rsidRPr="006845E6">
        <w:fldChar w:fldCharType="begin"/>
      </w:r>
      <w:r w:rsidR="00D567EB" w:rsidRPr="006845E6">
        <w:instrText xml:space="preserve"> SEQ Tabla \* ARABIC </w:instrText>
      </w:r>
      <w:r w:rsidR="00D567EB" w:rsidRPr="006845E6">
        <w:fldChar w:fldCharType="separate"/>
      </w:r>
      <w:r w:rsidR="00327103" w:rsidRPr="006845E6">
        <w:rPr>
          <w:noProof/>
        </w:rPr>
        <w:t>7</w:t>
      </w:r>
      <w:r w:rsidR="00D567EB" w:rsidRPr="006845E6">
        <w:rPr>
          <w:noProof/>
        </w:rPr>
        <w:fldChar w:fldCharType="end"/>
      </w:r>
      <w:r w:rsidRPr="006845E6">
        <w:t xml:space="preserve"> </w:t>
      </w:r>
    </w:p>
    <w:p w14:paraId="3D92C044" w14:textId="427A6FE8" w:rsidR="00A844C4" w:rsidRPr="006845E6" w:rsidRDefault="00A844C4" w:rsidP="00562E64">
      <w:pPr>
        <w:pStyle w:val="Ttulo7"/>
        <w:rPr>
          <w:b w:val="0"/>
          <w:bCs/>
          <w:i/>
          <w:iCs w:val="0"/>
        </w:rPr>
      </w:pPr>
      <w:r w:rsidRPr="006845E6">
        <w:rPr>
          <w:b w:val="0"/>
          <w:bCs/>
          <w:i/>
          <w:iCs w:val="0"/>
        </w:rPr>
        <w:t xml:space="preserve">Escuela </w:t>
      </w:r>
      <w:r w:rsidR="00235A6B" w:rsidRPr="006845E6">
        <w:rPr>
          <w:b w:val="0"/>
          <w:bCs/>
          <w:i/>
          <w:iCs w:val="0"/>
        </w:rPr>
        <w:t>Municipal</w:t>
      </w:r>
      <w:r w:rsidRPr="006845E6">
        <w:rPr>
          <w:b w:val="0"/>
          <w:bCs/>
          <w:i/>
          <w:iCs w:val="0"/>
        </w:rPr>
        <w:t xml:space="preserve"> de Artes Urbanas</w:t>
      </w:r>
      <w:bookmarkEnd w:id="50"/>
      <w:r w:rsidR="00562E64" w:rsidRPr="006845E6">
        <w:rPr>
          <w:b w:val="0"/>
          <w:bCs/>
          <w:i/>
          <w:iCs w:val="0"/>
        </w:rPr>
        <w:t>.</w:t>
      </w:r>
    </w:p>
    <w:p w14:paraId="6E23E4C1" w14:textId="45AE1BE2" w:rsidR="00562E64" w:rsidRPr="006845E6" w:rsidRDefault="00562E64" w:rsidP="00562E64"/>
    <w:tbl>
      <w:tblPr>
        <w:tblpPr w:leftFromText="141" w:rightFromText="141" w:vertAnchor="text" w:horzAnchor="page" w:tblpX="481" w:tblpY="249"/>
        <w:tblW w:w="115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3"/>
        <w:gridCol w:w="1276"/>
        <w:gridCol w:w="1701"/>
        <w:gridCol w:w="1148"/>
        <w:gridCol w:w="895"/>
        <w:gridCol w:w="2295"/>
        <w:gridCol w:w="835"/>
        <w:gridCol w:w="1124"/>
      </w:tblGrid>
      <w:tr w:rsidR="00562E64" w:rsidRPr="006845E6" w14:paraId="543FF30A" w14:textId="77777777" w:rsidTr="009B5BB7">
        <w:trPr>
          <w:trHeight w:val="276"/>
        </w:trPr>
        <w:tc>
          <w:tcPr>
            <w:tcW w:w="2263" w:type="dxa"/>
            <w:vMerge w:val="restart"/>
            <w:shd w:val="clear" w:color="auto" w:fill="auto"/>
            <w:noWrap/>
            <w:hideMark/>
          </w:tcPr>
          <w:p w14:paraId="6049F419"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cs="Times New Roman"/>
                <w:noProof/>
                <w:lang w:eastAsia="es-CO"/>
              </w:rPr>
              <w:drawing>
                <wp:anchor distT="0" distB="0" distL="114300" distR="114300" simplePos="0" relativeHeight="251672576" behindDoc="0" locked="0" layoutInCell="1" allowOverlap="1" wp14:anchorId="3BF8E073" wp14:editId="55C75FA9">
                  <wp:simplePos x="0" y="0"/>
                  <wp:positionH relativeFrom="column">
                    <wp:posOffset>13308</wp:posOffset>
                  </wp:positionH>
                  <wp:positionV relativeFrom="paragraph">
                    <wp:posOffset>126568</wp:posOffset>
                  </wp:positionV>
                  <wp:extent cx="1170940" cy="542925"/>
                  <wp:effectExtent l="0" t="0" r="0" b="9525"/>
                  <wp:wrapNone/>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AU log.png"/>
                          <pic:cNvPicPr/>
                        </pic:nvPicPr>
                        <pic:blipFill rotWithShape="1">
                          <a:blip r:embed="rId15">
                            <a:extLst>
                              <a:ext uri="{28A0092B-C50C-407E-A947-70E740481C1C}">
                                <a14:useLocalDpi xmlns:a14="http://schemas.microsoft.com/office/drawing/2010/main" val="0"/>
                              </a:ext>
                            </a:extLst>
                          </a:blip>
                          <a:srcRect t="27319" b="26289"/>
                          <a:stretch/>
                        </pic:blipFill>
                        <pic:spPr bwMode="auto">
                          <a:xfrm>
                            <a:off x="0" y="0"/>
                            <a:ext cx="1170940" cy="5429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6845E6">
              <w:rPr>
                <w:rFonts w:ascii="Times New Roman" w:hAnsi="Times New Roman" w:cs="Times New Roman"/>
                <w:sz w:val="24"/>
                <w:szCs w:val="24"/>
                <w:lang w:eastAsia="es-ES"/>
              </w:rPr>
              <w:t> </w:t>
            </w:r>
          </w:p>
        </w:tc>
        <w:tc>
          <w:tcPr>
            <w:tcW w:w="5020" w:type="dxa"/>
            <w:gridSpan w:val="4"/>
            <w:shd w:val="clear" w:color="auto" w:fill="auto"/>
            <w:noWrap/>
            <w:hideMark/>
          </w:tcPr>
          <w:p w14:paraId="102653A1" w14:textId="77777777" w:rsidR="00562E64" w:rsidRPr="006845E6" w:rsidRDefault="00562E64" w:rsidP="00562E64">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Gestión pública</w:t>
            </w:r>
          </w:p>
        </w:tc>
        <w:tc>
          <w:tcPr>
            <w:tcW w:w="4254" w:type="dxa"/>
            <w:gridSpan w:val="3"/>
            <w:shd w:val="clear" w:color="auto" w:fill="auto"/>
            <w:noWrap/>
            <w:hideMark/>
          </w:tcPr>
          <w:p w14:paraId="2962F439" w14:textId="77777777" w:rsidR="00562E64" w:rsidRPr="006845E6" w:rsidRDefault="00562E64" w:rsidP="00562E64">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Gestión privada</w:t>
            </w:r>
          </w:p>
        </w:tc>
      </w:tr>
      <w:tr w:rsidR="00562E64" w:rsidRPr="006845E6" w14:paraId="16124477" w14:textId="77777777" w:rsidTr="009B5BB7">
        <w:trPr>
          <w:trHeight w:val="692"/>
        </w:trPr>
        <w:tc>
          <w:tcPr>
            <w:tcW w:w="2263" w:type="dxa"/>
            <w:vMerge/>
            <w:hideMark/>
          </w:tcPr>
          <w:p w14:paraId="345BB9A6" w14:textId="77777777" w:rsidR="00562E64" w:rsidRPr="006845E6" w:rsidRDefault="00562E64" w:rsidP="00562E64">
            <w:pPr>
              <w:pStyle w:val="Sinespaciado"/>
              <w:rPr>
                <w:rFonts w:ascii="Times New Roman" w:hAnsi="Times New Roman" w:cs="Times New Roman"/>
                <w:sz w:val="24"/>
                <w:szCs w:val="24"/>
                <w:lang w:eastAsia="es-ES"/>
              </w:rPr>
            </w:pPr>
          </w:p>
        </w:tc>
        <w:tc>
          <w:tcPr>
            <w:tcW w:w="1276" w:type="dxa"/>
            <w:shd w:val="clear" w:color="auto" w:fill="auto"/>
            <w:noWrap/>
            <w:hideMark/>
          </w:tcPr>
          <w:p w14:paraId="3DEDE82D" w14:textId="77777777" w:rsidR="00562E64" w:rsidRPr="006845E6" w:rsidRDefault="00562E64" w:rsidP="00562E64">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Nacional</w:t>
            </w:r>
          </w:p>
        </w:tc>
        <w:tc>
          <w:tcPr>
            <w:tcW w:w="1701" w:type="dxa"/>
            <w:shd w:val="clear" w:color="auto" w:fill="auto"/>
            <w:noWrap/>
            <w:hideMark/>
          </w:tcPr>
          <w:p w14:paraId="6AF0DC23" w14:textId="77777777" w:rsidR="00562E64" w:rsidRPr="006845E6" w:rsidRDefault="00562E64" w:rsidP="00562E64">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Provincial</w:t>
            </w:r>
          </w:p>
        </w:tc>
        <w:tc>
          <w:tcPr>
            <w:tcW w:w="1148" w:type="dxa"/>
            <w:shd w:val="clear" w:color="auto" w:fill="auto"/>
            <w:noWrap/>
            <w:hideMark/>
          </w:tcPr>
          <w:p w14:paraId="353A2A18" w14:textId="77777777" w:rsidR="00562E64" w:rsidRPr="006845E6" w:rsidRDefault="00562E64" w:rsidP="00562E64">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Municipal</w:t>
            </w:r>
          </w:p>
        </w:tc>
        <w:tc>
          <w:tcPr>
            <w:tcW w:w="895" w:type="dxa"/>
            <w:shd w:val="clear" w:color="auto" w:fill="auto"/>
            <w:noWrap/>
            <w:hideMark/>
          </w:tcPr>
          <w:p w14:paraId="136DAC78" w14:textId="77777777" w:rsidR="00562E64" w:rsidRPr="006845E6" w:rsidRDefault="00562E64" w:rsidP="00562E64">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Multi</w:t>
            </w:r>
          </w:p>
        </w:tc>
        <w:tc>
          <w:tcPr>
            <w:tcW w:w="2295" w:type="dxa"/>
            <w:shd w:val="clear" w:color="auto" w:fill="auto"/>
            <w:hideMark/>
          </w:tcPr>
          <w:p w14:paraId="717E3196" w14:textId="77777777" w:rsidR="00562E64" w:rsidRPr="006845E6" w:rsidRDefault="00562E64" w:rsidP="00562E64">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Sociedades comerciales</w:t>
            </w:r>
          </w:p>
        </w:tc>
        <w:tc>
          <w:tcPr>
            <w:tcW w:w="835" w:type="dxa"/>
            <w:shd w:val="clear" w:color="auto" w:fill="auto"/>
            <w:noWrap/>
            <w:hideMark/>
          </w:tcPr>
          <w:p w14:paraId="114137F6" w14:textId="77777777" w:rsidR="00562E64" w:rsidRPr="006845E6" w:rsidRDefault="00562E64" w:rsidP="00562E64">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ONG</w:t>
            </w:r>
          </w:p>
        </w:tc>
        <w:tc>
          <w:tcPr>
            <w:tcW w:w="1124" w:type="dxa"/>
            <w:shd w:val="clear" w:color="auto" w:fill="auto"/>
            <w:noWrap/>
            <w:hideMark/>
          </w:tcPr>
          <w:p w14:paraId="0E0CA493" w14:textId="77777777" w:rsidR="00562E64" w:rsidRPr="006845E6" w:rsidRDefault="00562E64" w:rsidP="00562E64">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Común</w:t>
            </w:r>
          </w:p>
        </w:tc>
      </w:tr>
      <w:tr w:rsidR="00562E64" w:rsidRPr="006845E6" w14:paraId="00F76A76" w14:textId="77777777" w:rsidTr="009B5BB7">
        <w:trPr>
          <w:trHeight w:val="451"/>
        </w:trPr>
        <w:tc>
          <w:tcPr>
            <w:tcW w:w="2263" w:type="dxa"/>
            <w:shd w:val="clear" w:color="auto" w:fill="auto"/>
            <w:noWrap/>
            <w:hideMark/>
          </w:tcPr>
          <w:p w14:paraId="55D95163" w14:textId="77777777" w:rsidR="00562E64" w:rsidRPr="006845E6" w:rsidRDefault="00562E64" w:rsidP="00562E64">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Social</w:t>
            </w:r>
          </w:p>
        </w:tc>
        <w:tc>
          <w:tcPr>
            <w:tcW w:w="1276" w:type="dxa"/>
            <w:shd w:val="clear" w:color="auto" w:fill="auto"/>
            <w:noWrap/>
            <w:hideMark/>
          </w:tcPr>
          <w:p w14:paraId="0D1419BC"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01" w:type="dxa"/>
            <w:shd w:val="clear" w:color="auto" w:fill="auto"/>
            <w:noWrap/>
            <w:hideMark/>
          </w:tcPr>
          <w:p w14:paraId="572C01CF"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148" w:type="dxa"/>
            <w:shd w:val="clear" w:color="000000" w:fill="92D050"/>
            <w:noWrap/>
            <w:hideMark/>
          </w:tcPr>
          <w:p w14:paraId="4E4E4B19"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95" w:type="dxa"/>
            <w:shd w:val="clear" w:color="auto" w:fill="auto"/>
            <w:noWrap/>
            <w:hideMark/>
          </w:tcPr>
          <w:p w14:paraId="2CA3E350"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2295" w:type="dxa"/>
            <w:shd w:val="clear" w:color="auto" w:fill="auto"/>
            <w:noWrap/>
            <w:hideMark/>
          </w:tcPr>
          <w:p w14:paraId="265436C0"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35" w:type="dxa"/>
            <w:shd w:val="clear" w:color="auto" w:fill="auto"/>
            <w:noWrap/>
            <w:hideMark/>
          </w:tcPr>
          <w:p w14:paraId="07C5308E"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124" w:type="dxa"/>
            <w:shd w:val="clear" w:color="auto" w:fill="auto"/>
            <w:noWrap/>
            <w:hideMark/>
          </w:tcPr>
          <w:p w14:paraId="32E47208"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562E64" w:rsidRPr="006845E6" w14:paraId="2C857D06" w14:textId="77777777" w:rsidTr="009B5BB7">
        <w:trPr>
          <w:trHeight w:val="451"/>
        </w:trPr>
        <w:tc>
          <w:tcPr>
            <w:tcW w:w="2263" w:type="dxa"/>
            <w:shd w:val="clear" w:color="auto" w:fill="auto"/>
            <w:noWrap/>
            <w:hideMark/>
          </w:tcPr>
          <w:p w14:paraId="2EBBE445" w14:textId="77777777" w:rsidR="00562E64" w:rsidRPr="006845E6" w:rsidRDefault="00562E64" w:rsidP="00562E64">
            <w:pPr>
              <w:pStyle w:val="Sinespaciado"/>
              <w:rPr>
                <w:rFonts w:ascii="Times New Roman" w:hAnsi="Times New Roman" w:cs="Times New Roman"/>
                <w:i/>
                <w:iCs/>
                <w:sz w:val="20"/>
                <w:szCs w:val="20"/>
                <w:lang w:eastAsia="es-ES"/>
              </w:rPr>
            </w:pPr>
            <w:r w:rsidRPr="006845E6">
              <w:rPr>
                <w:rFonts w:ascii="Times New Roman" w:hAnsi="Times New Roman" w:cs="Times New Roman"/>
                <w:i/>
                <w:iCs/>
                <w:sz w:val="20"/>
                <w:szCs w:val="20"/>
                <w:lang w:eastAsia="es-ES"/>
              </w:rPr>
              <w:t>Amateur</w:t>
            </w:r>
          </w:p>
        </w:tc>
        <w:tc>
          <w:tcPr>
            <w:tcW w:w="1276" w:type="dxa"/>
            <w:shd w:val="clear" w:color="auto" w:fill="auto"/>
            <w:noWrap/>
            <w:hideMark/>
          </w:tcPr>
          <w:p w14:paraId="7930F5C5"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01" w:type="dxa"/>
            <w:shd w:val="clear" w:color="auto" w:fill="auto"/>
            <w:noWrap/>
            <w:hideMark/>
          </w:tcPr>
          <w:p w14:paraId="66516F94"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148" w:type="dxa"/>
            <w:shd w:val="clear" w:color="000000" w:fill="92D050"/>
            <w:noWrap/>
            <w:hideMark/>
          </w:tcPr>
          <w:p w14:paraId="5D325D4D"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95" w:type="dxa"/>
            <w:shd w:val="clear" w:color="auto" w:fill="auto"/>
            <w:noWrap/>
            <w:hideMark/>
          </w:tcPr>
          <w:p w14:paraId="70323952"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2295" w:type="dxa"/>
            <w:shd w:val="clear" w:color="auto" w:fill="auto"/>
            <w:noWrap/>
            <w:hideMark/>
          </w:tcPr>
          <w:p w14:paraId="51CE03A3"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35" w:type="dxa"/>
            <w:shd w:val="clear" w:color="auto" w:fill="auto"/>
            <w:noWrap/>
            <w:hideMark/>
          </w:tcPr>
          <w:p w14:paraId="676E6000"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124" w:type="dxa"/>
            <w:shd w:val="clear" w:color="auto" w:fill="auto"/>
            <w:noWrap/>
            <w:hideMark/>
          </w:tcPr>
          <w:p w14:paraId="1065CD66"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562E64" w:rsidRPr="006845E6" w14:paraId="21B35698" w14:textId="77777777" w:rsidTr="009B5BB7">
        <w:trPr>
          <w:trHeight w:val="451"/>
        </w:trPr>
        <w:tc>
          <w:tcPr>
            <w:tcW w:w="2263" w:type="dxa"/>
            <w:shd w:val="clear" w:color="auto" w:fill="auto"/>
            <w:noWrap/>
            <w:hideMark/>
          </w:tcPr>
          <w:p w14:paraId="181A2726" w14:textId="77777777" w:rsidR="00562E64" w:rsidRPr="006845E6" w:rsidRDefault="00562E64" w:rsidP="00562E64">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Preparatorio</w:t>
            </w:r>
          </w:p>
        </w:tc>
        <w:tc>
          <w:tcPr>
            <w:tcW w:w="1276" w:type="dxa"/>
            <w:shd w:val="clear" w:color="auto" w:fill="auto"/>
            <w:noWrap/>
            <w:hideMark/>
          </w:tcPr>
          <w:p w14:paraId="3E5C99B9"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01" w:type="dxa"/>
            <w:shd w:val="clear" w:color="auto" w:fill="auto"/>
            <w:noWrap/>
            <w:hideMark/>
          </w:tcPr>
          <w:p w14:paraId="01821B8A"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148" w:type="dxa"/>
            <w:shd w:val="clear" w:color="auto" w:fill="auto"/>
            <w:noWrap/>
            <w:hideMark/>
          </w:tcPr>
          <w:p w14:paraId="77671BA0"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95" w:type="dxa"/>
            <w:shd w:val="clear" w:color="auto" w:fill="auto"/>
            <w:noWrap/>
            <w:hideMark/>
          </w:tcPr>
          <w:p w14:paraId="499BC68E"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2295" w:type="dxa"/>
            <w:shd w:val="clear" w:color="auto" w:fill="auto"/>
            <w:noWrap/>
            <w:hideMark/>
          </w:tcPr>
          <w:p w14:paraId="781D1D82"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35" w:type="dxa"/>
            <w:shd w:val="clear" w:color="auto" w:fill="auto"/>
            <w:noWrap/>
            <w:hideMark/>
          </w:tcPr>
          <w:p w14:paraId="100201F6"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124" w:type="dxa"/>
            <w:shd w:val="clear" w:color="auto" w:fill="auto"/>
            <w:noWrap/>
            <w:hideMark/>
          </w:tcPr>
          <w:p w14:paraId="3811E60D"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562E64" w:rsidRPr="006845E6" w14:paraId="1425C342" w14:textId="77777777" w:rsidTr="009B5BB7">
        <w:trPr>
          <w:trHeight w:val="451"/>
        </w:trPr>
        <w:tc>
          <w:tcPr>
            <w:tcW w:w="2263" w:type="dxa"/>
            <w:shd w:val="clear" w:color="auto" w:fill="auto"/>
            <w:noWrap/>
            <w:hideMark/>
          </w:tcPr>
          <w:p w14:paraId="780DBED6" w14:textId="77777777" w:rsidR="00562E64" w:rsidRPr="006845E6" w:rsidRDefault="00562E64" w:rsidP="00562E64">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Profesional</w:t>
            </w:r>
          </w:p>
        </w:tc>
        <w:tc>
          <w:tcPr>
            <w:tcW w:w="1276" w:type="dxa"/>
            <w:shd w:val="clear" w:color="auto" w:fill="auto"/>
            <w:noWrap/>
            <w:hideMark/>
          </w:tcPr>
          <w:p w14:paraId="425F0BBB"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01" w:type="dxa"/>
            <w:shd w:val="clear" w:color="auto" w:fill="auto"/>
            <w:noWrap/>
            <w:hideMark/>
          </w:tcPr>
          <w:p w14:paraId="5351E5AA"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148" w:type="dxa"/>
            <w:shd w:val="clear" w:color="000000" w:fill="92D050"/>
            <w:noWrap/>
            <w:hideMark/>
          </w:tcPr>
          <w:p w14:paraId="07E497B5"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95" w:type="dxa"/>
            <w:shd w:val="clear" w:color="auto" w:fill="auto"/>
            <w:noWrap/>
            <w:hideMark/>
          </w:tcPr>
          <w:p w14:paraId="679CB246"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2295" w:type="dxa"/>
            <w:shd w:val="clear" w:color="auto" w:fill="auto"/>
            <w:noWrap/>
            <w:hideMark/>
          </w:tcPr>
          <w:p w14:paraId="01701820"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35" w:type="dxa"/>
            <w:shd w:val="clear" w:color="auto" w:fill="auto"/>
            <w:noWrap/>
            <w:hideMark/>
          </w:tcPr>
          <w:p w14:paraId="445A3E4B"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124" w:type="dxa"/>
            <w:shd w:val="clear" w:color="auto" w:fill="auto"/>
            <w:noWrap/>
            <w:hideMark/>
          </w:tcPr>
          <w:p w14:paraId="5514A5B4"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562E64" w:rsidRPr="006845E6" w14:paraId="1361580D" w14:textId="77777777" w:rsidTr="009B5BB7">
        <w:trPr>
          <w:trHeight w:val="451"/>
        </w:trPr>
        <w:tc>
          <w:tcPr>
            <w:tcW w:w="2263" w:type="dxa"/>
            <w:shd w:val="clear" w:color="auto" w:fill="auto"/>
            <w:hideMark/>
          </w:tcPr>
          <w:p w14:paraId="07C07ECA" w14:textId="77777777" w:rsidR="00562E64" w:rsidRPr="006845E6" w:rsidRDefault="00562E64" w:rsidP="00562E64">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Formación continua</w:t>
            </w:r>
          </w:p>
        </w:tc>
        <w:tc>
          <w:tcPr>
            <w:tcW w:w="1276" w:type="dxa"/>
            <w:shd w:val="clear" w:color="auto" w:fill="auto"/>
            <w:noWrap/>
            <w:hideMark/>
          </w:tcPr>
          <w:p w14:paraId="7ECCCD9E"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01" w:type="dxa"/>
            <w:shd w:val="clear" w:color="auto" w:fill="auto"/>
            <w:noWrap/>
            <w:hideMark/>
          </w:tcPr>
          <w:p w14:paraId="11F9161F"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148" w:type="dxa"/>
            <w:shd w:val="clear" w:color="auto" w:fill="auto"/>
            <w:noWrap/>
            <w:hideMark/>
          </w:tcPr>
          <w:p w14:paraId="1BD25025"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95" w:type="dxa"/>
            <w:shd w:val="clear" w:color="auto" w:fill="auto"/>
            <w:noWrap/>
            <w:hideMark/>
          </w:tcPr>
          <w:p w14:paraId="6E596DB6"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2295" w:type="dxa"/>
            <w:shd w:val="clear" w:color="auto" w:fill="auto"/>
            <w:noWrap/>
            <w:hideMark/>
          </w:tcPr>
          <w:p w14:paraId="77D2C9E3"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35" w:type="dxa"/>
            <w:shd w:val="clear" w:color="auto" w:fill="auto"/>
            <w:noWrap/>
            <w:hideMark/>
          </w:tcPr>
          <w:p w14:paraId="6C980385"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124" w:type="dxa"/>
            <w:shd w:val="clear" w:color="auto" w:fill="auto"/>
            <w:noWrap/>
            <w:hideMark/>
          </w:tcPr>
          <w:p w14:paraId="1ECC017A"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562E64" w:rsidRPr="006845E6" w14:paraId="608DD388" w14:textId="77777777" w:rsidTr="009B5BB7">
        <w:trPr>
          <w:trHeight w:val="522"/>
        </w:trPr>
        <w:tc>
          <w:tcPr>
            <w:tcW w:w="2263" w:type="dxa"/>
            <w:shd w:val="clear" w:color="auto" w:fill="auto"/>
            <w:hideMark/>
          </w:tcPr>
          <w:p w14:paraId="187B9D14" w14:textId="77777777" w:rsidR="00562E64" w:rsidRPr="006845E6" w:rsidRDefault="00562E64" w:rsidP="00562E64">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Formador de formadores</w:t>
            </w:r>
          </w:p>
        </w:tc>
        <w:tc>
          <w:tcPr>
            <w:tcW w:w="1276" w:type="dxa"/>
            <w:shd w:val="clear" w:color="auto" w:fill="auto"/>
            <w:noWrap/>
            <w:hideMark/>
          </w:tcPr>
          <w:p w14:paraId="5945BE23"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01" w:type="dxa"/>
            <w:shd w:val="clear" w:color="auto" w:fill="auto"/>
            <w:noWrap/>
            <w:hideMark/>
          </w:tcPr>
          <w:p w14:paraId="639C358E"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148" w:type="dxa"/>
            <w:shd w:val="clear" w:color="auto" w:fill="auto"/>
            <w:noWrap/>
            <w:hideMark/>
          </w:tcPr>
          <w:p w14:paraId="7ABF778D"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95" w:type="dxa"/>
            <w:shd w:val="clear" w:color="auto" w:fill="auto"/>
            <w:noWrap/>
            <w:hideMark/>
          </w:tcPr>
          <w:p w14:paraId="1E5A5CCD"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2295" w:type="dxa"/>
            <w:shd w:val="clear" w:color="auto" w:fill="auto"/>
            <w:noWrap/>
            <w:hideMark/>
          </w:tcPr>
          <w:p w14:paraId="0BA6F2A0"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35" w:type="dxa"/>
            <w:shd w:val="clear" w:color="auto" w:fill="auto"/>
            <w:noWrap/>
            <w:hideMark/>
          </w:tcPr>
          <w:p w14:paraId="1EB6A8E9"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124" w:type="dxa"/>
            <w:shd w:val="clear" w:color="auto" w:fill="auto"/>
            <w:noWrap/>
            <w:hideMark/>
          </w:tcPr>
          <w:p w14:paraId="607AC2BE" w14:textId="77777777" w:rsidR="00562E64" w:rsidRPr="006845E6" w:rsidRDefault="00562E64" w:rsidP="00562E64">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bl>
    <w:p w14:paraId="43708D3C" w14:textId="4FE7125C" w:rsidR="00562E64" w:rsidRPr="006845E6" w:rsidRDefault="00562E64" w:rsidP="00562E64"/>
    <w:p w14:paraId="119059F8" w14:textId="4033F76B" w:rsidR="00562E64" w:rsidRPr="006845E6" w:rsidRDefault="004E21E2" w:rsidP="00562E64">
      <w:pPr>
        <w:spacing w:line="480" w:lineRule="auto"/>
        <w:jc w:val="center"/>
        <w:rPr>
          <w:rFonts w:cs="Times New Roman"/>
          <w:sz w:val="16"/>
          <w:szCs w:val="16"/>
        </w:rPr>
      </w:pPr>
      <w:r w:rsidRPr="006845E6">
        <w:rPr>
          <w:rFonts w:cs="Times New Roman"/>
          <w:i/>
          <w:iCs/>
          <w:sz w:val="16"/>
          <w:szCs w:val="16"/>
        </w:rPr>
        <w:t xml:space="preserve">Tabla 7. </w:t>
      </w:r>
      <w:r w:rsidR="00FC3DCC" w:rsidRPr="006845E6">
        <w:rPr>
          <w:rFonts w:cs="Times New Roman"/>
          <w:i/>
          <w:iCs/>
          <w:sz w:val="16"/>
          <w:szCs w:val="16"/>
        </w:rPr>
        <w:t>Fuente (</w:t>
      </w:r>
      <w:r w:rsidR="00FC3DCC" w:rsidRPr="006845E6">
        <w:rPr>
          <w:rFonts w:cs="Times New Roman"/>
          <w:sz w:val="16"/>
          <w:szCs w:val="16"/>
        </w:rPr>
        <w:t>Seminarios de formación en artes del circo</w:t>
      </w:r>
      <w:r w:rsidR="00FC3DCC" w:rsidRPr="006845E6">
        <w:rPr>
          <w:rFonts w:cs="Times New Roman"/>
          <w:i/>
          <w:iCs/>
          <w:sz w:val="16"/>
          <w:szCs w:val="16"/>
        </w:rPr>
        <w:t>)</w:t>
      </w:r>
      <w:bookmarkStart w:id="51" w:name="_Toc128863911"/>
    </w:p>
    <w:p w14:paraId="25276794" w14:textId="4CEB7A6B" w:rsidR="00562E64" w:rsidRPr="006845E6" w:rsidRDefault="00A844C4" w:rsidP="00562E64">
      <w:pPr>
        <w:pStyle w:val="Ttulo7"/>
      </w:pPr>
      <w:r w:rsidRPr="006845E6">
        <w:t xml:space="preserve">Tabla </w:t>
      </w:r>
      <w:r w:rsidR="00D567EB" w:rsidRPr="006845E6">
        <w:fldChar w:fldCharType="begin"/>
      </w:r>
      <w:r w:rsidR="00D567EB" w:rsidRPr="006845E6">
        <w:instrText xml:space="preserve"> SEQ Tabla \* ARABIC </w:instrText>
      </w:r>
      <w:r w:rsidR="00D567EB" w:rsidRPr="006845E6">
        <w:fldChar w:fldCharType="separate"/>
      </w:r>
      <w:r w:rsidR="00327103" w:rsidRPr="006845E6">
        <w:rPr>
          <w:noProof/>
        </w:rPr>
        <w:t>8</w:t>
      </w:r>
      <w:r w:rsidR="00D567EB" w:rsidRPr="006845E6">
        <w:rPr>
          <w:noProof/>
        </w:rPr>
        <w:fldChar w:fldCharType="end"/>
      </w:r>
      <w:r w:rsidRPr="006845E6">
        <w:t xml:space="preserve"> </w:t>
      </w:r>
    </w:p>
    <w:p w14:paraId="295A30E9" w14:textId="24A7AAE6" w:rsidR="00A844C4" w:rsidRPr="006845E6" w:rsidRDefault="00A844C4" w:rsidP="00562E64">
      <w:pPr>
        <w:pStyle w:val="Ttulo7"/>
        <w:rPr>
          <w:b w:val="0"/>
          <w:bCs/>
          <w:i/>
          <w:iCs w:val="0"/>
        </w:rPr>
      </w:pPr>
      <w:r w:rsidRPr="006845E6">
        <w:rPr>
          <w:b w:val="0"/>
          <w:bCs/>
          <w:i/>
          <w:iCs w:val="0"/>
        </w:rPr>
        <w:t>Tipo de gestión EMAU</w:t>
      </w:r>
      <w:bookmarkEnd w:id="51"/>
      <w:r w:rsidR="00562E64" w:rsidRPr="006845E6">
        <w:rPr>
          <w:b w:val="0"/>
          <w:bCs/>
          <w:i/>
          <w:iCs w:val="0"/>
        </w:rPr>
        <w:t>.</w:t>
      </w:r>
    </w:p>
    <w:p w14:paraId="3B7FE795" w14:textId="77777777" w:rsidR="00A844C4" w:rsidRPr="006845E6" w:rsidRDefault="00A844C4" w:rsidP="00A844C4"/>
    <w:tbl>
      <w:tblPr>
        <w:tblW w:w="7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4"/>
        <w:gridCol w:w="1711"/>
        <w:gridCol w:w="1785"/>
        <w:gridCol w:w="1345"/>
      </w:tblGrid>
      <w:tr w:rsidR="009C1656" w:rsidRPr="006845E6" w14:paraId="6BB24F45" w14:textId="77777777" w:rsidTr="00717683">
        <w:trPr>
          <w:trHeight w:val="298"/>
          <w:jc w:val="center"/>
        </w:trPr>
        <w:tc>
          <w:tcPr>
            <w:tcW w:w="2904" w:type="dxa"/>
            <w:vMerge w:val="restart"/>
            <w:shd w:val="clear" w:color="auto" w:fill="auto"/>
            <w:hideMark/>
          </w:tcPr>
          <w:p w14:paraId="4BE379EB" w14:textId="48AD7FC9" w:rsidR="009C1656" w:rsidRPr="006845E6" w:rsidRDefault="009C1656" w:rsidP="00717683">
            <w:pPr>
              <w:pStyle w:val="Sinespaciado"/>
              <w:rPr>
                <w:rFonts w:ascii="Times New Roman" w:hAnsi="Times New Roman" w:cs="Times New Roman"/>
                <w:sz w:val="24"/>
                <w:szCs w:val="24"/>
                <w:lang w:eastAsia="es-ES"/>
              </w:rPr>
            </w:pPr>
          </w:p>
        </w:tc>
        <w:tc>
          <w:tcPr>
            <w:tcW w:w="4841" w:type="dxa"/>
            <w:gridSpan w:val="3"/>
            <w:shd w:val="clear" w:color="auto" w:fill="auto"/>
            <w:noWrap/>
            <w:hideMark/>
          </w:tcPr>
          <w:p w14:paraId="70C90ADA" w14:textId="50C39E22" w:rsidR="009C1656" w:rsidRPr="006845E6" w:rsidRDefault="00235A6B"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Tipo de gestión</w:t>
            </w:r>
          </w:p>
        </w:tc>
      </w:tr>
      <w:tr w:rsidR="009C1656" w:rsidRPr="006845E6" w14:paraId="18E15D4D" w14:textId="77777777" w:rsidTr="00717683">
        <w:trPr>
          <w:trHeight w:val="298"/>
          <w:jc w:val="center"/>
        </w:trPr>
        <w:tc>
          <w:tcPr>
            <w:tcW w:w="2904" w:type="dxa"/>
            <w:vMerge/>
            <w:hideMark/>
          </w:tcPr>
          <w:p w14:paraId="3297F07F" w14:textId="77777777" w:rsidR="009C1656" w:rsidRPr="006845E6" w:rsidRDefault="009C1656" w:rsidP="00717683">
            <w:pPr>
              <w:pStyle w:val="Sinespaciado"/>
              <w:rPr>
                <w:rFonts w:ascii="Times New Roman" w:hAnsi="Times New Roman" w:cs="Times New Roman"/>
                <w:sz w:val="24"/>
                <w:szCs w:val="24"/>
                <w:lang w:eastAsia="es-ES"/>
              </w:rPr>
            </w:pPr>
          </w:p>
        </w:tc>
        <w:tc>
          <w:tcPr>
            <w:tcW w:w="1711" w:type="dxa"/>
            <w:shd w:val="clear" w:color="auto" w:fill="auto"/>
            <w:noWrap/>
            <w:hideMark/>
          </w:tcPr>
          <w:p w14:paraId="09F1F74E" w14:textId="2824F336" w:rsidR="009C1656" w:rsidRPr="006845E6" w:rsidRDefault="00235A6B"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Pública</w:t>
            </w:r>
          </w:p>
        </w:tc>
        <w:tc>
          <w:tcPr>
            <w:tcW w:w="1785" w:type="dxa"/>
            <w:shd w:val="clear" w:color="auto" w:fill="auto"/>
            <w:noWrap/>
            <w:hideMark/>
          </w:tcPr>
          <w:p w14:paraId="22A92389" w14:textId="2C9326B3" w:rsidR="009C1656" w:rsidRPr="006845E6" w:rsidRDefault="00235A6B"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 xml:space="preserve">Privada </w:t>
            </w:r>
          </w:p>
        </w:tc>
        <w:tc>
          <w:tcPr>
            <w:tcW w:w="1345" w:type="dxa"/>
            <w:shd w:val="clear" w:color="auto" w:fill="auto"/>
            <w:noWrap/>
            <w:hideMark/>
          </w:tcPr>
          <w:p w14:paraId="4DC4FB16" w14:textId="244070D4" w:rsidR="009C1656" w:rsidRPr="006845E6" w:rsidRDefault="00235A6B"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Mixta</w:t>
            </w:r>
          </w:p>
        </w:tc>
      </w:tr>
      <w:tr w:rsidR="009C1656" w:rsidRPr="006845E6" w14:paraId="132D72A0" w14:textId="77777777" w:rsidTr="00717683">
        <w:trPr>
          <w:trHeight w:val="298"/>
          <w:jc w:val="center"/>
        </w:trPr>
        <w:tc>
          <w:tcPr>
            <w:tcW w:w="2904" w:type="dxa"/>
            <w:shd w:val="clear" w:color="auto" w:fill="auto"/>
            <w:hideMark/>
          </w:tcPr>
          <w:p w14:paraId="18C51271" w14:textId="51C00176" w:rsidR="009C1656" w:rsidRPr="006845E6" w:rsidRDefault="00235A6B"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Social</w:t>
            </w:r>
          </w:p>
        </w:tc>
        <w:tc>
          <w:tcPr>
            <w:tcW w:w="1711" w:type="dxa"/>
            <w:shd w:val="clear" w:color="000000" w:fill="92D050"/>
            <w:noWrap/>
            <w:hideMark/>
          </w:tcPr>
          <w:p w14:paraId="5B6126C1" w14:textId="77777777" w:rsidR="009C1656" w:rsidRPr="006845E6" w:rsidRDefault="009C1656"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c>
          <w:tcPr>
            <w:tcW w:w="1785" w:type="dxa"/>
            <w:shd w:val="clear" w:color="auto" w:fill="auto"/>
            <w:noWrap/>
            <w:hideMark/>
          </w:tcPr>
          <w:p w14:paraId="3918B2AC" w14:textId="77777777" w:rsidR="009C1656" w:rsidRPr="006845E6" w:rsidRDefault="009C1656"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c>
          <w:tcPr>
            <w:tcW w:w="1345" w:type="dxa"/>
            <w:shd w:val="clear" w:color="auto" w:fill="auto"/>
            <w:noWrap/>
            <w:hideMark/>
          </w:tcPr>
          <w:p w14:paraId="038B544B" w14:textId="77777777" w:rsidR="009C1656" w:rsidRPr="006845E6" w:rsidRDefault="009C1656"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r>
      <w:tr w:rsidR="009C1656" w:rsidRPr="006845E6" w14:paraId="63B78EE4" w14:textId="77777777" w:rsidTr="00717683">
        <w:trPr>
          <w:trHeight w:val="298"/>
          <w:jc w:val="center"/>
        </w:trPr>
        <w:tc>
          <w:tcPr>
            <w:tcW w:w="2904" w:type="dxa"/>
            <w:shd w:val="clear" w:color="auto" w:fill="auto"/>
            <w:noWrap/>
            <w:hideMark/>
          </w:tcPr>
          <w:p w14:paraId="51933280" w14:textId="30B5D6D8" w:rsidR="009C1656" w:rsidRPr="006845E6" w:rsidRDefault="00235A6B" w:rsidP="00717683">
            <w:pPr>
              <w:pStyle w:val="Sinespaciado"/>
              <w:rPr>
                <w:rFonts w:ascii="Times New Roman" w:hAnsi="Times New Roman" w:cs="Times New Roman"/>
                <w:i/>
                <w:iCs/>
                <w:sz w:val="20"/>
                <w:szCs w:val="20"/>
                <w:lang w:eastAsia="es-ES"/>
              </w:rPr>
            </w:pPr>
            <w:r w:rsidRPr="006845E6">
              <w:rPr>
                <w:rFonts w:ascii="Times New Roman" w:hAnsi="Times New Roman" w:cs="Times New Roman"/>
                <w:i/>
                <w:iCs/>
                <w:sz w:val="20"/>
                <w:szCs w:val="20"/>
                <w:lang w:eastAsia="es-ES"/>
              </w:rPr>
              <w:t>Amateur</w:t>
            </w:r>
          </w:p>
        </w:tc>
        <w:tc>
          <w:tcPr>
            <w:tcW w:w="1711" w:type="dxa"/>
            <w:shd w:val="clear" w:color="auto" w:fill="auto"/>
            <w:noWrap/>
            <w:hideMark/>
          </w:tcPr>
          <w:p w14:paraId="17053231" w14:textId="77777777" w:rsidR="009C1656" w:rsidRPr="006845E6" w:rsidRDefault="009C1656"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c>
          <w:tcPr>
            <w:tcW w:w="1785" w:type="dxa"/>
            <w:shd w:val="clear" w:color="auto" w:fill="auto"/>
            <w:noWrap/>
            <w:hideMark/>
          </w:tcPr>
          <w:p w14:paraId="3D634589" w14:textId="77777777" w:rsidR="009C1656" w:rsidRPr="006845E6" w:rsidRDefault="009C1656"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c>
          <w:tcPr>
            <w:tcW w:w="1345" w:type="dxa"/>
            <w:shd w:val="clear" w:color="000000" w:fill="92D050"/>
            <w:noWrap/>
            <w:hideMark/>
          </w:tcPr>
          <w:p w14:paraId="246F7A67" w14:textId="77777777" w:rsidR="009C1656" w:rsidRPr="006845E6" w:rsidRDefault="009C1656"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r>
      <w:tr w:rsidR="009C1656" w:rsidRPr="006845E6" w14:paraId="234E098C" w14:textId="77777777" w:rsidTr="00717683">
        <w:trPr>
          <w:trHeight w:val="298"/>
          <w:jc w:val="center"/>
        </w:trPr>
        <w:tc>
          <w:tcPr>
            <w:tcW w:w="2904" w:type="dxa"/>
            <w:shd w:val="clear" w:color="auto" w:fill="auto"/>
            <w:noWrap/>
            <w:hideMark/>
          </w:tcPr>
          <w:p w14:paraId="13F1B9FD" w14:textId="575FB477" w:rsidR="009C1656" w:rsidRPr="006845E6" w:rsidRDefault="00235A6B"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Preparatorio</w:t>
            </w:r>
          </w:p>
        </w:tc>
        <w:tc>
          <w:tcPr>
            <w:tcW w:w="1711" w:type="dxa"/>
            <w:shd w:val="clear" w:color="auto" w:fill="auto"/>
            <w:noWrap/>
            <w:hideMark/>
          </w:tcPr>
          <w:p w14:paraId="3B78EDBC" w14:textId="77777777" w:rsidR="009C1656" w:rsidRPr="006845E6" w:rsidRDefault="009C1656"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c>
          <w:tcPr>
            <w:tcW w:w="1785" w:type="dxa"/>
            <w:shd w:val="clear" w:color="auto" w:fill="auto"/>
            <w:noWrap/>
            <w:hideMark/>
          </w:tcPr>
          <w:p w14:paraId="2945226F" w14:textId="77777777" w:rsidR="009C1656" w:rsidRPr="006845E6" w:rsidRDefault="009C1656"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c>
          <w:tcPr>
            <w:tcW w:w="1345" w:type="dxa"/>
            <w:shd w:val="clear" w:color="auto" w:fill="auto"/>
            <w:noWrap/>
            <w:hideMark/>
          </w:tcPr>
          <w:p w14:paraId="5C46CDB2" w14:textId="77777777" w:rsidR="009C1656" w:rsidRPr="006845E6" w:rsidRDefault="009C1656"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r>
      <w:tr w:rsidR="009C1656" w:rsidRPr="006845E6" w14:paraId="246957E6" w14:textId="77777777" w:rsidTr="00717683">
        <w:trPr>
          <w:trHeight w:val="298"/>
          <w:jc w:val="center"/>
        </w:trPr>
        <w:tc>
          <w:tcPr>
            <w:tcW w:w="2904" w:type="dxa"/>
            <w:shd w:val="clear" w:color="auto" w:fill="auto"/>
            <w:noWrap/>
            <w:hideMark/>
          </w:tcPr>
          <w:p w14:paraId="03D0F836" w14:textId="15399D0B" w:rsidR="009C1656" w:rsidRPr="006845E6" w:rsidRDefault="00235A6B"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Profesional</w:t>
            </w:r>
          </w:p>
        </w:tc>
        <w:tc>
          <w:tcPr>
            <w:tcW w:w="1711" w:type="dxa"/>
            <w:shd w:val="clear" w:color="000000" w:fill="92D050"/>
            <w:noWrap/>
            <w:hideMark/>
          </w:tcPr>
          <w:p w14:paraId="02CED383" w14:textId="77777777" w:rsidR="009C1656" w:rsidRPr="006845E6" w:rsidRDefault="009C1656"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85" w:type="dxa"/>
            <w:shd w:val="clear" w:color="auto" w:fill="auto"/>
            <w:noWrap/>
            <w:hideMark/>
          </w:tcPr>
          <w:p w14:paraId="5394FC4A" w14:textId="77777777" w:rsidR="009C1656" w:rsidRPr="006845E6" w:rsidRDefault="009C1656"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345" w:type="dxa"/>
            <w:shd w:val="clear" w:color="auto" w:fill="auto"/>
            <w:noWrap/>
            <w:hideMark/>
          </w:tcPr>
          <w:p w14:paraId="159F8977" w14:textId="77777777" w:rsidR="009C1656" w:rsidRPr="006845E6" w:rsidRDefault="009C1656"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9C1656" w:rsidRPr="006845E6" w14:paraId="1289C6BE" w14:textId="77777777" w:rsidTr="00717683">
        <w:trPr>
          <w:trHeight w:val="298"/>
          <w:jc w:val="center"/>
        </w:trPr>
        <w:tc>
          <w:tcPr>
            <w:tcW w:w="2904" w:type="dxa"/>
            <w:shd w:val="clear" w:color="auto" w:fill="auto"/>
            <w:hideMark/>
          </w:tcPr>
          <w:p w14:paraId="785DD8D6" w14:textId="6A5C8356" w:rsidR="009C1656" w:rsidRPr="006845E6" w:rsidRDefault="00235A6B"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Formación continua</w:t>
            </w:r>
          </w:p>
        </w:tc>
        <w:tc>
          <w:tcPr>
            <w:tcW w:w="1711" w:type="dxa"/>
            <w:shd w:val="clear" w:color="auto" w:fill="auto"/>
            <w:noWrap/>
            <w:hideMark/>
          </w:tcPr>
          <w:p w14:paraId="4354721E" w14:textId="77777777" w:rsidR="009C1656" w:rsidRPr="006845E6" w:rsidRDefault="009C1656"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85" w:type="dxa"/>
            <w:shd w:val="clear" w:color="auto" w:fill="auto"/>
            <w:noWrap/>
            <w:hideMark/>
          </w:tcPr>
          <w:p w14:paraId="19AAC3CA" w14:textId="77777777" w:rsidR="009C1656" w:rsidRPr="006845E6" w:rsidRDefault="009C1656"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345" w:type="dxa"/>
            <w:shd w:val="clear" w:color="auto" w:fill="auto"/>
            <w:noWrap/>
            <w:hideMark/>
          </w:tcPr>
          <w:p w14:paraId="4725DC85" w14:textId="77777777" w:rsidR="009C1656" w:rsidRPr="006845E6" w:rsidRDefault="009C1656"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9C1656" w:rsidRPr="006845E6" w14:paraId="6565EED5" w14:textId="77777777" w:rsidTr="00717683">
        <w:trPr>
          <w:trHeight w:val="596"/>
          <w:jc w:val="center"/>
        </w:trPr>
        <w:tc>
          <w:tcPr>
            <w:tcW w:w="2904" w:type="dxa"/>
            <w:shd w:val="clear" w:color="auto" w:fill="auto"/>
            <w:hideMark/>
          </w:tcPr>
          <w:p w14:paraId="4A9A1421" w14:textId="56C52244" w:rsidR="009C1656" w:rsidRPr="006845E6" w:rsidRDefault="00235A6B"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Formador de formadores</w:t>
            </w:r>
          </w:p>
        </w:tc>
        <w:tc>
          <w:tcPr>
            <w:tcW w:w="1711" w:type="dxa"/>
            <w:shd w:val="clear" w:color="auto" w:fill="auto"/>
            <w:noWrap/>
            <w:hideMark/>
          </w:tcPr>
          <w:p w14:paraId="14031D2B" w14:textId="77777777" w:rsidR="009C1656" w:rsidRPr="006845E6" w:rsidRDefault="009C1656"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85" w:type="dxa"/>
            <w:shd w:val="clear" w:color="auto" w:fill="auto"/>
            <w:noWrap/>
            <w:hideMark/>
          </w:tcPr>
          <w:p w14:paraId="5682B2AB" w14:textId="77777777" w:rsidR="009C1656" w:rsidRPr="006845E6" w:rsidRDefault="009C1656"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345" w:type="dxa"/>
            <w:shd w:val="clear" w:color="auto" w:fill="auto"/>
            <w:noWrap/>
            <w:hideMark/>
          </w:tcPr>
          <w:p w14:paraId="6F0D1EDD" w14:textId="77777777" w:rsidR="009C1656" w:rsidRPr="006845E6" w:rsidRDefault="009C1656"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bl>
    <w:p w14:paraId="1288469C" w14:textId="61CC38BF" w:rsidR="009C1656" w:rsidRPr="006845E6" w:rsidRDefault="004E21E2" w:rsidP="004E21E2">
      <w:pPr>
        <w:spacing w:line="480" w:lineRule="auto"/>
        <w:ind w:left="360"/>
        <w:jc w:val="center"/>
        <w:rPr>
          <w:rFonts w:cs="Times New Roman"/>
          <w:sz w:val="16"/>
          <w:szCs w:val="16"/>
        </w:rPr>
      </w:pPr>
      <w:r w:rsidRPr="006845E6">
        <w:rPr>
          <w:rFonts w:cs="Times New Roman"/>
          <w:i/>
          <w:iCs/>
          <w:sz w:val="16"/>
          <w:szCs w:val="16"/>
        </w:rPr>
        <w:t>Tabla 8. Fuente (Universidad Tres de Febrero)</w:t>
      </w:r>
    </w:p>
    <w:p w14:paraId="66118B87" w14:textId="3838C09E" w:rsidR="00562E64" w:rsidRPr="006845E6" w:rsidRDefault="00A844C4" w:rsidP="00562E64">
      <w:pPr>
        <w:pStyle w:val="Ttulo7"/>
        <w:rPr>
          <w:noProof/>
        </w:rPr>
      </w:pPr>
      <w:bookmarkStart w:id="52" w:name="_Toc128863912"/>
      <w:r w:rsidRPr="006845E6">
        <w:t xml:space="preserve">Tabla </w:t>
      </w:r>
      <w:r w:rsidR="00D567EB" w:rsidRPr="006845E6">
        <w:fldChar w:fldCharType="begin"/>
      </w:r>
      <w:r w:rsidR="00D567EB" w:rsidRPr="006845E6">
        <w:instrText xml:space="preserve"> SEQ Tabla \* ARABIC </w:instrText>
      </w:r>
      <w:r w:rsidR="00D567EB" w:rsidRPr="006845E6">
        <w:fldChar w:fldCharType="separate"/>
      </w:r>
      <w:r w:rsidR="00327103" w:rsidRPr="006845E6">
        <w:rPr>
          <w:noProof/>
        </w:rPr>
        <w:t>9</w:t>
      </w:r>
      <w:r w:rsidR="00D567EB" w:rsidRPr="006845E6">
        <w:rPr>
          <w:noProof/>
        </w:rPr>
        <w:fldChar w:fldCharType="end"/>
      </w:r>
      <w:r w:rsidR="00EC49EF" w:rsidRPr="006845E6">
        <w:rPr>
          <w:noProof/>
        </w:rPr>
        <w:t xml:space="preserve"> </w:t>
      </w:r>
    </w:p>
    <w:p w14:paraId="267E8A09" w14:textId="4A22A3D7" w:rsidR="00A844C4" w:rsidRPr="006845E6" w:rsidRDefault="00A844C4" w:rsidP="00562E64">
      <w:pPr>
        <w:pStyle w:val="Ttulo7"/>
        <w:rPr>
          <w:b w:val="0"/>
          <w:bCs/>
          <w:i/>
          <w:iCs w:val="0"/>
        </w:rPr>
      </w:pPr>
      <w:r w:rsidRPr="006845E6">
        <w:rPr>
          <w:b w:val="0"/>
          <w:bCs/>
          <w:i/>
          <w:iCs w:val="0"/>
        </w:rPr>
        <w:t xml:space="preserve">Tipo de </w:t>
      </w:r>
      <w:r w:rsidR="00EC49EF" w:rsidRPr="006845E6">
        <w:rPr>
          <w:b w:val="0"/>
          <w:bCs/>
          <w:i/>
          <w:iCs w:val="0"/>
        </w:rPr>
        <w:t>r</w:t>
      </w:r>
      <w:r w:rsidRPr="006845E6">
        <w:rPr>
          <w:b w:val="0"/>
          <w:bCs/>
          <w:i/>
          <w:iCs w:val="0"/>
        </w:rPr>
        <w:t>econocimiento EMAU</w:t>
      </w:r>
      <w:bookmarkEnd w:id="52"/>
      <w:r w:rsidR="00562E64" w:rsidRPr="006845E6">
        <w:rPr>
          <w:b w:val="0"/>
          <w:bCs/>
          <w:i/>
          <w:iCs w:val="0"/>
        </w:rPr>
        <w:t>.</w:t>
      </w:r>
    </w:p>
    <w:p w14:paraId="611BF8E1" w14:textId="77777777" w:rsidR="00A844C4" w:rsidRPr="006845E6" w:rsidRDefault="00A844C4" w:rsidP="00A844C4"/>
    <w:tbl>
      <w:tblPr>
        <w:tblW w:w="82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05"/>
        <w:gridCol w:w="2641"/>
        <w:gridCol w:w="1587"/>
        <w:gridCol w:w="2461"/>
      </w:tblGrid>
      <w:tr w:rsidR="0074465C" w:rsidRPr="006845E6" w14:paraId="05BFA1A2" w14:textId="77777777" w:rsidTr="009B5BB7">
        <w:trPr>
          <w:trHeight w:val="358"/>
          <w:jc w:val="center"/>
        </w:trPr>
        <w:tc>
          <w:tcPr>
            <w:tcW w:w="4246" w:type="dxa"/>
            <w:gridSpan w:val="2"/>
            <w:shd w:val="clear" w:color="auto" w:fill="auto"/>
            <w:noWrap/>
            <w:hideMark/>
          </w:tcPr>
          <w:p w14:paraId="1109915C" w14:textId="4D860841" w:rsidR="0074465C" w:rsidRPr="006845E6" w:rsidRDefault="00EC49EF"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Tipo de reconocimiento</w:t>
            </w:r>
          </w:p>
        </w:tc>
        <w:tc>
          <w:tcPr>
            <w:tcW w:w="1587" w:type="dxa"/>
            <w:vMerge w:val="restart"/>
            <w:shd w:val="clear" w:color="auto" w:fill="auto"/>
            <w:noWrap/>
            <w:hideMark/>
          </w:tcPr>
          <w:p w14:paraId="0591C285" w14:textId="1873C4B6" w:rsidR="0074465C" w:rsidRPr="006845E6" w:rsidRDefault="00EC49EF"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Otro</w:t>
            </w:r>
          </w:p>
        </w:tc>
        <w:tc>
          <w:tcPr>
            <w:tcW w:w="2461" w:type="dxa"/>
            <w:shd w:val="clear" w:color="auto" w:fill="auto"/>
            <w:noWrap/>
            <w:hideMark/>
          </w:tcPr>
          <w:p w14:paraId="43E00F81" w14:textId="6BD6C6D0" w:rsidR="0074465C" w:rsidRPr="006845E6" w:rsidRDefault="00EC49EF"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País</w:t>
            </w:r>
          </w:p>
        </w:tc>
      </w:tr>
      <w:tr w:rsidR="0074465C" w:rsidRPr="006845E6" w14:paraId="665B52AB" w14:textId="77777777" w:rsidTr="009B5BB7">
        <w:trPr>
          <w:trHeight w:val="358"/>
          <w:jc w:val="center"/>
        </w:trPr>
        <w:tc>
          <w:tcPr>
            <w:tcW w:w="1605" w:type="dxa"/>
            <w:vMerge w:val="restart"/>
            <w:shd w:val="clear" w:color="auto" w:fill="auto"/>
            <w:noWrap/>
            <w:hideMark/>
          </w:tcPr>
          <w:p w14:paraId="23A86832" w14:textId="25DABA4D" w:rsidR="0074465C" w:rsidRPr="006845E6" w:rsidRDefault="00EC49EF"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Educación</w:t>
            </w:r>
          </w:p>
        </w:tc>
        <w:tc>
          <w:tcPr>
            <w:tcW w:w="2641" w:type="dxa"/>
            <w:shd w:val="clear" w:color="auto" w:fill="auto"/>
            <w:noWrap/>
            <w:hideMark/>
          </w:tcPr>
          <w:p w14:paraId="0EB1FD51" w14:textId="2996107A" w:rsidR="0074465C" w:rsidRPr="006845E6" w:rsidRDefault="00EC49EF"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País</w:t>
            </w:r>
          </w:p>
        </w:tc>
        <w:tc>
          <w:tcPr>
            <w:tcW w:w="1587" w:type="dxa"/>
            <w:vMerge/>
            <w:hideMark/>
          </w:tcPr>
          <w:p w14:paraId="55B5E748" w14:textId="77777777" w:rsidR="0074465C" w:rsidRPr="006845E6" w:rsidRDefault="0074465C" w:rsidP="00717683">
            <w:pPr>
              <w:pStyle w:val="Sinespaciado"/>
              <w:rPr>
                <w:rFonts w:ascii="Times New Roman" w:hAnsi="Times New Roman" w:cs="Times New Roman"/>
                <w:b/>
                <w:bCs/>
                <w:sz w:val="20"/>
                <w:szCs w:val="20"/>
                <w:lang w:eastAsia="es-ES"/>
              </w:rPr>
            </w:pPr>
          </w:p>
        </w:tc>
        <w:tc>
          <w:tcPr>
            <w:tcW w:w="2461" w:type="dxa"/>
            <w:shd w:val="clear" w:color="auto" w:fill="auto"/>
            <w:noWrap/>
            <w:hideMark/>
          </w:tcPr>
          <w:p w14:paraId="3E7695BD" w14:textId="20D442E0" w:rsidR="0074465C" w:rsidRPr="006845E6" w:rsidRDefault="00EC49EF"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Provincia/estado</w:t>
            </w:r>
          </w:p>
        </w:tc>
      </w:tr>
      <w:tr w:rsidR="0074465C" w:rsidRPr="006845E6" w14:paraId="49CD6467" w14:textId="77777777" w:rsidTr="009B5BB7">
        <w:trPr>
          <w:trHeight w:val="358"/>
          <w:jc w:val="center"/>
        </w:trPr>
        <w:tc>
          <w:tcPr>
            <w:tcW w:w="1605" w:type="dxa"/>
            <w:vMerge/>
            <w:hideMark/>
          </w:tcPr>
          <w:p w14:paraId="587F503F" w14:textId="77777777" w:rsidR="0074465C" w:rsidRPr="006845E6" w:rsidRDefault="0074465C" w:rsidP="00717683">
            <w:pPr>
              <w:pStyle w:val="Sinespaciado"/>
              <w:rPr>
                <w:rFonts w:ascii="Times New Roman" w:hAnsi="Times New Roman" w:cs="Times New Roman"/>
                <w:b/>
                <w:bCs/>
                <w:sz w:val="20"/>
                <w:szCs w:val="20"/>
                <w:lang w:eastAsia="es-ES"/>
              </w:rPr>
            </w:pPr>
          </w:p>
        </w:tc>
        <w:tc>
          <w:tcPr>
            <w:tcW w:w="2641" w:type="dxa"/>
            <w:shd w:val="clear" w:color="auto" w:fill="auto"/>
            <w:noWrap/>
            <w:hideMark/>
          </w:tcPr>
          <w:p w14:paraId="273670D5" w14:textId="718BC6F9" w:rsidR="0074465C" w:rsidRPr="006845E6" w:rsidRDefault="00EC49EF"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Provincia/estado</w:t>
            </w:r>
          </w:p>
        </w:tc>
        <w:tc>
          <w:tcPr>
            <w:tcW w:w="1587" w:type="dxa"/>
            <w:vMerge/>
            <w:hideMark/>
          </w:tcPr>
          <w:p w14:paraId="266720A9" w14:textId="77777777" w:rsidR="0074465C" w:rsidRPr="006845E6" w:rsidRDefault="0074465C" w:rsidP="00717683">
            <w:pPr>
              <w:pStyle w:val="Sinespaciado"/>
              <w:rPr>
                <w:rFonts w:ascii="Times New Roman" w:hAnsi="Times New Roman" w:cs="Times New Roman"/>
                <w:b/>
                <w:bCs/>
                <w:sz w:val="20"/>
                <w:szCs w:val="20"/>
                <w:lang w:eastAsia="es-ES"/>
              </w:rPr>
            </w:pPr>
          </w:p>
        </w:tc>
        <w:tc>
          <w:tcPr>
            <w:tcW w:w="2461" w:type="dxa"/>
            <w:shd w:val="clear" w:color="auto" w:fill="auto"/>
            <w:noWrap/>
            <w:hideMark/>
          </w:tcPr>
          <w:p w14:paraId="5D5CBD0C" w14:textId="30C28401" w:rsidR="0074465C" w:rsidRPr="006845E6" w:rsidRDefault="00EC49EF"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Municipio/ciudad</w:t>
            </w:r>
          </w:p>
        </w:tc>
      </w:tr>
      <w:tr w:rsidR="0074465C" w:rsidRPr="006845E6" w14:paraId="0AAE5FAF" w14:textId="77777777" w:rsidTr="009B5BB7">
        <w:trPr>
          <w:gridAfter w:val="2"/>
          <w:wAfter w:w="4048" w:type="dxa"/>
          <w:trHeight w:val="358"/>
          <w:jc w:val="center"/>
        </w:trPr>
        <w:tc>
          <w:tcPr>
            <w:tcW w:w="1605" w:type="dxa"/>
            <w:vMerge/>
            <w:hideMark/>
          </w:tcPr>
          <w:p w14:paraId="6791A499" w14:textId="77777777" w:rsidR="0074465C" w:rsidRPr="006845E6" w:rsidRDefault="0074465C" w:rsidP="00717683">
            <w:pPr>
              <w:pStyle w:val="Sinespaciado"/>
              <w:rPr>
                <w:rFonts w:ascii="Times New Roman" w:hAnsi="Times New Roman" w:cs="Times New Roman"/>
                <w:sz w:val="20"/>
                <w:szCs w:val="20"/>
                <w:lang w:eastAsia="es-ES"/>
              </w:rPr>
            </w:pPr>
          </w:p>
        </w:tc>
        <w:tc>
          <w:tcPr>
            <w:tcW w:w="2641" w:type="dxa"/>
            <w:shd w:val="clear" w:color="000000" w:fill="92D050"/>
            <w:noWrap/>
            <w:hideMark/>
          </w:tcPr>
          <w:p w14:paraId="596471F9" w14:textId="6989839F" w:rsidR="0074465C" w:rsidRPr="006845E6" w:rsidRDefault="00EC49EF"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Municipio/ciudad</w:t>
            </w:r>
          </w:p>
        </w:tc>
      </w:tr>
      <w:tr w:rsidR="0074465C" w:rsidRPr="006845E6" w14:paraId="7A0127AB" w14:textId="77777777" w:rsidTr="009B5BB7">
        <w:trPr>
          <w:gridAfter w:val="2"/>
          <w:wAfter w:w="4048" w:type="dxa"/>
          <w:trHeight w:val="358"/>
          <w:jc w:val="center"/>
        </w:trPr>
        <w:tc>
          <w:tcPr>
            <w:tcW w:w="1605" w:type="dxa"/>
            <w:vMerge w:val="restart"/>
            <w:shd w:val="clear" w:color="auto" w:fill="auto"/>
            <w:noWrap/>
            <w:hideMark/>
          </w:tcPr>
          <w:p w14:paraId="6EF0C9D5" w14:textId="1C642821" w:rsidR="0074465C" w:rsidRPr="006845E6" w:rsidRDefault="00EC49EF"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Cultura</w:t>
            </w:r>
          </w:p>
        </w:tc>
        <w:tc>
          <w:tcPr>
            <w:tcW w:w="2641" w:type="dxa"/>
            <w:shd w:val="clear" w:color="auto" w:fill="auto"/>
            <w:noWrap/>
            <w:hideMark/>
          </w:tcPr>
          <w:p w14:paraId="267BE5A5" w14:textId="7D02D5FC" w:rsidR="0074465C" w:rsidRPr="006845E6" w:rsidRDefault="00EC49EF"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País</w:t>
            </w:r>
          </w:p>
        </w:tc>
      </w:tr>
      <w:tr w:rsidR="0074465C" w:rsidRPr="006845E6" w14:paraId="758247E5" w14:textId="77777777" w:rsidTr="009B5BB7">
        <w:trPr>
          <w:gridAfter w:val="2"/>
          <w:wAfter w:w="4048" w:type="dxa"/>
          <w:trHeight w:val="717"/>
          <w:jc w:val="center"/>
        </w:trPr>
        <w:tc>
          <w:tcPr>
            <w:tcW w:w="1605" w:type="dxa"/>
            <w:vMerge/>
            <w:hideMark/>
          </w:tcPr>
          <w:p w14:paraId="195BC9FA" w14:textId="77777777" w:rsidR="0074465C" w:rsidRPr="006845E6" w:rsidRDefault="0074465C" w:rsidP="00717683">
            <w:pPr>
              <w:spacing w:after="0" w:line="480" w:lineRule="auto"/>
              <w:rPr>
                <w:rFonts w:eastAsia="Times New Roman" w:cs="Times New Roman"/>
                <w:color w:val="000000"/>
                <w:sz w:val="20"/>
                <w:szCs w:val="20"/>
                <w:lang w:eastAsia="es-ES"/>
              </w:rPr>
            </w:pPr>
          </w:p>
        </w:tc>
        <w:tc>
          <w:tcPr>
            <w:tcW w:w="2641" w:type="dxa"/>
            <w:shd w:val="clear" w:color="auto" w:fill="auto"/>
            <w:noWrap/>
            <w:hideMark/>
          </w:tcPr>
          <w:p w14:paraId="71604339" w14:textId="121FE571" w:rsidR="0074465C" w:rsidRPr="006845E6" w:rsidRDefault="00EC49EF"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Provincia/estado</w:t>
            </w:r>
          </w:p>
        </w:tc>
      </w:tr>
      <w:tr w:rsidR="0074465C" w:rsidRPr="006845E6" w14:paraId="4E7650A4" w14:textId="77777777" w:rsidTr="009B5BB7">
        <w:trPr>
          <w:gridAfter w:val="2"/>
          <w:wAfter w:w="4048" w:type="dxa"/>
          <w:trHeight w:val="358"/>
          <w:jc w:val="center"/>
        </w:trPr>
        <w:tc>
          <w:tcPr>
            <w:tcW w:w="1605" w:type="dxa"/>
            <w:vMerge/>
            <w:hideMark/>
          </w:tcPr>
          <w:p w14:paraId="220D137B" w14:textId="77777777" w:rsidR="0074465C" w:rsidRPr="006845E6" w:rsidRDefault="0074465C" w:rsidP="00717683">
            <w:pPr>
              <w:spacing w:after="0" w:line="480" w:lineRule="auto"/>
              <w:rPr>
                <w:rFonts w:eastAsia="Times New Roman" w:cs="Times New Roman"/>
                <w:color w:val="000000"/>
                <w:sz w:val="20"/>
                <w:szCs w:val="20"/>
                <w:lang w:eastAsia="es-ES"/>
              </w:rPr>
            </w:pPr>
          </w:p>
        </w:tc>
        <w:tc>
          <w:tcPr>
            <w:tcW w:w="2641" w:type="dxa"/>
            <w:shd w:val="clear" w:color="auto" w:fill="auto"/>
            <w:noWrap/>
            <w:hideMark/>
          </w:tcPr>
          <w:p w14:paraId="6AB10FC0" w14:textId="5375820B" w:rsidR="0074465C" w:rsidRPr="006845E6" w:rsidRDefault="00EC49EF"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Municipio/ciudad</w:t>
            </w:r>
          </w:p>
        </w:tc>
      </w:tr>
    </w:tbl>
    <w:p w14:paraId="25C2BC3A" w14:textId="77777777" w:rsidR="00FC3DCC" w:rsidRPr="006845E6" w:rsidRDefault="0074465C" w:rsidP="00FC3DCC">
      <w:pPr>
        <w:spacing w:line="480" w:lineRule="auto"/>
        <w:ind w:left="360"/>
        <w:jc w:val="center"/>
        <w:rPr>
          <w:rFonts w:cs="Times New Roman"/>
          <w:i/>
          <w:iCs/>
          <w:sz w:val="16"/>
          <w:szCs w:val="16"/>
        </w:rPr>
      </w:pPr>
      <w:r w:rsidRPr="006845E6">
        <w:rPr>
          <w:rFonts w:cs="Times New Roman"/>
          <w:i/>
          <w:iCs/>
          <w:sz w:val="16"/>
          <w:szCs w:val="16"/>
        </w:rPr>
        <w:t xml:space="preserve">Tabla 9. </w:t>
      </w:r>
      <w:r w:rsidR="00FC3DCC" w:rsidRPr="006845E6">
        <w:rPr>
          <w:rFonts w:cs="Times New Roman"/>
          <w:i/>
          <w:iCs/>
          <w:sz w:val="16"/>
          <w:szCs w:val="16"/>
        </w:rPr>
        <w:t>Fuente (</w:t>
      </w:r>
      <w:r w:rsidR="00FC3DCC" w:rsidRPr="006845E6">
        <w:rPr>
          <w:rFonts w:cs="Times New Roman"/>
          <w:sz w:val="16"/>
          <w:szCs w:val="16"/>
        </w:rPr>
        <w:t>Seminarios de formación en artes del circo</w:t>
      </w:r>
      <w:r w:rsidR="00FC3DCC" w:rsidRPr="006845E6">
        <w:rPr>
          <w:rFonts w:cs="Times New Roman"/>
          <w:i/>
          <w:iCs/>
          <w:sz w:val="16"/>
          <w:szCs w:val="16"/>
        </w:rPr>
        <w:t>)</w:t>
      </w:r>
    </w:p>
    <w:p w14:paraId="2BFD4AD8" w14:textId="44424589" w:rsidR="009C1656" w:rsidRPr="006845E6" w:rsidRDefault="00072881" w:rsidP="00BE0A53">
      <w:pPr>
        <w:spacing w:line="480" w:lineRule="auto"/>
        <w:ind w:left="360"/>
        <w:rPr>
          <w:rFonts w:cs="Times New Roman"/>
          <w:szCs w:val="24"/>
        </w:rPr>
      </w:pPr>
      <w:r w:rsidRPr="006845E6">
        <w:rPr>
          <w:rFonts w:cs="Times New Roman"/>
          <w:szCs w:val="24"/>
        </w:rPr>
        <w:t>Posteriormente</w:t>
      </w:r>
      <w:r w:rsidR="00915C19" w:rsidRPr="006845E6">
        <w:rPr>
          <w:rFonts w:cs="Times New Roman"/>
          <w:szCs w:val="24"/>
        </w:rPr>
        <w:t xml:space="preserve">, se </w:t>
      </w:r>
      <w:r w:rsidRPr="006845E6">
        <w:rPr>
          <w:rFonts w:cs="Times New Roman"/>
          <w:szCs w:val="24"/>
        </w:rPr>
        <w:t>analizó La T</w:t>
      </w:r>
      <w:r w:rsidR="0014776B" w:rsidRPr="006845E6">
        <w:rPr>
          <w:rFonts w:cs="Times New Roman"/>
          <w:szCs w:val="24"/>
        </w:rPr>
        <w:t>arumba</w:t>
      </w:r>
      <w:r w:rsidR="009C1656" w:rsidRPr="006845E6">
        <w:rPr>
          <w:rFonts w:cs="Times New Roman"/>
          <w:szCs w:val="24"/>
        </w:rPr>
        <w:t>, escuela de formación en circo de Perú</w:t>
      </w:r>
      <w:r w:rsidRPr="006845E6">
        <w:rPr>
          <w:rFonts w:cs="Times New Roman"/>
          <w:szCs w:val="24"/>
        </w:rPr>
        <w:t>,</w:t>
      </w:r>
      <w:r w:rsidR="009C1656" w:rsidRPr="006845E6">
        <w:rPr>
          <w:rFonts w:cs="Times New Roman"/>
          <w:szCs w:val="24"/>
        </w:rPr>
        <w:t xml:space="preserve"> la cual ofrece niveles de</w:t>
      </w:r>
      <w:r w:rsidRPr="006845E6">
        <w:rPr>
          <w:rFonts w:cs="Times New Roman"/>
          <w:szCs w:val="24"/>
        </w:rPr>
        <w:t xml:space="preserve"> </w:t>
      </w:r>
      <w:r w:rsidR="009C1656" w:rsidRPr="006845E6">
        <w:rPr>
          <w:rFonts w:cs="Times New Roman"/>
          <w:szCs w:val="24"/>
        </w:rPr>
        <w:t xml:space="preserve">formación a nivel social, </w:t>
      </w:r>
      <w:r w:rsidR="009C1656" w:rsidRPr="006845E6">
        <w:rPr>
          <w:rFonts w:cs="Times New Roman"/>
          <w:i/>
          <w:iCs/>
          <w:szCs w:val="24"/>
        </w:rPr>
        <w:t>amateur</w:t>
      </w:r>
      <w:r w:rsidR="009C1656" w:rsidRPr="006845E6">
        <w:rPr>
          <w:rFonts w:cs="Times New Roman"/>
          <w:szCs w:val="24"/>
        </w:rPr>
        <w:t xml:space="preserve"> y profesional con una gestión privada por parte de una ONG </w:t>
      </w:r>
      <w:r w:rsidRPr="006845E6">
        <w:rPr>
          <w:rFonts w:cs="Times New Roman"/>
          <w:szCs w:val="24"/>
        </w:rPr>
        <w:t>p</w:t>
      </w:r>
      <w:r w:rsidR="009C1656" w:rsidRPr="006845E6">
        <w:rPr>
          <w:rFonts w:cs="Times New Roman"/>
          <w:szCs w:val="24"/>
        </w:rPr>
        <w:t>ara sus tres niveles</w:t>
      </w:r>
      <w:r w:rsidRPr="006845E6">
        <w:rPr>
          <w:rFonts w:cs="Times New Roman"/>
          <w:szCs w:val="24"/>
        </w:rPr>
        <w:t>.</w:t>
      </w:r>
      <w:r w:rsidR="009C1656" w:rsidRPr="006845E6">
        <w:rPr>
          <w:rFonts w:cs="Times New Roman"/>
          <w:szCs w:val="24"/>
        </w:rPr>
        <w:t xml:space="preserve"> </w:t>
      </w:r>
      <w:r w:rsidRPr="006845E6">
        <w:rPr>
          <w:rFonts w:cs="Times New Roman"/>
          <w:szCs w:val="24"/>
        </w:rPr>
        <w:t>Respecto al</w:t>
      </w:r>
      <w:r w:rsidR="009C1656" w:rsidRPr="006845E6">
        <w:rPr>
          <w:rFonts w:cs="Times New Roman"/>
          <w:szCs w:val="24"/>
        </w:rPr>
        <w:t xml:space="preserve"> tipo de financiamiento a nivel de formación social</w:t>
      </w:r>
      <w:r w:rsidRPr="006845E6">
        <w:rPr>
          <w:rFonts w:cs="Times New Roman"/>
          <w:szCs w:val="24"/>
        </w:rPr>
        <w:t>,</w:t>
      </w:r>
      <w:r w:rsidR="009C1656" w:rsidRPr="006845E6">
        <w:rPr>
          <w:rFonts w:cs="Times New Roman"/>
          <w:szCs w:val="24"/>
        </w:rPr>
        <w:t xml:space="preserve"> </w:t>
      </w:r>
      <w:r w:rsidRPr="006845E6">
        <w:rPr>
          <w:rFonts w:cs="Times New Roman"/>
          <w:szCs w:val="24"/>
        </w:rPr>
        <w:t xml:space="preserve">este </w:t>
      </w:r>
      <w:r w:rsidR="009C1656" w:rsidRPr="006845E6">
        <w:rPr>
          <w:rFonts w:cs="Times New Roman"/>
          <w:szCs w:val="24"/>
        </w:rPr>
        <w:t xml:space="preserve">es público, </w:t>
      </w:r>
      <w:r w:rsidRPr="006845E6">
        <w:rPr>
          <w:rFonts w:cs="Times New Roman"/>
          <w:szCs w:val="24"/>
        </w:rPr>
        <w:t xml:space="preserve">mientras que </w:t>
      </w:r>
      <w:r w:rsidR="009C1656" w:rsidRPr="006845E6">
        <w:rPr>
          <w:rFonts w:cs="Times New Roman"/>
          <w:szCs w:val="24"/>
        </w:rPr>
        <w:t xml:space="preserve">a nivel </w:t>
      </w:r>
      <w:r w:rsidR="009C1656" w:rsidRPr="006845E6">
        <w:rPr>
          <w:rFonts w:cs="Times New Roman"/>
          <w:i/>
          <w:iCs/>
          <w:szCs w:val="24"/>
        </w:rPr>
        <w:t>amateur</w:t>
      </w:r>
      <w:r w:rsidRPr="006845E6">
        <w:rPr>
          <w:rFonts w:cs="Times New Roman"/>
          <w:szCs w:val="24"/>
        </w:rPr>
        <w:t xml:space="preserve"> es necesario</w:t>
      </w:r>
      <w:r w:rsidR="009C1656" w:rsidRPr="006845E6">
        <w:rPr>
          <w:rFonts w:cs="Times New Roman"/>
          <w:szCs w:val="24"/>
        </w:rPr>
        <w:t xml:space="preserve"> pagar </w:t>
      </w:r>
      <w:r w:rsidRPr="006845E6">
        <w:rPr>
          <w:rFonts w:cs="Times New Roman"/>
          <w:szCs w:val="24"/>
        </w:rPr>
        <w:t xml:space="preserve">un </w:t>
      </w:r>
      <w:r w:rsidR="009C1656" w:rsidRPr="006845E6">
        <w:rPr>
          <w:rFonts w:cs="Times New Roman"/>
          <w:szCs w:val="24"/>
        </w:rPr>
        <w:t xml:space="preserve">costo de admisión con una parte subsidiada por el </w:t>
      </w:r>
      <w:r w:rsidRPr="006845E6">
        <w:rPr>
          <w:rFonts w:cs="Times New Roman"/>
          <w:szCs w:val="24"/>
        </w:rPr>
        <w:t>E</w:t>
      </w:r>
      <w:r w:rsidR="009C1656" w:rsidRPr="006845E6">
        <w:rPr>
          <w:rFonts w:cs="Times New Roman"/>
          <w:szCs w:val="24"/>
        </w:rPr>
        <w:t>stado</w:t>
      </w:r>
      <w:r w:rsidRPr="006845E6">
        <w:rPr>
          <w:rFonts w:cs="Times New Roman"/>
          <w:szCs w:val="24"/>
        </w:rPr>
        <w:t>,</w:t>
      </w:r>
      <w:r w:rsidR="009C1656" w:rsidRPr="006845E6">
        <w:rPr>
          <w:rFonts w:cs="Times New Roman"/>
          <w:szCs w:val="24"/>
        </w:rPr>
        <w:t xml:space="preserve"> </w:t>
      </w:r>
      <w:r w:rsidRPr="006845E6">
        <w:rPr>
          <w:rFonts w:cs="Times New Roman"/>
          <w:szCs w:val="24"/>
        </w:rPr>
        <w:t>algo que ocurre de forma</w:t>
      </w:r>
      <w:r w:rsidR="009C1656" w:rsidRPr="006845E6">
        <w:rPr>
          <w:rFonts w:cs="Times New Roman"/>
          <w:szCs w:val="24"/>
        </w:rPr>
        <w:t xml:space="preserve"> similar para el nivel profesional. Sin embargo, </w:t>
      </w:r>
      <w:r w:rsidRPr="006845E6">
        <w:rPr>
          <w:rFonts w:cs="Times New Roman"/>
          <w:szCs w:val="24"/>
        </w:rPr>
        <w:t>esta escuela no ofrece</w:t>
      </w:r>
      <w:r w:rsidR="009C1656" w:rsidRPr="006845E6">
        <w:rPr>
          <w:rFonts w:cs="Times New Roman"/>
          <w:szCs w:val="24"/>
        </w:rPr>
        <w:t xml:space="preserve"> ningún tipo de reconocimiento</w:t>
      </w:r>
      <w:r w:rsidRPr="006845E6">
        <w:rPr>
          <w:rFonts w:cs="Times New Roman"/>
          <w:szCs w:val="24"/>
        </w:rPr>
        <w:t xml:space="preserve"> (ver Tabla 10, Tabla 11 y Tabla 12)</w:t>
      </w:r>
      <w:r w:rsidR="009C1656" w:rsidRPr="006845E6">
        <w:rPr>
          <w:rFonts w:cs="Times New Roman"/>
          <w:szCs w:val="24"/>
        </w:rPr>
        <w:t>.</w:t>
      </w:r>
    </w:p>
    <w:p w14:paraId="125C9E09" w14:textId="41D8CB9E" w:rsidR="00562E64" w:rsidRPr="006845E6" w:rsidRDefault="004D2392" w:rsidP="00562E64">
      <w:pPr>
        <w:pStyle w:val="Ttulo7"/>
      </w:pPr>
      <w:bookmarkStart w:id="53" w:name="_Toc128863913"/>
      <w:r w:rsidRPr="006845E6">
        <w:t xml:space="preserve">Tabla </w:t>
      </w:r>
      <w:r w:rsidR="00D567EB" w:rsidRPr="006845E6">
        <w:fldChar w:fldCharType="begin"/>
      </w:r>
      <w:r w:rsidR="00D567EB" w:rsidRPr="006845E6">
        <w:instrText xml:space="preserve"> SEQ Tab</w:instrText>
      </w:r>
      <w:r w:rsidR="00D567EB" w:rsidRPr="006845E6">
        <w:instrText xml:space="preserve">la \* ARABIC </w:instrText>
      </w:r>
      <w:r w:rsidR="00D567EB" w:rsidRPr="006845E6">
        <w:fldChar w:fldCharType="separate"/>
      </w:r>
      <w:r w:rsidR="00327103" w:rsidRPr="006845E6">
        <w:rPr>
          <w:noProof/>
        </w:rPr>
        <w:t>10</w:t>
      </w:r>
      <w:r w:rsidR="00D567EB" w:rsidRPr="006845E6">
        <w:rPr>
          <w:noProof/>
        </w:rPr>
        <w:fldChar w:fldCharType="end"/>
      </w:r>
      <w:r w:rsidRPr="006845E6">
        <w:t xml:space="preserve"> </w:t>
      </w:r>
    </w:p>
    <w:p w14:paraId="4F60E363" w14:textId="28A4504D" w:rsidR="00562E64" w:rsidRPr="006845E6" w:rsidRDefault="004D2392" w:rsidP="00562E64">
      <w:pPr>
        <w:pStyle w:val="Ttulo7"/>
        <w:rPr>
          <w:b w:val="0"/>
          <w:bCs/>
          <w:i/>
          <w:iCs w:val="0"/>
        </w:rPr>
      </w:pPr>
      <w:r w:rsidRPr="006845E6">
        <w:rPr>
          <w:b w:val="0"/>
          <w:bCs/>
          <w:i/>
          <w:iCs w:val="0"/>
        </w:rPr>
        <w:t>Tarumba, escuela de formación en circo</w:t>
      </w:r>
      <w:bookmarkEnd w:id="53"/>
      <w:r w:rsidR="00562E64" w:rsidRPr="006845E6">
        <w:rPr>
          <w:b w:val="0"/>
          <w:bCs/>
          <w:i/>
          <w:iCs w:val="0"/>
        </w:rPr>
        <w:t>.</w:t>
      </w:r>
    </w:p>
    <w:p w14:paraId="42A9613B" w14:textId="77777777" w:rsidR="00562E64" w:rsidRPr="006845E6" w:rsidRDefault="00562E64" w:rsidP="00562E64"/>
    <w:tbl>
      <w:tblPr>
        <w:tblpPr w:leftFromText="141" w:rightFromText="141" w:vertAnchor="text" w:horzAnchor="margin" w:tblpXSpec="center" w:tblpY="485"/>
        <w:tblW w:w="10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0"/>
        <w:gridCol w:w="933"/>
        <w:gridCol w:w="1052"/>
        <w:gridCol w:w="1385"/>
        <w:gridCol w:w="847"/>
        <w:gridCol w:w="2020"/>
        <w:gridCol w:w="733"/>
        <w:gridCol w:w="989"/>
      </w:tblGrid>
      <w:tr w:rsidR="00C3318B" w:rsidRPr="006845E6" w14:paraId="4F834F7A" w14:textId="77777777" w:rsidTr="009B5BB7">
        <w:trPr>
          <w:trHeight w:val="333"/>
        </w:trPr>
        <w:tc>
          <w:tcPr>
            <w:tcW w:w="2660" w:type="dxa"/>
            <w:vMerge w:val="restart"/>
            <w:shd w:val="clear" w:color="auto" w:fill="auto"/>
            <w:noWrap/>
            <w:hideMark/>
          </w:tcPr>
          <w:p w14:paraId="27786E0F" w14:textId="1F278E92" w:rsidR="00C3318B" w:rsidRPr="006845E6" w:rsidRDefault="004D2392" w:rsidP="00717683">
            <w:pPr>
              <w:pStyle w:val="Sinespaciado"/>
              <w:rPr>
                <w:rFonts w:ascii="Times New Roman" w:hAnsi="Times New Roman" w:cs="Times New Roman"/>
                <w:sz w:val="24"/>
                <w:szCs w:val="24"/>
                <w:lang w:eastAsia="es-ES"/>
              </w:rPr>
            </w:pPr>
            <w:r w:rsidRPr="006845E6">
              <w:rPr>
                <w:noProof/>
                <w:lang w:eastAsia="es-CO"/>
              </w:rPr>
              <w:drawing>
                <wp:anchor distT="0" distB="0" distL="114300" distR="114300" simplePos="0" relativeHeight="251648000" behindDoc="0" locked="0" layoutInCell="1" allowOverlap="1" wp14:anchorId="5CB2543B" wp14:editId="0C93CA47">
                  <wp:simplePos x="0" y="0"/>
                  <wp:positionH relativeFrom="column">
                    <wp:posOffset>393700</wp:posOffset>
                  </wp:positionH>
                  <wp:positionV relativeFrom="paragraph">
                    <wp:posOffset>-104140</wp:posOffset>
                  </wp:positionV>
                  <wp:extent cx="685800" cy="691006"/>
                  <wp:effectExtent l="0" t="0" r="0" b="0"/>
                  <wp:wrapNone/>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La-Tarumba.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85800" cy="691006"/>
                          </a:xfrm>
                          <a:prstGeom prst="rect">
                            <a:avLst/>
                          </a:prstGeom>
                        </pic:spPr>
                      </pic:pic>
                    </a:graphicData>
                  </a:graphic>
                  <wp14:sizeRelH relativeFrom="page">
                    <wp14:pctWidth>0</wp14:pctWidth>
                  </wp14:sizeRelH>
                  <wp14:sizeRelV relativeFrom="page">
                    <wp14:pctHeight>0</wp14:pctHeight>
                  </wp14:sizeRelV>
                </wp:anchor>
              </w:drawing>
            </w:r>
          </w:p>
        </w:tc>
        <w:tc>
          <w:tcPr>
            <w:tcW w:w="4217" w:type="dxa"/>
            <w:gridSpan w:val="4"/>
            <w:shd w:val="clear" w:color="auto" w:fill="auto"/>
            <w:noWrap/>
            <w:hideMark/>
          </w:tcPr>
          <w:p w14:paraId="5222F596" w14:textId="1952D7DA" w:rsidR="00C3318B" w:rsidRPr="006845E6" w:rsidRDefault="0014776B"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Gestión pública</w:t>
            </w:r>
          </w:p>
        </w:tc>
        <w:tc>
          <w:tcPr>
            <w:tcW w:w="3742" w:type="dxa"/>
            <w:gridSpan w:val="3"/>
            <w:shd w:val="clear" w:color="auto" w:fill="auto"/>
            <w:noWrap/>
            <w:hideMark/>
          </w:tcPr>
          <w:p w14:paraId="223467EA" w14:textId="1A2F88A9" w:rsidR="00C3318B" w:rsidRPr="006845E6" w:rsidRDefault="0014776B"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Gestión privada</w:t>
            </w:r>
          </w:p>
        </w:tc>
      </w:tr>
      <w:tr w:rsidR="00C3318B" w:rsidRPr="006845E6" w14:paraId="78503338" w14:textId="77777777" w:rsidTr="009B5BB7">
        <w:trPr>
          <w:trHeight w:val="668"/>
        </w:trPr>
        <w:tc>
          <w:tcPr>
            <w:tcW w:w="2660" w:type="dxa"/>
            <w:vMerge/>
            <w:hideMark/>
          </w:tcPr>
          <w:p w14:paraId="7B8CE27E" w14:textId="77777777" w:rsidR="00C3318B" w:rsidRPr="006845E6" w:rsidRDefault="00C3318B" w:rsidP="00717683">
            <w:pPr>
              <w:pStyle w:val="Sinespaciado"/>
              <w:rPr>
                <w:rFonts w:ascii="Times New Roman" w:hAnsi="Times New Roman" w:cs="Times New Roman"/>
                <w:sz w:val="24"/>
                <w:szCs w:val="24"/>
                <w:lang w:eastAsia="es-ES"/>
              </w:rPr>
            </w:pPr>
          </w:p>
        </w:tc>
        <w:tc>
          <w:tcPr>
            <w:tcW w:w="933" w:type="dxa"/>
            <w:shd w:val="clear" w:color="auto" w:fill="auto"/>
            <w:noWrap/>
            <w:hideMark/>
          </w:tcPr>
          <w:p w14:paraId="66DA008B" w14:textId="348CB7BD" w:rsidR="00C3318B" w:rsidRPr="006845E6" w:rsidRDefault="0014776B"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Nacional</w:t>
            </w:r>
          </w:p>
        </w:tc>
        <w:tc>
          <w:tcPr>
            <w:tcW w:w="1052" w:type="dxa"/>
            <w:shd w:val="clear" w:color="auto" w:fill="auto"/>
            <w:noWrap/>
            <w:hideMark/>
          </w:tcPr>
          <w:p w14:paraId="5453CF9A" w14:textId="40905513" w:rsidR="00C3318B" w:rsidRPr="006845E6" w:rsidRDefault="0014776B"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Provincial</w:t>
            </w:r>
          </w:p>
        </w:tc>
        <w:tc>
          <w:tcPr>
            <w:tcW w:w="1385" w:type="dxa"/>
            <w:shd w:val="clear" w:color="auto" w:fill="auto"/>
            <w:noWrap/>
            <w:hideMark/>
          </w:tcPr>
          <w:p w14:paraId="2E50317F" w14:textId="6E2BFF67" w:rsidR="00C3318B" w:rsidRPr="006845E6" w:rsidRDefault="0014776B"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Municipal</w:t>
            </w:r>
          </w:p>
        </w:tc>
        <w:tc>
          <w:tcPr>
            <w:tcW w:w="846" w:type="dxa"/>
            <w:shd w:val="clear" w:color="auto" w:fill="auto"/>
            <w:noWrap/>
            <w:hideMark/>
          </w:tcPr>
          <w:p w14:paraId="558793DA" w14:textId="662958E4" w:rsidR="00C3318B" w:rsidRPr="006845E6" w:rsidRDefault="0014776B"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Multi</w:t>
            </w:r>
          </w:p>
        </w:tc>
        <w:tc>
          <w:tcPr>
            <w:tcW w:w="2020" w:type="dxa"/>
            <w:shd w:val="clear" w:color="auto" w:fill="auto"/>
            <w:hideMark/>
          </w:tcPr>
          <w:p w14:paraId="4D3FED4F" w14:textId="5D62F9B6" w:rsidR="00C3318B" w:rsidRPr="006845E6" w:rsidRDefault="0014776B"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Sociedades comerciales</w:t>
            </w:r>
          </w:p>
        </w:tc>
        <w:tc>
          <w:tcPr>
            <w:tcW w:w="733" w:type="dxa"/>
            <w:shd w:val="clear" w:color="auto" w:fill="auto"/>
            <w:noWrap/>
            <w:hideMark/>
          </w:tcPr>
          <w:p w14:paraId="287FC4BF" w14:textId="2C9A734B" w:rsidR="00C3318B" w:rsidRPr="006845E6" w:rsidRDefault="0014776B"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ONG</w:t>
            </w:r>
          </w:p>
        </w:tc>
        <w:tc>
          <w:tcPr>
            <w:tcW w:w="988" w:type="dxa"/>
            <w:shd w:val="clear" w:color="auto" w:fill="auto"/>
            <w:noWrap/>
            <w:hideMark/>
          </w:tcPr>
          <w:p w14:paraId="48AB8D15" w14:textId="57875E36" w:rsidR="00C3318B" w:rsidRPr="006845E6" w:rsidRDefault="0014776B"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Común</w:t>
            </w:r>
          </w:p>
        </w:tc>
      </w:tr>
      <w:tr w:rsidR="00C3318B" w:rsidRPr="006845E6" w14:paraId="3FDF3DFE" w14:textId="77777777" w:rsidTr="009B5BB7">
        <w:trPr>
          <w:trHeight w:val="333"/>
        </w:trPr>
        <w:tc>
          <w:tcPr>
            <w:tcW w:w="2660" w:type="dxa"/>
            <w:shd w:val="clear" w:color="auto" w:fill="auto"/>
            <w:noWrap/>
            <w:hideMark/>
          </w:tcPr>
          <w:p w14:paraId="37C9EE52" w14:textId="7A00D893" w:rsidR="00C3318B" w:rsidRPr="006845E6" w:rsidRDefault="0014776B"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Social</w:t>
            </w:r>
          </w:p>
        </w:tc>
        <w:tc>
          <w:tcPr>
            <w:tcW w:w="933" w:type="dxa"/>
            <w:shd w:val="clear" w:color="auto" w:fill="auto"/>
            <w:noWrap/>
            <w:hideMark/>
          </w:tcPr>
          <w:p w14:paraId="58C886BF" w14:textId="56A9A5DF" w:rsidR="00C3318B" w:rsidRPr="006845E6" w:rsidRDefault="00C3318B" w:rsidP="00717683">
            <w:pPr>
              <w:pStyle w:val="Sinespaciado"/>
              <w:rPr>
                <w:rFonts w:ascii="Times New Roman" w:hAnsi="Times New Roman" w:cs="Times New Roman"/>
                <w:sz w:val="20"/>
                <w:szCs w:val="20"/>
                <w:lang w:eastAsia="es-ES"/>
              </w:rPr>
            </w:pPr>
          </w:p>
        </w:tc>
        <w:tc>
          <w:tcPr>
            <w:tcW w:w="1052" w:type="dxa"/>
            <w:shd w:val="clear" w:color="auto" w:fill="auto"/>
            <w:noWrap/>
            <w:hideMark/>
          </w:tcPr>
          <w:p w14:paraId="1FE627C1" w14:textId="454D2ECF" w:rsidR="00C3318B" w:rsidRPr="006845E6" w:rsidRDefault="00C3318B" w:rsidP="00717683">
            <w:pPr>
              <w:pStyle w:val="Sinespaciado"/>
              <w:rPr>
                <w:rFonts w:ascii="Times New Roman" w:hAnsi="Times New Roman" w:cs="Times New Roman"/>
                <w:sz w:val="20"/>
                <w:szCs w:val="20"/>
                <w:lang w:eastAsia="es-ES"/>
              </w:rPr>
            </w:pPr>
          </w:p>
        </w:tc>
        <w:tc>
          <w:tcPr>
            <w:tcW w:w="1385" w:type="dxa"/>
            <w:shd w:val="clear" w:color="000000" w:fill="FFFFFF"/>
            <w:noWrap/>
            <w:hideMark/>
          </w:tcPr>
          <w:p w14:paraId="5B8FCCD6" w14:textId="3D098A06" w:rsidR="00C3318B" w:rsidRPr="006845E6" w:rsidRDefault="00C3318B" w:rsidP="00717683">
            <w:pPr>
              <w:pStyle w:val="Sinespaciado"/>
              <w:rPr>
                <w:rFonts w:ascii="Times New Roman" w:hAnsi="Times New Roman" w:cs="Times New Roman"/>
                <w:sz w:val="20"/>
                <w:szCs w:val="20"/>
                <w:lang w:eastAsia="es-ES"/>
              </w:rPr>
            </w:pPr>
          </w:p>
        </w:tc>
        <w:tc>
          <w:tcPr>
            <w:tcW w:w="846" w:type="dxa"/>
            <w:shd w:val="clear" w:color="auto" w:fill="auto"/>
            <w:noWrap/>
            <w:hideMark/>
          </w:tcPr>
          <w:p w14:paraId="36B210A6" w14:textId="3200E551" w:rsidR="00C3318B" w:rsidRPr="006845E6" w:rsidRDefault="00C3318B" w:rsidP="00717683">
            <w:pPr>
              <w:pStyle w:val="Sinespaciado"/>
              <w:rPr>
                <w:rFonts w:ascii="Times New Roman" w:hAnsi="Times New Roman" w:cs="Times New Roman"/>
                <w:sz w:val="20"/>
                <w:szCs w:val="20"/>
                <w:lang w:eastAsia="es-ES"/>
              </w:rPr>
            </w:pPr>
          </w:p>
        </w:tc>
        <w:tc>
          <w:tcPr>
            <w:tcW w:w="2020" w:type="dxa"/>
            <w:shd w:val="clear" w:color="auto" w:fill="auto"/>
            <w:noWrap/>
            <w:hideMark/>
          </w:tcPr>
          <w:p w14:paraId="68358126" w14:textId="676A25CC" w:rsidR="00C3318B" w:rsidRPr="006845E6" w:rsidRDefault="00C3318B" w:rsidP="00717683">
            <w:pPr>
              <w:pStyle w:val="Sinespaciado"/>
              <w:rPr>
                <w:rFonts w:ascii="Times New Roman" w:hAnsi="Times New Roman" w:cs="Times New Roman"/>
                <w:sz w:val="20"/>
                <w:szCs w:val="20"/>
                <w:lang w:eastAsia="es-ES"/>
              </w:rPr>
            </w:pPr>
          </w:p>
        </w:tc>
        <w:tc>
          <w:tcPr>
            <w:tcW w:w="733" w:type="dxa"/>
            <w:shd w:val="clear" w:color="000000" w:fill="92D050"/>
            <w:noWrap/>
            <w:hideMark/>
          </w:tcPr>
          <w:p w14:paraId="67A88EA1" w14:textId="6E38E6FC" w:rsidR="00C3318B" w:rsidRPr="006845E6" w:rsidRDefault="00C3318B" w:rsidP="00717683">
            <w:pPr>
              <w:pStyle w:val="Sinespaciado"/>
              <w:rPr>
                <w:rFonts w:ascii="Times New Roman" w:hAnsi="Times New Roman" w:cs="Times New Roman"/>
                <w:sz w:val="20"/>
                <w:szCs w:val="20"/>
                <w:lang w:eastAsia="es-ES"/>
              </w:rPr>
            </w:pPr>
          </w:p>
        </w:tc>
        <w:tc>
          <w:tcPr>
            <w:tcW w:w="988" w:type="dxa"/>
            <w:shd w:val="clear" w:color="auto" w:fill="auto"/>
            <w:noWrap/>
            <w:hideMark/>
          </w:tcPr>
          <w:p w14:paraId="4874B20B" w14:textId="1802569F" w:rsidR="00C3318B" w:rsidRPr="006845E6" w:rsidRDefault="00C3318B" w:rsidP="00717683">
            <w:pPr>
              <w:pStyle w:val="Sinespaciado"/>
              <w:rPr>
                <w:rFonts w:ascii="Times New Roman" w:hAnsi="Times New Roman" w:cs="Times New Roman"/>
                <w:sz w:val="20"/>
                <w:szCs w:val="20"/>
                <w:lang w:eastAsia="es-ES"/>
              </w:rPr>
            </w:pPr>
          </w:p>
        </w:tc>
      </w:tr>
      <w:tr w:rsidR="00C3318B" w:rsidRPr="006845E6" w14:paraId="48A074A5" w14:textId="77777777" w:rsidTr="009B5BB7">
        <w:trPr>
          <w:trHeight w:val="333"/>
        </w:trPr>
        <w:tc>
          <w:tcPr>
            <w:tcW w:w="2660" w:type="dxa"/>
            <w:shd w:val="clear" w:color="auto" w:fill="auto"/>
            <w:noWrap/>
            <w:hideMark/>
          </w:tcPr>
          <w:p w14:paraId="725A059F" w14:textId="3BBE726B" w:rsidR="00C3318B" w:rsidRPr="006845E6" w:rsidRDefault="0014776B" w:rsidP="00717683">
            <w:pPr>
              <w:pStyle w:val="Sinespaciado"/>
              <w:rPr>
                <w:rFonts w:ascii="Times New Roman" w:hAnsi="Times New Roman" w:cs="Times New Roman"/>
                <w:i/>
                <w:iCs/>
                <w:sz w:val="20"/>
                <w:szCs w:val="20"/>
                <w:lang w:eastAsia="es-ES"/>
              </w:rPr>
            </w:pPr>
            <w:r w:rsidRPr="006845E6">
              <w:rPr>
                <w:rFonts w:ascii="Times New Roman" w:hAnsi="Times New Roman" w:cs="Times New Roman"/>
                <w:i/>
                <w:iCs/>
                <w:sz w:val="20"/>
                <w:szCs w:val="20"/>
                <w:lang w:eastAsia="es-ES"/>
              </w:rPr>
              <w:t>Amateur</w:t>
            </w:r>
          </w:p>
        </w:tc>
        <w:tc>
          <w:tcPr>
            <w:tcW w:w="933" w:type="dxa"/>
            <w:shd w:val="clear" w:color="auto" w:fill="auto"/>
            <w:noWrap/>
            <w:hideMark/>
          </w:tcPr>
          <w:p w14:paraId="0296A87D" w14:textId="2CC1DC04" w:rsidR="00C3318B" w:rsidRPr="006845E6" w:rsidRDefault="00C3318B" w:rsidP="00717683">
            <w:pPr>
              <w:pStyle w:val="Sinespaciado"/>
              <w:rPr>
                <w:rFonts w:ascii="Times New Roman" w:hAnsi="Times New Roman" w:cs="Times New Roman"/>
                <w:sz w:val="20"/>
                <w:szCs w:val="20"/>
                <w:lang w:eastAsia="es-ES"/>
              </w:rPr>
            </w:pPr>
          </w:p>
        </w:tc>
        <w:tc>
          <w:tcPr>
            <w:tcW w:w="1052" w:type="dxa"/>
            <w:shd w:val="clear" w:color="auto" w:fill="auto"/>
            <w:noWrap/>
            <w:hideMark/>
          </w:tcPr>
          <w:p w14:paraId="68CA8379" w14:textId="24225F85" w:rsidR="00C3318B" w:rsidRPr="006845E6" w:rsidRDefault="00C3318B" w:rsidP="00717683">
            <w:pPr>
              <w:pStyle w:val="Sinespaciado"/>
              <w:rPr>
                <w:rFonts w:ascii="Times New Roman" w:hAnsi="Times New Roman" w:cs="Times New Roman"/>
                <w:sz w:val="20"/>
                <w:szCs w:val="20"/>
                <w:lang w:eastAsia="es-ES"/>
              </w:rPr>
            </w:pPr>
          </w:p>
        </w:tc>
        <w:tc>
          <w:tcPr>
            <w:tcW w:w="1385" w:type="dxa"/>
            <w:shd w:val="clear" w:color="000000" w:fill="FFFFFF"/>
            <w:noWrap/>
            <w:hideMark/>
          </w:tcPr>
          <w:p w14:paraId="3C229E6A" w14:textId="55B73187" w:rsidR="00C3318B" w:rsidRPr="006845E6" w:rsidRDefault="00C3318B" w:rsidP="00717683">
            <w:pPr>
              <w:pStyle w:val="Sinespaciado"/>
              <w:rPr>
                <w:rFonts w:ascii="Times New Roman" w:hAnsi="Times New Roman" w:cs="Times New Roman"/>
                <w:sz w:val="20"/>
                <w:szCs w:val="20"/>
                <w:lang w:eastAsia="es-ES"/>
              </w:rPr>
            </w:pPr>
          </w:p>
        </w:tc>
        <w:tc>
          <w:tcPr>
            <w:tcW w:w="846" w:type="dxa"/>
            <w:shd w:val="clear" w:color="auto" w:fill="auto"/>
            <w:noWrap/>
            <w:hideMark/>
          </w:tcPr>
          <w:p w14:paraId="172410BE" w14:textId="6FF3FB6E" w:rsidR="00C3318B" w:rsidRPr="006845E6" w:rsidRDefault="00C3318B" w:rsidP="00717683">
            <w:pPr>
              <w:pStyle w:val="Sinespaciado"/>
              <w:rPr>
                <w:rFonts w:ascii="Times New Roman" w:hAnsi="Times New Roman" w:cs="Times New Roman"/>
                <w:sz w:val="20"/>
                <w:szCs w:val="20"/>
                <w:lang w:eastAsia="es-ES"/>
              </w:rPr>
            </w:pPr>
          </w:p>
        </w:tc>
        <w:tc>
          <w:tcPr>
            <w:tcW w:w="2020" w:type="dxa"/>
            <w:shd w:val="clear" w:color="auto" w:fill="auto"/>
            <w:noWrap/>
            <w:hideMark/>
          </w:tcPr>
          <w:p w14:paraId="5DA30065" w14:textId="7E01A0AB" w:rsidR="00C3318B" w:rsidRPr="006845E6" w:rsidRDefault="00C3318B" w:rsidP="00717683">
            <w:pPr>
              <w:pStyle w:val="Sinespaciado"/>
              <w:rPr>
                <w:rFonts w:ascii="Times New Roman" w:hAnsi="Times New Roman" w:cs="Times New Roman"/>
                <w:sz w:val="20"/>
                <w:szCs w:val="20"/>
                <w:lang w:eastAsia="es-ES"/>
              </w:rPr>
            </w:pPr>
          </w:p>
        </w:tc>
        <w:tc>
          <w:tcPr>
            <w:tcW w:w="733" w:type="dxa"/>
            <w:shd w:val="clear" w:color="000000" w:fill="92D050"/>
            <w:noWrap/>
            <w:hideMark/>
          </w:tcPr>
          <w:p w14:paraId="51530572" w14:textId="1F7DCE1D" w:rsidR="00C3318B" w:rsidRPr="006845E6" w:rsidRDefault="00C3318B" w:rsidP="00717683">
            <w:pPr>
              <w:pStyle w:val="Sinespaciado"/>
              <w:rPr>
                <w:rFonts w:ascii="Times New Roman" w:hAnsi="Times New Roman" w:cs="Times New Roman"/>
                <w:sz w:val="20"/>
                <w:szCs w:val="20"/>
                <w:lang w:eastAsia="es-ES"/>
              </w:rPr>
            </w:pPr>
          </w:p>
        </w:tc>
        <w:tc>
          <w:tcPr>
            <w:tcW w:w="988" w:type="dxa"/>
            <w:shd w:val="clear" w:color="auto" w:fill="auto"/>
            <w:noWrap/>
            <w:hideMark/>
          </w:tcPr>
          <w:p w14:paraId="7904CFAF" w14:textId="3858EA1B" w:rsidR="00C3318B" w:rsidRPr="006845E6" w:rsidRDefault="00C3318B" w:rsidP="00717683">
            <w:pPr>
              <w:pStyle w:val="Sinespaciado"/>
              <w:rPr>
                <w:rFonts w:ascii="Times New Roman" w:hAnsi="Times New Roman" w:cs="Times New Roman"/>
                <w:sz w:val="20"/>
                <w:szCs w:val="20"/>
                <w:lang w:eastAsia="es-ES"/>
              </w:rPr>
            </w:pPr>
          </w:p>
        </w:tc>
      </w:tr>
      <w:tr w:rsidR="00C3318B" w:rsidRPr="006845E6" w14:paraId="2AFD77C3" w14:textId="77777777" w:rsidTr="009B5BB7">
        <w:trPr>
          <w:trHeight w:val="333"/>
        </w:trPr>
        <w:tc>
          <w:tcPr>
            <w:tcW w:w="2660" w:type="dxa"/>
            <w:shd w:val="clear" w:color="auto" w:fill="auto"/>
            <w:noWrap/>
            <w:hideMark/>
          </w:tcPr>
          <w:p w14:paraId="4EA7B263" w14:textId="4EAD163F" w:rsidR="00C3318B" w:rsidRPr="006845E6" w:rsidRDefault="0014776B"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Preparatorio</w:t>
            </w:r>
          </w:p>
        </w:tc>
        <w:tc>
          <w:tcPr>
            <w:tcW w:w="933" w:type="dxa"/>
            <w:shd w:val="clear" w:color="auto" w:fill="auto"/>
            <w:noWrap/>
            <w:hideMark/>
          </w:tcPr>
          <w:p w14:paraId="12734EA5" w14:textId="4619D0CB" w:rsidR="00C3318B" w:rsidRPr="006845E6" w:rsidRDefault="00C3318B" w:rsidP="00717683">
            <w:pPr>
              <w:pStyle w:val="Sinespaciado"/>
              <w:rPr>
                <w:rFonts w:ascii="Times New Roman" w:hAnsi="Times New Roman" w:cs="Times New Roman"/>
                <w:sz w:val="20"/>
                <w:szCs w:val="20"/>
                <w:lang w:eastAsia="es-ES"/>
              </w:rPr>
            </w:pPr>
          </w:p>
        </w:tc>
        <w:tc>
          <w:tcPr>
            <w:tcW w:w="1052" w:type="dxa"/>
            <w:shd w:val="clear" w:color="auto" w:fill="auto"/>
            <w:noWrap/>
            <w:hideMark/>
          </w:tcPr>
          <w:p w14:paraId="6C9CB8C6" w14:textId="676BE46B" w:rsidR="00C3318B" w:rsidRPr="006845E6" w:rsidRDefault="00C3318B" w:rsidP="00717683">
            <w:pPr>
              <w:pStyle w:val="Sinespaciado"/>
              <w:rPr>
                <w:rFonts w:ascii="Times New Roman" w:hAnsi="Times New Roman" w:cs="Times New Roman"/>
                <w:sz w:val="20"/>
                <w:szCs w:val="20"/>
                <w:lang w:eastAsia="es-ES"/>
              </w:rPr>
            </w:pPr>
          </w:p>
        </w:tc>
        <w:tc>
          <w:tcPr>
            <w:tcW w:w="1385" w:type="dxa"/>
            <w:shd w:val="clear" w:color="auto" w:fill="auto"/>
            <w:noWrap/>
            <w:hideMark/>
          </w:tcPr>
          <w:p w14:paraId="536983E8" w14:textId="3126D38F" w:rsidR="00C3318B" w:rsidRPr="006845E6" w:rsidRDefault="00C3318B" w:rsidP="00717683">
            <w:pPr>
              <w:pStyle w:val="Sinespaciado"/>
              <w:rPr>
                <w:rFonts w:ascii="Times New Roman" w:hAnsi="Times New Roman" w:cs="Times New Roman"/>
                <w:sz w:val="20"/>
                <w:szCs w:val="20"/>
                <w:lang w:eastAsia="es-ES"/>
              </w:rPr>
            </w:pPr>
          </w:p>
        </w:tc>
        <w:tc>
          <w:tcPr>
            <w:tcW w:w="846" w:type="dxa"/>
            <w:shd w:val="clear" w:color="auto" w:fill="auto"/>
            <w:noWrap/>
            <w:hideMark/>
          </w:tcPr>
          <w:p w14:paraId="11F63E6A" w14:textId="398EE400" w:rsidR="00C3318B" w:rsidRPr="006845E6" w:rsidRDefault="00C3318B" w:rsidP="00717683">
            <w:pPr>
              <w:pStyle w:val="Sinespaciado"/>
              <w:rPr>
                <w:rFonts w:ascii="Times New Roman" w:hAnsi="Times New Roman" w:cs="Times New Roman"/>
                <w:sz w:val="20"/>
                <w:szCs w:val="20"/>
                <w:lang w:eastAsia="es-ES"/>
              </w:rPr>
            </w:pPr>
          </w:p>
        </w:tc>
        <w:tc>
          <w:tcPr>
            <w:tcW w:w="2020" w:type="dxa"/>
            <w:shd w:val="clear" w:color="auto" w:fill="auto"/>
            <w:noWrap/>
            <w:hideMark/>
          </w:tcPr>
          <w:p w14:paraId="2EC527E6" w14:textId="39CD9FAE" w:rsidR="00C3318B" w:rsidRPr="006845E6" w:rsidRDefault="00C3318B" w:rsidP="00717683">
            <w:pPr>
              <w:pStyle w:val="Sinespaciado"/>
              <w:rPr>
                <w:rFonts w:ascii="Times New Roman" w:hAnsi="Times New Roman" w:cs="Times New Roman"/>
                <w:sz w:val="20"/>
                <w:szCs w:val="20"/>
                <w:lang w:eastAsia="es-ES"/>
              </w:rPr>
            </w:pPr>
          </w:p>
        </w:tc>
        <w:tc>
          <w:tcPr>
            <w:tcW w:w="733" w:type="dxa"/>
            <w:shd w:val="clear" w:color="auto" w:fill="auto"/>
            <w:noWrap/>
            <w:hideMark/>
          </w:tcPr>
          <w:p w14:paraId="5C986FA8" w14:textId="20739B39" w:rsidR="00C3318B" w:rsidRPr="006845E6" w:rsidRDefault="00C3318B" w:rsidP="00717683">
            <w:pPr>
              <w:pStyle w:val="Sinespaciado"/>
              <w:rPr>
                <w:rFonts w:ascii="Times New Roman" w:hAnsi="Times New Roman" w:cs="Times New Roman"/>
                <w:sz w:val="20"/>
                <w:szCs w:val="20"/>
                <w:lang w:eastAsia="es-ES"/>
              </w:rPr>
            </w:pPr>
          </w:p>
        </w:tc>
        <w:tc>
          <w:tcPr>
            <w:tcW w:w="988" w:type="dxa"/>
            <w:shd w:val="clear" w:color="auto" w:fill="auto"/>
            <w:noWrap/>
            <w:hideMark/>
          </w:tcPr>
          <w:p w14:paraId="5F005659" w14:textId="0E16985A" w:rsidR="00C3318B" w:rsidRPr="006845E6" w:rsidRDefault="00C3318B" w:rsidP="00717683">
            <w:pPr>
              <w:pStyle w:val="Sinespaciado"/>
              <w:rPr>
                <w:rFonts w:ascii="Times New Roman" w:hAnsi="Times New Roman" w:cs="Times New Roman"/>
                <w:sz w:val="20"/>
                <w:szCs w:val="20"/>
                <w:lang w:eastAsia="es-ES"/>
              </w:rPr>
            </w:pPr>
          </w:p>
        </w:tc>
      </w:tr>
      <w:tr w:rsidR="00C3318B" w:rsidRPr="006845E6" w14:paraId="42AA1D6B" w14:textId="77777777" w:rsidTr="009B5BB7">
        <w:trPr>
          <w:trHeight w:val="333"/>
        </w:trPr>
        <w:tc>
          <w:tcPr>
            <w:tcW w:w="2660" w:type="dxa"/>
            <w:shd w:val="clear" w:color="auto" w:fill="auto"/>
            <w:noWrap/>
            <w:hideMark/>
          </w:tcPr>
          <w:p w14:paraId="58E84F1A" w14:textId="3A8CF74E" w:rsidR="00C3318B" w:rsidRPr="006845E6" w:rsidRDefault="0014776B"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Profesional</w:t>
            </w:r>
          </w:p>
        </w:tc>
        <w:tc>
          <w:tcPr>
            <w:tcW w:w="933" w:type="dxa"/>
            <w:shd w:val="clear" w:color="auto" w:fill="auto"/>
            <w:noWrap/>
            <w:hideMark/>
          </w:tcPr>
          <w:p w14:paraId="632F7B6C" w14:textId="13DF627B" w:rsidR="00C3318B" w:rsidRPr="006845E6" w:rsidRDefault="00C3318B" w:rsidP="00717683">
            <w:pPr>
              <w:pStyle w:val="Sinespaciado"/>
              <w:rPr>
                <w:rFonts w:ascii="Times New Roman" w:hAnsi="Times New Roman" w:cs="Times New Roman"/>
                <w:sz w:val="20"/>
                <w:szCs w:val="20"/>
                <w:lang w:eastAsia="es-ES"/>
              </w:rPr>
            </w:pPr>
          </w:p>
        </w:tc>
        <w:tc>
          <w:tcPr>
            <w:tcW w:w="1052" w:type="dxa"/>
            <w:shd w:val="clear" w:color="auto" w:fill="auto"/>
            <w:noWrap/>
            <w:hideMark/>
          </w:tcPr>
          <w:p w14:paraId="2F9EDC6A" w14:textId="7BD1BB7B" w:rsidR="00C3318B" w:rsidRPr="006845E6" w:rsidRDefault="00C3318B" w:rsidP="00717683">
            <w:pPr>
              <w:pStyle w:val="Sinespaciado"/>
              <w:rPr>
                <w:rFonts w:ascii="Times New Roman" w:hAnsi="Times New Roman" w:cs="Times New Roman"/>
                <w:sz w:val="20"/>
                <w:szCs w:val="20"/>
                <w:lang w:eastAsia="es-ES"/>
              </w:rPr>
            </w:pPr>
          </w:p>
        </w:tc>
        <w:tc>
          <w:tcPr>
            <w:tcW w:w="1385" w:type="dxa"/>
            <w:shd w:val="clear" w:color="000000" w:fill="FFFFFF"/>
            <w:noWrap/>
            <w:hideMark/>
          </w:tcPr>
          <w:p w14:paraId="7C7AA3D9" w14:textId="381263BB" w:rsidR="00C3318B" w:rsidRPr="006845E6" w:rsidRDefault="00C3318B" w:rsidP="00717683">
            <w:pPr>
              <w:pStyle w:val="Sinespaciado"/>
              <w:rPr>
                <w:rFonts w:ascii="Times New Roman" w:hAnsi="Times New Roman" w:cs="Times New Roman"/>
                <w:sz w:val="20"/>
                <w:szCs w:val="20"/>
                <w:lang w:eastAsia="es-ES"/>
              </w:rPr>
            </w:pPr>
          </w:p>
        </w:tc>
        <w:tc>
          <w:tcPr>
            <w:tcW w:w="846" w:type="dxa"/>
            <w:shd w:val="clear" w:color="auto" w:fill="auto"/>
            <w:noWrap/>
            <w:hideMark/>
          </w:tcPr>
          <w:p w14:paraId="07ECB7C4" w14:textId="3488D520" w:rsidR="00C3318B" w:rsidRPr="006845E6" w:rsidRDefault="00C3318B" w:rsidP="00717683">
            <w:pPr>
              <w:pStyle w:val="Sinespaciado"/>
              <w:rPr>
                <w:rFonts w:ascii="Times New Roman" w:hAnsi="Times New Roman" w:cs="Times New Roman"/>
                <w:sz w:val="20"/>
                <w:szCs w:val="20"/>
                <w:lang w:eastAsia="es-ES"/>
              </w:rPr>
            </w:pPr>
          </w:p>
        </w:tc>
        <w:tc>
          <w:tcPr>
            <w:tcW w:w="2020" w:type="dxa"/>
            <w:shd w:val="clear" w:color="auto" w:fill="auto"/>
            <w:noWrap/>
            <w:hideMark/>
          </w:tcPr>
          <w:p w14:paraId="1F529E77" w14:textId="0064FE73" w:rsidR="00C3318B" w:rsidRPr="006845E6" w:rsidRDefault="00C3318B" w:rsidP="00717683">
            <w:pPr>
              <w:pStyle w:val="Sinespaciado"/>
              <w:rPr>
                <w:rFonts w:ascii="Times New Roman" w:hAnsi="Times New Roman" w:cs="Times New Roman"/>
                <w:sz w:val="20"/>
                <w:szCs w:val="20"/>
                <w:lang w:eastAsia="es-ES"/>
              </w:rPr>
            </w:pPr>
          </w:p>
        </w:tc>
        <w:tc>
          <w:tcPr>
            <w:tcW w:w="733" w:type="dxa"/>
            <w:shd w:val="clear" w:color="000000" w:fill="92D050"/>
            <w:noWrap/>
            <w:hideMark/>
          </w:tcPr>
          <w:p w14:paraId="3F9600EA" w14:textId="3D8242BE" w:rsidR="00C3318B" w:rsidRPr="006845E6" w:rsidRDefault="00C3318B" w:rsidP="00717683">
            <w:pPr>
              <w:pStyle w:val="Sinespaciado"/>
              <w:rPr>
                <w:rFonts w:ascii="Times New Roman" w:hAnsi="Times New Roman" w:cs="Times New Roman"/>
                <w:sz w:val="20"/>
                <w:szCs w:val="20"/>
                <w:lang w:eastAsia="es-ES"/>
              </w:rPr>
            </w:pPr>
          </w:p>
        </w:tc>
        <w:tc>
          <w:tcPr>
            <w:tcW w:w="988" w:type="dxa"/>
            <w:shd w:val="clear" w:color="auto" w:fill="auto"/>
            <w:noWrap/>
            <w:hideMark/>
          </w:tcPr>
          <w:p w14:paraId="78ADE7FF" w14:textId="49473902" w:rsidR="00C3318B" w:rsidRPr="006845E6" w:rsidRDefault="00C3318B" w:rsidP="00717683">
            <w:pPr>
              <w:pStyle w:val="Sinespaciado"/>
              <w:rPr>
                <w:rFonts w:ascii="Times New Roman" w:hAnsi="Times New Roman" w:cs="Times New Roman"/>
                <w:sz w:val="20"/>
                <w:szCs w:val="20"/>
                <w:lang w:eastAsia="es-ES"/>
              </w:rPr>
            </w:pPr>
          </w:p>
        </w:tc>
      </w:tr>
      <w:tr w:rsidR="00C3318B" w:rsidRPr="006845E6" w14:paraId="0CAD1643" w14:textId="77777777" w:rsidTr="009B5BB7">
        <w:trPr>
          <w:trHeight w:val="333"/>
        </w:trPr>
        <w:tc>
          <w:tcPr>
            <w:tcW w:w="2660" w:type="dxa"/>
            <w:shd w:val="clear" w:color="auto" w:fill="auto"/>
            <w:hideMark/>
          </w:tcPr>
          <w:p w14:paraId="13376E69" w14:textId="67EDAA46" w:rsidR="00C3318B" w:rsidRPr="006845E6" w:rsidRDefault="0014776B"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Formación continua</w:t>
            </w:r>
          </w:p>
        </w:tc>
        <w:tc>
          <w:tcPr>
            <w:tcW w:w="933" w:type="dxa"/>
            <w:shd w:val="clear" w:color="auto" w:fill="auto"/>
            <w:noWrap/>
            <w:hideMark/>
          </w:tcPr>
          <w:p w14:paraId="50937222" w14:textId="4C62DC9D" w:rsidR="00C3318B" w:rsidRPr="006845E6" w:rsidRDefault="00C3318B" w:rsidP="00717683">
            <w:pPr>
              <w:pStyle w:val="Sinespaciado"/>
              <w:rPr>
                <w:rFonts w:ascii="Times New Roman" w:hAnsi="Times New Roman" w:cs="Times New Roman"/>
                <w:sz w:val="20"/>
                <w:szCs w:val="20"/>
                <w:lang w:eastAsia="es-ES"/>
              </w:rPr>
            </w:pPr>
          </w:p>
        </w:tc>
        <w:tc>
          <w:tcPr>
            <w:tcW w:w="1052" w:type="dxa"/>
            <w:shd w:val="clear" w:color="auto" w:fill="auto"/>
            <w:noWrap/>
            <w:hideMark/>
          </w:tcPr>
          <w:p w14:paraId="438E60D6" w14:textId="07B6598A" w:rsidR="00C3318B" w:rsidRPr="006845E6" w:rsidRDefault="00C3318B" w:rsidP="00717683">
            <w:pPr>
              <w:pStyle w:val="Sinespaciado"/>
              <w:rPr>
                <w:rFonts w:ascii="Times New Roman" w:hAnsi="Times New Roman" w:cs="Times New Roman"/>
                <w:sz w:val="20"/>
                <w:szCs w:val="20"/>
                <w:lang w:eastAsia="es-ES"/>
              </w:rPr>
            </w:pPr>
          </w:p>
        </w:tc>
        <w:tc>
          <w:tcPr>
            <w:tcW w:w="1385" w:type="dxa"/>
            <w:shd w:val="clear" w:color="auto" w:fill="auto"/>
            <w:noWrap/>
            <w:hideMark/>
          </w:tcPr>
          <w:p w14:paraId="4825CD74" w14:textId="7995C930" w:rsidR="00C3318B" w:rsidRPr="006845E6" w:rsidRDefault="00C3318B" w:rsidP="00717683">
            <w:pPr>
              <w:pStyle w:val="Sinespaciado"/>
              <w:rPr>
                <w:rFonts w:ascii="Times New Roman" w:hAnsi="Times New Roman" w:cs="Times New Roman"/>
                <w:sz w:val="20"/>
                <w:szCs w:val="20"/>
                <w:lang w:eastAsia="es-ES"/>
              </w:rPr>
            </w:pPr>
          </w:p>
        </w:tc>
        <w:tc>
          <w:tcPr>
            <w:tcW w:w="846" w:type="dxa"/>
            <w:shd w:val="clear" w:color="auto" w:fill="auto"/>
            <w:noWrap/>
            <w:hideMark/>
          </w:tcPr>
          <w:p w14:paraId="6D47C191" w14:textId="02543046" w:rsidR="00C3318B" w:rsidRPr="006845E6" w:rsidRDefault="00C3318B" w:rsidP="00717683">
            <w:pPr>
              <w:pStyle w:val="Sinespaciado"/>
              <w:rPr>
                <w:rFonts w:ascii="Times New Roman" w:hAnsi="Times New Roman" w:cs="Times New Roman"/>
                <w:sz w:val="20"/>
                <w:szCs w:val="20"/>
                <w:lang w:eastAsia="es-ES"/>
              </w:rPr>
            </w:pPr>
          </w:p>
        </w:tc>
        <w:tc>
          <w:tcPr>
            <w:tcW w:w="2020" w:type="dxa"/>
            <w:shd w:val="clear" w:color="auto" w:fill="auto"/>
            <w:noWrap/>
            <w:hideMark/>
          </w:tcPr>
          <w:p w14:paraId="74D9BD20" w14:textId="72CCAE64" w:rsidR="00C3318B" w:rsidRPr="006845E6" w:rsidRDefault="00C3318B" w:rsidP="00717683">
            <w:pPr>
              <w:pStyle w:val="Sinespaciado"/>
              <w:rPr>
                <w:rFonts w:ascii="Times New Roman" w:hAnsi="Times New Roman" w:cs="Times New Roman"/>
                <w:sz w:val="20"/>
                <w:szCs w:val="20"/>
                <w:lang w:eastAsia="es-ES"/>
              </w:rPr>
            </w:pPr>
          </w:p>
        </w:tc>
        <w:tc>
          <w:tcPr>
            <w:tcW w:w="733" w:type="dxa"/>
            <w:shd w:val="clear" w:color="auto" w:fill="auto"/>
            <w:noWrap/>
            <w:hideMark/>
          </w:tcPr>
          <w:p w14:paraId="603972BA" w14:textId="314B1EAE" w:rsidR="00C3318B" w:rsidRPr="006845E6" w:rsidRDefault="00C3318B" w:rsidP="00717683">
            <w:pPr>
              <w:pStyle w:val="Sinespaciado"/>
              <w:rPr>
                <w:rFonts w:ascii="Times New Roman" w:hAnsi="Times New Roman" w:cs="Times New Roman"/>
                <w:sz w:val="20"/>
                <w:szCs w:val="20"/>
                <w:lang w:eastAsia="es-ES"/>
              </w:rPr>
            </w:pPr>
          </w:p>
        </w:tc>
        <w:tc>
          <w:tcPr>
            <w:tcW w:w="988" w:type="dxa"/>
            <w:shd w:val="clear" w:color="auto" w:fill="auto"/>
            <w:noWrap/>
            <w:hideMark/>
          </w:tcPr>
          <w:p w14:paraId="16F33E63" w14:textId="29E4B66E" w:rsidR="00C3318B" w:rsidRPr="006845E6" w:rsidRDefault="00C3318B" w:rsidP="00717683">
            <w:pPr>
              <w:pStyle w:val="Sinespaciado"/>
              <w:rPr>
                <w:rFonts w:ascii="Times New Roman" w:hAnsi="Times New Roman" w:cs="Times New Roman"/>
                <w:sz w:val="20"/>
                <w:szCs w:val="20"/>
                <w:lang w:eastAsia="es-ES"/>
              </w:rPr>
            </w:pPr>
          </w:p>
        </w:tc>
      </w:tr>
      <w:tr w:rsidR="00C3318B" w:rsidRPr="006845E6" w14:paraId="158DC064" w14:textId="77777777" w:rsidTr="009B5BB7">
        <w:trPr>
          <w:trHeight w:val="446"/>
        </w:trPr>
        <w:tc>
          <w:tcPr>
            <w:tcW w:w="2660" w:type="dxa"/>
            <w:shd w:val="clear" w:color="auto" w:fill="auto"/>
            <w:hideMark/>
          </w:tcPr>
          <w:p w14:paraId="673BC7F4" w14:textId="5110CCCC" w:rsidR="00C3318B" w:rsidRPr="006845E6" w:rsidRDefault="0014776B"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Formador de formadores</w:t>
            </w:r>
          </w:p>
        </w:tc>
        <w:tc>
          <w:tcPr>
            <w:tcW w:w="933" w:type="dxa"/>
            <w:shd w:val="clear" w:color="auto" w:fill="auto"/>
            <w:noWrap/>
            <w:hideMark/>
          </w:tcPr>
          <w:p w14:paraId="7B72BDA5" w14:textId="46375CCC" w:rsidR="00C3318B" w:rsidRPr="006845E6" w:rsidRDefault="00C3318B" w:rsidP="00717683">
            <w:pPr>
              <w:pStyle w:val="Sinespaciado"/>
              <w:rPr>
                <w:rFonts w:ascii="Times New Roman" w:hAnsi="Times New Roman" w:cs="Times New Roman"/>
                <w:sz w:val="20"/>
                <w:szCs w:val="20"/>
                <w:lang w:eastAsia="es-ES"/>
              </w:rPr>
            </w:pPr>
          </w:p>
        </w:tc>
        <w:tc>
          <w:tcPr>
            <w:tcW w:w="1052" w:type="dxa"/>
            <w:shd w:val="clear" w:color="auto" w:fill="auto"/>
            <w:noWrap/>
            <w:hideMark/>
          </w:tcPr>
          <w:p w14:paraId="7BE25341" w14:textId="54EFD8D9" w:rsidR="00C3318B" w:rsidRPr="006845E6" w:rsidRDefault="00C3318B" w:rsidP="00717683">
            <w:pPr>
              <w:pStyle w:val="Sinespaciado"/>
              <w:rPr>
                <w:rFonts w:ascii="Times New Roman" w:hAnsi="Times New Roman" w:cs="Times New Roman"/>
                <w:sz w:val="20"/>
                <w:szCs w:val="20"/>
                <w:lang w:eastAsia="es-ES"/>
              </w:rPr>
            </w:pPr>
          </w:p>
        </w:tc>
        <w:tc>
          <w:tcPr>
            <w:tcW w:w="1385" w:type="dxa"/>
            <w:shd w:val="clear" w:color="auto" w:fill="auto"/>
            <w:noWrap/>
            <w:hideMark/>
          </w:tcPr>
          <w:p w14:paraId="34A0EF9B" w14:textId="105ED567" w:rsidR="00C3318B" w:rsidRPr="006845E6" w:rsidRDefault="00C3318B" w:rsidP="00717683">
            <w:pPr>
              <w:pStyle w:val="Sinespaciado"/>
              <w:rPr>
                <w:rFonts w:ascii="Times New Roman" w:hAnsi="Times New Roman" w:cs="Times New Roman"/>
                <w:sz w:val="20"/>
                <w:szCs w:val="20"/>
                <w:lang w:eastAsia="es-ES"/>
              </w:rPr>
            </w:pPr>
          </w:p>
        </w:tc>
        <w:tc>
          <w:tcPr>
            <w:tcW w:w="846" w:type="dxa"/>
            <w:shd w:val="clear" w:color="auto" w:fill="auto"/>
            <w:noWrap/>
            <w:hideMark/>
          </w:tcPr>
          <w:p w14:paraId="1D14E50D" w14:textId="212D785B" w:rsidR="00C3318B" w:rsidRPr="006845E6" w:rsidRDefault="00C3318B" w:rsidP="00717683">
            <w:pPr>
              <w:pStyle w:val="Sinespaciado"/>
              <w:rPr>
                <w:rFonts w:ascii="Times New Roman" w:hAnsi="Times New Roman" w:cs="Times New Roman"/>
                <w:sz w:val="20"/>
                <w:szCs w:val="20"/>
                <w:lang w:eastAsia="es-ES"/>
              </w:rPr>
            </w:pPr>
          </w:p>
        </w:tc>
        <w:tc>
          <w:tcPr>
            <w:tcW w:w="2020" w:type="dxa"/>
            <w:shd w:val="clear" w:color="auto" w:fill="auto"/>
            <w:noWrap/>
            <w:hideMark/>
          </w:tcPr>
          <w:p w14:paraId="45A3F219" w14:textId="686F0DC7" w:rsidR="00C3318B" w:rsidRPr="006845E6" w:rsidRDefault="00C3318B" w:rsidP="00717683">
            <w:pPr>
              <w:pStyle w:val="Sinespaciado"/>
              <w:rPr>
                <w:rFonts w:ascii="Times New Roman" w:hAnsi="Times New Roman" w:cs="Times New Roman"/>
                <w:sz w:val="20"/>
                <w:szCs w:val="20"/>
                <w:lang w:eastAsia="es-ES"/>
              </w:rPr>
            </w:pPr>
          </w:p>
        </w:tc>
        <w:tc>
          <w:tcPr>
            <w:tcW w:w="733" w:type="dxa"/>
            <w:shd w:val="clear" w:color="auto" w:fill="auto"/>
            <w:noWrap/>
            <w:hideMark/>
          </w:tcPr>
          <w:p w14:paraId="3D8B82C6" w14:textId="07707984" w:rsidR="00C3318B" w:rsidRPr="006845E6" w:rsidRDefault="00C3318B" w:rsidP="00717683">
            <w:pPr>
              <w:pStyle w:val="Sinespaciado"/>
              <w:rPr>
                <w:rFonts w:ascii="Times New Roman" w:hAnsi="Times New Roman" w:cs="Times New Roman"/>
                <w:sz w:val="20"/>
                <w:szCs w:val="20"/>
                <w:lang w:eastAsia="es-ES"/>
              </w:rPr>
            </w:pPr>
          </w:p>
        </w:tc>
        <w:tc>
          <w:tcPr>
            <w:tcW w:w="988" w:type="dxa"/>
            <w:shd w:val="clear" w:color="auto" w:fill="auto"/>
            <w:noWrap/>
            <w:hideMark/>
          </w:tcPr>
          <w:p w14:paraId="2C24A9AB" w14:textId="00F277DA" w:rsidR="00C3318B" w:rsidRPr="006845E6" w:rsidRDefault="00C3318B" w:rsidP="00717683">
            <w:pPr>
              <w:pStyle w:val="Sinespaciado"/>
              <w:rPr>
                <w:rFonts w:ascii="Times New Roman" w:hAnsi="Times New Roman" w:cs="Times New Roman"/>
                <w:sz w:val="20"/>
                <w:szCs w:val="20"/>
                <w:lang w:eastAsia="es-ES"/>
              </w:rPr>
            </w:pPr>
          </w:p>
        </w:tc>
      </w:tr>
    </w:tbl>
    <w:p w14:paraId="30C92217" w14:textId="337F8790" w:rsidR="0074465C" w:rsidRPr="006845E6" w:rsidRDefault="0074465C" w:rsidP="0074465C">
      <w:pPr>
        <w:spacing w:line="480" w:lineRule="auto"/>
        <w:jc w:val="center"/>
        <w:rPr>
          <w:rFonts w:cs="Times New Roman"/>
          <w:sz w:val="16"/>
          <w:szCs w:val="16"/>
        </w:rPr>
      </w:pPr>
      <w:r w:rsidRPr="006845E6">
        <w:rPr>
          <w:rFonts w:cs="Times New Roman"/>
          <w:i/>
          <w:iCs/>
          <w:sz w:val="16"/>
          <w:szCs w:val="16"/>
        </w:rPr>
        <w:t xml:space="preserve">Tabla 10. </w:t>
      </w:r>
      <w:r w:rsidR="00FC3DCC" w:rsidRPr="006845E6">
        <w:rPr>
          <w:rFonts w:cs="Times New Roman"/>
          <w:i/>
          <w:iCs/>
          <w:sz w:val="16"/>
          <w:szCs w:val="16"/>
        </w:rPr>
        <w:t>Fuente (</w:t>
      </w:r>
      <w:r w:rsidR="00FC3DCC" w:rsidRPr="006845E6">
        <w:rPr>
          <w:rFonts w:cs="Times New Roman"/>
          <w:sz w:val="16"/>
          <w:szCs w:val="16"/>
        </w:rPr>
        <w:t>Seminarios de formación en artes del circo</w:t>
      </w:r>
      <w:r w:rsidR="00FC3DCC" w:rsidRPr="006845E6">
        <w:rPr>
          <w:rFonts w:cs="Times New Roman"/>
          <w:i/>
          <w:iCs/>
          <w:sz w:val="16"/>
          <w:szCs w:val="16"/>
        </w:rPr>
        <w:t>)</w:t>
      </w:r>
    </w:p>
    <w:p w14:paraId="5D756214" w14:textId="77777777" w:rsidR="009B5BB7" w:rsidRPr="006845E6" w:rsidRDefault="009B5BB7" w:rsidP="00562E64">
      <w:pPr>
        <w:pStyle w:val="Ttulo7"/>
      </w:pPr>
      <w:bookmarkStart w:id="54" w:name="_Toc128863914"/>
    </w:p>
    <w:p w14:paraId="57E16588" w14:textId="3E42A3AD" w:rsidR="00562E64" w:rsidRPr="006845E6" w:rsidRDefault="004D2392" w:rsidP="00562E64">
      <w:pPr>
        <w:pStyle w:val="Ttulo7"/>
        <w:rPr>
          <w:noProof/>
        </w:rPr>
      </w:pPr>
      <w:r w:rsidRPr="006845E6">
        <w:t xml:space="preserve">Tabla </w:t>
      </w:r>
      <w:r w:rsidR="00D567EB" w:rsidRPr="006845E6">
        <w:fldChar w:fldCharType="begin"/>
      </w:r>
      <w:r w:rsidR="00D567EB" w:rsidRPr="006845E6">
        <w:instrText xml:space="preserve"> SEQ Tabla \* ARABIC </w:instrText>
      </w:r>
      <w:r w:rsidR="00D567EB" w:rsidRPr="006845E6">
        <w:fldChar w:fldCharType="separate"/>
      </w:r>
      <w:r w:rsidR="00327103" w:rsidRPr="006845E6">
        <w:rPr>
          <w:noProof/>
        </w:rPr>
        <w:t>11</w:t>
      </w:r>
      <w:r w:rsidR="00D567EB" w:rsidRPr="006845E6">
        <w:rPr>
          <w:noProof/>
        </w:rPr>
        <w:fldChar w:fldCharType="end"/>
      </w:r>
    </w:p>
    <w:p w14:paraId="2B306199" w14:textId="2751801D" w:rsidR="004D2392" w:rsidRPr="006845E6" w:rsidRDefault="004D2392" w:rsidP="00562E64">
      <w:pPr>
        <w:pStyle w:val="Ttulo7"/>
        <w:rPr>
          <w:b w:val="0"/>
          <w:bCs/>
          <w:i/>
          <w:iCs w:val="0"/>
        </w:rPr>
      </w:pPr>
      <w:r w:rsidRPr="006845E6">
        <w:rPr>
          <w:b w:val="0"/>
          <w:bCs/>
          <w:i/>
          <w:iCs w:val="0"/>
        </w:rPr>
        <w:t xml:space="preserve">Tipo de gestión </w:t>
      </w:r>
      <w:r w:rsidR="0014776B" w:rsidRPr="006845E6">
        <w:rPr>
          <w:b w:val="0"/>
          <w:bCs/>
          <w:i/>
          <w:iCs w:val="0"/>
        </w:rPr>
        <w:t xml:space="preserve">en </w:t>
      </w:r>
      <w:r w:rsidRPr="006845E6">
        <w:rPr>
          <w:b w:val="0"/>
          <w:bCs/>
          <w:i/>
          <w:iCs w:val="0"/>
        </w:rPr>
        <w:t>La Tarumba</w:t>
      </w:r>
      <w:bookmarkEnd w:id="54"/>
      <w:r w:rsidR="00562E64" w:rsidRPr="006845E6">
        <w:rPr>
          <w:b w:val="0"/>
          <w:bCs/>
          <w:i/>
          <w:iCs w:val="0"/>
        </w:rPr>
        <w:t>.</w:t>
      </w:r>
    </w:p>
    <w:tbl>
      <w:tblPr>
        <w:tblpPr w:leftFromText="141" w:rightFromText="141" w:vertAnchor="text" w:horzAnchor="page" w:tblpX="2741" w:tblpY="192"/>
        <w:tblW w:w="66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95"/>
        <w:gridCol w:w="1469"/>
        <w:gridCol w:w="1533"/>
        <w:gridCol w:w="1157"/>
      </w:tblGrid>
      <w:tr w:rsidR="0074465C" w:rsidRPr="006845E6" w14:paraId="0D5D0E78" w14:textId="77777777" w:rsidTr="00717683">
        <w:trPr>
          <w:trHeight w:val="325"/>
        </w:trPr>
        <w:tc>
          <w:tcPr>
            <w:tcW w:w="2495" w:type="dxa"/>
            <w:vMerge w:val="restart"/>
            <w:shd w:val="clear" w:color="auto" w:fill="auto"/>
            <w:hideMark/>
          </w:tcPr>
          <w:p w14:paraId="47FC564D" w14:textId="3A2CEAF0" w:rsidR="0074465C" w:rsidRPr="006845E6" w:rsidRDefault="0074465C" w:rsidP="00717683">
            <w:pPr>
              <w:pStyle w:val="Sinespaciado"/>
              <w:rPr>
                <w:rFonts w:ascii="Times New Roman" w:hAnsi="Times New Roman" w:cs="Times New Roman"/>
                <w:sz w:val="24"/>
                <w:szCs w:val="24"/>
                <w:lang w:eastAsia="es-ES"/>
              </w:rPr>
            </w:pPr>
          </w:p>
        </w:tc>
        <w:tc>
          <w:tcPr>
            <w:tcW w:w="4159" w:type="dxa"/>
            <w:gridSpan w:val="3"/>
            <w:shd w:val="clear" w:color="auto" w:fill="auto"/>
            <w:noWrap/>
            <w:hideMark/>
          </w:tcPr>
          <w:p w14:paraId="3687A8A2" w14:textId="2AB40D92" w:rsidR="0074465C" w:rsidRPr="006845E6" w:rsidRDefault="0014776B"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Tipo de gestión</w:t>
            </w:r>
          </w:p>
        </w:tc>
      </w:tr>
      <w:tr w:rsidR="0074465C" w:rsidRPr="006845E6" w14:paraId="43FB239D" w14:textId="77777777" w:rsidTr="00717683">
        <w:trPr>
          <w:trHeight w:val="325"/>
        </w:trPr>
        <w:tc>
          <w:tcPr>
            <w:tcW w:w="2495" w:type="dxa"/>
            <w:vMerge/>
            <w:hideMark/>
          </w:tcPr>
          <w:p w14:paraId="4600CD3D" w14:textId="77777777" w:rsidR="0074465C" w:rsidRPr="006845E6" w:rsidRDefault="0074465C" w:rsidP="00717683">
            <w:pPr>
              <w:pStyle w:val="Sinespaciado"/>
              <w:rPr>
                <w:rFonts w:ascii="Times New Roman" w:hAnsi="Times New Roman" w:cs="Times New Roman"/>
                <w:sz w:val="24"/>
                <w:szCs w:val="24"/>
                <w:lang w:eastAsia="es-ES"/>
              </w:rPr>
            </w:pPr>
          </w:p>
        </w:tc>
        <w:tc>
          <w:tcPr>
            <w:tcW w:w="1469" w:type="dxa"/>
            <w:shd w:val="clear" w:color="auto" w:fill="auto"/>
            <w:noWrap/>
            <w:hideMark/>
          </w:tcPr>
          <w:p w14:paraId="27CE671E" w14:textId="6BDC8C3E" w:rsidR="0074465C" w:rsidRPr="006845E6" w:rsidRDefault="0014776B"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Pública</w:t>
            </w:r>
          </w:p>
        </w:tc>
        <w:tc>
          <w:tcPr>
            <w:tcW w:w="1533" w:type="dxa"/>
            <w:shd w:val="clear" w:color="auto" w:fill="auto"/>
            <w:noWrap/>
            <w:hideMark/>
          </w:tcPr>
          <w:p w14:paraId="3456A817" w14:textId="06FD0B88" w:rsidR="0074465C" w:rsidRPr="006845E6" w:rsidRDefault="0014776B"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Privada</w:t>
            </w:r>
          </w:p>
        </w:tc>
        <w:tc>
          <w:tcPr>
            <w:tcW w:w="1157" w:type="dxa"/>
            <w:shd w:val="clear" w:color="auto" w:fill="auto"/>
            <w:noWrap/>
            <w:hideMark/>
          </w:tcPr>
          <w:p w14:paraId="7B7B4B0D" w14:textId="34B00E30" w:rsidR="0074465C" w:rsidRPr="006845E6" w:rsidRDefault="0014776B" w:rsidP="00717683">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Mixta</w:t>
            </w:r>
          </w:p>
        </w:tc>
      </w:tr>
      <w:tr w:rsidR="0074465C" w:rsidRPr="006845E6" w14:paraId="5D5D4E48" w14:textId="77777777" w:rsidTr="00717683">
        <w:trPr>
          <w:trHeight w:val="325"/>
        </w:trPr>
        <w:tc>
          <w:tcPr>
            <w:tcW w:w="2495" w:type="dxa"/>
            <w:shd w:val="clear" w:color="auto" w:fill="auto"/>
            <w:hideMark/>
          </w:tcPr>
          <w:p w14:paraId="14921B79" w14:textId="0AB4A405" w:rsidR="0074465C" w:rsidRPr="006845E6" w:rsidRDefault="0014776B"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Social</w:t>
            </w:r>
          </w:p>
        </w:tc>
        <w:tc>
          <w:tcPr>
            <w:tcW w:w="1469" w:type="dxa"/>
            <w:shd w:val="clear" w:color="000000" w:fill="92D050"/>
            <w:noWrap/>
            <w:hideMark/>
          </w:tcPr>
          <w:p w14:paraId="4434B7D7" w14:textId="27795DD8" w:rsidR="0074465C" w:rsidRPr="006845E6" w:rsidRDefault="0074465C" w:rsidP="00717683">
            <w:pPr>
              <w:pStyle w:val="Sinespaciado"/>
              <w:rPr>
                <w:rFonts w:ascii="Times New Roman" w:hAnsi="Times New Roman" w:cs="Times New Roman"/>
                <w:sz w:val="24"/>
                <w:szCs w:val="24"/>
                <w:lang w:eastAsia="es-ES"/>
              </w:rPr>
            </w:pPr>
          </w:p>
        </w:tc>
        <w:tc>
          <w:tcPr>
            <w:tcW w:w="1533" w:type="dxa"/>
            <w:shd w:val="clear" w:color="auto" w:fill="auto"/>
            <w:noWrap/>
            <w:hideMark/>
          </w:tcPr>
          <w:p w14:paraId="357D8680" w14:textId="7611FC22" w:rsidR="0074465C" w:rsidRPr="006845E6" w:rsidRDefault="0074465C" w:rsidP="00717683">
            <w:pPr>
              <w:pStyle w:val="Sinespaciado"/>
              <w:rPr>
                <w:rFonts w:ascii="Times New Roman" w:hAnsi="Times New Roman" w:cs="Times New Roman"/>
                <w:sz w:val="24"/>
                <w:szCs w:val="24"/>
                <w:lang w:eastAsia="es-ES"/>
              </w:rPr>
            </w:pPr>
          </w:p>
        </w:tc>
        <w:tc>
          <w:tcPr>
            <w:tcW w:w="1157" w:type="dxa"/>
            <w:shd w:val="clear" w:color="auto" w:fill="auto"/>
            <w:noWrap/>
            <w:hideMark/>
          </w:tcPr>
          <w:p w14:paraId="2B9DBCB6" w14:textId="2B02AE4C" w:rsidR="0074465C" w:rsidRPr="006845E6" w:rsidRDefault="0074465C" w:rsidP="00717683">
            <w:pPr>
              <w:pStyle w:val="Sinespaciado"/>
              <w:rPr>
                <w:rFonts w:ascii="Times New Roman" w:hAnsi="Times New Roman" w:cs="Times New Roman"/>
                <w:sz w:val="24"/>
                <w:szCs w:val="24"/>
                <w:lang w:eastAsia="es-ES"/>
              </w:rPr>
            </w:pPr>
          </w:p>
        </w:tc>
      </w:tr>
      <w:tr w:rsidR="0074465C" w:rsidRPr="006845E6" w14:paraId="7F7753DF" w14:textId="77777777" w:rsidTr="00717683">
        <w:trPr>
          <w:trHeight w:val="325"/>
        </w:trPr>
        <w:tc>
          <w:tcPr>
            <w:tcW w:w="2495" w:type="dxa"/>
            <w:shd w:val="clear" w:color="auto" w:fill="auto"/>
            <w:noWrap/>
            <w:hideMark/>
          </w:tcPr>
          <w:p w14:paraId="5F911AE3" w14:textId="0D7A2AFE" w:rsidR="0074465C" w:rsidRPr="006845E6" w:rsidRDefault="0014776B" w:rsidP="00717683">
            <w:pPr>
              <w:pStyle w:val="Sinespaciado"/>
              <w:rPr>
                <w:rFonts w:ascii="Times New Roman" w:hAnsi="Times New Roman" w:cs="Times New Roman"/>
                <w:i/>
                <w:iCs/>
                <w:sz w:val="20"/>
                <w:szCs w:val="20"/>
                <w:lang w:eastAsia="es-ES"/>
              </w:rPr>
            </w:pPr>
            <w:r w:rsidRPr="006845E6">
              <w:rPr>
                <w:rFonts w:ascii="Times New Roman" w:hAnsi="Times New Roman" w:cs="Times New Roman"/>
                <w:i/>
                <w:iCs/>
                <w:sz w:val="20"/>
                <w:szCs w:val="20"/>
                <w:lang w:eastAsia="es-ES"/>
              </w:rPr>
              <w:lastRenderedPageBreak/>
              <w:t>Amateur</w:t>
            </w:r>
          </w:p>
        </w:tc>
        <w:tc>
          <w:tcPr>
            <w:tcW w:w="1469" w:type="dxa"/>
            <w:shd w:val="clear" w:color="auto" w:fill="auto"/>
            <w:noWrap/>
            <w:hideMark/>
          </w:tcPr>
          <w:p w14:paraId="5CC16488" w14:textId="20E55C86" w:rsidR="0074465C" w:rsidRPr="006845E6" w:rsidRDefault="0074465C" w:rsidP="00717683">
            <w:pPr>
              <w:pStyle w:val="Sinespaciado"/>
              <w:rPr>
                <w:rFonts w:ascii="Times New Roman" w:hAnsi="Times New Roman" w:cs="Times New Roman"/>
                <w:sz w:val="24"/>
                <w:szCs w:val="24"/>
                <w:lang w:eastAsia="es-ES"/>
              </w:rPr>
            </w:pPr>
          </w:p>
        </w:tc>
        <w:tc>
          <w:tcPr>
            <w:tcW w:w="1533" w:type="dxa"/>
            <w:shd w:val="clear" w:color="000000" w:fill="92D050"/>
            <w:noWrap/>
            <w:hideMark/>
          </w:tcPr>
          <w:p w14:paraId="023AAF18" w14:textId="1A1B3C07" w:rsidR="0074465C" w:rsidRPr="006845E6" w:rsidRDefault="0074465C" w:rsidP="00717683">
            <w:pPr>
              <w:pStyle w:val="Sinespaciado"/>
              <w:rPr>
                <w:rFonts w:ascii="Times New Roman" w:hAnsi="Times New Roman" w:cs="Times New Roman"/>
                <w:sz w:val="24"/>
                <w:szCs w:val="24"/>
                <w:lang w:eastAsia="es-ES"/>
              </w:rPr>
            </w:pPr>
          </w:p>
        </w:tc>
        <w:tc>
          <w:tcPr>
            <w:tcW w:w="1157" w:type="dxa"/>
            <w:shd w:val="clear" w:color="000000" w:fill="FFFF00"/>
            <w:noWrap/>
            <w:hideMark/>
          </w:tcPr>
          <w:p w14:paraId="205BDE99" w14:textId="21DA86A0" w:rsidR="0074465C" w:rsidRPr="006845E6" w:rsidRDefault="0074465C" w:rsidP="00717683">
            <w:pPr>
              <w:pStyle w:val="Sinespaciado"/>
              <w:rPr>
                <w:rFonts w:ascii="Times New Roman" w:hAnsi="Times New Roman" w:cs="Times New Roman"/>
                <w:sz w:val="24"/>
                <w:szCs w:val="24"/>
                <w:lang w:eastAsia="es-ES"/>
              </w:rPr>
            </w:pPr>
          </w:p>
        </w:tc>
      </w:tr>
      <w:tr w:rsidR="0074465C" w:rsidRPr="006845E6" w14:paraId="616078EA" w14:textId="77777777" w:rsidTr="00717683">
        <w:trPr>
          <w:trHeight w:val="325"/>
        </w:trPr>
        <w:tc>
          <w:tcPr>
            <w:tcW w:w="2495" w:type="dxa"/>
            <w:shd w:val="clear" w:color="auto" w:fill="auto"/>
            <w:noWrap/>
            <w:hideMark/>
          </w:tcPr>
          <w:p w14:paraId="1FD97D03" w14:textId="22709D4D" w:rsidR="0074465C" w:rsidRPr="006845E6" w:rsidRDefault="0014776B"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Preparatorio</w:t>
            </w:r>
          </w:p>
        </w:tc>
        <w:tc>
          <w:tcPr>
            <w:tcW w:w="1469" w:type="dxa"/>
            <w:shd w:val="clear" w:color="auto" w:fill="auto"/>
            <w:noWrap/>
            <w:hideMark/>
          </w:tcPr>
          <w:p w14:paraId="759D9E40" w14:textId="576B76CC" w:rsidR="0074465C" w:rsidRPr="006845E6" w:rsidRDefault="0074465C" w:rsidP="00717683">
            <w:pPr>
              <w:pStyle w:val="Sinespaciado"/>
              <w:rPr>
                <w:rFonts w:ascii="Times New Roman" w:hAnsi="Times New Roman" w:cs="Times New Roman"/>
                <w:sz w:val="24"/>
                <w:szCs w:val="24"/>
                <w:lang w:eastAsia="es-ES"/>
              </w:rPr>
            </w:pPr>
          </w:p>
        </w:tc>
        <w:tc>
          <w:tcPr>
            <w:tcW w:w="1533" w:type="dxa"/>
            <w:shd w:val="clear" w:color="auto" w:fill="auto"/>
            <w:noWrap/>
            <w:hideMark/>
          </w:tcPr>
          <w:p w14:paraId="3ACCE600" w14:textId="50B965AC" w:rsidR="0074465C" w:rsidRPr="006845E6" w:rsidRDefault="0074465C" w:rsidP="00717683">
            <w:pPr>
              <w:pStyle w:val="Sinespaciado"/>
              <w:rPr>
                <w:rFonts w:ascii="Times New Roman" w:hAnsi="Times New Roman" w:cs="Times New Roman"/>
                <w:sz w:val="24"/>
                <w:szCs w:val="24"/>
                <w:lang w:eastAsia="es-ES"/>
              </w:rPr>
            </w:pPr>
          </w:p>
        </w:tc>
        <w:tc>
          <w:tcPr>
            <w:tcW w:w="1157" w:type="dxa"/>
            <w:shd w:val="clear" w:color="auto" w:fill="auto"/>
            <w:noWrap/>
            <w:hideMark/>
          </w:tcPr>
          <w:p w14:paraId="61A06571" w14:textId="737E5119" w:rsidR="0074465C" w:rsidRPr="006845E6" w:rsidRDefault="0074465C" w:rsidP="00717683">
            <w:pPr>
              <w:pStyle w:val="Sinespaciado"/>
              <w:rPr>
                <w:rFonts w:ascii="Times New Roman" w:hAnsi="Times New Roman" w:cs="Times New Roman"/>
                <w:sz w:val="24"/>
                <w:szCs w:val="24"/>
                <w:lang w:eastAsia="es-ES"/>
              </w:rPr>
            </w:pPr>
          </w:p>
        </w:tc>
      </w:tr>
      <w:tr w:rsidR="0074465C" w:rsidRPr="006845E6" w14:paraId="6CF6D74C" w14:textId="77777777" w:rsidTr="00717683">
        <w:trPr>
          <w:trHeight w:val="325"/>
        </w:trPr>
        <w:tc>
          <w:tcPr>
            <w:tcW w:w="2495" w:type="dxa"/>
            <w:shd w:val="clear" w:color="auto" w:fill="auto"/>
            <w:noWrap/>
            <w:hideMark/>
          </w:tcPr>
          <w:p w14:paraId="4D0B932E" w14:textId="619E49C9" w:rsidR="0074465C" w:rsidRPr="006845E6" w:rsidRDefault="0014776B"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Profesional</w:t>
            </w:r>
          </w:p>
        </w:tc>
        <w:tc>
          <w:tcPr>
            <w:tcW w:w="1469" w:type="dxa"/>
            <w:shd w:val="clear" w:color="000000" w:fill="FFFFFF"/>
            <w:noWrap/>
            <w:hideMark/>
          </w:tcPr>
          <w:p w14:paraId="501A344F" w14:textId="4FFA0F36" w:rsidR="0074465C" w:rsidRPr="006845E6" w:rsidRDefault="0074465C" w:rsidP="00717683">
            <w:pPr>
              <w:pStyle w:val="Sinespaciado"/>
              <w:rPr>
                <w:rFonts w:ascii="Times New Roman" w:hAnsi="Times New Roman" w:cs="Times New Roman"/>
                <w:sz w:val="24"/>
                <w:szCs w:val="24"/>
                <w:lang w:eastAsia="es-ES"/>
              </w:rPr>
            </w:pPr>
          </w:p>
        </w:tc>
        <w:tc>
          <w:tcPr>
            <w:tcW w:w="1533" w:type="dxa"/>
            <w:shd w:val="clear" w:color="000000" w:fill="92D050"/>
            <w:noWrap/>
            <w:hideMark/>
          </w:tcPr>
          <w:p w14:paraId="1855AA6C" w14:textId="47267072" w:rsidR="0074465C" w:rsidRPr="006845E6" w:rsidRDefault="0074465C" w:rsidP="00717683">
            <w:pPr>
              <w:pStyle w:val="Sinespaciado"/>
              <w:rPr>
                <w:rFonts w:ascii="Times New Roman" w:hAnsi="Times New Roman" w:cs="Times New Roman"/>
                <w:sz w:val="24"/>
                <w:szCs w:val="24"/>
                <w:lang w:eastAsia="es-ES"/>
              </w:rPr>
            </w:pPr>
          </w:p>
        </w:tc>
        <w:tc>
          <w:tcPr>
            <w:tcW w:w="1157" w:type="dxa"/>
            <w:shd w:val="clear" w:color="000000" w:fill="FFFF00"/>
            <w:noWrap/>
            <w:hideMark/>
          </w:tcPr>
          <w:p w14:paraId="29779E0B" w14:textId="28B4997C" w:rsidR="0074465C" w:rsidRPr="006845E6" w:rsidRDefault="0074465C" w:rsidP="00717683">
            <w:pPr>
              <w:pStyle w:val="Sinespaciado"/>
              <w:rPr>
                <w:rFonts w:ascii="Times New Roman" w:hAnsi="Times New Roman" w:cs="Times New Roman"/>
                <w:sz w:val="24"/>
                <w:szCs w:val="24"/>
                <w:lang w:eastAsia="es-ES"/>
              </w:rPr>
            </w:pPr>
          </w:p>
        </w:tc>
      </w:tr>
      <w:tr w:rsidR="0074465C" w:rsidRPr="006845E6" w14:paraId="3EAD3046" w14:textId="77777777" w:rsidTr="00717683">
        <w:trPr>
          <w:trHeight w:val="325"/>
        </w:trPr>
        <w:tc>
          <w:tcPr>
            <w:tcW w:w="2495" w:type="dxa"/>
            <w:shd w:val="clear" w:color="auto" w:fill="auto"/>
            <w:hideMark/>
          </w:tcPr>
          <w:p w14:paraId="54AE6D81" w14:textId="611D209A" w:rsidR="0074465C" w:rsidRPr="006845E6" w:rsidRDefault="0014776B"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Formación continua</w:t>
            </w:r>
          </w:p>
        </w:tc>
        <w:tc>
          <w:tcPr>
            <w:tcW w:w="1469" w:type="dxa"/>
            <w:shd w:val="clear" w:color="auto" w:fill="auto"/>
            <w:noWrap/>
            <w:hideMark/>
          </w:tcPr>
          <w:p w14:paraId="42ABC11C" w14:textId="3370FC3F" w:rsidR="0074465C" w:rsidRPr="006845E6" w:rsidRDefault="0074465C" w:rsidP="00717683">
            <w:pPr>
              <w:pStyle w:val="Sinespaciado"/>
              <w:rPr>
                <w:rFonts w:ascii="Times New Roman" w:hAnsi="Times New Roman" w:cs="Times New Roman"/>
                <w:sz w:val="24"/>
                <w:szCs w:val="24"/>
                <w:lang w:eastAsia="es-ES"/>
              </w:rPr>
            </w:pPr>
          </w:p>
        </w:tc>
        <w:tc>
          <w:tcPr>
            <w:tcW w:w="1533" w:type="dxa"/>
            <w:shd w:val="clear" w:color="auto" w:fill="auto"/>
            <w:noWrap/>
            <w:hideMark/>
          </w:tcPr>
          <w:p w14:paraId="521C2171" w14:textId="1089BA55" w:rsidR="0074465C" w:rsidRPr="006845E6" w:rsidRDefault="0074465C" w:rsidP="00717683">
            <w:pPr>
              <w:pStyle w:val="Sinespaciado"/>
              <w:rPr>
                <w:rFonts w:ascii="Times New Roman" w:hAnsi="Times New Roman" w:cs="Times New Roman"/>
                <w:sz w:val="24"/>
                <w:szCs w:val="24"/>
                <w:lang w:eastAsia="es-ES"/>
              </w:rPr>
            </w:pPr>
          </w:p>
        </w:tc>
        <w:tc>
          <w:tcPr>
            <w:tcW w:w="1157" w:type="dxa"/>
            <w:shd w:val="clear" w:color="auto" w:fill="auto"/>
            <w:noWrap/>
            <w:hideMark/>
          </w:tcPr>
          <w:p w14:paraId="1C3BD6D3" w14:textId="0EBE0043" w:rsidR="0074465C" w:rsidRPr="006845E6" w:rsidRDefault="0074465C" w:rsidP="00717683">
            <w:pPr>
              <w:pStyle w:val="Sinespaciado"/>
              <w:rPr>
                <w:rFonts w:ascii="Times New Roman" w:hAnsi="Times New Roman" w:cs="Times New Roman"/>
                <w:sz w:val="24"/>
                <w:szCs w:val="24"/>
                <w:lang w:eastAsia="es-ES"/>
              </w:rPr>
            </w:pPr>
          </w:p>
        </w:tc>
      </w:tr>
      <w:tr w:rsidR="0074465C" w:rsidRPr="006845E6" w14:paraId="26383E6C" w14:textId="77777777" w:rsidTr="00717683">
        <w:trPr>
          <w:trHeight w:val="651"/>
        </w:trPr>
        <w:tc>
          <w:tcPr>
            <w:tcW w:w="2495" w:type="dxa"/>
            <w:shd w:val="clear" w:color="auto" w:fill="auto"/>
            <w:hideMark/>
          </w:tcPr>
          <w:p w14:paraId="1521BC2F" w14:textId="3E0AFD8B" w:rsidR="0074465C" w:rsidRPr="006845E6" w:rsidRDefault="0014776B" w:rsidP="00717683">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Formador de formadores</w:t>
            </w:r>
          </w:p>
        </w:tc>
        <w:tc>
          <w:tcPr>
            <w:tcW w:w="1469" w:type="dxa"/>
            <w:shd w:val="clear" w:color="auto" w:fill="auto"/>
            <w:noWrap/>
            <w:hideMark/>
          </w:tcPr>
          <w:p w14:paraId="4A3D06E1" w14:textId="2A1CB25A" w:rsidR="0074465C" w:rsidRPr="006845E6" w:rsidRDefault="0074465C" w:rsidP="00717683">
            <w:pPr>
              <w:pStyle w:val="Sinespaciado"/>
              <w:rPr>
                <w:rFonts w:ascii="Times New Roman" w:hAnsi="Times New Roman" w:cs="Times New Roman"/>
                <w:sz w:val="24"/>
                <w:szCs w:val="24"/>
                <w:lang w:eastAsia="es-ES"/>
              </w:rPr>
            </w:pPr>
          </w:p>
        </w:tc>
        <w:tc>
          <w:tcPr>
            <w:tcW w:w="1533" w:type="dxa"/>
            <w:shd w:val="clear" w:color="auto" w:fill="auto"/>
            <w:noWrap/>
            <w:hideMark/>
          </w:tcPr>
          <w:p w14:paraId="223DBB3C" w14:textId="29F30063" w:rsidR="0074465C" w:rsidRPr="006845E6" w:rsidRDefault="0074465C" w:rsidP="00717683">
            <w:pPr>
              <w:pStyle w:val="Sinespaciado"/>
              <w:rPr>
                <w:rFonts w:ascii="Times New Roman" w:hAnsi="Times New Roman" w:cs="Times New Roman"/>
                <w:sz w:val="24"/>
                <w:szCs w:val="24"/>
                <w:lang w:eastAsia="es-ES"/>
              </w:rPr>
            </w:pPr>
          </w:p>
        </w:tc>
        <w:tc>
          <w:tcPr>
            <w:tcW w:w="1157" w:type="dxa"/>
            <w:shd w:val="clear" w:color="auto" w:fill="auto"/>
            <w:noWrap/>
            <w:hideMark/>
          </w:tcPr>
          <w:p w14:paraId="3544A9F0" w14:textId="6A6299B3" w:rsidR="0074465C" w:rsidRPr="006845E6" w:rsidRDefault="0074465C" w:rsidP="00717683">
            <w:pPr>
              <w:pStyle w:val="Sinespaciado"/>
              <w:rPr>
                <w:rFonts w:ascii="Times New Roman" w:hAnsi="Times New Roman" w:cs="Times New Roman"/>
                <w:sz w:val="24"/>
                <w:szCs w:val="24"/>
                <w:lang w:eastAsia="es-ES"/>
              </w:rPr>
            </w:pPr>
          </w:p>
        </w:tc>
      </w:tr>
    </w:tbl>
    <w:p w14:paraId="22FFB067" w14:textId="502442B7" w:rsidR="009C1656" w:rsidRPr="006845E6" w:rsidRDefault="009C1656" w:rsidP="00124BD3">
      <w:pPr>
        <w:spacing w:line="480" w:lineRule="auto"/>
        <w:ind w:left="360"/>
        <w:rPr>
          <w:rFonts w:cs="Times New Roman"/>
          <w:szCs w:val="24"/>
        </w:rPr>
      </w:pPr>
    </w:p>
    <w:p w14:paraId="1A205587" w14:textId="657DD6DC" w:rsidR="00717683" w:rsidRPr="006845E6" w:rsidRDefault="00717683" w:rsidP="00124BD3">
      <w:pPr>
        <w:spacing w:line="480" w:lineRule="auto"/>
        <w:ind w:left="360"/>
        <w:rPr>
          <w:rFonts w:cs="Times New Roman"/>
          <w:szCs w:val="24"/>
        </w:rPr>
      </w:pPr>
    </w:p>
    <w:p w14:paraId="27A8A651" w14:textId="0C013697" w:rsidR="00717683" w:rsidRPr="006845E6" w:rsidRDefault="00717683" w:rsidP="00124BD3">
      <w:pPr>
        <w:spacing w:line="480" w:lineRule="auto"/>
        <w:ind w:left="360"/>
        <w:rPr>
          <w:rFonts w:cs="Times New Roman"/>
          <w:szCs w:val="24"/>
        </w:rPr>
      </w:pPr>
    </w:p>
    <w:p w14:paraId="182C501F" w14:textId="7A56D7F3" w:rsidR="00717683" w:rsidRPr="006845E6" w:rsidRDefault="00717683" w:rsidP="0001065C">
      <w:pPr>
        <w:spacing w:line="480" w:lineRule="auto"/>
        <w:ind w:left="360"/>
        <w:jc w:val="center"/>
        <w:rPr>
          <w:rFonts w:cs="Times New Roman"/>
          <w:i/>
          <w:iCs/>
          <w:sz w:val="16"/>
          <w:szCs w:val="16"/>
        </w:rPr>
      </w:pPr>
      <w:r w:rsidRPr="006845E6">
        <w:rPr>
          <w:rFonts w:cs="Times New Roman"/>
          <w:i/>
          <w:iCs/>
          <w:sz w:val="16"/>
          <w:szCs w:val="16"/>
        </w:rPr>
        <w:t xml:space="preserve">Tabla 11. </w:t>
      </w:r>
      <w:r w:rsidR="00FC3DCC" w:rsidRPr="006845E6">
        <w:rPr>
          <w:rFonts w:cs="Times New Roman"/>
          <w:i/>
          <w:iCs/>
          <w:sz w:val="16"/>
          <w:szCs w:val="16"/>
        </w:rPr>
        <w:t>Fuente (</w:t>
      </w:r>
      <w:r w:rsidR="00FC3DCC" w:rsidRPr="006845E6">
        <w:rPr>
          <w:rFonts w:cs="Times New Roman"/>
          <w:sz w:val="16"/>
          <w:szCs w:val="16"/>
        </w:rPr>
        <w:t>Seminarios de formación en artes del circo</w:t>
      </w:r>
      <w:r w:rsidR="00FC3DCC" w:rsidRPr="006845E6">
        <w:rPr>
          <w:rFonts w:cs="Times New Roman"/>
          <w:i/>
          <w:iCs/>
          <w:sz w:val="16"/>
          <w:szCs w:val="16"/>
        </w:rPr>
        <w:t>)</w:t>
      </w:r>
    </w:p>
    <w:p w14:paraId="04220E25" w14:textId="221900D0" w:rsidR="00562E64" w:rsidRPr="006845E6" w:rsidRDefault="004D2392" w:rsidP="00562E64">
      <w:pPr>
        <w:pStyle w:val="Ttulo7"/>
        <w:rPr>
          <w:noProof/>
        </w:rPr>
      </w:pPr>
      <w:bookmarkStart w:id="55" w:name="_Toc128863915"/>
      <w:r w:rsidRPr="006845E6">
        <w:t xml:space="preserve">Tabla </w:t>
      </w:r>
      <w:r w:rsidR="00D567EB" w:rsidRPr="006845E6">
        <w:fldChar w:fldCharType="begin"/>
      </w:r>
      <w:r w:rsidR="00D567EB" w:rsidRPr="006845E6">
        <w:instrText xml:space="preserve"> SEQ Tabla \* ARABIC </w:instrText>
      </w:r>
      <w:r w:rsidR="00D567EB" w:rsidRPr="006845E6">
        <w:fldChar w:fldCharType="separate"/>
      </w:r>
      <w:r w:rsidR="00327103" w:rsidRPr="006845E6">
        <w:rPr>
          <w:noProof/>
        </w:rPr>
        <w:t>12</w:t>
      </w:r>
      <w:r w:rsidR="00D567EB" w:rsidRPr="006845E6">
        <w:rPr>
          <w:noProof/>
        </w:rPr>
        <w:fldChar w:fldCharType="end"/>
      </w:r>
    </w:p>
    <w:p w14:paraId="548DC41F" w14:textId="03601A59" w:rsidR="004D2392" w:rsidRPr="006845E6" w:rsidRDefault="004D2392" w:rsidP="00562E64">
      <w:pPr>
        <w:pStyle w:val="Ttulo7"/>
        <w:rPr>
          <w:b w:val="0"/>
          <w:bCs/>
          <w:i/>
          <w:iCs w:val="0"/>
        </w:rPr>
      </w:pPr>
      <w:r w:rsidRPr="006845E6">
        <w:rPr>
          <w:b w:val="0"/>
          <w:bCs/>
          <w:i/>
          <w:iCs w:val="0"/>
        </w:rPr>
        <w:t xml:space="preserve">Tipo de reconocimiento </w:t>
      </w:r>
      <w:r w:rsidR="0014776B" w:rsidRPr="006845E6">
        <w:rPr>
          <w:b w:val="0"/>
          <w:bCs/>
          <w:i/>
          <w:iCs w:val="0"/>
        </w:rPr>
        <w:t xml:space="preserve">en </w:t>
      </w:r>
      <w:r w:rsidRPr="006845E6">
        <w:rPr>
          <w:b w:val="0"/>
          <w:bCs/>
          <w:i/>
          <w:iCs w:val="0"/>
        </w:rPr>
        <w:t>La Tarumba</w:t>
      </w:r>
      <w:bookmarkEnd w:id="55"/>
      <w:r w:rsidR="00562E64" w:rsidRPr="006845E6">
        <w:rPr>
          <w:b w:val="0"/>
          <w:bCs/>
          <w:i/>
          <w:iCs w:val="0"/>
        </w:rPr>
        <w:t>.</w:t>
      </w:r>
    </w:p>
    <w:tbl>
      <w:tblPr>
        <w:tblpPr w:leftFromText="141" w:rightFromText="141" w:vertAnchor="text" w:horzAnchor="page" w:tblpX="2021" w:tblpY="430"/>
        <w:tblW w:w="8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57"/>
        <w:gridCol w:w="2562"/>
        <w:gridCol w:w="1540"/>
        <w:gridCol w:w="2461"/>
      </w:tblGrid>
      <w:tr w:rsidR="00717683" w:rsidRPr="006845E6" w14:paraId="31D266AE" w14:textId="77777777" w:rsidTr="00717683">
        <w:trPr>
          <w:trHeight w:val="371"/>
        </w:trPr>
        <w:tc>
          <w:tcPr>
            <w:tcW w:w="4119" w:type="dxa"/>
            <w:gridSpan w:val="2"/>
            <w:shd w:val="clear" w:color="auto" w:fill="auto"/>
            <w:noWrap/>
            <w:hideMark/>
          </w:tcPr>
          <w:p w14:paraId="6981AC09" w14:textId="7B478FAF" w:rsidR="00717683" w:rsidRPr="006845E6" w:rsidRDefault="0014776B" w:rsidP="00717683">
            <w:pPr>
              <w:pStyle w:val="Sinespaciado"/>
              <w:rPr>
                <w:rFonts w:ascii="Times New Roman" w:hAnsi="Times New Roman" w:cs="Times New Roman"/>
                <w:b/>
                <w:bCs/>
                <w:sz w:val="24"/>
                <w:szCs w:val="24"/>
                <w:lang w:eastAsia="es-ES"/>
              </w:rPr>
            </w:pPr>
            <w:r w:rsidRPr="006845E6">
              <w:rPr>
                <w:rFonts w:ascii="Times New Roman" w:hAnsi="Times New Roman" w:cs="Times New Roman"/>
                <w:b/>
                <w:bCs/>
                <w:sz w:val="24"/>
                <w:szCs w:val="24"/>
                <w:lang w:eastAsia="es-ES"/>
              </w:rPr>
              <w:t>Tipo de reconocimiento</w:t>
            </w:r>
          </w:p>
        </w:tc>
        <w:tc>
          <w:tcPr>
            <w:tcW w:w="1540" w:type="dxa"/>
            <w:vMerge w:val="restart"/>
            <w:shd w:val="clear" w:color="auto" w:fill="auto"/>
            <w:noWrap/>
            <w:hideMark/>
          </w:tcPr>
          <w:p w14:paraId="2EB1BEFF" w14:textId="4E3882B5" w:rsidR="00717683" w:rsidRPr="006845E6" w:rsidRDefault="0014776B" w:rsidP="00717683">
            <w:pPr>
              <w:pStyle w:val="Sinespaciado"/>
              <w:rPr>
                <w:rFonts w:ascii="Times New Roman" w:hAnsi="Times New Roman" w:cs="Times New Roman"/>
                <w:b/>
                <w:bCs/>
                <w:sz w:val="24"/>
                <w:szCs w:val="24"/>
                <w:lang w:eastAsia="es-ES"/>
              </w:rPr>
            </w:pPr>
            <w:r w:rsidRPr="006845E6">
              <w:rPr>
                <w:rFonts w:ascii="Times New Roman" w:hAnsi="Times New Roman" w:cs="Times New Roman"/>
                <w:b/>
                <w:bCs/>
                <w:sz w:val="24"/>
                <w:szCs w:val="24"/>
                <w:lang w:eastAsia="es-ES"/>
              </w:rPr>
              <w:t>Otro</w:t>
            </w:r>
          </w:p>
        </w:tc>
        <w:tc>
          <w:tcPr>
            <w:tcW w:w="2461" w:type="dxa"/>
            <w:shd w:val="clear" w:color="auto" w:fill="auto"/>
            <w:noWrap/>
            <w:hideMark/>
          </w:tcPr>
          <w:p w14:paraId="73F8FB6C" w14:textId="1A8D7F6B" w:rsidR="00717683" w:rsidRPr="006845E6" w:rsidRDefault="0014776B"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Pa</w:t>
            </w:r>
            <w:r w:rsidR="001E7A3A" w:rsidRPr="006845E6">
              <w:rPr>
                <w:rFonts w:ascii="Times New Roman" w:hAnsi="Times New Roman" w:cs="Times New Roman"/>
                <w:sz w:val="24"/>
                <w:szCs w:val="24"/>
                <w:lang w:eastAsia="es-ES"/>
              </w:rPr>
              <w:t>í</w:t>
            </w:r>
            <w:r w:rsidRPr="006845E6">
              <w:rPr>
                <w:rFonts w:ascii="Times New Roman" w:hAnsi="Times New Roman" w:cs="Times New Roman"/>
                <w:sz w:val="24"/>
                <w:szCs w:val="24"/>
                <w:lang w:eastAsia="es-ES"/>
              </w:rPr>
              <w:t>s</w:t>
            </w:r>
          </w:p>
        </w:tc>
      </w:tr>
      <w:tr w:rsidR="00717683" w:rsidRPr="006845E6" w14:paraId="3D2939C5" w14:textId="77777777" w:rsidTr="00717683">
        <w:trPr>
          <w:trHeight w:val="371"/>
        </w:trPr>
        <w:tc>
          <w:tcPr>
            <w:tcW w:w="1557" w:type="dxa"/>
            <w:vMerge w:val="restart"/>
            <w:shd w:val="clear" w:color="auto" w:fill="auto"/>
            <w:noWrap/>
            <w:hideMark/>
          </w:tcPr>
          <w:p w14:paraId="6FB9F235" w14:textId="50B99D38" w:rsidR="00717683" w:rsidRPr="006845E6" w:rsidRDefault="0014776B"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Educación</w:t>
            </w:r>
          </w:p>
        </w:tc>
        <w:tc>
          <w:tcPr>
            <w:tcW w:w="2562" w:type="dxa"/>
            <w:shd w:val="clear" w:color="auto" w:fill="auto"/>
            <w:noWrap/>
            <w:hideMark/>
          </w:tcPr>
          <w:p w14:paraId="4B8DC2A8" w14:textId="415DF3E1" w:rsidR="00717683" w:rsidRPr="006845E6" w:rsidRDefault="0014776B"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Pa</w:t>
            </w:r>
            <w:r w:rsidR="001E7A3A" w:rsidRPr="006845E6">
              <w:rPr>
                <w:rFonts w:ascii="Times New Roman" w:hAnsi="Times New Roman" w:cs="Times New Roman"/>
                <w:sz w:val="24"/>
                <w:szCs w:val="24"/>
                <w:lang w:eastAsia="es-ES"/>
              </w:rPr>
              <w:t>í</w:t>
            </w:r>
            <w:r w:rsidRPr="006845E6">
              <w:rPr>
                <w:rFonts w:ascii="Times New Roman" w:hAnsi="Times New Roman" w:cs="Times New Roman"/>
                <w:sz w:val="24"/>
                <w:szCs w:val="24"/>
                <w:lang w:eastAsia="es-ES"/>
              </w:rPr>
              <w:t>s</w:t>
            </w:r>
          </w:p>
        </w:tc>
        <w:tc>
          <w:tcPr>
            <w:tcW w:w="1540" w:type="dxa"/>
            <w:vMerge/>
            <w:hideMark/>
          </w:tcPr>
          <w:p w14:paraId="187173FC" w14:textId="77777777" w:rsidR="00717683" w:rsidRPr="006845E6" w:rsidRDefault="00717683" w:rsidP="00717683">
            <w:pPr>
              <w:pStyle w:val="Sinespaciado"/>
              <w:rPr>
                <w:rFonts w:ascii="Times New Roman" w:hAnsi="Times New Roman" w:cs="Times New Roman"/>
                <w:sz w:val="24"/>
                <w:szCs w:val="24"/>
                <w:lang w:eastAsia="es-ES"/>
              </w:rPr>
            </w:pPr>
          </w:p>
        </w:tc>
        <w:tc>
          <w:tcPr>
            <w:tcW w:w="2461" w:type="dxa"/>
            <w:shd w:val="clear" w:color="auto" w:fill="auto"/>
            <w:noWrap/>
            <w:hideMark/>
          </w:tcPr>
          <w:p w14:paraId="537B52ED" w14:textId="06DDEDAE" w:rsidR="00717683" w:rsidRPr="006845E6" w:rsidRDefault="0014776B"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Provincia/estado</w:t>
            </w:r>
          </w:p>
        </w:tc>
      </w:tr>
      <w:tr w:rsidR="00717683" w:rsidRPr="006845E6" w14:paraId="0842CBF8" w14:textId="77777777" w:rsidTr="00717683">
        <w:trPr>
          <w:trHeight w:val="371"/>
        </w:trPr>
        <w:tc>
          <w:tcPr>
            <w:tcW w:w="1557" w:type="dxa"/>
            <w:vMerge/>
            <w:hideMark/>
          </w:tcPr>
          <w:p w14:paraId="719A1514" w14:textId="77777777" w:rsidR="00717683" w:rsidRPr="006845E6" w:rsidRDefault="00717683" w:rsidP="00717683">
            <w:pPr>
              <w:pStyle w:val="Sinespaciado"/>
              <w:rPr>
                <w:rFonts w:ascii="Times New Roman" w:hAnsi="Times New Roman" w:cs="Times New Roman"/>
                <w:sz w:val="24"/>
                <w:szCs w:val="24"/>
                <w:lang w:eastAsia="es-ES"/>
              </w:rPr>
            </w:pPr>
          </w:p>
        </w:tc>
        <w:tc>
          <w:tcPr>
            <w:tcW w:w="2562" w:type="dxa"/>
            <w:shd w:val="clear" w:color="auto" w:fill="auto"/>
            <w:noWrap/>
            <w:hideMark/>
          </w:tcPr>
          <w:p w14:paraId="3F278A4A" w14:textId="4701C9D2" w:rsidR="00717683" w:rsidRPr="006845E6" w:rsidRDefault="0014776B"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Provincia/estado</w:t>
            </w:r>
          </w:p>
        </w:tc>
        <w:tc>
          <w:tcPr>
            <w:tcW w:w="1540" w:type="dxa"/>
            <w:vMerge/>
            <w:hideMark/>
          </w:tcPr>
          <w:p w14:paraId="6AF1139E" w14:textId="77777777" w:rsidR="00717683" w:rsidRPr="006845E6" w:rsidRDefault="00717683" w:rsidP="00717683">
            <w:pPr>
              <w:pStyle w:val="Sinespaciado"/>
              <w:rPr>
                <w:rFonts w:ascii="Times New Roman" w:hAnsi="Times New Roman" w:cs="Times New Roman"/>
                <w:sz w:val="24"/>
                <w:szCs w:val="24"/>
                <w:lang w:eastAsia="es-ES"/>
              </w:rPr>
            </w:pPr>
          </w:p>
        </w:tc>
        <w:tc>
          <w:tcPr>
            <w:tcW w:w="2461" w:type="dxa"/>
            <w:shd w:val="clear" w:color="auto" w:fill="auto"/>
            <w:noWrap/>
            <w:hideMark/>
          </w:tcPr>
          <w:p w14:paraId="3D8A9354" w14:textId="679B5864" w:rsidR="00717683" w:rsidRPr="006845E6" w:rsidRDefault="0014776B"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Muni</w:t>
            </w:r>
            <w:r w:rsidR="001E7A3A" w:rsidRPr="006845E6">
              <w:rPr>
                <w:rFonts w:ascii="Times New Roman" w:hAnsi="Times New Roman" w:cs="Times New Roman"/>
                <w:sz w:val="24"/>
                <w:szCs w:val="24"/>
                <w:lang w:eastAsia="es-ES"/>
              </w:rPr>
              <w:t>c</w:t>
            </w:r>
            <w:r w:rsidRPr="006845E6">
              <w:rPr>
                <w:rFonts w:ascii="Times New Roman" w:hAnsi="Times New Roman" w:cs="Times New Roman"/>
                <w:sz w:val="24"/>
                <w:szCs w:val="24"/>
                <w:lang w:eastAsia="es-ES"/>
              </w:rPr>
              <w:t>ipio/ciudad</w:t>
            </w:r>
          </w:p>
        </w:tc>
      </w:tr>
      <w:tr w:rsidR="00717683" w:rsidRPr="006845E6" w14:paraId="066BE990" w14:textId="77777777" w:rsidTr="00717683">
        <w:trPr>
          <w:gridAfter w:val="2"/>
          <w:wAfter w:w="4001" w:type="dxa"/>
          <w:trHeight w:val="371"/>
        </w:trPr>
        <w:tc>
          <w:tcPr>
            <w:tcW w:w="1557" w:type="dxa"/>
            <w:vMerge/>
            <w:hideMark/>
          </w:tcPr>
          <w:p w14:paraId="0597A364" w14:textId="77777777" w:rsidR="00717683" w:rsidRPr="006845E6" w:rsidRDefault="00717683" w:rsidP="00717683">
            <w:pPr>
              <w:pStyle w:val="Sinespaciado"/>
              <w:rPr>
                <w:rFonts w:ascii="Times New Roman" w:hAnsi="Times New Roman" w:cs="Times New Roman"/>
                <w:sz w:val="24"/>
                <w:szCs w:val="24"/>
                <w:lang w:eastAsia="es-ES"/>
              </w:rPr>
            </w:pPr>
          </w:p>
        </w:tc>
        <w:tc>
          <w:tcPr>
            <w:tcW w:w="2562" w:type="dxa"/>
            <w:shd w:val="clear" w:color="000000" w:fill="FFFFFF"/>
            <w:noWrap/>
            <w:hideMark/>
          </w:tcPr>
          <w:p w14:paraId="2563F2F2" w14:textId="4FD57932" w:rsidR="00717683" w:rsidRPr="006845E6" w:rsidRDefault="0014776B"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Muni</w:t>
            </w:r>
            <w:r w:rsidR="001E7A3A" w:rsidRPr="006845E6">
              <w:rPr>
                <w:rFonts w:ascii="Times New Roman" w:hAnsi="Times New Roman" w:cs="Times New Roman"/>
                <w:sz w:val="24"/>
                <w:szCs w:val="24"/>
                <w:lang w:eastAsia="es-ES"/>
              </w:rPr>
              <w:t>c</w:t>
            </w:r>
            <w:r w:rsidRPr="006845E6">
              <w:rPr>
                <w:rFonts w:ascii="Times New Roman" w:hAnsi="Times New Roman" w:cs="Times New Roman"/>
                <w:sz w:val="24"/>
                <w:szCs w:val="24"/>
                <w:lang w:eastAsia="es-ES"/>
              </w:rPr>
              <w:t>ipio/ciudad</w:t>
            </w:r>
          </w:p>
        </w:tc>
      </w:tr>
      <w:tr w:rsidR="00717683" w:rsidRPr="006845E6" w14:paraId="1B48E8CF" w14:textId="77777777" w:rsidTr="00717683">
        <w:trPr>
          <w:gridAfter w:val="2"/>
          <w:wAfter w:w="4001" w:type="dxa"/>
          <w:trHeight w:val="371"/>
        </w:trPr>
        <w:tc>
          <w:tcPr>
            <w:tcW w:w="1557" w:type="dxa"/>
            <w:shd w:val="clear" w:color="auto" w:fill="auto"/>
            <w:noWrap/>
            <w:hideMark/>
          </w:tcPr>
          <w:p w14:paraId="74EBDCE7" w14:textId="77777777" w:rsidR="00717683" w:rsidRPr="006845E6" w:rsidRDefault="00717683" w:rsidP="00717683">
            <w:pPr>
              <w:pStyle w:val="Sinespaciado"/>
              <w:rPr>
                <w:rFonts w:ascii="Times New Roman" w:hAnsi="Times New Roman" w:cs="Times New Roman"/>
                <w:sz w:val="24"/>
                <w:szCs w:val="24"/>
                <w:lang w:eastAsia="es-ES"/>
              </w:rPr>
            </w:pPr>
          </w:p>
        </w:tc>
        <w:tc>
          <w:tcPr>
            <w:tcW w:w="2562" w:type="dxa"/>
            <w:shd w:val="clear" w:color="auto" w:fill="auto"/>
            <w:noWrap/>
            <w:hideMark/>
          </w:tcPr>
          <w:p w14:paraId="17866E79" w14:textId="77777777" w:rsidR="00717683" w:rsidRPr="006845E6" w:rsidRDefault="00717683" w:rsidP="00717683">
            <w:pPr>
              <w:pStyle w:val="Sinespaciado"/>
              <w:rPr>
                <w:rFonts w:ascii="Times New Roman" w:hAnsi="Times New Roman" w:cs="Times New Roman"/>
                <w:sz w:val="24"/>
                <w:szCs w:val="24"/>
                <w:lang w:eastAsia="es-ES"/>
              </w:rPr>
            </w:pPr>
          </w:p>
        </w:tc>
      </w:tr>
      <w:tr w:rsidR="00717683" w:rsidRPr="006845E6" w14:paraId="2ADFBC41" w14:textId="77777777" w:rsidTr="00717683">
        <w:trPr>
          <w:gridAfter w:val="2"/>
          <w:wAfter w:w="4001" w:type="dxa"/>
          <w:trHeight w:val="371"/>
        </w:trPr>
        <w:tc>
          <w:tcPr>
            <w:tcW w:w="1557" w:type="dxa"/>
            <w:vMerge w:val="restart"/>
            <w:shd w:val="clear" w:color="auto" w:fill="auto"/>
            <w:noWrap/>
            <w:hideMark/>
          </w:tcPr>
          <w:p w14:paraId="5718004D" w14:textId="73EE0F87" w:rsidR="00717683" w:rsidRPr="006845E6" w:rsidRDefault="0014776B" w:rsidP="00717683">
            <w:pPr>
              <w:pStyle w:val="Sinespaciado"/>
              <w:rPr>
                <w:rFonts w:ascii="Times New Roman" w:hAnsi="Times New Roman" w:cs="Times New Roman"/>
                <w:b/>
                <w:bCs/>
                <w:sz w:val="24"/>
                <w:szCs w:val="24"/>
                <w:lang w:eastAsia="es-ES"/>
              </w:rPr>
            </w:pPr>
            <w:r w:rsidRPr="006845E6">
              <w:rPr>
                <w:rFonts w:ascii="Times New Roman" w:hAnsi="Times New Roman" w:cs="Times New Roman"/>
                <w:b/>
                <w:bCs/>
                <w:sz w:val="24"/>
                <w:szCs w:val="24"/>
                <w:lang w:eastAsia="es-ES"/>
              </w:rPr>
              <w:t>Cultura</w:t>
            </w:r>
          </w:p>
        </w:tc>
        <w:tc>
          <w:tcPr>
            <w:tcW w:w="2562" w:type="dxa"/>
            <w:shd w:val="clear" w:color="auto" w:fill="auto"/>
            <w:noWrap/>
            <w:hideMark/>
          </w:tcPr>
          <w:p w14:paraId="4ED05F2A" w14:textId="4C61C791" w:rsidR="00717683" w:rsidRPr="006845E6" w:rsidRDefault="0014776B"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Pa</w:t>
            </w:r>
            <w:r w:rsidR="001E7A3A" w:rsidRPr="006845E6">
              <w:rPr>
                <w:rFonts w:ascii="Times New Roman" w:hAnsi="Times New Roman" w:cs="Times New Roman"/>
                <w:sz w:val="24"/>
                <w:szCs w:val="24"/>
                <w:lang w:eastAsia="es-ES"/>
              </w:rPr>
              <w:t>í</w:t>
            </w:r>
            <w:r w:rsidRPr="006845E6">
              <w:rPr>
                <w:rFonts w:ascii="Times New Roman" w:hAnsi="Times New Roman" w:cs="Times New Roman"/>
                <w:sz w:val="24"/>
                <w:szCs w:val="24"/>
                <w:lang w:eastAsia="es-ES"/>
              </w:rPr>
              <w:t>s</w:t>
            </w:r>
          </w:p>
        </w:tc>
      </w:tr>
      <w:tr w:rsidR="00717683" w:rsidRPr="006845E6" w14:paraId="17AA52A3" w14:textId="77777777" w:rsidTr="00717683">
        <w:trPr>
          <w:gridAfter w:val="2"/>
          <w:wAfter w:w="4001" w:type="dxa"/>
          <w:trHeight w:val="742"/>
        </w:trPr>
        <w:tc>
          <w:tcPr>
            <w:tcW w:w="1557" w:type="dxa"/>
            <w:vMerge/>
            <w:hideMark/>
          </w:tcPr>
          <w:p w14:paraId="6445D5F7" w14:textId="77777777" w:rsidR="00717683" w:rsidRPr="006845E6" w:rsidRDefault="00717683" w:rsidP="00717683">
            <w:pPr>
              <w:pStyle w:val="Sinespaciado"/>
              <w:rPr>
                <w:rFonts w:ascii="Times New Roman" w:hAnsi="Times New Roman" w:cs="Times New Roman"/>
                <w:sz w:val="24"/>
                <w:szCs w:val="24"/>
                <w:lang w:eastAsia="es-ES"/>
              </w:rPr>
            </w:pPr>
          </w:p>
        </w:tc>
        <w:tc>
          <w:tcPr>
            <w:tcW w:w="2562" w:type="dxa"/>
            <w:shd w:val="clear" w:color="auto" w:fill="auto"/>
            <w:noWrap/>
            <w:hideMark/>
          </w:tcPr>
          <w:p w14:paraId="662E4217" w14:textId="77C4AA49" w:rsidR="00717683" w:rsidRPr="006845E6" w:rsidRDefault="0014776B"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Provincia/estado</w:t>
            </w:r>
          </w:p>
        </w:tc>
      </w:tr>
      <w:tr w:rsidR="00717683" w:rsidRPr="006845E6" w14:paraId="2A09AC50" w14:textId="77777777" w:rsidTr="00717683">
        <w:trPr>
          <w:gridAfter w:val="2"/>
          <w:wAfter w:w="4001" w:type="dxa"/>
          <w:trHeight w:val="371"/>
        </w:trPr>
        <w:tc>
          <w:tcPr>
            <w:tcW w:w="1557" w:type="dxa"/>
            <w:vMerge/>
            <w:hideMark/>
          </w:tcPr>
          <w:p w14:paraId="7C30E85D" w14:textId="77777777" w:rsidR="00717683" w:rsidRPr="006845E6" w:rsidRDefault="00717683" w:rsidP="00717683">
            <w:pPr>
              <w:pStyle w:val="Sinespaciado"/>
              <w:rPr>
                <w:rFonts w:ascii="Times New Roman" w:hAnsi="Times New Roman" w:cs="Times New Roman"/>
                <w:sz w:val="24"/>
                <w:szCs w:val="24"/>
                <w:lang w:eastAsia="es-ES"/>
              </w:rPr>
            </w:pPr>
          </w:p>
        </w:tc>
        <w:tc>
          <w:tcPr>
            <w:tcW w:w="2562" w:type="dxa"/>
            <w:shd w:val="clear" w:color="auto" w:fill="auto"/>
            <w:noWrap/>
            <w:hideMark/>
          </w:tcPr>
          <w:p w14:paraId="7B4F3DFA" w14:textId="69FF00D3" w:rsidR="00717683" w:rsidRPr="006845E6" w:rsidRDefault="0014776B" w:rsidP="00717683">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Muni</w:t>
            </w:r>
            <w:r w:rsidR="001E7A3A" w:rsidRPr="006845E6">
              <w:rPr>
                <w:rFonts w:ascii="Times New Roman" w:hAnsi="Times New Roman" w:cs="Times New Roman"/>
                <w:sz w:val="24"/>
                <w:szCs w:val="24"/>
                <w:lang w:eastAsia="es-ES"/>
              </w:rPr>
              <w:t>c</w:t>
            </w:r>
            <w:r w:rsidRPr="006845E6">
              <w:rPr>
                <w:rFonts w:ascii="Times New Roman" w:hAnsi="Times New Roman" w:cs="Times New Roman"/>
                <w:sz w:val="24"/>
                <w:szCs w:val="24"/>
                <w:lang w:eastAsia="es-ES"/>
              </w:rPr>
              <w:t>ipio/ciudad</w:t>
            </w:r>
          </w:p>
        </w:tc>
      </w:tr>
    </w:tbl>
    <w:p w14:paraId="64EDF181" w14:textId="1756C6CB" w:rsidR="00717683" w:rsidRPr="006845E6" w:rsidRDefault="00717683" w:rsidP="00717683">
      <w:pPr>
        <w:spacing w:line="480" w:lineRule="auto"/>
        <w:ind w:left="360"/>
        <w:jc w:val="center"/>
        <w:rPr>
          <w:rFonts w:cs="Times New Roman"/>
          <w:i/>
          <w:iCs/>
          <w:szCs w:val="24"/>
        </w:rPr>
      </w:pPr>
    </w:p>
    <w:p w14:paraId="771526EB" w14:textId="01830906" w:rsidR="00717683" w:rsidRPr="006845E6" w:rsidRDefault="00717683" w:rsidP="00717683">
      <w:pPr>
        <w:spacing w:line="480" w:lineRule="auto"/>
        <w:ind w:left="360"/>
        <w:jc w:val="center"/>
        <w:rPr>
          <w:rFonts w:cs="Times New Roman"/>
          <w:i/>
          <w:iCs/>
          <w:szCs w:val="24"/>
        </w:rPr>
      </w:pPr>
    </w:p>
    <w:p w14:paraId="365789E3" w14:textId="77777777" w:rsidR="00083C48" w:rsidRPr="006845E6" w:rsidRDefault="00083C48" w:rsidP="00C83930">
      <w:pPr>
        <w:spacing w:line="480" w:lineRule="auto"/>
        <w:rPr>
          <w:rFonts w:cs="Times New Roman"/>
          <w:i/>
          <w:iCs/>
          <w:sz w:val="16"/>
          <w:szCs w:val="16"/>
        </w:rPr>
      </w:pPr>
    </w:p>
    <w:p w14:paraId="7833EFBC" w14:textId="77777777" w:rsidR="00562E64" w:rsidRPr="006845E6" w:rsidRDefault="00562E64" w:rsidP="00FC3DCC">
      <w:pPr>
        <w:spacing w:line="480" w:lineRule="auto"/>
        <w:ind w:left="360"/>
        <w:jc w:val="center"/>
        <w:rPr>
          <w:rFonts w:cs="Times New Roman"/>
          <w:i/>
          <w:iCs/>
          <w:sz w:val="16"/>
          <w:szCs w:val="16"/>
        </w:rPr>
      </w:pPr>
    </w:p>
    <w:p w14:paraId="1EB424CD" w14:textId="77777777" w:rsidR="00562E64" w:rsidRPr="006845E6" w:rsidRDefault="00562E64" w:rsidP="00FC3DCC">
      <w:pPr>
        <w:spacing w:line="480" w:lineRule="auto"/>
        <w:ind w:left="360"/>
        <w:jc w:val="center"/>
        <w:rPr>
          <w:rFonts w:cs="Times New Roman"/>
          <w:i/>
          <w:iCs/>
          <w:sz w:val="16"/>
          <w:szCs w:val="16"/>
        </w:rPr>
      </w:pPr>
    </w:p>
    <w:p w14:paraId="6483C06D" w14:textId="77777777" w:rsidR="00562E64" w:rsidRPr="006845E6" w:rsidRDefault="00562E64" w:rsidP="00FC3DCC">
      <w:pPr>
        <w:spacing w:line="480" w:lineRule="auto"/>
        <w:ind w:left="360"/>
        <w:jc w:val="center"/>
        <w:rPr>
          <w:rFonts w:cs="Times New Roman"/>
          <w:i/>
          <w:iCs/>
          <w:sz w:val="16"/>
          <w:szCs w:val="16"/>
        </w:rPr>
      </w:pPr>
    </w:p>
    <w:p w14:paraId="4FB52B4B" w14:textId="77777777" w:rsidR="00562E64" w:rsidRPr="006845E6" w:rsidRDefault="00562E64" w:rsidP="00562E64">
      <w:pPr>
        <w:spacing w:line="480" w:lineRule="auto"/>
        <w:rPr>
          <w:rFonts w:cs="Times New Roman"/>
          <w:i/>
          <w:iCs/>
          <w:sz w:val="16"/>
          <w:szCs w:val="16"/>
        </w:rPr>
      </w:pPr>
    </w:p>
    <w:p w14:paraId="192AF07C" w14:textId="4B46FB34" w:rsidR="00C738C6" w:rsidRPr="006845E6" w:rsidRDefault="00717683" w:rsidP="00562E64">
      <w:pPr>
        <w:spacing w:line="480" w:lineRule="auto"/>
        <w:ind w:left="360"/>
        <w:jc w:val="center"/>
        <w:rPr>
          <w:rFonts w:cs="Times New Roman"/>
          <w:i/>
          <w:iCs/>
          <w:sz w:val="16"/>
          <w:szCs w:val="16"/>
        </w:rPr>
      </w:pPr>
      <w:r w:rsidRPr="006845E6">
        <w:rPr>
          <w:rFonts w:cs="Times New Roman"/>
          <w:i/>
          <w:iCs/>
          <w:sz w:val="16"/>
          <w:szCs w:val="16"/>
        </w:rPr>
        <w:t xml:space="preserve">Tabla 12. </w:t>
      </w:r>
      <w:r w:rsidR="00FC3DCC" w:rsidRPr="006845E6">
        <w:rPr>
          <w:rFonts w:cs="Times New Roman"/>
          <w:i/>
          <w:iCs/>
          <w:sz w:val="16"/>
          <w:szCs w:val="16"/>
        </w:rPr>
        <w:t>Fuente (</w:t>
      </w:r>
      <w:r w:rsidR="00FC3DCC" w:rsidRPr="006845E6">
        <w:rPr>
          <w:rFonts w:cs="Times New Roman"/>
          <w:sz w:val="16"/>
          <w:szCs w:val="16"/>
        </w:rPr>
        <w:t>Seminarios de formación en artes del circo</w:t>
      </w:r>
      <w:r w:rsidR="00FC3DCC" w:rsidRPr="006845E6">
        <w:rPr>
          <w:rFonts w:cs="Times New Roman"/>
          <w:i/>
          <w:iCs/>
          <w:sz w:val="16"/>
          <w:szCs w:val="16"/>
        </w:rPr>
        <w:t>)</w:t>
      </w:r>
    </w:p>
    <w:p w14:paraId="2582BB9E" w14:textId="3C73F495" w:rsidR="00717683" w:rsidRPr="006845E6" w:rsidRDefault="00C738C6" w:rsidP="00124BD3">
      <w:pPr>
        <w:spacing w:line="480" w:lineRule="auto"/>
        <w:rPr>
          <w:rFonts w:cs="Times New Roman"/>
          <w:szCs w:val="24"/>
        </w:rPr>
      </w:pPr>
      <w:r w:rsidRPr="006845E6">
        <w:rPr>
          <w:rFonts w:cs="Times New Roman"/>
          <w:szCs w:val="24"/>
        </w:rPr>
        <w:t xml:space="preserve">Para el siguiente análisis se </w:t>
      </w:r>
      <w:r w:rsidR="004A0857" w:rsidRPr="006845E6">
        <w:rPr>
          <w:rFonts w:cs="Times New Roman"/>
          <w:szCs w:val="24"/>
        </w:rPr>
        <w:t>tuvo en cuenta a</w:t>
      </w:r>
      <w:r w:rsidRPr="006845E6">
        <w:rPr>
          <w:rFonts w:cs="Times New Roman"/>
          <w:szCs w:val="24"/>
        </w:rPr>
        <w:t xml:space="preserve"> la </w:t>
      </w:r>
      <w:r w:rsidR="004A0857" w:rsidRPr="006845E6">
        <w:rPr>
          <w:rFonts w:cs="Times New Roman"/>
          <w:szCs w:val="24"/>
        </w:rPr>
        <w:t>U</w:t>
      </w:r>
      <w:r w:rsidRPr="006845E6">
        <w:rPr>
          <w:rFonts w:cs="Times New Roman"/>
          <w:szCs w:val="24"/>
        </w:rPr>
        <w:t>niversidad Mesoamericana de México</w:t>
      </w:r>
      <w:r w:rsidR="004A0857" w:rsidRPr="006845E6">
        <w:rPr>
          <w:rFonts w:cs="Times New Roman"/>
          <w:szCs w:val="24"/>
        </w:rPr>
        <w:t>,</w:t>
      </w:r>
      <w:r w:rsidRPr="006845E6">
        <w:rPr>
          <w:rFonts w:cs="Times New Roman"/>
          <w:szCs w:val="24"/>
        </w:rPr>
        <w:t xml:space="preserve"> la cual ofrece programas profesionales desde una gestión privada con sociedades comerciales</w:t>
      </w:r>
      <w:r w:rsidR="004A0857" w:rsidRPr="006845E6">
        <w:rPr>
          <w:rFonts w:cs="Times New Roman"/>
          <w:szCs w:val="24"/>
        </w:rPr>
        <w:t>.</w:t>
      </w:r>
      <w:r w:rsidRPr="006845E6">
        <w:rPr>
          <w:rFonts w:cs="Times New Roman"/>
          <w:szCs w:val="24"/>
        </w:rPr>
        <w:t xml:space="preserve"> </w:t>
      </w:r>
      <w:r w:rsidR="004A0857" w:rsidRPr="006845E6">
        <w:rPr>
          <w:rFonts w:cs="Times New Roman"/>
          <w:szCs w:val="24"/>
        </w:rPr>
        <w:t xml:space="preserve">Además, cuenta </w:t>
      </w:r>
      <w:r w:rsidRPr="006845E6">
        <w:rPr>
          <w:rFonts w:cs="Times New Roman"/>
          <w:szCs w:val="24"/>
        </w:rPr>
        <w:t xml:space="preserve">con un tipo de financiamiento privado y </w:t>
      </w:r>
      <w:r w:rsidR="004A0857" w:rsidRPr="006845E6">
        <w:rPr>
          <w:rFonts w:cs="Times New Roman"/>
          <w:szCs w:val="24"/>
        </w:rPr>
        <w:t>ofrece</w:t>
      </w:r>
      <w:r w:rsidRPr="006845E6">
        <w:rPr>
          <w:rFonts w:cs="Times New Roman"/>
          <w:szCs w:val="24"/>
        </w:rPr>
        <w:t xml:space="preserve"> un tipo de reconocimiento a nivel </w:t>
      </w:r>
      <w:r w:rsidR="004A0857" w:rsidRPr="006845E6">
        <w:rPr>
          <w:rFonts w:cs="Times New Roman"/>
          <w:szCs w:val="24"/>
        </w:rPr>
        <w:t>nacional</w:t>
      </w:r>
      <w:r w:rsidRPr="006845E6">
        <w:rPr>
          <w:rFonts w:cs="Times New Roman"/>
          <w:szCs w:val="24"/>
        </w:rPr>
        <w:t xml:space="preserve"> en el área de educación privad</w:t>
      </w:r>
      <w:r w:rsidR="00083C48" w:rsidRPr="006845E6">
        <w:rPr>
          <w:rFonts w:cs="Times New Roman"/>
          <w:szCs w:val="24"/>
        </w:rPr>
        <w:t>a.</w:t>
      </w:r>
      <w:r w:rsidR="004A0857" w:rsidRPr="006845E6">
        <w:rPr>
          <w:rFonts w:cs="Times New Roman"/>
          <w:szCs w:val="24"/>
        </w:rPr>
        <w:t xml:space="preserve"> Las tablas 13, 14 y 15 ejemplifican esto.</w:t>
      </w:r>
    </w:p>
    <w:p w14:paraId="477AC741" w14:textId="4C3ADB42" w:rsidR="005E695E" w:rsidRPr="006845E6" w:rsidRDefault="005E695E" w:rsidP="00124BD3">
      <w:pPr>
        <w:spacing w:line="480" w:lineRule="auto"/>
        <w:rPr>
          <w:rFonts w:cs="Times New Roman"/>
          <w:szCs w:val="24"/>
        </w:rPr>
      </w:pPr>
    </w:p>
    <w:p w14:paraId="08FA5A3B" w14:textId="79B317F9" w:rsidR="005E695E" w:rsidRPr="006845E6" w:rsidRDefault="005E695E" w:rsidP="00124BD3">
      <w:pPr>
        <w:spacing w:line="480" w:lineRule="auto"/>
        <w:rPr>
          <w:rFonts w:cs="Times New Roman"/>
          <w:szCs w:val="24"/>
        </w:rPr>
      </w:pPr>
    </w:p>
    <w:p w14:paraId="66ABB360" w14:textId="77777777" w:rsidR="005E695E" w:rsidRPr="006845E6" w:rsidRDefault="005E695E" w:rsidP="00124BD3">
      <w:pPr>
        <w:spacing w:line="480" w:lineRule="auto"/>
        <w:rPr>
          <w:strike/>
        </w:rPr>
      </w:pPr>
    </w:p>
    <w:p w14:paraId="46C5D8BB" w14:textId="0FABB177" w:rsidR="00562E64" w:rsidRPr="006845E6" w:rsidRDefault="004D2392" w:rsidP="00562E64">
      <w:pPr>
        <w:pStyle w:val="Ttulo7"/>
      </w:pPr>
      <w:bookmarkStart w:id="56" w:name="_Toc128863916"/>
      <w:r w:rsidRPr="006845E6">
        <w:lastRenderedPageBreak/>
        <w:t xml:space="preserve">Tabla </w:t>
      </w:r>
      <w:r w:rsidR="00D567EB" w:rsidRPr="006845E6">
        <w:fldChar w:fldCharType="begin"/>
      </w:r>
      <w:r w:rsidR="00D567EB" w:rsidRPr="006845E6">
        <w:instrText xml:space="preserve"> SEQ Tabla \* ARABIC </w:instrText>
      </w:r>
      <w:r w:rsidR="00D567EB" w:rsidRPr="006845E6">
        <w:fldChar w:fldCharType="separate"/>
      </w:r>
      <w:r w:rsidR="00327103" w:rsidRPr="006845E6">
        <w:rPr>
          <w:noProof/>
        </w:rPr>
        <w:t>13</w:t>
      </w:r>
      <w:r w:rsidR="00D567EB" w:rsidRPr="006845E6">
        <w:rPr>
          <w:noProof/>
        </w:rPr>
        <w:fldChar w:fldCharType="end"/>
      </w:r>
      <w:r w:rsidRPr="006845E6">
        <w:t xml:space="preserve"> </w:t>
      </w:r>
    </w:p>
    <w:p w14:paraId="50433AFA" w14:textId="0604CE48" w:rsidR="004D2392" w:rsidRPr="006845E6" w:rsidRDefault="004D2392" w:rsidP="00562E64">
      <w:pPr>
        <w:pStyle w:val="Ttulo7"/>
        <w:rPr>
          <w:b w:val="0"/>
          <w:bCs/>
          <w:i/>
          <w:iCs w:val="0"/>
        </w:rPr>
      </w:pPr>
      <w:r w:rsidRPr="006845E6">
        <w:rPr>
          <w:b w:val="0"/>
          <w:bCs/>
          <w:i/>
          <w:iCs w:val="0"/>
        </w:rPr>
        <w:t>Universidad Mesoamericana</w:t>
      </w:r>
      <w:bookmarkEnd w:id="56"/>
      <w:r w:rsidR="00562E64" w:rsidRPr="006845E6">
        <w:rPr>
          <w:b w:val="0"/>
          <w:bCs/>
          <w:i/>
          <w:iCs w:val="0"/>
        </w:rPr>
        <w:t>.</w:t>
      </w:r>
    </w:p>
    <w:p w14:paraId="016A61DF" w14:textId="77777777" w:rsidR="00562E64" w:rsidRPr="006845E6" w:rsidRDefault="00562E64" w:rsidP="00562E64"/>
    <w:p w14:paraId="0AD8AA92" w14:textId="77777777" w:rsidR="004D2392" w:rsidRPr="006845E6" w:rsidRDefault="004D2392" w:rsidP="004D2392"/>
    <w:tbl>
      <w:tblPr>
        <w:tblW w:w="10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3"/>
        <w:gridCol w:w="1021"/>
        <w:gridCol w:w="1528"/>
        <w:gridCol w:w="1434"/>
        <w:gridCol w:w="873"/>
        <w:gridCol w:w="1770"/>
        <w:gridCol w:w="776"/>
        <w:gridCol w:w="1019"/>
      </w:tblGrid>
      <w:tr w:rsidR="00DC1ABA" w:rsidRPr="006845E6" w14:paraId="7BC68568" w14:textId="77777777" w:rsidTr="009B5BB7">
        <w:trPr>
          <w:trHeight w:val="390"/>
        </w:trPr>
        <w:tc>
          <w:tcPr>
            <w:tcW w:w="2263" w:type="dxa"/>
            <w:vMerge w:val="restart"/>
            <w:shd w:val="clear" w:color="auto" w:fill="auto"/>
            <w:noWrap/>
            <w:hideMark/>
          </w:tcPr>
          <w:p w14:paraId="2CC677F9" w14:textId="6914AA79" w:rsidR="00DC1ABA"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noProof/>
                <w:sz w:val="24"/>
                <w:szCs w:val="24"/>
                <w:lang w:eastAsia="es-CO"/>
              </w:rPr>
              <w:drawing>
                <wp:anchor distT="0" distB="0" distL="114300" distR="114300" simplePos="0" relativeHeight="251651072" behindDoc="0" locked="0" layoutInCell="1" allowOverlap="1" wp14:anchorId="45CAF5AA" wp14:editId="763537AC">
                  <wp:simplePos x="0" y="0"/>
                  <wp:positionH relativeFrom="margin">
                    <wp:posOffset>-47625</wp:posOffset>
                  </wp:positionH>
                  <wp:positionV relativeFrom="paragraph">
                    <wp:posOffset>-343535</wp:posOffset>
                  </wp:positionV>
                  <wp:extent cx="1231900" cy="1072515"/>
                  <wp:effectExtent l="0" t="0" r="6350" b="0"/>
                  <wp:wrapNone/>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mesoamericana.jpg"/>
                          <pic:cNvPicPr/>
                        </pic:nvPicPr>
                        <pic:blipFill rotWithShape="1">
                          <a:blip r:embed="rId17">
                            <a:extLst>
                              <a:ext uri="{28A0092B-C50C-407E-A947-70E740481C1C}">
                                <a14:useLocalDpi xmlns:a14="http://schemas.microsoft.com/office/drawing/2010/main" val="0"/>
                              </a:ext>
                            </a:extLst>
                          </a:blip>
                          <a:srcRect t="8973" b="10268"/>
                          <a:stretch/>
                        </pic:blipFill>
                        <pic:spPr bwMode="auto">
                          <a:xfrm>
                            <a:off x="0" y="0"/>
                            <a:ext cx="1231900" cy="10725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C1ABA" w:rsidRPr="006845E6">
              <w:rPr>
                <w:rFonts w:ascii="Times New Roman" w:hAnsi="Times New Roman" w:cs="Times New Roman"/>
                <w:sz w:val="24"/>
                <w:szCs w:val="24"/>
                <w:lang w:eastAsia="es-ES"/>
              </w:rPr>
              <w:t> </w:t>
            </w:r>
          </w:p>
        </w:tc>
        <w:tc>
          <w:tcPr>
            <w:tcW w:w="4856" w:type="dxa"/>
            <w:gridSpan w:val="4"/>
            <w:shd w:val="clear" w:color="auto" w:fill="auto"/>
            <w:noWrap/>
            <w:hideMark/>
          </w:tcPr>
          <w:p w14:paraId="54F54CB8" w14:textId="4C0D9354" w:rsidR="00DC1ABA"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Gestión publica</w:t>
            </w:r>
          </w:p>
        </w:tc>
        <w:tc>
          <w:tcPr>
            <w:tcW w:w="3565" w:type="dxa"/>
            <w:gridSpan w:val="3"/>
            <w:shd w:val="clear" w:color="auto" w:fill="auto"/>
            <w:noWrap/>
            <w:hideMark/>
          </w:tcPr>
          <w:p w14:paraId="618D10B3" w14:textId="3FD9E751" w:rsidR="00DC1ABA"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Gestión privada</w:t>
            </w:r>
          </w:p>
        </w:tc>
      </w:tr>
      <w:tr w:rsidR="00DC1ABA" w:rsidRPr="006845E6" w14:paraId="62182B45" w14:textId="77777777" w:rsidTr="009B5BB7">
        <w:trPr>
          <w:trHeight w:val="782"/>
        </w:trPr>
        <w:tc>
          <w:tcPr>
            <w:tcW w:w="2263" w:type="dxa"/>
            <w:vMerge/>
            <w:hideMark/>
          </w:tcPr>
          <w:p w14:paraId="09F8D395" w14:textId="77777777" w:rsidR="00DC1ABA" w:rsidRPr="006845E6" w:rsidRDefault="00DC1ABA" w:rsidP="0001065C">
            <w:pPr>
              <w:pStyle w:val="Sinespaciado"/>
              <w:rPr>
                <w:rFonts w:ascii="Times New Roman" w:hAnsi="Times New Roman" w:cs="Times New Roman"/>
                <w:sz w:val="24"/>
                <w:szCs w:val="24"/>
                <w:lang w:eastAsia="es-ES"/>
              </w:rPr>
            </w:pPr>
          </w:p>
        </w:tc>
        <w:tc>
          <w:tcPr>
            <w:tcW w:w="1021" w:type="dxa"/>
            <w:shd w:val="clear" w:color="auto" w:fill="auto"/>
            <w:noWrap/>
            <w:hideMark/>
          </w:tcPr>
          <w:p w14:paraId="29D9A4B7" w14:textId="5634565F" w:rsidR="00DC1ABA"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Nacional</w:t>
            </w:r>
          </w:p>
        </w:tc>
        <w:tc>
          <w:tcPr>
            <w:tcW w:w="1528" w:type="dxa"/>
            <w:shd w:val="clear" w:color="auto" w:fill="auto"/>
            <w:noWrap/>
            <w:hideMark/>
          </w:tcPr>
          <w:p w14:paraId="1D90D30E" w14:textId="7834D68F" w:rsidR="00DC1ABA"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Provincial</w:t>
            </w:r>
          </w:p>
        </w:tc>
        <w:tc>
          <w:tcPr>
            <w:tcW w:w="1434" w:type="dxa"/>
            <w:shd w:val="clear" w:color="auto" w:fill="auto"/>
            <w:noWrap/>
            <w:hideMark/>
          </w:tcPr>
          <w:p w14:paraId="57FD7A01" w14:textId="1FC48CF4" w:rsidR="00DC1ABA"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Municipal</w:t>
            </w:r>
          </w:p>
        </w:tc>
        <w:tc>
          <w:tcPr>
            <w:tcW w:w="873" w:type="dxa"/>
            <w:shd w:val="clear" w:color="auto" w:fill="auto"/>
            <w:noWrap/>
            <w:hideMark/>
          </w:tcPr>
          <w:p w14:paraId="323E61DD" w14:textId="51E45535" w:rsidR="00DC1ABA"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Multi</w:t>
            </w:r>
          </w:p>
        </w:tc>
        <w:tc>
          <w:tcPr>
            <w:tcW w:w="1770" w:type="dxa"/>
            <w:shd w:val="clear" w:color="auto" w:fill="auto"/>
            <w:hideMark/>
          </w:tcPr>
          <w:p w14:paraId="1E3D2B89" w14:textId="55B31941" w:rsidR="00DC1ABA"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Sociedades comerciales</w:t>
            </w:r>
          </w:p>
        </w:tc>
        <w:tc>
          <w:tcPr>
            <w:tcW w:w="776" w:type="dxa"/>
            <w:shd w:val="clear" w:color="auto" w:fill="auto"/>
            <w:noWrap/>
            <w:hideMark/>
          </w:tcPr>
          <w:p w14:paraId="2BBBEEDA" w14:textId="258BD430" w:rsidR="00DC1ABA"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ONG</w:t>
            </w:r>
          </w:p>
        </w:tc>
        <w:tc>
          <w:tcPr>
            <w:tcW w:w="1019" w:type="dxa"/>
            <w:shd w:val="clear" w:color="auto" w:fill="auto"/>
            <w:noWrap/>
            <w:hideMark/>
          </w:tcPr>
          <w:p w14:paraId="63C6F0FE" w14:textId="37D71D92" w:rsidR="00DC1ABA"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Común</w:t>
            </w:r>
          </w:p>
        </w:tc>
      </w:tr>
      <w:tr w:rsidR="00DC1ABA" w:rsidRPr="006845E6" w14:paraId="210135B5" w14:textId="77777777" w:rsidTr="009B5BB7">
        <w:trPr>
          <w:trHeight w:val="390"/>
        </w:trPr>
        <w:tc>
          <w:tcPr>
            <w:tcW w:w="2263" w:type="dxa"/>
            <w:shd w:val="clear" w:color="auto" w:fill="auto"/>
            <w:noWrap/>
            <w:hideMark/>
          </w:tcPr>
          <w:p w14:paraId="5440DE97" w14:textId="1760B192" w:rsidR="00DC1ABA"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Social</w:t>
            </w:r>
          </w:p>
        </w:tc>
        <w:tc>
          <w:tcPr>
            <w:tcW w:w="1021" w:type="dxa"/>
            <w:shd w:val="clear" w:color="auto" w:fill="auto"/>
            <w:noWrap/>
            <w:hideMark/>
          </w:tcPr>
          <w:p w14:paraId="57A82F9B" w14:textId="77777777" w:rsidR="00DC1ABA" w:rsidRPr="006845E6" w:rsidRDefault="00DC1ABA"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c>
          <w:tcPr>
            <w:tcW w:w="1528" w:type="dxa"/>
            <w:shd w:val="clear" w:color="auto" w:fill="auto"/>
            <w:noWrap/>
            <w:hideMark/>
          </w:tcPr>
          <w:p w14:paraId="6A372499" w14:textId="77777777" w:rsidR="00DC1ABA" w:rsidRPr="006845E6" w:rsidRDefault="00DC1ABA"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c>
          <w:tcPr>
            <w:tcW w:w="1434" w:type="dxa"/>
            <w:shd w:val="clear" w:color="000000" w:fill="FFFFFF"/>
            <w:noWrap/>
            <w:hideMark/>
          </w:tcPr>
          <w:p w14:paraId="6083F2DF" w14:textId="77777777" w:rsidR="00DC1ABA" w:rsidRPr="006845E6" w:rsidRDefault="00DC1ABA"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c>
          <w:tcPr>
            <w:tcW w:w="873" w:type="dxa"/>
            <w:shd w:val="clear" w:color="auto" w:fill="auto"/>
            <w:noWrap/>
            <w:hideMark/>
          </w:tcPr>
          <w:p w14:paraId="4109476D" w14:textId="77777777" w:rsidR="00DC1ABA" w:rsidRPr="006845E6" w:rsidRDefault="00DC1ABA"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c>
          <w:tcPr>
            <w:tcW w:w="1770" w:type="dxa"/>
            <w:shd w:val="clear" w:color="auto" w:fill="auto"/>
            <w:noWrap/>
            <w:hideMark/>
          </w:tcPr>
          <w:p w14:paraId="1C060873" w14:textId="77777777" w:rsidR="00DC1ABA" w:rsidRPr="006845E6" w:rsidRDefault="00DC1ABA"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c>
          <w:tcPr>
            <w:tcW w:w="776" w:type="dxa"/>
            <w:shd w:val="clear" w:color="000000" w:fill="FFFFFF"/>
            <w:noWrap/>
            <w:hideMark/>
          </w:tcPr>
          <w:p w14:paraId="2E7EF42D" w14:textId="77777777" w:rsidR="00DC1ABA" w:rsidRPr="006845E6" w:rsidRDefault="00DC1ABA"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c>
          <w:tcPr>
            <w:tcW w:w="1019" w:type="dxa"/>
            <w:shd w:val="clear" w:color="auto" w:fill="auto"/>
            <w:noWrap/>
            <w:hideMark/>
          </w:tcPr>
          <w:p w14:paraId="576A385D" w14:textId="77777777" w:rsidR="00DC1ABA" w:rsidRPr="006845E6" w:rsidRDefault="00DC1ABA"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 </w:t>
            </w:r>
          </w:p>
        </w:tc>
      </w:tr>
      <w:tr w:rsidR="00DC1ABA" w:rsidRPr="006845E6" w14:paraId="52356FB1" w14:textId="77777777" w:rsidTr="009B5BB7">
        <w:trPr>
          <w:trHeight w:val="390"/>
        </w:trPr>
        <w:tc>
          <w:tcPr>
            <w:tcW w:w="2263" w:type="dxa"/>
            <w:shd w:val="clear" w:color="auto" w:fill="auto"/>
            <w:noWrap/>
            <w:hideMark/>
          </w:tcPr>
          <w:p w14:paraId="46762623" w14:textId="668AE7C0" w:rsidR="00DC1ABA" w:rsidRPr="006845E6" w:rsidRDefault="004A0857" w:rsidP="0001065C">
            <w:pPr>
              <w:pStyle w:val="Sinespaciado"/>
              <w:rPr>
                <w:rFonts w:ascii="Times New Roman" w:hAnsi="Times New Roman" w:cs="Times New Roman"/>
                <w:i/>
                <w:iCs/>
                <w:sz w:val="20"/>
                <w:szCs w:val="20"/>
                <w:lang w:eastAsia="es-ES"/>
              </w:rPr>
            </w:pPr>
            <w:r w:rsidRPr="006845E6">
              <w:rPr>
                <w:rFonts w:ascii="Times New Roman" w:hAnsi="Times New Roman" w:cs="Times New Roman"/>
                <w:i/>
                <w:iCs/>
                <w:sz w:val="20"/>
                <w:szCs w:val="20"/>
                <w:lang w:eastAsia="es-ES"/>
              </w:rPr>
              <w:t>Amateur</w:t>
            </w:r>
          </w:p>
        </w:tc>
        <w:tc>
          <w:tcPr>
            <w:tcW w:w="1021" w:type="dxa"/>
            <w:shd w:val="clear" w:color="auto" w:fill="auto"/>
            <w:noWrap/>
            <w:hideMark/>
          </w:tcPr>
          <w:p w14:paraId="3DA1EE32"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528" w:type="dxa"/>
            <w:shd w:val="clear" w:color="auto" w:fill="auto"/>
            <w:noWrap/>
            <w:hideMark/>
          </w:tcPr>
          <w:p w14:paraId="083BDA12"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434" w:type="dxa"/>
            <w:shd w:val="clear" w:color="000000" w:fill="FFFFFF"/>
            <w:noWrap/>
            <w:hideMark/>
          </w:tcPr>
          <w:p w14:paraId="7B299936"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73" w:type="dxa"/>
            <w:shd w:val="clear" w:color="auto" w:fill="auto"/>
            <w:noWrap/>
            <w:hideMark/>
          </w:tcPr>
          <w:p w14:paraId="05E7A10F"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70" w:type="dxa"/>
            <w:shd w:val="clear" w:color="auto" w:fill="auto"/>
            <w:noWrap/>
            <w:hideMark/>
          </w:tcPr>
          <w:p w14:paraId="221A7A6B"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776" w:type="dxa"/>
            <w:shd w:val="clear" w:color="000000" w:fill="FFFFFF"/>
            <w:noWrap/>
            <w:hideMark/>
          </w:tcPr>
          <w:p w14:paraId="6CD716A9"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019" w:type="dxa"/>
            <w:shd w:val="clear" w:color="auto" w:fill="auto"/>
            <w:noWrap/>
            <w:hideMark/>
          </w:tcPr>
          <w:p w14:paraId="128D4FA7"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DC1ABA" w:rsidRPr="006845E6" w14:paraId="178ABFE9" w14:textId="77777777" w:rsidTr="009B5BB7">
        <w:trPr>
          <w:trHeight w:val="390"/>
        </w:trPr>
        <w:tc>
          <w:tcPr>
            <w:tcW w:w="2263" w:type="dxa"/>
            <w:shd w:val="clear" w:color="auto" w:fill="auto"/>
            <w:noWrap/>
            <w:hideMark/>
          </w:tcPr>
          <w:p w14:paraId="670AB1B7" w14:textId="131FAA5F" w:rsidR="00DC1ABA"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Preparatorio</w:t>
            </w:r>
          </w:p>
        </w:tc>
        <w:tc>
          <w:tcPr>
            <w:tcW w:w="1021" w:type="dxa"/>
            <w:shd w:val="clear" w:color="auto" w:fill="auto"/>
            <w:noWrap/>
            <w:hideMark/>
          </w:tcPr>
          <w:p w14:paraId="2050A036"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528" w:type="dxa"/>
            <w:shd w:val="clear" w:color="auto" w:fill="auto"/>
            <w:noWrap/>
            <w:hideMark/>
          </w:tcPr>
          <w:p w14:paraId="501EEC37"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434" w:type="dxa"/>
            <w:shd w:val="clear" w:color="auto" w:fill="auto"/>
            <w:noWrap/>
            <w:hideMark/>
          </w:tcPr>
          <w:p w14:paraId="4D58E773"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73" w:type="dxa"/>
            <w:shd w:val="clear" w:color="auto" w:fill="auto"/>
            <w:noWrap/>
            <w:hideMark/>
          </w:tcPr>
          <w:p w14:paraId="66B40F13"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70" w:type="dxa"/>
            <w:shd w:val="clear" w:color="auto" w:fill="auto"/>
            <w:noWrap/>
            <w:hideMark/>
          </w:tcPr>
          <w:p w14:paraId="24B3461D"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776" w:type="dxa"/>
            <w:shd w:val="clear" w:color="auto" w:fill="auto"/>
            <w:noWrap/>
            <w:hideMark/>
          </w:tcPr>
          <w:p w14:paraId="0C9583D4"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019" w:type="dxa"/>
            <w:shd w:val="clear" w:color="auto" w:fill="auto"/>
            <w:noWrap/>
            <w:hideMark/>
          </w:tcPr>
          <w:p w14:paraId="5EEF25D2"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DC1ABA" w:rsidRPr="006845E6" w14:paraId="67611E40" w14:textId="77777777" w:rsidTr="009B5BB7">
        <w:trPr>
          <w:trHeight w:val="390"/>
        </w:trPr>
        <w:tc>
          <w:tcPr>
            <w:tcW w:w="2263" w:type="dxa"/>
            <w:shd w:val="clear" w:color="auto" w:fill="auto"/>
            <w:noWrap/>
            <w:hideMark/>
          </w:tcPr>
          <w:p w14:paraId="40F10039" w14:textId="2DA60AA7" w:rsidR="00DC1ABA"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Profesional</w:t>
            </w:r>
          </w:p>
        </w:tc>
        <w:tc>
          <w:tcPr>
            <w:tcW w:w="1021" w:type="dxa"/>
            <w:shd w:val="clear" w:color="auto" w:fill="auto"/>
            <w:noWrap/>
            <w:hideMark/>
          </w:tcPr>
          <w:p w14:paraId="78A2557B"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528" w:type="dxa"/>
            <w:shd w:val="clear" w:color="auto" w:fill="auto"/>
            <w:noWrap/>
            <w:hideMark/>
          </w:tcPr>
          <w:p w14:paraId="06B65A88"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434" w:type="dxa"/>
            <w:shd w:val="clear" w:color="000000" w:fill="FFFFFF"/>
            <w:noWrap/>
            <w:hideMark/>
          </w:tcPr>
          <w:p w14:paraId="1CBBB6DA"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73" w:type="dxa"/>
            <w:shd w:val="clear" w:color="auto" w:fill="auto"/>
            <w:noWrap/>
            <w:hideMark/>
          </w:tcPr>
          <w:p w14:paraId="68627972"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70" w:type="dxa"/>
            <w:shd w:val="clear" w:color="000000" w:fill="92D050"/>
            <w:noWrap/>
            <w:hideMark/>
          </w:tcPr>
          <w:p w14:paraId="24DA09B8"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776" w:type="dxa"/>
            <w:shd w:val="clear" w:color="000000" w:fill="FFFFFF"/>
            <w:noWrap/>
            <w:hideMark/>
          </w:tcPr>
          <w:p w14:paraId="5BB3A29F"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019" w:type="dxa"/>
            <w:shd w:val="clear" w:color="auto" w:fill="auto"/>
            <w:noWrap/>
            <w:hideMark/>
          </w:tcPr>
          <w:p w14:paraId="1572923E"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DC1ABA" w:rsidRPr="006845E6" w14:paraId="373F75E0" w14:textId="77777777" w:rsidTr="009B5BB7">
        <w:trPr>
          <w:trHeight w:val="390"/>
        </w:trPr>
        <w:tc>
          <w:tcPr>
            <w:tcW w:w="2263" w:type="dxa"/>
            <w:shd w:val="clear" w:color="auto" w:fill="auto"/>
            <w:hideMark/>
          </w:tcPr>
          <w:p w14:paraId="13D27344" w14:textId="78335A4B" w:rsidR="00DC1ABA"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Formación continua</w:t>
            </w:r>
          </w:p>
        </w:tc>
        <w:tc>
          <w:tcPr>
            <w:tcW w:w="1021" w:type="dxa"/>
            <w:shd w:val="clear" w:color="auto" w:fill="auto"/>
            <w:noWrap/>
            <w:hideMark/>
          </w:tcPr>
          <w:p w14:paraId="0B9CAE68"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528" w:type="dxa"/>
            <w:shd w:val="clear" w:color="auto" w:fill="auto"/>
            <w:noWrap/>
            <w:hideMark/>
          </w:tcPr>
          <w:p w14:paraId="14DB6FD3"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434" w:type="dxa"/>
            <w:shd w:val="clear" w:color="auto" w:fill="auto"/>
            <w:noWrap/>
            <w:hideMark/>
          </w:tcPr>
          <w:p w14:paraId="415DB34A"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73" w:type="dxa"/>
            <w:shd w:val="clear" w:color="auto" w:fill="auto"/>
            <w:noWrap/>
            <w:hideMark/>
          </w:tcPr>
          <w:p w14:paraId="42B3FC38"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70" w:type="dxa"/>
            <w:shd w:val="clear" w:color="auto" w:fill="auto"/>
            <w:noWrap/>
            <w:hideMark/>
          </w:tcPr>
          <w:p w14:paraId="0DDFBE1F"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776" w:type="dxa"/>
            <w:shd w:val="clear" w:color="auto" w:fill="auto"/>
            <w:noWrap/>
            <w:hideMark/>
          </w:tcPr>
          <w:p w14:paraId="5B8D7391"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019" w:type="dxa"/>
            <w:shd w:val="clear" w:color="auto" w:fill="auto"/>
            <w:noWrap/>
            <w:hideMark/>
          </w:tcPr>
          <w:p w14:paraId="5C976661"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DC1ABA" w:rsidRPr="006845E6" w14:paraId="72F8B170" w14:textId="77777777" w:rsidTr="009B5BB7">
        <w:trPr>
          <w:trHeight w:val="483"/>
        </w:trPr>
        <w:tc>
          <w:tcPr>
            <w:tcW w:w="2263" w:type="dxa"/>
            <w:shd w:val="clear" w:color="auto" w:fill="auto"/>
            <w:hideMark/>
          </w:tcPr>
          <w:p w14:paraId="1899D5AA" w14:textId="7C5359CC" w:rsidR="00DC1ABA"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Formador de formadores</w:t>
            </w:r>
          </w:p>
        </w:tc>
        <w:tc>
          <w:tcPr>
            <w:tcW w:w="1021" w:type="dxa"/>
            <w:shd w:val="clear" w:color="auto" w:fill="auto"/>
            <w:noWrap/>
            <w:hideMark/>
          </w:tcPr>
          <w:p w14:paraId="60A69294"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528" w:type="dxa"/>
            <w:shd w:val="clear" w:color="auto" w:fill="auto"/>
            <w:noWrap/>
            <w:hideMark/>
          </w:tcPr>
          <w:p w14:paraId="71521DF7"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434" w:type="dxa"/>
            <w:shd w:val="clear" w:color="auto" w:fill="auto"/>
            <w:noWrap/>
            <w:hideMark/>
          </w:tcPr>
          <w:p w14:paraId="765483A4"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73" w:type="dxa"/>
            <w:shd w:val="clear" w:color="auto" w:fill="auto"/>
            <w:noWrap/>
            <w:hideMark/>
          </w:tcPr>
          <w:p w14:paraId="234B0E9C"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70" w:type="dxa"/>
            <w:shd w:val="clear" w:color="auto" w:fill="auto"/>
            <w:noWrap/>
            <w:hideMark/>
          </w:tcPr>
          <w:p w14:paraId="117C3D08"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776" w:type="dxa"/>
            <w:shd w:val="clear" w:color="auto" w:fill="auto"/>
            <w:noWrap/>
            <w:hideMark/>
          </w:tcPr>
          <w:p w14:paraId="663E24E2"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019" w:type="dxa"/>
            <w:shd w:val="clear" w:color="auto" w:fill="auto"/>
            <w:noWrap/>
            <w:hideMark/>
          </w:tcPr>
          <w:p w14:paraId="7919EF27" w14:textId="77777777" w:rsidR="00DC1ABA" w:rsidRPr="006845E6" w:rsidRDefault="00DC1ABA"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bl>
    <w:p w14:paraId="504E987D" w14:textId="72206846" w:rsidR="00C83930" w:rsidRPr="006845E6" w:rsidRDefault="0001065C" w:rsidP="00562E64">
      <w:pPr>
        <w:spacing w:line="480" w:lineRule="auto"/>
        <w:ind w:left="360"/>
        <w:jc w:val="center"/>
        <w:rPr>
          <w:rFonts w:cs="Times New Roman"/>
          <w:i/>
          <w:iCs/>
          <w:sz w:val="16"/>
          <w:szCs w:val="16"/>
        </w:rPr>
      </w:pPr>
      <w:r w:rsidRPr="006845E6">
        <w:rPr>
          <w:rFonts w:cs="Times New Roman"/>
          <w:i/>
          <w:iCs/>
          <w:sz w:val="16"/>
          <w:szCs w:val="16"/>
        </w:rPr>
        <w:t xml:space="preserve">Tabla 13. </w:t>
      </w:r>
      <w:r w:rsidR="00FC3DCC" w:rsidRPr="006845E6">
        <w:rPr>
          <w:rFonts w:cs="Times New Roman"/>
          <w:i/>
          <w:iCs/>
          <w:sz w:val="16"/>
          <w:szCs w:val="16"/>
        </w:rPr>
        <w:t>Fuente (</w:t>
      </w:r>
      <w:r w:rsidR="00FC3DCC" w:rsidRPr="006845E6">
        <w:rPr>
          <w:rFonts w:cs="Times New Roman"/>
          <w:sz w:val="16"/>
          <w:szCs w:val="16"/>
        </w:rPr>
        <w:t>Seminarios de formación en artes del circo</w:t>
      </w:r>
      <w:r w:rsidR="00FC3DCC" w:rsidRPr="006845E6">
        <w:rPr>
          <w:rFonts w:cs="Times New Roman"/>
          <w:i/>
          <w:iCs/>
          <w:sz w:val="16"/>
          <w:szCs w:val="16"/>
        </w:rPr>
        <w:t>)</w:t>
      </w:r>
    </w:p>
    <w:p w14:paraId="10555F84" w14:textId="1F3E94A7" w:rsidR="00562E64" w:rsidRPr="006845E6" w:rsidRDefault="004D2392" w:rsidP="00562E64">
      <w:pPr>
        <w:pStyle w:val="Ttulo7"/>
      </w:pPr>
      <w:bookmarkStart w:id="57" w:name="_Toc128863917"/>
      <w:r w:rsidRPr="006845E6">
        <w:t xml:space="preserve">Tabla </w:t>
      </w:r>
      <w:r w:rsidR="00D567EB" w:rsidRPr="006845E6">
        <w:fldChar w:fldCharType="begin"/>
      </w:r>
      <w:r w:rsidR="00D567EB" w:rsidRPr="006845E6">
        <w:instrText xml:space="preserve"> SEQ Tabla \* ARABIC </w:instrText>
      </w:r>
      <w:r w:rsidR="00D567EB" w:rsidRPr="006845E6">
        <w:fldChar w:fldCharType="separate"/>
      </w:r>
      <w:r w:rsidR="00327103" w:rsidRPr="006845E6">
        <w:rPr>
          <w:noProof/>
        </w:rPr>
        <w:t>14</w:t>
      </w:r>
      <w:r w:rsidR="00D567EB" w:rsidRPr="006845E6">
        <w:rPr>
          <w:noProof/>
        </w:rPr>
        <w:fldChar w:fldCharType="end"/>
      </w:r>
      <w:r w:rsidRPr="006845E6">
        <w:t xml:space="preserve"> </w:t>
      </w:r>
    </w:p>
    <w:p w14:paraId="296C29E7" w14:textId="363DF66A" w:rsidR="004D2392" w:rsidRPr="006845E6" w:rsidRDefault="004D2392" w:rsidP="00562E64">
      <w:pPr>
        <w:pStyle w:val="Ttulo7"/>
        <w:rPr>
          <w:b w:val="0"/>
          <w:bCs/>
          <w:i/>
          <w:iCs w:val="0"/>
        </w:rPr>
      </w:pPr>
      <w:r w:rsidRPr="006845E6">
        <w:rPr>
          <w:b w:val="0"/>
          <w:bCs/>
          <w:i/>
          <w:iCs w:val="0"/>
        </w:rPr>
        <w:t>Tipo de gestión Universidad Mesoamericana</w:t>
      </w:r>
      <w:bookmarkEnd w:id="57"/>
      <w:r w:rsidR="00562E64" w:rsidRPr="006845E6">
        <w:rPr>
          <w:b w:val="0"/>
          <w:bCs/>
          <w:i/>
          <w:iCs w:val="0"/>
        </w:rPr>
        <w:t>.</w:t>
      </w:r>
    </w:p>
    <w:p w14:paraId="00C01099" w14:textId="77777777" w:rsidR="004D2392" w:rsidRPr="006845E6" w:rsidRDefault="004D2392" w:rsidP="004D2392"/>
    <w:tbl>
      <w:tblPr>
        <w:tblW w:w="10038"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764"/>
        <w:gridCol w:w="2218"/>
        <w:gridCol w:w="2314"/>
        <w:gridCol w:w="1742"/>
      </w:tblGrid>
      <w:tr w:rsidR="009C1656" w:rsidRPr="006845E6" w14:paraId="0DB3F699" w14:textId="77777777" w:rsidTr="0001065C">
        <w:trPr>
          <w:trHeight w:val="386"/>
        </w:trPr>
        <w:tc>
          <w:tcPr>
            <w:tcW w:w="3764" w:type="dxa"/>
            <w:vMerge w:val="restart"/>
            <w:shd w:val="clear" w:color="auto" w:fill="auto"/>
            <w:hideMark/>
          </w:tcPr>
          <w:p w14:paraId="6EE96140"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6274" w:type="dxa"/>
            <w:gridSpan w:val="3"/>
            <w:shd w:val="clear" w:color="auto" w:fill="auto"/>
            <w:noWrap/>
            <w:hideMark/>
          </w:tcPr>
          <w:p w14:paraId="0A44D535" w14:textId="0E579F17" w:rsidR="009C1656"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Tipo de gestión</w:t>
            </w:r>
          </w:p>
        </w:tc>
      </w:tr>
      <w:tr w:rsidR="009C1656" w:rsidRPr="006845E6" w14:paraId="00A3CC07" w14:textId="77777777" w:rsidTr="0001065C">
        <w:trPr>
          <w:trHeight w:val="386"/>
        </w:trPr>
        <w:tc>
          <w:tcPr>
            <w:tcW w:w="3764" w:type="dxa"/>
            <w:vMerge/>
            <w:hideMark/>
          </w:tcPr>
          <w:p w14:paraId="4C0802BB" w14:textId="77777777" w:rsidR="009C1656" w:rsidRPr="006845E6" w:rsidRDefault="009C1656" w:rsidP="0001065C">
            <w:pPr>
              <w:pStyle w:val="Sinespaciado"/>
              <w:rPr>
                <w:rFonts w:ascii="Times New Roman" w:hAnsi="Times New Roman" w:cs="Times New Roman"/>
                <w:sz w:val="24"/>
                <w:szCs w:val="24"/>
                <w:lang w:eastAsia="es-ES"/>
              </w:rPr>
            </w:pPr>
          </w:p>
        </w:tc>
        <w:tc>
          <w:tcPr>
            <w:tcW w:w="2218" w:type="dxa"/>
            <w:shd w:val="clear" w:color="auto" w:fill="auto"/>
            <w:noWrap/>
            <w:hideMark/>
          </w:tcPr>
          <w:p w14:paraId="6A5D8DC8" w14:textId="7EFE84D9" w:rsidR="009C1656"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Pública</w:t>
            </w:r>
          </w:p>
        </w:tc>
        <w:tc>
          <w:tcPr>
            <w:tcW w:w="2314" w:type="dxa"/>
            <w:shd w:val="clear" w:color="auto" w:fill="auto"/>
            <w:noWrap/>
            <w:hideMark/>
          </w:tcPr>
          <w:p w14:paraId="2215274C" w14:textId="053B8121" w:rsidR="009C1656"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 xml:space="preserve">Privada </w:t>
            </w:r>
          </w:p>
        </w:tc>
        <w:tc>
          <w:tcPr>
            <w:tcW w:w="1742" w:type="dxa"/>
            <w:shd w:val="clear" w:color="auto" w:fill="auto"/>
            <w:noWrap/>
            <w:hideMark/>
          </w:tcPr>
          <w:p w14:paraId="209148D5" w14:textId="56D5920C" w:rsidR="009C1656"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Mixta</w:t>
            </w:r>
          </w:p>
        </w:tc>
      </w:tr>
      <w:tr w:rsidR="009C1656" w:rsidRPr="006845E6" w14:paraId="21A6687A" w14:textId="77777777" w:rsidTr="0001065C">
        <w:trPr>
          <w:trHeight w:val="386"/>
        </w:trPr>
        <w:tc>
          <w:tcPr>
            <w:tcW w:w="3764" w:type="dxa"/>
            <w:shd w:val="clear" w:color="auto" w:fill="auto"/>
            <w:hideMark/>
          </w:tcPr>
          <w:p w14:paraId="26D6E84F" w14:textId="2FFAA8ED" w:rsidR="009C1656"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Social</w:t>
            </w:r>
          </w:p>
        </w:tc>
        <w:tc>
          <w:tcPr>
            <w:tcW w:w="2218" w:type="dxa"/>
            <w:shd w:val="clear" w:color="000000" w:fill="FFFFFF"/>
            <w:noWrap/>
            <w:hideMark/>
          </w:tcPr>
          <w:p w14:paraId="1D9AE848"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2314" w:type="dxa"/>
            <w:shd w:val="clear" w:color="auto" w:fill="auto"/>
            <w:noWrap/>
            <w:hideMark/>
          </w:tcPr>
          <w:p w14:paraId="5ACDDF5E"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42" w:type="dxa"/>
            <w:shd w:val="clear" w:color="auto" w:fill="auto"/>
            <w:noWrap/>
            <w:hideMark/>
          </w:tcPr>
          <w:p w14:paraId="26FF0D1A"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9C1656" w:rsidRPr="006845E6" w14:paraId="6326A732" w14:textId="77777777" w:rsidTr="0001065C">
        <w:trPr>
          <w:trHeight w:val="386"/>
        </w:trPr>
        <w:tc>
          <w:tcPr>
            <w:tcW w:w="3764" w:type="dxa"/>
            <w:shd w:val="clear" w:color="auto" w:fill="auto"/>
            <w:noWrap/>
            <w:hideMark/>
          </w:tcPr>
          <w:p w14:paraId="0802D57C" w14:textId="394CF20B" w:rsidR="009C1656" w:rsidRPr="006845E6" w:rsidRDefault="004A0857" w:rsidP="0001065C">
            <w:pPr>
              <w:pStyle w:val="Sinespaciado"/>
              <w:rPr>
                <w:rFonts w:ascii="Times New Roman" w:hAnsi="Times New Roman" w:cs="Times New Roman"/>
                <w:i/>
                <w:iCs/>
                <w:sz w:val="20"/>
                <w:szCs w:val="20"/>
                <w:lang w:eastAsia="es-ES"/>
              </w:rPr>
            </w:pPr>
            <w:r w:rsidRPr="006845E6">
              <w:rPr>
                <w:rFonts w:ascii="Times New Roman" w:hAnsi="Times New Roman" w:cs="Times New Roman"/>
                <w:i/>
                <w:iCs/>
                <w:sz w:val="20"/>
                <w:szCs w:val="20"/>
                <w:lang w:eastAsia="es-ES"/>
              </w:rPr>
              <w:t>Amateur</w:t>
            </w:r>
          </w:p>
        </w:tc>
        <w:tc>
          <w:tcPr>
            <w:tcW w:w="2218" w:type="dxa"/>
            <w:shd w:val="clear" w:color="auto" w:fill="auto"/>
            <w:noWrap/>
            <w:hideMark/>
          </w:tcPr>
          <w:p w14:paraId="6FC49C42"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2314" w:type="dxa"/>
            <w:shd w:val="clear" w:color="000000" w:fill="FFFFFF"/>
            <w:noWrap/>
            <w:hideMark/>
          </w:tcPr>
          <w:p w14:paraId="64AB823E"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42" w:type="dxa"/>
            <w:shd w:val="clear" w:color="000000" w:fill="FFFFFF"/>
            <w:noWrap/>
            <w:hideMark/>
          </w:tcPr>
          <w:p w14:paraId="22B05E84"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9C1656" w:rsidRPr="006845E6" w14:paraId="74352F81" w14:textId="77777777" w:rsidTr="0001065C">
        <w:trPr>
          <w:trHeight w:val="386"/>
        </w:trPr>
        <w:tc>
          <w:tcPr>
            <w:tcW w:w="3764" w:type="dxa"/>
            <w:shd w:val="clear" w:color="auto" w:fill="auto"/>
            <w:noWrap/>
            <w:hideMark/>
          </w:tcPr>
          <w:p w14:paraId="5CE920AC" w14:textId="70CF235E" w:rsidR="009C1656"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Preparatorio</w:t>
            </w:r>
          </w:p>
        </w:tc>
        <w:tc>
          <w:tcPr>
            <w:tcW w:w="2218" w:type="dxa"/>
            <w:shd w:val="clear" w:color="auto" w:fill="auto"/>
            <w:noWrap/>
            <w:hideMark/>
          </w:tcPr>
          <w:p w14:paraId="76975BD2"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2314" w:type="dxa"/>
            <w:shd w:val="clear" w:color="auto" w:fill="auto"/>
            <w:noWrap/>
            <w:hideMark/>
          </w:tcPr>
          <w:p w14:paraId="27AA725D"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42" w:type="dxa"/>
            <w:shd w:val="clear" w:color="auto" w:fill="auto"/>
            <w:noWrap/>
            <w:hideMark/>
          </w:tcPr>
          <w:p w14:paraId="50F222FD"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9C1656" w:rsidRPr="006845E6" w14:paraId="76D9C0C8" w14:textId="77777777" w:rsidTr="0001065C">
        <w:trPr>
          <w:trHeight w:val="386"/>
        </w:trPr>
        <w:tc>
          <w:tcPr>
            <w:tcW w:w="3764" w:type="dxa"/>
            <w:shd w:val="clear" w:color="auto" w:fill="auto"/>
            <w:noWrap/>
            <w:hideMark/>
          </w:tcPr>
          <w:p w14:paraId="376C61C6" w14:textId="1486B4B1" w:rsidR="009C1656"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Profesional</w:t>
            </w:r>
          </w:p>
        </w:tc>
        <w:tc>
          <w:tcPr>
            <w:tcW w:w="2218" w:type="dxa"/>
            <w:shd w:val="clear" w:color="000000" w:fill="FFFFFF"/>
            <w:noWrap/>
            <w:hideMark/>
          </w:tcPr>
          <w:p w14:paraId="53EFB0C9"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2314" w:type="dxa"/>
            <w:shd w:val="clear" w:color="000000" w:fill="92D050"/>
            <w:noWrap/>
            <w:hideMark/>
          </w:tcPr>
          <w:p w14:paraId="2D5DF047"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42" w:type="dxa"/>
            <w:shd w:val="clear" w:color="000000" w:fill="FFFFFF"/>
            <w:noWrap/>
            <w:hideMark/>
          </w:tcPr>
          <w:p w14:paraId="07D7A4CB"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9C1656" w:rsidRPr="006845E6" w14:paraId="41DC5B1E" w14:textId="77777777" w:rsidTr="0001065C">
        <w:trPr>
          <w:trHeight w:val="386"/>
        </w:trPr>
        <w:tc>
          <w:tcPr>
            <w:tcW w:w="3764" w:type="dxa"/>
            <w:shd w:val="clear" w:color="auto" w:fill="auto"/>
            <w:hideMark/>
          </w:tcPr>
          <w:p w14:paraId="1AC5ABF9" w14:textId="5A50C600" w:rsidR="009C1656"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Formación continua</w:t>
            </w:r>
          </w:p>
        </w:tc>
        <w:tc>
          <w:tcPr>
            <w:tcW w:w="2218" w:type="dxa"/>
            <w:shd w:val="clear" w:color="auto" w:fill="auto"/>
            <w:noWrap/>
            <w:hideMark/>
          </w:tcPr>
          <w:p w14:paraId="2C6337EA"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2314" w:type="dxa"/>
            <w:shd w:val="clear" w:color="auto" w:fill="auto"/>
            <w:noWrap/>
            <w:hideMark/>
          </w:tcPr>
          <w:p w14:paraId="7564D848"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42" w:type="dxa"/>
            <w:shd w:val="clear" w:color="auto" w:fill="auto"/>
            <w:noWrap/>
            <w:hideMark/>
          </w:tcPr>
          <w:p w14:paraId="38CA3EEA"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9C1656" w:rsidRPr="006845E6" w14:paraId="01F5FF09" w14:textId="77777777" w:rsidTr="0001065C">
        <w:trPr>
          <w:trHeight w:val="772"/>
        </w:trPr>
        <w:tc>
          <w:tcPr>
            <w:tcW w:w="3764" w:type="dxa"/>
            <w:shd w:val="clear" w:color="auto" w:fill="auto"/>
            <w:hideMark/>
          </w:tcPr>
          <w:p w14:paraId="3DA06C02" w14:textId="438B3DF6" w:rsidR="009C1656"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Formador de formadores</w:t>
            </w:r>
          </w:p>
        </w:tc>
        <w:tc>
          <w:tcPr>
            <w:tcW w:w="2218" w:type="dxa"/>
            <w:shd w:val="clear" w:color="auto" w:fill="auto"/>
            <w:noWrap/>
            <w:hideMark/>
          </w:tcPr>
          <w:p w14:paraId="4E5C67F6"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2314" w:type="dxa"/>
            <w:shd w:val="clear" w:color="auto" w:fill="auto"/>
            <w:noWrap/>
            <w:hideMark/>
          </w:tcPr>
          <w:p w14:paraId="4A0D1D09"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42" w:type="dxa"/>
            <w:shd w:val="clear" w:color="auto" w:fill="auto"/>
            <w:noWrap/>
            <w:hideMark/>
          </w:tcPr>
          <w:p w14:paraId="741FC5D9"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bl>
    <w:p w14:paraId="6C1C1F29" w14:textId="249461EB" w:rsidR="0001065C" w:rsidRPr="006845E6" w:rsidRDefault="0001065C" w:rsidP="0001065C">
      <w:pPr>
        <w:spacing w:line="480" w:lineRule="auto"/>
        <w:ind w:left="360"/>
        <w:jc w:val="center"/>
        <w:rPr>
          <w:rFonts w:cs="Times New Roman"/>
          <w:sz w:val="16"/>
          <w:szCs w:val="16"/>
        </w:rPr>
      </w:pPr>
      <w:r w:rsidRPr="006845E6">
        <w:rPr>
          <w:rFonts w:cs="Times New Roman"/>
          <w:i/>
          <w:iCs/>
          <w:sz w:val="16"/>
          <w:szCs w:val="16"/>
        </w:rPr>
        <w:t xml:space="preserve">Tabla 14. </w:t>
      </w:r>
      <w:r w:rsidR="00FC3DCC" w:rsidRPr="006845E6">
        <w:rPr>
          <w:rFonts w:cs="Times New Roman"/>
          <w:i/>
          <w:iCs/>
          <w:sz w:val="16"/>
          <w:szCs w:val="16"/>
        </w:rPr>
        <w:t>Fuente (</w:t>
      </w:r>
      <w:r w:rsidR="00FC3DCC" w:rsidRPr="006845E6">
        <w:rPr>
          <w:rFonts w:cs="Times New Roman"/>
          <w:sz w:val="16"/>
          <w:szCs w:val="16"/>
        </w:rPr>
        <w:t>Seminarios de formación en artes del circo</w:t>
      </w:r>
      <w:r w:rsidR="00FC3DCC" w:rsidRPr="006845E6">
        <w:rPr>
          <w:rFonts w:cs="Times New Roman"/>
          <w:i/>
          <w:iCs/>
          <w:sz w:val="16"/>
          <w:szCs w:val="16"/>
        </w:rPr>
        <w:t>)</w:t>
      </w:r>
    </w:p>
    <w:p w14:paraId="13FC44F1" w14:textId="0EA1287B" w:rsidR="00562E64" w:rsidRPr="006845E6" w:rsidRDefault="004D2392" w:rsidP="00562E64">
      <w:pPr>
        <w:pStyle w:val="Ttulo7"/>
      </w:pPr>
      <w:bookmarkStart w:id="58" w:name="_Toc128863918"/>
      <w:r w:rsidRPr="006845E6">
        <w:t xml:space="preserve">Tabla </w:t>
      </w:r>
      <w:r w:rsidR="00D567EB" w:rsidRPr="006845E6">
        <w:fldChar w:fldCharType="begin"/>
      </w:r>
      <w:r w:rsidR="00D567EB" w:rsidRPr="006845E6">
        <w:instrText xml:space="preserve"> SEQ Tabla \* ARABIC </w:instrText>
      </w:r>
      <w:r w:rsidR="00D567EB" w:rsidRPr="006845E6">
        <w:fldChar w:fldCharType="separate"/>
      </w:r>
      <w:r w:rsidR="00327103" w:rsidRPr="006845E6">
        <w:rPr>
          <w:noProof/>
        </w:rPr>
        <w:t>15</w:t>
      </w:r>
      <w:r w:rsidR="00D567EB" w:rsidRPr="006845E6">
        <w:rPr>
          <w:noProof/>
        </w:rPr>
        <w:fldChar w:fldCharType="end"/>
      </w:r>
      <w:r w:rsidRPr="006845E6">
        <w:t xml:space="preserve"> </w:t>
      </w:r>
    </w:p>
    <w:p w14:paraId="6E854A43" w14:textId="4FED9E0E" w:rsidR="004D2392" w:rsidRPr="006845E6" w:rsidRDefault="004D2392" w:rsidP="00562E64">
      <w:pPr>
        <w:pStyle w:val="Ttulo7"/>
        <w:rPr>
          <w:b w:val="0"/>
          <w:bCs/>
          <w:i/>
          <w:iCs w:val="0"/>
        </w:rPr>
      </w:pPr>
      <w:r w:rsidRPr="006845E6">
        <w:rPr>
          <w:b w:val="0"/>
          <w:bCs/>
          <w:i/>
          <w:iCs w:val="0"/>
        </w:rPr>
        <w:t>Tipo de reconocimiento Universidad Mesoamericana</w:t>
      </w:r>
      <w:bookmarkEnd w:id="58"/>
      <w:r w:rsidR="00562E64" w:rsidRPr="006845E6">
        <w:rPr>
          <w:b w:val="0"/>
          <w:bCs/>
          <w:i/>
          <w:iCs w:val="0"/>
        </w:rPr>
        <w:t>.</w:t>
      </w:r>
    </w:p>
    <w:p w14:paraId="6C1F1B48" w14:textId="77777777" w:rsidR="004D2392" w:rsidRPr="006845E6" w:rsidRDefault="004D2392" w:rsidP="004D2392"/>
    <w:tbl>
      <w:tblPr>
        <w:tblW w:w="80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54"/>
        <w:gridCol w:w="2537"/>
        <w:gridCol w:w="1525"/>
        <w:gridCol w:w="2461"/>
      </w:tblGrid>
      <w:tr w:rsidR="0001065C" w:rsidRPr="006845E6" w14:paraId="48113E1B" w14:textId="77777777" w:rsidTr="009B5BB7">
        <w:trPr>
          <w:trHeight w:val="316"/>
          <w:jc w:val="center"/>
        </w:trPr>
        <w:tc>
          <w:tcPr>
            <w:tcW w:w="4091" w:type="dxa"/>
            <w:gridSpan w:val="2"/>
            <w:shd w:val="clear" w:color="auto" w:fill="auto"/>
            <w:noWrap/>
            <w:vAlign w:val="bottom"/>
            <w:hideMark/>
          </w:tcPr>
          <w:p w14:paraId="6D968282" w14:textId="2B3F87DA" w:rsidR="0001065C"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Tipo de reconocimiento</w:t>
            </w:r>
          </w:p>
        </w:tc>
        <w:tc>
          <w:tcPr>
            <w:tcW w:w="1525" w:type="dxa"/>
            <w:vMerge w:val="restart"/>
            <w:shd w:val="clear" w:color="auto" w:fill="auto"/>
            <w:noWrap/>
            <w:vAlign w:val="center"/>
            <w:hideMark/>
          </w:tcPr>
          <w:p w14:paraId="6B4A1D0F" w14:textId="500FA462" w:rsidR="0001065C"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Otro</w:t>
            </w:r>
          </w:p>
        </w:tc>
        <w:tc>
          <w:tcPr>
            <w:tcW w:w="2461" w:type="dxa"/>
            <w:shd w:val="clear" w:color="auto" w:fill="auto"/>
            <w:noWrap/>
            <w:vAlign w:val="bottom"/>
            <w:hideMark/>
          </w:tcPr>
          <w:p w14:paraId="1549B77F" w14:textId="63D19940" w:rsidR="0001065C"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País</w:t>
            </w:r>
          </w:p>
        </w:tc>
      </w:tr>
      <w:tr w:rsidR="0001065C" w:rsidRPr="006845E6" w14:paraId="418CFD06" w14:textId="77777777" w:rsidTr="009B5BB7">
        <w:trPr>
          <w:trHeight w:val="316"/>
          <w:jc w:val="center"/>
        </w:trPr>
        <w:tc>
          <w:tcPr>
            <w:tcW w:w="1554" w:type="dxa"/>
            <w:vMerge w:val="restart"/>
            <w:shd w:val="clear" w:color="auto" w:fill="auto"/>
            <w:noWrap/>
            <w:vAlign w:val="center"/>
            <w:hideMark/>
          </w:tcPr>
          <w:p w14:paraId="588869C6" w14:textId="7E0BEC2A" w:rsidR="0001065C"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Educación</w:t>
            </w:r>
          </w:p>
        </w:tc>
        <w:tc>
          <w:tcPr>
            <w:tcW w:w="2537" w:type="dxa"/>
            <w:shd w:val="clear" w:color="000000" w:fill="92D050"/>
            <w:noWrap/>
            <w:vAlign w:val="bottom"/>
            <w:hideMark/>
          </w:tcPr>
          <w:p w14:paraId="044EB437" w14:textId="7AF10D47" w:rsidR="0001065C"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País</w:t>
            </w:r>
          </w:p>
        </w:tc>
        <w:tc>
          <w:tcPr>
            <w:tcW w:w="1525" w:type="dxa"/>
            <w:vMerge/>
            <w:vAlign w:val="center"/>
            <w:hideMark/>
          </w:tcPr>
          <w:p w14:paraId="544F30C6" w14:textId="77777777" w:rsidR="0001065C" w:rsidRPr="006845E6" w:rsidRDefault="0001065C" w:rsidP="0001065C">
            <w:pPr>
              <w:pStyle w:val="Sinespaciado"/>
              <w:rPr>
                <w:rFonts w:ascii="Times New Roman" w:hAnsi="Times New Roman" w:cs="Times New Roman"/>
                <w:sz w:val="20"/>
                <w:szCs w:val="20"/>
                <w:lang w:eastAsia="es-ES"/>
              </w:rPr>
            </w:pPr>
          </w:p>
        </w:tc>
        <w:tc>
          <w:tcPr>
            <w:tcW w:w="2461" w:type="dxa"/>
            <w:shd w:val="clear" w:color="auto" w:fill="auto"/>
            <w:noWrap/>
            <w:vAlign w:val="bottom"/>
            <w:hideMark/>
          </w:tcPr>
          <w:p w14:paraId="7D0EF2FE" w14:textId="53276289" w:rsidR="0001065C"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Provincia/estado</w:t>
            </w:r>
          </w:p>
        </w:tc>
      </w:tr>
      <w:tr w:rsidR="0001065C" w:rsidRPr="006845E6" w14:paraId="18A46652" w14:textId="77777777" w:rsidTr="009B5BB7">
        <w:trPr>
          <w:trHeight w:val="316"/>
          <w:jc w:val="center"/>
        </w:trPr>
        <w:tc>
          <w:tcPr>
            <w:tcW w:w="1554" w:type="dxa"/>
            <w:vMerge/>
            <w:vAlign w:val="center"/>
            <w:hideMark/>
          </w:tcPr>
          <w:p w14:paraId="58D3A7AB" w14:textId="77777777" w:rsidR="0001065C" w:rsidRPr="006845E6" w:rsidRDefault="0001065C" w:rsidP="0001065C">
            <w:pPr>
              <w:pStyle w:val="Sinespaciado"/>
              <w:rPr>
                <w:rFonts w:ascii="Times New Roman" w:hAnsi="Times New Roman" w:cs="Times New Roman"/>
                <w:sz w:val="20"/>
                <w:szCs w:val="20"/>
                <w:lang w:eastAsia="es-ES"/>
              </w:rPr>
            </w:pPr>
          </w:p>
        </w:tc>
        <w:tc>
          <w:tcPr>
            <w:tcW w:w="2537" w:type="dxa"/>
            <w:shd w:val="clear" w:color="auto" w:fill="auto"/>
            <w:noWrap/>
            <w:vAlign w:val="bottom"/>
            <w:hideMark/>
          </w:tcPr>
          <w:p w14:paraId="4AD438D1" w14:textId="69AD9647" w:rsidR="0001065C"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Provincia/estado</w:t>
            </w:r>
          </w:p>
        </w:tc>
        <w:tc>
          <w:tcPr>
            <w:tcW w:w="1525" w:type="dxa"/>
            <w:vMerge/>
            <w:vAlign w:val="center"/>
            <w:hideMark/>
          </w:tcPr>
          <w:p w14:paraId="3E1CCD0C" w14:textId="77777777" w:rsidR="0001065C" w:rsidRPr="006845E6" w:rsidRDefault="0001065C" w:rsidP="0001065C">
            <w:pPr>
              <w:pStyle w:val="Sinespaciado"/>
              <w:rPr>
                <w:rFonts w:ascii="Times New Roman" w:hAnsi="Times New Roman" w:cs="Times New Roman"/>
                <w:sz w:val="20"/>
                <w:szCs w:val="20"/>
                <w:lang w:eastAsia="es-ES"/>
              </w:rPr>
            </w:pPr>
          </w:p>
        </w:tc>
        <w:tc>
          <w:tcPr>
            <w:tcW w:w="2461" w:type="dxa"/>
            <w:shd w:val="clear" w:color="auto" w:fill="auto"/>
            <w:noWrap/>
            <w:vAlign w:val="bottom"/>
            <w:hideMark/>
          </w:tcPr>
          <w:p w14:paraId="71F32A23" w14:textId="2B840BF0" w:rsidR="0001065C"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Municipio/ciudad</w:t>
            </w:r>
          </w:p>
        </w:tc>
      </w:tr>
      <w:tr w:rsidR="0001065C" w:rsidRPr="006845E6" w14:paraId="41D222A9" w14:textId="77777777" w:rsidTr="009B5BB7">
        <w:trPr>
          <w:gridAfter w:val="2"/>
          <w:wAfter w:w="3986" w:type="dxa"/>
          <w:trHeight w:val="316"/>
          <w:jc w:val="center"/>
        </w:trPr>
        <w:tc>
          <w:tcPr>
            <w:tcW w:w="1554" w:type="dxa"/>
            <w:vMerge/>
            <w:vAlign w:val="center"/>
            <w:hideMark/>
          </w:tcPr>
          <w:p w14:paraId="75F616F3" w14:textId="77777777" w:rsidR="0001065C" w:rsidRPr="006845E6" w:rsidRDefault="0001065C" w:rsidP="0001065C">
            <w:pPr>
              <w:pStyle w:val="Sinespaciado"/>
              <w:rPr>
                <w:rFonts w:ascii="Times New Roman" w:hAnsi="Times New Roman" w:cs="Times New Roman"/>
                <w:sz w:val="20"/>
                <w:szCs w:val="20"/>
                <w:lang w:eastAsia="es-ES"/>
              </w:rPr>
            </w:pPr>
          </w:p>
        </w:tc>
        <w:tc>
          <w:tcPr>
            <w:tcW w:w="2537" w:type="dxa"/>
            <w:shd w:val="clear" w:color="000000" w:fill="FFFFFF"/>
            <w:noWrap/>
            <w:vAlign w:val="bottom"/>
            <w:hideMark/>
          </w:tcPr>
          <w:p w14:paraId="7CDB6D32" w14:textId="1EA42FC3" w:rsidR="0001065C"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Municipio/ciudad</w:t>
            </w:r>
          </w:p>
        </w:tc>
      </w:tr>
      <w:tr w:rsidR="0001065C" w:rsidRPr="006845E6" w14:paraId="52902C4B" w14:textId="77777777" w:rsidTr="009B5BB7">
        <w:trPr>
          <w:gridAfter w:val="2"/>
          <w:wAfter w:w="3986" w:type="dxa"/>
          <w:trHeight w:val="316"/>
          <w:jc w:val="center"/>
        </w:trPr>
        <w:tc>
          <w:tcPr>
            <w:tcW w:w="1554" w:type="dxa"/>
            <w:shd w:val="clear" w:color="auto" w:fill="auto"/>
            <w:noWrap/>
            <w:vAlign w:val="bottom"/>
            <w:hideMark/>
          </w:tcPr>
          <w:p w14:paraId="358878EC" w14:textId="77777777" w:rsidR="0001065C" w:rsidRPr="006845E6" w:rsidRDefault="0001065C" w:rsidP="0001065C">
            <w:pPr>
              <w:pStyle w:val="Sinespaciado"/>
              <w:rPr>
                <w:rFonts w:ascii="Times New Roman" w:hAnsi="Times New Roman" w:cs="Times New Roman"/>
                <w:sz w:val="20"/>
                <w:szCs w:val="20"/>
                <w:lang w:eastAsia="es-ES"/>
              </w:rPr>
            </w:pPr>
          </w:p>
        </w:tc>
        <w:tc>
          <w:tcPr>
            <w:tcW w:w="2537" w:type="dxa"/>
            <w:shd w:val="clear" w:color="auto" w:fill="auto"/>
            <w:noWrap/>
            <w:vAlign w:val="bottom"/>
            <w:hideMark/>
          </w:tcPr>
          <w:p w14:paraId="4F93D32B" w14:textId="77777777" w:rsidR="0001065C" w:rsidRPr="006845E6" w:rsidRDefault="0001065C" w:rsidP="0001065C">
            <w:pPr>
              <w:pStyle w:val="Sinespaciado"/>
              <w:rPr>
                <w:rFonts w:ascii="Times New Roman" w:hAnsi="Times New Roman" w:cs="Times New Roman"/>
                <w:sz w:val="20"/>
                <w:szCs w:val="20"/>
                <w:lang w:eastAsia="es-ES"/>
              </w:rPr>
            </w:pPr>
          </w:p>
        </w:tc>
      </w:tr>
      <w:tr w:rsidR="0001065C" w:rsidRPr="006845E6" w14:paraId="09E0703C" w14:textId="77777777" w:rsidTr="009B5BB7">
        <w:trPr>
          <w:gridAfter w:val="2"/>
          <w:wAfter w:w="3986" w:type="dxa"/>
          <w:trHeight w:val="316"/>
          <w:jc w:val="center"/>
        </w:trPr>
        <w:tc>
          <w:tcPr>
            <w:tcW w:w="1554" w:type="dxa"/>
            <w:vMerge w:val="restart"/>
            <w:shd w:val="clear" w:color="auto" w:fill="auto"/>
            <w:noWrap/>
            <w:vAlign w:val="center"/>
            <w:hideMark/>
          </w:tcPr>
          <w:p w14:paraId="00000980" w14:textId="66A7C477" w:rsidR="0001065C"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Cultura</w:t>
            </w:r>
          </w:p>
        </w:tc>
        <w:tc>
          <w:tcPr>
            <w:tcW w:w="2537" w:type="dxa"/>
            <w:shd w:val="clear" w:color="auto" w:fill="auto"/>
            <w:noWrap/>
            <w:vAlign w:val="bottom"/>
            <w:hideMark/>
          </w:tcPr>
          <w:p w14:paraId="1C791538" w14:textId="0C97659E" w:rsidR="0001065C"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País</w:t>
            </w:r>
          </w:p>
        </w:tc>
      </w:tr>
      <w:tr w:rsidR="0001065C" w:rsidRPr="006845E6" w14:paraId="2E12926F" w14:textId="77777777" w:rsidTr="009B5BB7">
        <w:trPr>
          <w:gridAfter w:val="2"/>
          <w:wAfter w:w="3986" w:type="dxa"/>
          <w:trHeight w:val="632"/>
          <w:jc w:val="center"/>
        </w:trPr>
        <w:tc>
          <w:tcPr>
            <w:tcW w:w="1554" w:type="dxa"/>
            <w:vMerge/>
            <w:vAlign w:val="center"/>
            <w:hideMark/>
          </w:tcPr>
          <w:p w14:paraId="023E6DF1" w14:textId="77777777" w:rsidR="0001065C" w:rsidRPr="006845E6" w:rsidRDefault="0001065C" w:rsidP="0001065C">
            <w:pPr>
              <w:pStyle w:val="Sinespaciado"/>
              <w:rPr>
                <w:rFonts w:ascii="Times New Roman" w:hAnsi="Times New Roman" w:cs="Times New Roman"/>
                <w:sz w:val="20"/>
                <w:szCs w:val="20"/>
                <w:lang w:eastAsia="es-ES"/>
              </w:rPr>
            </w:pPr>
          </w:p>
        </w:tc>
        <w:tc>
          <w:tcPr>
            <w:tcW w:w="2537" w:type="dxa"/>
            <w:shd w:val="clear" w:color="auto" w:fill="auto"/>
            <w:noWrap/>
            <w:vAlign w:val="bottom"/>
            <w:hideMark/>
          </w:tcPr>
          <w:p w14:paraId="300C563F" w14:textId="0EED4E75" w:rsidR="0001065C"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Provincia/estado</w:t>
            </w:r>
          </w:p>
        </w:tc>
      </w:tr>
      <w:tr w:rsidR="0001065C" w:rsidRPr="006845E6" w14:paraId="19FB3706" w14:textId="77777777" w:rsidTr="009B5BB7">
        <w:trPr>
          <w:gridAfter w:val="2"/>
          <w:wAfter w:w="3986" w:type="dxa"/>
          <w:trHeight w:val="316"/>
          <w:jc w:val="center"/>
        </w:trPr>
        <w:tc>
          <w:tcPr>
            <w:tcW w:w="1554" w:type="dxa"/>
            <w:vMerge/>
            <w:vAlign w:val="center"/>
            <w:hideMark/>
          </w:tcPr>
          <w:p w14:paraId="19887070" w14:textId="77777777" w:rsidR="0001065C" w:rsidRPr="006845E6" w:rsidRDefault="0001065C" w:rsidP="0001065C">
            <w:pPr>
              <w:pStyle w:val="Sinespaciado"/>
              <w:rPr>
                <w:rFonts w:ascii="Times New Roman" w:hAnsi="Times New Roman" w:cs="Times New Roman"/>
                <w:sz w:val="20"/>
                <w:szCs w:val="20"/>
                <w:lang w:eastAsia="es-ES"/>
              </w:rPr>
            </w:pPr>
          </w:p>
        </w:tc>
        <w:tc>
          <w:tcPr>
            <w:tcW w:w="2537" w:type="dxa"/>
            <w:shd w:val="clear" w:color="auto" w:fill="auto"/>
            <w:noWrap/>
            <w:vAlign w:val="bottom"/>
            <w:hideMark/>
          </w:tcPr>
          <w:p w14:paraId="224E3070" w14:textId="16C20D0D" w:rsidR="0001065C"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Municipio/ciudad</w:t>
            </w:r>
          </w:p>
        </w:tc>
      </w:tr>
    </w:tbl>
    <w:p w14:paraId="6CBF2D57" w14:textId="7F3F9F00" w:rsidR="00FC3DCC" w:rsidRPr="006845E6" w:rsidRDefault="0001065C" w:rsidP="00FC3DCC">
      <w:pPr>
        <w:spacing w:line="480" w:lineRule="auto"/>
        <w:ind w:left="360"/>
        <w:jc w:val="center"/>
        <w:rPr>
          <w:rFonts w:cs="Times New Roman"/>
          <w:i/>
          <w:iCs/>
          <w:sz w:val="16"/>
          <w:szCs w:val="16"/>
        </w:rPr>
      </w:pPr>
      <w:r w:rsidRPr="006845E6">
        <w:rPr>
          <w:rFonts w:cs="Times New Roman"/>
          <w:i/>
          <w:iCs/>
          <w:sz w:val="16"/>
          <w:szCs w:val="16"/>
        </w:rPr>
        <w:t xml:space="preserve">Tabla 15. Fuente </w:t>
      </w:r>
      <w:r w:rsidR="00FC3DCC" w:rsidRPr="006845E6">
        <w:rPr>
          <w:rFonts w:cs="Times New Roman"/>
          <w:i/>
          <w:iCs/>
          <w:sz w:val="16"/>
          <w:szCs w:val="16"/>
        </w:rPr>
        <w:t>Fuente (</w:t>
      </w:r>
      <w:r w:rsidR="00FC3DCC" w:rsidRPr="006845E6">
        <w:rPr>
          <w:rFonts w:cs="Times New Roman"/>
          <w:sz w:val="16"/>
          <w:szCs w:val="16"/>
        </w:rPr>
        <w:t>Seminarios de formación en artes del circo</w:t>
      </w:r>
      <w:r w:rsidR="00FC3DCC" w:rsidRPr="006845E6">
        <w:rPr>
          <w:rFonts w:cs="Times New Roman"/>
          <w:i/>
          <w:iCs/>
          <w:sz w:val="16"/>
          <w:szCs w:val="16"/>
        </w:rPr>
        <w:t>)</w:t>
      </w:r>
    </w:p>
    <w:p w14:paraId="67AE7FB6" w14:textId="1B314A35" w:rsidR="0001065C" w:rsidRPr="006845E6" w:rsidRDefault="009C1656" w:rsidP="00C83930">
      <w:pPr>
        <w:spacing w:line="480" w:lineRule="auto"/>
        <w:ind w:left="360"/>
        <w:rPr>
          <w:rFonts w:cs="Times New Roman"/>
          <w:szCs w:val="24"/>
        </w:rPr>
      </w:pPr>
      <w:r w:rsidRPr="006845E6">
        <w:rPr>
          <w:rFonts w:cs="Times New Roman"/>
          <w:szCs w:val="24"/>
        </w:rPr>
        <w:t xml:space="preserve">Ahora bien, </w:t>
      </w:r>
      <w:r w:rsidR="008C4E63" w:rsidRPr="006845E6">
        <w:rPr>
          <w:rFonts w:cs="Times New Roman"/>
          <w:szCs w:val="24"/>
        </w:rPr>
        <w:t>proporcionando</w:t>
      </w:r>
      <w:r w:rsidRPr="006845E6">
        <w:rPr>
          <w:rFonts w:cs="Times New Roman"/>
          <w:szCs w:val="24"/>
        </w:rPr>
        <w:t xml:space="preserve"> los anteriores ejemplos de instituciones enfocadas en la educació</w:t>
      </w:r>
      <w:r w:rsidR="008C4E63" w:rsidRPr="006845E6">
        <w:rPr>
          <w:rFonts w:cs="Times New Roman"/>
          <w:szCs w:val="24"/>
        </w:rPr>
        <w:t>n superior circense, se proced</w:t>
      </w:r>
      <w:r w:rsidR="004A0857" w:rsidRPr="006845E6">
        <w:rPr>
          <w:rFonts w:cs="Times New Roman"/>
          <w:szCs w:val="24"/>
        </w:rPr>
        <w:t>ió</w:t>
      </w:r>
      <w:r w:rsidRPr="006845E6">
        <w:rPr>
          <w:rFonts w:cs="Times New Roman"/>
          <w:szCs w:val="24"/>
        </w:rPr>
        <w:t xml:space="preserve"> a describir la situación actual de la </w:t>
      </w:r>
      <w:r w:rsidR="004A0857" w:rsidRPr="006845E6">
        <w:rPr>
          <w:rFonts w:cs="Times New Roman"/>
          <w:szCs w:val="24"/>
        </w:rPr>
        <w:t>F</w:t>
      </w:r>
      <w:r w:rsidRPr="006845E6">
        <w:rPr>
          <w:rFonts w:cs="Times New Roman"/>
          <w:szCs w:val="24"/>
        </w:rPr>
        <w:t xml:space="preserve">undación </w:t>
      </w:r>
      <w:r w:rsidR="004A0857" w:rsidRPr="006845E6">
        <w:rPr>
          <w:rFonts w:cs="Times New Roman"/>
          <w:szCs w:val="24"/>
        </w:rPr>
        <w:t>C</w:t>
      </w:r>
      <w:r w:rsidRPr="006845E6">
        <w:rPr>
          <w:rFonts w:cs="Times New Roman"/>
          <w:szCs w:val="24"/>
        </w:rPr>
        <w:t>irco para todos</w:t>
      </w:r>
      <w:r w:rsidR="004A0857" w:rsidRPr="006845E6">
        <w:rPr>
          <w:rFonts w:cs="Times New Roman"/>
          <w:szCs w:val="24"/>
        </w:rPr>
        <w:t>. En las tablas 16, 17 y 18</w:t>
      </w:r>
      <w:r w:rsidRPr="006845E6">
        <w:rPr>
          <w:rFonts w:cs="Times New Roman"/>
          <w:szCs w:val="24"/>
        </w:rPr>
        <w:t xml:space="preserve"> se puede</w:t>
      </w:r>
      <w:r w:rsidR="004A0857" w:rsidRPr="006845E6">
        <w:rPr>
          <w:rFonts w:cs="Times New Roman"/>
          <w:szCs w:val="24"/>
        </w:rPr>
        <w:t>n</w:t>
      </w:r>
      <w:r w:rsidRPr="006845E6">
        <w:rPr>
          <w:rFonts w:cs="Times New Roman"/>
          <w:szCs w:val="24"/>
        </w:rPr>
        <w:t xml:space="preserve"> observar tres niveles de formación</w:t>
      </w:r>
      <w:r w:rsidR="004A0857" w:rsidRPr="006845E6">
        <w:rPr>
          <w:rFonts w:cs="Times New Roman"/>
          <w:szCs w:val="24"/>
        </w:rPr>
        <w:t>:</w:t>
      </w:r>
      <w:r w:rsidRPr="006845E6">
        <w:rPr>
          <w:rFonts w:cs="Times New Roman"/>
          <w:szCs w:val="24"/>
        </w:rPr>
        <w:t xml:space="preserve"> social, </w:t>
      </w:r>
      <w:r w:rsidRPr="006845E6">
        <w:rPr>
          <w:rFonts w:cs="Times New Roman"/>
          <w:i/>
          <w:iCs/>
          <w:szCs w:val="24"/>
        </w:rPr>
        <w:t>amateur</w:t>
      </w:r>
      <w:r w:rsidRPr="006845E6">
        <w:rPr>
          <w:rFonts w:cs="Times New Roman"/>
          <w:szCs w:val="24"/>
        </w:rPr>
        <w:t xml:space="preserve"> y profesional por medio de una gestión privada de una </w:t>
      </w:r>
      <w:r w:rsidR="004A0857" w:rsidRPr="006845E6">
        <w:rPr>
          <w:rFonts w:cs="Times New Roman"/>
          <w:szCs w:val="24"/>
        </w:rPr>
        <w:t>ONG</w:t>
      </w:r>
      <w:r w:rsidRPr="006845E6">
        <w:rPr>
          <w:rFonts w:cs="Times New Roman"/>
          <w:szCs w:val="24"/>
        </w:rPr>
        <w:t xml:space="preserve">. </w:t>
      </w:r>
      <w:r w:rsidR="004A0857" w:rsidRPr="006845E6">
        <w:rPr>
          <w:rFonts w:cs="Times New Roman"/>
          <w:szCs w:val="24"/>
        </w:rPr>
        <w:t>A</w:t>
      </w:r>
      <w:r w:rsidRPr="006845E6">
        <w:rPr>
          <w:rFonts w:cs="Times New Roman"/>
          <w:szCs w:val="24"/>
        </w:rPr>
        <w:t>demás</w:t>
      </w:r>
      <w:r w:rsidR="004A0857" w:rsidRPr="006845E6">
        <w:rPr>
          <w:rFonts w:cs="Times New Roman"/>
          <w:szCs w:val="24"/>
        </w:rPr>
        <w:t>,</w:t>
      </w:r>
      <w:r w:rsidRPr="006845E6">
        <w:rPr>
          <w:rFonts w:cs="Times New Roman"/>
          <w:szCs w:val="24"/>
        </w:rPr>
        <w:t xml:space="preserve"> </w:t>
      </w:r>
      <w:r w:rsidR="004A0857" w:rsidRPr="006845E6">
        <w:rPr>
          <w:rFonts w:cs="Times New Roman"/>
          <w:szCs w:val="24"/>
        </w:rPr>
        <w:t>esta fundación posee</w:t>
      </w:r>
      <w:r w:rsidRPr="006845E6">
        <w:rPr>
          <w:rFonts w:cs="Times New Roman"/>
          <w:szCs w:val="24"/>
        </w:rPr>
        <w:t xml:space="preserve"> un tipo de financiamiento público en sus tres niveles, </w:t>
      </w:r>
      <w:r w:rsidR="004A0857" w:rsidRPr="006845E6">
        <w:rPr>
          <w:rFonts w:cs="Times New Roman"/>
          <w:szCs w:val="24"/>
        </w:rPr>
        <w:t>lo que significa que</w:t>
      </w:r>
      <w:r w:rsidRPr="006845E6">
        <w:rPr>
          <w:rFonts w:cs="Times New Roman"/>
          <w:szCs w:val="24"/>
        </w:rPr>
        <w:t xml:space="preserve"> el estudiante no </w:t>
      </w:r>
      <w:r w:rsidR="004A0857" w:rsidRPr="006845E6">
        <w:rPr>
          <w:rFonts w:cs="Times New Roman"/>
          <w:szCs w:val="24"/>
        </w:rPr>
        <w:t>necesita</w:t>
      </w:r>
      <w:r w:rsidRPr="006845E6">
        <w:rPr>
          <w:rFonts w:cs="Times New Roman"/>
          <w:szCs w:val="24"/>
        </w:rPr>
        <w:t xml:space="preserve"> pagar ningún costo de admisión y</w:t>
      </w:r>
      <w:r w:rsidR="004A0857" w:rsidRPr="006845E6">
        <w:rPr>
          <w:rFonts w:cs="Times New Roman"/>
          <w:szCs w:val="24"/>
        </w:rPr>
        <w:t>,</w:t>
      </w:r>
      <w:r w:rsidRPr="006845E6">
        <w:rPr>
          <w:rFonts w:cs="Times New Roman"/>
          <w:szCs w:val="24"/>
        </w:rPr>
        <w:t xml:space="preserve"> por otra parte</w:t>
      </w:r>
      <w:r w:rsidR="004A0857" w:rsidRPr="006845E6">
        <w:rPr>
          <w:rFonts w:cs="Times New Roman"/>
          <w:szCs w:val="24"/>
        </w:rPr>
        <w:t>,</w:t>
      </w:r>
      <w:r w:rsidRPr="006845E6">
        <w:rPr>
          <w:rFonts w:cs="Times New Roman"/>
          <w:szCs w:val="24"/>
        </w:rPr>
        <w:t xml:space="preserve"> tiene un tipo de reconocimiento a nivel cultura</w:t>
      </w:r>
      <w:r w:rsidR="004A0857" w:rsidRPr="006845E6">
        <w:rPr>
          <w:rFonts w:cs="Times New Roman"/>
          <w:szCs w:val="24"/>
        </w:rPr>
        <w:t xml:space="preserve"> en tanto trabaja</w:t>
      </w:r>
      <w:r w:rsidRPr="006845E6">
        <w:rPr>
          <w:rFonts w:cs="Times New Roman"/>
          <w:szCs w:val="24"/>
        </w:rPr>
        <w:t xml:space="preserve"> </w:t>
      </w:r>
      <w:r w:rsidR="004A0857" w:rsidRPr="006845E6">
        <w:rPr>
          <w:rFonts w:cs="Times New Roman"/>
          <w:szCs w:val="24"/>
        </w:rPr>
        <w:t>con base en</w:t>
      </w:r>
      <w:r w:rsidRPr="006845E6">
        <w:rPr>
          <w:rFonts w:cs="Times New Roman"/>
          <w:szCs w:val="24"/>
        </w:rPr>
        <w:t xml:space="preserve"> proyectos del </w:t>
      </w:r>
      <w:r w:rsidR="00083C48" w:rsidRPr="006845E6">
        <w:rPr>
          <w:rFonts w:cs="Times New Roman"/>
          <w:szCs w:val="24"/>
        </w:rPr>
        <w:t>M</w:t>
      </w:r>
      <w:r w:rsidRPr="006845E6">
        <w:rPr>
          <w:rFonts w:cs="Times New Roman"/>
          <w:szCs w:val="24"/>
        </w:rPr>
        <w:t xml:space="preserve">inisterio de </w:t>
      </w:r>
      <w:r w:rsidR="00083C48" w:rsidRPr="006845E6">
        <w:rPr>
          <w:rFonts w:cs="Times New Roman"/>
          <w:szCs w:val="24"/>
        </w:rPr>
        <w:t>C</w:t>
      </w:r>
      <w:r w:rsidRPr="006845E6">
        <w:rPr>
          <w:rFonts w:cs="Times New Roman"/>
          <w:szCs w:val="24"/>
        </w:rPr>
        <w:t>ultura acreditados en la ciudad de Bogotá.</w:t>
      </w:r>
    </w:p>
    <w:p w14:paraId="3911CA26" w14:textId="101E7600" w:rsidR="00562E64" w:rsidRPr="006845E6" w:rsidRDefault="004D2392" w:rsidP="00562E64">
      <w:pPr>
        <w:pStyle w:val="Ttulo7"/>
      </w:pPr>
      <w:bookmarkStart w:id="59" w:name="_Toc128863919"/>
      <w:r w:rsidRPr="006845E6">
        <w:t xml:space="preserve">Tabla </w:t>
      </w:r>
      <w:r w:rsidR="00D567EB" w:rsidRPr="006845E6">
        <w:fldChar w:fldCharType="begin"/>
      </w:r>
      <w:r w:rsidR="00D567EB" w:rsidRPr="006845E6">
        <w:instrText xml:space="preserve"> SEQ Tabla \* ARABIC </w:instrText>
      </w:r>
      <w:r w:rsidR="00D567EB" w:rsidRPr="006845E6">
        <w:fldChar w:fldCharType="separate"/>
      </w:r>
      <w:r w:rsidR="00327103" w:rsidRPr="006845E6">
        <w:rPr>
          <w:noProof/>
        </w:rPr>
        <w:t>16</w:t>
      </w:r>
      <w:r w:rsidR="00D567EB" w:rsidRPr="006845E6">
        <w:rPr>
          <w:noProof/>
        </w:rPr>
        <w:fldChar w:fldCharType="end"/>
      </w:r>
      <w:r w:rsidRPr="006845E6">
        <w:t xml:space="preserve"> </w:t>
      </w:r>
    </w:p>
    <w:p w14:paraId="5880E5E8" w14:textId="340471DC" w:rsidR="00562E64" w:rsidRPr="006845E6" w:rsidRDefault="004D2392" w:rsidP="009B5BB7">
      <w:pPr>
        <w:pStyle w:val="Ttulo7"/>
      </w:pPr>
      <w:r w:rsidRPr="006845E6">
        <w:rPr>
          <w:b w:val="0"/>
          <w:bCs/>
          <w:i/>
          <w:iCs w:val="0"/>
        </w:rPr>
        <w:t xml:space="preserve">Escuela de </w:t>
      </w:r>
      <w:r w:rsidR="004A0857" w:rsidRPr="006845E6">
        <w:rPr>
          <w:b w:val="0"/>
          <w:bCs/>
          <w:i/>
          <w:iCs w:val="0"/>
        </w:rPr>
        <w:t>C</w:t>
      </w:r>
      <w:r w:rsidRPr="006845E6">
        <w:rPr>
          <w:b w:val="0"/>
          <w:bCs/>
          <w:i/>
          <w:iCs w:val="0"/>
        </w:rPr>
        <w:t xml:space="preserve">irco para </w:t>
      </w:r>
      <w:r w:rsidR="004A0857" w:rsidRPr="006845E6">
        <w:rPr>
          <w:b w:val="0"/>
          <w:bCs/>
          <w:i/>
          <w:iCs w:val="0"/>
        </w:rPr>
        <w:t>T</w:t>
      </w:r>
      <w:r w:rsidRPr="006845E6">
        <w:rPr>
          <w:b w:val="0"/>
          <w:bCs/>
          <w:i/>
          <w:iCs w:val="0"/>
        </w:rPr>
        <w:t>odos</w:t>
      </w:r>
      <w:bookmarkEnd w:id="59"/>
      <w:r w:rsidR="00562E64" w:rsidRPr="006845E6">
        <w:rPr>
          <w:b w:val="0"/>
          <w:bCs/>
          <w:i/>
          <w:iCs w:val="0"/>
        </w:rPr>
        <w:t>.</w:t>
      </w:r>
    </w:p>
    <w:p w14:paraId="47CDCBD0" w14:textId="20FE1BA0" w:rsidR="00562E64" w:rsidRPr="006845E6" w:rsidRDefault="009B5BB7" w:rsidP="00562E64">
      <w:r w:rsidRPr="006845E6">
        <w:rPr>
          <w:rFonts w:cs="Times New Roman"/>
          <w:noProof/>
          <w:szCs w:val="24"/>
          <w:lang w:eastAsia="es-CO"/>
        </w:rPr>
        <w:drawing>
          <wp:anchor distT="0" distB="0" distL="114300" distR="114300" simplePos="0" relativeHeight="251644928" behindDoc="0" locked="0" layoutInCell="1" allowOverlap="1" wp14:anchorId="145B7D40" wp14:editId="0892F8C0">
            <wp:simplePos x="0" y="0"/>
            <wp:positionH relativeFrom="column">
              <wp:posOffset>66040</wp:posOffset>
            </wp:positionH>
            <wp:positionV relativeFrom="paragraph">
              <wp:posOffset>259715</wp:posOffset>
            </wp:positionV>
            <wp:extent cx="841375" cy="841375"/>
            <wp:effectExtent l="0" t="0" r="0" b="0"/>
            <wp:wrapNone/>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circo para todos.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841375" cy="841375"/>
                    </a:xfrm>
                    <a:prstGeom prst="rect">
                      <a:avLst/>
                    </a:prstGeom>
                  </pic:spPr>
                </pic:pic>
              </a:graphicData>
            </a:graphic>
            <wp14:sizeRelH relativeFrom="page">
              <wp14:pctWidth>0</wp14:pctWidth>
            </wp14:sizeRelH>
            <wp14:sizeRelV relativeFrom="page">
              <wp14:pctHeight>0</wp14:pctHeight>
            </wp14:sizeRelV>
          </wp:anchor>
        </w:drawing>
      </w:r>
    </w:p>
    <w:p w14:paraId="622AD2FE" w14:textId="3EA4FF8F" w:rsidR="004D2392" w:rsidRPr="006845E6" w:rsidRDefault="004D2392" w:rsidP="004D2392"/>
    <w:tbl>
      <w:tblPr>
        <w:tblW w:w="102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3"/>
        <w:gridCol w:w="1005"/>
        <w:gridCol w:w="1431"/>
        <w:gridCol w:w="1342"/>
        <w:gridCol w:w="816"/>
        <w:gridCol w:w="1747"/>
        <w:gridCol w:w="725"/>
        <w:gridCol w:w="954"/>
      </w:tblGrid>
      <w:tr w:rsidR="009C1656" w:rsidRPr="006845E6" w14:paraId="4852C7A8" w14:textId="77777777" w:rsidTr="009B5BB7">
        <w:trPr>
          <w:trHeight w:val="274"/>
          <w:jc w:val="center"/>
        </w:trPr>
        <w:tc>
          <w:tcPr>
            <w:tcW w:w="2263" w:type="dxa"/>
            <w:vMerge w:val="restart"/>
            <w:shd w:val="clear" w:color="auto" w:fill="auto"/>
            <w:noWrap/>
            <w:hideMark/>
          </w:tcPr>
          <w:p w14:paraId="1BFE176A" w14:textId="29363E3B" w:rsidR="009C1656" w:rsidRPr="006845E6" w:rsidRDefault="009C1656" w:rsidP="009B5BB7">
            <w:pPr>
              <w:pStyle w:val="Sinespaciado"/>
              <w:jc w:val="center"/>
              <w:rPr>
                <w:rFonts w:ascii="Times New Roman" w:hAnsi="Times New Roman" w:cs="Times New Roman"/>
                <w:sz w:val="24"/>
                <w:szCs w:val="24"/>
                <w:lang w:eastAsia="es-ES"/>
              </w:rPr>
            </w:pPr>
          </w:p>
        </w:tc>
        <w:tc>
          <w:tcPr>
            <w:tcW w:w="4594" w:type="dxa"/>
            <w:gridSpan w:val="4"/>
            <w:shd w:val="clear" w:color="auto" w:fill="auto"/>
            <w:noWrap/>
            <w:hideMark/>
          </w:tcPr>
          <w:p w14:paraId="7DD50E80" w14:textId="01CDB88A" w:rsidR="009C1656" w:rsidRPr="006845E6" w:rsidRDefault="004A0857" w:rsidP="00DF55FA">
            <w:pPr>
              <w:pStyle w:val="Sinespaciado"/>
              <w:jc w:val="center"/>
              <w:rPr>
                <w:rFonts w:ascii="Times New Roman" w:hAnsi="Times New Roman" w:cs="Times New Roman"/>
                <w:b/>
                <w:sz w:val="20"/>
                <w:szCs w:val="20"/>
                <w:lang w:eastAsia="es-ES"/>
              </w:rPr>
            </w:pPr>
            <w:r w:rsidRPr="006845E6">
              <w:rPr>
                <w:rFonts w:ascii="Times New Roman" w:hAnsi="Times New Roman" w:cs="Times New Roman"/>
                <w:b/>
                <w:sz w:val="20"/>
                <w:szCs w:val="20"/>
                <w:lang w:eastAsia="es-ES"/>
              </w:rPr>
              <w:t>Gestión pública</w:t>
            </w:r>
          </w:p>
        </w:tc>
        <w:tc>
          <w:tcPr>
            <w:tcW w:w="3426" w:type="dxa"/>
            <w:gridSpan w:val="3"/>
            <w:shd w:val="clear" w:color="auto" w:fill="auto"/>
            <w:noWrap/>
            <w:hideMark/>
          </w:tcPr>
          <w:p w14:paraId="719A5243" w14:textId="4C2D3111" w:rsidR="009C1656" w:rsidRPr="006845E6" w:rsidRDefault="004A0857" w:rsidP="00DF55FA">
            <w:pPr>
              <w:pStyle w:val="Sinespaciado"/>
              <w:jc w:val="center"/>
              <w:rPr>
                <w:rFonts w:ascii="Times New Roman" w:hAnsi="Times New Roman" w:cs="Times New Roman"/>
                <w:b/>
                <w:sz w:val="20"/>
                <w:szCs w:val="20"/>
                <w:lang w:eastAsia="es-ES"/>
              </w:rPr>
            </w:pPr>
            <w:r w:rsidRPr="006845E6">
              <w:rPr>
                <w:rFonts w:ascii="Times New Roman" w:hAnsi="Times New Roman" w:cs="Times New Roman"/>
                <w:b/>
                <w:sz w:val="20"/>
                <w:szCs w:val="20"/>
                <w:lang w:eastAsia="es-ES"/>
              </w:rPr>
              <w:t>Gestión privada</w:t>
            </w:r>
          </w:p>
        </w:tc>
      </w:tr>
      <w:tr w:rsidR="00DF55FA" w:rsidRPr="006845E6" w14:paraId="73116B8D" w14:textId="77777777" w:rsidTr="009B5BB7">
        <w:trPr>
          <w:trHeight w:val="550"/>
          <w:jc w:val="center"/>
        </w:trPr>
        <w:tc>
          <w:tcPr>
            <w:tcW w:w="2263" w:type="dxa"/>
            <w:vMerge/>
            <w:hideMark/>
          </w:tcPr>
          <w:p w14:paraId="2AC2407D" w14:textId="77777777" w:rsidR="009C1656" w:rsidRPr="006845E6" w:rsidRDefault="009C1656" w:rsidP="0001065C">
            <w:pPr>
              <w:pStyle w:val="Sinespaciado"/>
              <w:rPr>
                <w:rFonts w:ascii="Times New Roman" w:hAnsi="Times New Roman" w:cs="Times New Roman"/>
                <w:sz w:val="24"/>
                <w:szCs w:val="24"/>
                <w:lang w:eastAsia="es-ES"/>
              </w:rPr>
            </w:pPr>
          </w:p>
        </w:tc>
        <w:tc>
          <w:tcPr>
            <w:tcW w:w="1005" w:type="dxa"/>
            <w:shd w:val="clear" w:color="auto" w:fill="auto"/>
            <w:noWrap/>
            <w:hideMark/>
          </w:tcPr>
          <w:p w14:paraId="7930C7AF" w14:textId="1B063292" w:rsidR="009C1656"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Nacional</w:t>
            </w:r>
          </w:p>
        </w:tc>
        <w:tc>
          <w:tcPr>
            <w:tcW w:w="1431" w:type="dxa"/>
            <w:shd w:val="clear" w:color="auto" w:fill="auto"/>
            <w:noWrap/>
            <w:hideMark/>
          </w:tcPr>
          <w:p w14:paraId="5F698154" w14:textId="337DA7F6" w:rsidR="009C1656"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Provincial</w:t>
            </w:r>
          </w:p>
        </w:tc>
        <w:tc>
          <w:tcPr>
            <w:tcW w:w="1342" w:type="dxa"/>
            <w:shd w:val="clear" w:color="auto" w:fill="auto"/>
            <w:noWrap/>
            <w:hideMark/>
          </w:tcPr>
          <w:p w14:paraId="6D935DFC" w14:textId="24676949" w:rsidR="009C1656"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Municipal</w:t>
            </w:r>
          </w:p>
        </w:tc>
        <w:tc>
          <w:tcPr>
            <w:tcW w:w="816" w:type="dxa"/>
            <w:shd w:val="clear" w:color="auto" w:fill="auto"/>
            <w:noWrap/>
            <w:hideMark/>
          </w:tcPr>
          <w:p w14:paraId="49899105" w14:textId="0724AB5C" w:rsidR="009C1656" w:rsidRPr="006845E6" w:rsidRDefault="004A0857" w:rsidP="0001065C">
            <w:pPr>
              <w:pStyle w:val="Sinespaciado"/>
              <w:rPr>
                <w:rFonts w:ascii="Times New Roman" w:hAnsi="Times New Roman" w:cs="Times New Roman"/>
                <w:b/>
                <w:sz w:val="20"/>
                <w:szCs w:val="20"/>
                <w:lang w:eastAsia="es-ES"/>
              </w:rPr>
            </w:pPr>
            <w:r w:rsidRPr="006845E6">
              <w:rPr>
                <w:rFonts w:ascii="Times New Roman" w:hAnsi="Times New Roman" w:cs="Times New Roman"/>
                <w:b/>
                <w:sz w:val="20"/>
                <w:szCs w:val="20"/>
                <w:lang w:eastAsia="es-ES"/>
              </w:rPr>
              <w:t>Multi</w:t>
            </w:r>
          </w:p>
        </w:tc>
        <w:tc>
          <w:tcPr>
            <w:tcW w:w="1747" w:type="dxa"/>
            <w:shd w:val="clear" w:color="auto" w:fill="auto"/>
            <w:hideMark/>
          </w:tcPr>
          <w:p w14:paraId="3D8D4C0D" w14:textId="243FC3BD" w:rsidR="009C1656" w:rsidRPr="006845E6" w:rsidRDefault="004A0857" w:rsidP="0001065C">
            <w:pPr>
              <w:pStyle w:val="Sinespaciado"/>
              <w:rPr>
                <w:rFonts w:ascii="Times New Roman" w:hAnsi="Times New Roman" w:cs="Times New Roman"/>
                <w:b/>
                <w:sz w:val="20"/>
                <w:szCs w:val="20"/>
                <w:lang w:eastAsia="es-ES"/>
              </w:rPr>
            </w:pPr>
            <w:r w:rsidRPr="006845E6">
              <w:rPr>
                <w:rFonts w:ascii="Times New Roman" w:hAnsi="Times New Roman" w:cs="Times New Roman"/>
                <w:b/>
                <w:sz w:val="20"/>
                <w:szCs w:val="20"/>
                <w:lang w:eastAsia="es-ES"/>
              </w:rPr>
              <w:t>Sociedades comerciales</w:t>
            </w:r>
          </w:p>
        </w:tc>
        <w:tc>
          <w:tcPr>
            <w:tcW w:w="725" w:type="dxa"/>
            <w:shd w:val="clear" w:color="auto" w:fill="auto"/>
            <w:noWrap/>
            <w:hideMark/>
          </w:tcPr>
          <w:p w14:paraId="70AB6364" w14:textId="7CC03616" w:rsidR="009C1656" w:rsidRPr="006845E6" w:rsidRDefault="004A0857" w:rsidP="0001065C">
            <w:pPr>
              <w:pStyle w:val="Sinespaciado"/>
              <w:rPr>
                <w:rFonts w:ascii="Times New Roman" w:hAnsi="Times New Roman" w:cs="Times New Roman"/>
                <w:b/>
                <w:sz w:val="20"/>
                <w:szCs w:val="20"/>
                <w:lang w:eastAsia="es-ES"/>
              </w:rPr>
            </w:pPr>
            <w:r w:rsidRPr="006845E6">
              <w:rPr>
                <w:rFonts w:ascii="Times New Roman" w:hAnsi="Times New Roman" w:cs="Times New Roman"/>
                <w:b/>
                <w:sz w:val="20"/>
                <w:szCs w:val="20"/>
                <w:lang w:eastAsia="es-ES"/>
              </w:rPr>
              <w:t>ONG</w:t>
            </w:r>
          </w:p>
        </w:tc>
        <w:tc>
          <w:tcPr>
            <w:tcW w:w="954" w:type="dxa"/>
            <w:shd w:val="clear" w:color="auto" w:fill="auto"/>
            <w:noWrap/>
            <w:hideMark/>
          </w:tcPr>
          <w:p w14:paraId="7A10D6E8" w14:textId="5BE5EE42" w:rsidR="009C1656" w:rsidRPr="006845E6" w:rsidRDefault="004A0857" w:rsidP="0001065C">
            <w:pPr>
              <w:pStyle w:val="Sinespaciado"/>
              <w:rPr>
                <w:rFonts w:ascii="Times New Roman" w:hAnsi="Times New Roman" w:cs="Times New Roman"/>
                <w:b/>
                <w:sz w:val="20"/>
                <w:szCs w:val="20"/>
                <w:lang w:eastAsia="es-ES"/>
              </w:rPr>
            </w:pPr>
            <w:r w:rsidRPr="006845E6">
              <w:rPr>
                <w:rFonts w:ascii="Times New Roman" w:hAnsi="Times New Roman" w:cs="Times New Roman"/>
                <w:b/>
                <w:sz w:val="20"/>
                <w:szCs w:val="20"/>
                <w:lang w:eastAsia="es-ES"/>
              </w:rPr>
              <w:t>Común</w:t>
            </w:r>
          </w:p>
        </w:tc>
      </w:tr>
      <w:tr w:rsidR="00DF55FA" w:rsidRPr="006845E6" w14:paraId="5942747E" w14:textId="77777777" w:rsidTr="009B5BB7">
        <w:trPr>
          <w:trHeight w:val="274"/>
          <w:jc w:val="center"/>
        </w:trPr>
        <w:tc>
          <w:tcPr>
            <w:tcW w:w="2263" w:type="dxa"/>
            <w:shd w:val="clear" w:color="auto" w:fill="auto"/>
            <w:noWrap/>
            <w:hideMark/>
          </w:tcPr>
          <w:p w14:paraId="7E58085D" w14:textId="07FF5037" w:rsidR="009C1656"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Social</w:t>
            </w:r>
          </w:p>
        </w:tc>
        <w:tc>
          <w:tcPr>
            <w:tcW w:w="1005" w:type="dxa"/>
            <w:shd w:val="clear" w:color="auto" w:fill="auto"/>
            <w:noWrap/>
            <w:hideMark/>
          </w:tcPr>
          <w:p w14:paraId="1245D9A4"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1431" w:type="dxa"/>
            <w:shd w:val="clear" w:color="auto" w:fill="auto"/>
            <w:noWrap/>
            <w:hideMark/>
          </w:tcPr>
          <w:p w14:paraId="1CBB13D0"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1342" w:type="dxa"/>
            <w:shd w:val="clear" w:color="000000" w:fill="FFFFFF"/>
            <w:noWrap/>
            <w:hideMark/>
          </w:tcPr>
          <w:p w14:paraId="4FF3E4FC"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816" w:type="dxa"/>
            <w:shd w:val="clear" w:color="auto" w:fill="auto"/>
            <w:noWrap/>
            <w:hideMark/>
          </w:tcPr>
          <w:p w14:paraId="5AA469E4"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1747" w:type="dxa"/>
            <w:shd w:val="clear" w:color="auto" w:fill="auto"/>
            <w:noWrap/>
            <w:hideMark/>
          </w:tcPr>
          <w:p w14:paraId="707F4191"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725" w:type="dxa"/>
            <w:shd w:val="clear" w:color="000000" w:fill="92D050"/>
            <w:noWrap/>
            <w:hideMark/>
          </w:tcPr>
          <w:p w14:paraId="5D034D89"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954" w:type="dxa"/>
            <w:shd w:val="clear" w:color="auto" w:fill="auto"/>
            <w:noWrap/>
            <w:hideMark/>
          </w:tcPr>
          <w:p w14:paraId="62C27655"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r>
      <w:tr w:rsidR="00DF55FA" w:rsidRPr="006845E6" w14:paraId="54EC693E" w14:textId="77777777" w:rsidTr="009B5BB7">
        <w:trPr>
          <w:trHeight w:val="274"/>
          <w:jc w:val="center"/>
        </w:trPr>
        <w:tc>
          <w:tcPr>
            <w:tcW w:w="2263" w:type="dxa"/>
            <w:shd w:val="clear" w:color="auto" w:fill="auto"/>
            <w:noWrap/>
            <w:hideMark/>
          </w:tcPr>
          <w:p w14:paraId="657BE8E7" w14:textId="061673E0" w:rsidR="009C1656" w:rsidRPr="006845E6" w:rsidRDefault="004A0857" w:rsidP="0001065C">
            <w:pPr>
              <w:pStyle w:val="Sinespaciado"/>
              <w:rPr>
                <w:rFonts w:ascii="Times New Roman" w:hAnsi="Times New Roman" w:cs="Times New Roman"/>
                <w:i/>
                <w:iCs/>
                <w:sz w:val="20"/>
                <w:szCs w:val="20"/>
                <w:lang w:eastAsia="es-ES"/>
              </w:rPr>
            </w:pPr>
            <w:r w:rsidRPr="006845E6">
              <w:rPr>
                <w:rFonts w:ascii="Times New Roman" w:hAnsi="Times New Roman" w:cs="Times New Roman"/>
                <w:i/>
                <w:iCs/>
                <w:sz w:val="20"/>
                <w:szCs w:val="20"/>
                <w:lang w:eastAsia="es-ES"/>
              </w:rPr>
              <w:t>Amateur</w:t>
            </w:r>
          </w:p>
        </w:tc>
        <w:tc>
          <w:tcPr>
            <w:tcW w:w="1005" w:type="dxa"/>
            <w:shd w:val="clear" w:color="auto" w:fill="auto"/>
            <w:noWrap/>
            <w:hideMark/>
          </w:tcPr>
          <w:p w14:paraId="5DA2CBAB"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1431" w:type="dxa"/>
            <w:shd w:val="clear" w:color="auto" w:fill="auto"/>
            <w:noWrap/>
            <w:hideMark/>
          </w:tcPr>
          <w:p w14:paraId="496C5296"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1342" w:type="dxa"/>
            <w:shd w:val="clear" w:color="000000" w:fill="FFFFFF"/>
            <w:noWrap/>
            <w:hideMark/>
          </w:tcPr>
          <w:p w14:paraId="5BA91ACF"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816" w:type="dxa"/>
            <w:shd w:val="clear" w:color="auto" w:fill="auto"/>
            <w:noWrap/>
            <w:hideMark/>
          </w:tcPr>
          <w:p w14:paraId="01765AA2"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1747" w:type="dxa"/>
            <w:shd w:val="clear" w:color="auto" w:fill="auto"/>
            <w:noWrap/>
            <w:hideMark/>
          </w:tcPr>
          <w:p w14:paraId="347FADC1"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725" w:type="dxa"/>
            <w:shd w:val="clear" w:color="000000" w:fill="92D050"/>
            <w:noWrap/>
            <w:hideMark/>
          </w:tcPr>
          <w:p w14:paraId="213981BC"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954" w:type="dxa"/>
            <w:shd w:val="clear" w:color="auto" w:fill="auto"/>
            <w:noWrap/>
            <w:hideMark/>
          </w:tcPr>
          <w:p w14:paraId="3632C641"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r>
      <w:tr w:rsidR="00DF55FA" w:rsidRPr="006845E6" w14:paraId="4B409839" w14:textId="77777777" w:rsidTr="009B5BB7">
        <w:trPr>
          <w:trHeight w:val="274"/>
          <w:jc w:val="center"/>
        </w:trPr>
        <w:tc>
          <w:tcPr>
            <w:tcW w:w="2263" w:type="dxa"/>
            <w:shd w:val="clear" w:color="auto" w:fill="auto"/>
            <w:noWrap/>
            <w:hideMark/>
          </w:tcPr>
          <w:p w14:paraId="0C8E458B" w14:textId="7EAA323D" w:rsidR="009C1656"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Preparatorio</w:t>
            </w:r>
          </w:p>
        </w:tc>
        <w:tc>
          <w:tcPr>
            <w:tcW w:w="1005" w:type="dxa"/>
            <w:shd w:val="clear" w:color="auto" w:fill="auto"/>
            <w:noWrap/>
            <w:hideMark/>
          </w:tcPr>
          <w:p w14:paraId="490EAD0D"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1431" w:type="dxa"/>
            <w:shd w:val="clear" w:color="auto" w:fill="auto"/>
            <w:noWrap/>
            <w:hideMark/>
          </w:tcPr>
          <w:p w14:paraId="5311B778"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1342" w:type="dxa"/>
            <w:shd w:val="clear" w:color="auto" w:fill="auto"/>
            <w:noWrap/>
            <w:hideMark/>
          </w:tcPr>
          <w:p w14:paraId="69B85813"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816" w:type="dxa"/>
            <w:shd w:val="clear" w:color="auto" w:fill="auto"/>
            <w:noWrap/>
            <w:hideMark/>
          </w:tcPr>
          <w:p w14:paraId="6017B6CE"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1747" w:type="dxa"/>
            <w:shd w:val="clear" w:color="auto" w:fill="auto"/>
            <w:noWrap/>
            <w:hideMark/>
          </w:tcPr>
          <w:p w14:paraId="08CCD7E1"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725" w:type="dxa"/>
            <w:shd w:val="clear" w:color="auto" w:fill="auto"/>
            <w:noWrap/>
            <w:hideMark/>
          </w:tcPr>
          <w:p w14:paraId="35827A74"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954" w:type="dxa"/>
            <w:shd w:val="clear" w:color="auto" w:fill="auto"/>
            <w:noWrap/>
            <w:hideMark/>
          </w:tcPr>
          <w:p w14:paraId="69A071F4"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r>
      <w:tr w:rsidR="00DF55FA" w:rsidRPr="006845E6" w14:paraId="0B46BF7E" w14:textId="77777777" w:rsidTr="009B5BB7">
        <w:trPr>
          <w:trHeight w:val="274"/>
          <w:jc w:val="center"/>
        </w:trPr>
        <w:tc>
          <w:tcPr>
            <w:tcW w:w="2263" w:type="dxa"/>
            <w:shd w:val="clear" w:color="auto" w:fill="auto"/>
            <w:noWrap/>
            <w:hideMark/>
          </w:tcPr>
          <w:p w14:paraId="081CA2D8" w14:textId="219393C8" w:rsidR="009C1656"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Profesional</w:t>
            </w:r>
          </w:p>
        </w:tc>
        <w:tc>
          <w:tcPr>
            <w:tcW w:w="1005" w:type="dxa"/>
            <w:shd w:val="clear" w:color="auto" w:fill="auto"/>
            <w:noWrap/>
            <w:hideMark/>
          </w:tcPr>
          <w:p w14:paraId="4D9FEDAB"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1431" w:type="dxa"/>
            <w:shd w:val="clear" w:color="auto" w:fill="auto"/>
            <w:noWrap/>
            <w:hideMark/>
          </w:tcPr>
          <w:p w14:paraId="0B6D919D"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1342" w:type="dxa"/>
            <w:shd w:val="clear" w:color="000000" w:fill="FFFFFF"/>
            <w:noWrap/>
            <w:hideMark/>
          </w:tcPr>
          <w:p w14:paraId="0577FB5F"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816" w:type="dxa"/>
            <w:shd w:val="clear" w:color="auto" w:fill="auto"/>
            <w:noWrap/>
            <w:hideMark/>
          </w:tcPr>
          <w:p w14:paraId="66F31BFD"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1747" w:type="dxa"/>
            <w:shd w:val="clear" w:color="000000" w:fill="FFFFFF"/>
            <w:noWrap/>
            <w:hideMark/>
          </w:tcPr>
          <w:p w14:paraId="1785A6C2"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725" w:type="dxa"/>
            <w:shd w:val="clear" w:color="000000" w:fill="92D050"/>
            <w:noWrap/>
            <w:hideMark/>
          </w:tcPr>
          <w:p w14:paraId="7D5B1EE3"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c>
          <w:tcPr>
            <w:tcW w:w="954" w:type="dxa"/>
            <w:shd w:val="clear" w:color="auto" w:fill="auto"/>
            <w:noWrap/>
            <w:hideMark/>
          </w:tcPr>
          <w:p w14:paraId="2BBCF66F" w14:textId="77777777" w:rsidR="009C1656" w:rsidRPr="006845E6" w:rsidRDefault="009C1656" w:rsidP="0001065C">
            <w:pPr>
              <w:pStyle w:val="Sinespaciado"/>
              <w:rPr>
                <w:rFonts w:ascii="Times New Roman" w:hAnsi="Times New Roman" w:cs="Times New Roman"/>
                <w:lang w:eastAsia="es-ES"/>
              </w:rPr>
            </w:pPr>
            <w:r w:rsidRPr="006845E6">
              <w:rPr>
                <w:rFonts w:ascii="Times New Roman" w:hAnsi="Times New Roman" w:cs="Times New Roman"/>
                <w:lang w:eastAsia="es-ES"/>
              </w:rPr>
              <w:t> </w:t>
            </w:r>
          </w:p>
        </w:tc>
      </w:tr>
      <w:tr w:rsidR="00DF55FA" w:rsidRPr="006845E6" w14:paraId="3CE571F0" w14:textId="77777777" w:rsidTr="009B5BB7">
        <w:trPr>
          <w:trHeight w:val="274"/>
          <w:jc w:val="center"/>
        </w:trPr>
        <w:tc>
          <w:tcPr>
            <w:tcW w:w="2263" w:type="dxa"/>
            <w:shd w:val="clear" w:color="auto" w:fill="auto"/>
            <w:hideMark/>
          </w:tcPr>
          <w:p w14:paraId="342CFCF9" w14:textId="39899098" w:rsidR="009C1656"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Formación continua</w:t>
            </w:r>
          </w:p>
        </w:tc>
        <w:tc>
          <w:tcPr>
            <w:tcW w:w="1005" w:type="dxa"/>
            <w:shd w:val="clear" w:color="auto" w:fill="auto"/>
            <w:noWrap/>
            <w:hideMark/>
          </w:tcPr>
          <w:p w14:paraId="3CF198C6"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431" w:type="dxa"/>
            <w:shd w:val="clear" w:color="auto" w:fill="auto"/>
            <w:noWrap/>
            <w:hideMark/>
          </w:tcPr>
          <w:p w14:paraId="1B7EC63D"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342" w:type="dxa"/>
            <w:shd w:val="clear" w:color="auto" w:fill="auto"/>
            <w:noWrap/>
            <w:hideMark/>
          </w:tcPr>
          <w:p w14:paraId="6987D19F"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16" w:type="dxa"/>
            <w:shd w:val="clear" w:color="auto" w:fill="auto"/>
            <w:noWrap/>
            <w:hideMark/>
          </w:tcPr>
          <w:p w14:paraId="1A81BB32"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47" w:type="dxa"/>
            <w:shd w:val="clear" w:color="auto" w:fill="auto"/>
            <w:noWrap/>
            <w:hideMark/>
          </w:tcPr>
          <w:p w14:paraId="7DF73F5B"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725" w:type="dxa"/>
            <w:shd w:val="clear" w:color="auto" w:fill="auto"/>
            <w:noWrap/>
            <w:hideMark/>
          </w:tcPr>
          <w:p w14:paraId="1146903B"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954" w:type="dxa"/>
            <w:shd w:val="clear" w:color="auto" w:fill="auto"/>
            <w:noWrap/>
            <w:hideMark/>
          </w:tcPr>
          <w:p w14:paraId="5B17D8CF"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DF55FA" w:rsidRPr="006845E6" w14:paraId="1DF1833C" w14:textId="77777777" w:rsidTr="009B5BB7">
        <w:trPr>
          <w:trHeight w:val="550"/>
          <w:jc w:val="center"/>
        </w:trPr>
        <w:tc>
          <w:tcPr>
            <w:tcW w:w="2263" w:type="dxa"/>
            <w:shd w:val="clear" w:color="auto" w:fill="auto"/>
            <w:hideMark/>
          </w:tcPr>
          <w:p w14:paraId="4950DDE0" w14:textId="6A4A5FDF" w:rsidR="009C1656"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Formador de formadores</w:t>
            </w:r>
          </w:p>
        </w:tc>
        <w:tc>
          <w:tcPr>
            <w:tcW w:w="1005" w:type="dxa"/>
            <w:shd w:val="clear" w:color="auto" w:fill="auto"/>
            <w:noWrap/>
            <w:hideMark/>
          </w:tcPr>
          <w:p w14:paraId="3E5CC479"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431" w:type="dxa"/>
            <w:shd w:val="clear" w:color="auto" w:fill="auto"/>
            <w:noWrap/>
            <w:hideMark/>
          </w:tcPr>
          <w:p w14:paraId="07EA3798"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342" w:type="dxa"/>
            <w:shd w:val="clear" w:color="auto" w:fill="auto"/>
            <w:noWrap/>
            <w:hideMark/>
          </w:tcPr>
          <w:p w14:paraId="3F636955"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816" w:type="dxa"/>
            <w:shd w:val="clear" w:color="auto" w:fill="auto"/>
            <w:noWrap/>
            <w:hideMark/>
          </w:tcPr>
          <w:p w14:paraId="63CCB4AC"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747" w:type="dxa"/>
            <w:shd w:val="clear" w:color="auto" w:fill="auto"/>
            <w:noWrap/>
            <w:hideMark/>
          </w:tcPr>
          <w:p w14:paraId="3F3C1FAC"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725" w:type="dxa"/>
            <w:shd w:val="clear" w:color="auto" w:fill="auto"/>
            <w:noWrap/>
            <w:hideMark/>
          </w:tcPr>
          <w:p w14:paraId="0097E6A0"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954" w:type="dxa"/>
            <w:shd w:val="clear" w:color="auto" w:fill="auto"/>
            <w:noWrap/>
            <w:hideMark/>
          </w:tcPr>
          <w:p w14:paraId="5E773322" w14:textId="77777777" w:rsidR="009C1656" w:rsidRPr="006845E6" w:rsidRDefault="009C1656"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bl>
    <w:p w14:paraId="600ECE7E" w14:textId="49E384DA" w:rsidR="004D2392" w:rsidRPr="006845E6" w:rsidRDefault="0001065C" w:rsidP="00562E64">
      <w:pPr>
        <w:spacing w:line="480" w:lineRule="auto"/>
        <w:ind w:left="360"/>
        <w:jc w:val="center"/>
        <w:rPr>
          <w:rFonts w:cs="Times New Roman"/>
          <w:i/>
          <w:iCs/>
          <w:sz w:val="16"/>
          <w:szCs w:val="16"/>
        </w:rPr>
      </w:pPr>
      <w:r w:rsidRPr="006845E6">
        <w:rPr>
          <w:rFonts w:cs="Times New Roman"/>
          <w:i/>
          <w:iCs/>
          <w:sz w:val="16"/>
          <w:szCs w:val="16"/>
        </w:rPr>
        <w:t>Tabla 16. Fuente (elaboración propia)</w:t>
      </w:r>
    </w:p>
    <w:p w14:paraId="35C2308D" w14:textId="66A9D146" w:rsidR="00562E64" w:rsidRPr="006845E6" w:rsidRDefault="004D2392" w:rsidP="00562E64">
      <w:pPr>
        <w:pStyle w:val="Ttulo7"/>
      </w:pPr>
      <w:bookmarkStart w:id="60" w:name="_Toc128863920"/>
      <w:r w:rsidRPr="006845E6">
        <w:t xml:space="preserve">Tabla </w:t>
      </w:r>
      <w:r w:rsidR="00D567EB" w:rsidRPr="006845E6">
        <w:fldChar w:fldCharType="begin"/>
      </w:r>
      <w:r w:rsidR="00D567EB" w:rsidRPr="006845E6">
        <w:instrText xml:space="preserve"> SEQ Tabla \* ARABIC </w:instrText>
      </w:r>
      <w:r w:rsidR="00D567EB" w:rsidRPr="006845E6">
        <w:fldChar w:fldCharType="separate"/>
      </w:r>
      <w:r w:rsidR="00327103" w:rsidRPr="006845E6">
        <w:rPr>
          <w:noProof/>
        </w:rPr>
        <w:t>17</w:t>
      </w:r>
      <w:r w:rsidR="00D567EB" w:rsidRPr="006845E6">
        <w:rPr>
          <w:noProof/>
        </w:rPr>
        <w:fldChar w:fldCharType="end"/>
      </w:r>
      <w:r w:rsidRPr="006845E6">
        <w:t xml:space="preserve"> </w:t>
      </w:r>
    </w:p>
    <w:p w14:paraId="787664D3" w14:textId="75CD72ED" w:rsidR="004D2392" w:rsidRPr="006845E6" w:rsidRDefault="004D2392" w:rsidP="00562E64">
      <w:pPr>
        <w:pStyle w:val="Ttulo7"/>
        <w:rPr>
          <w:b w:val="0"/>
          <w:bCs/>
          <w:i/>
          <w:iCs w:val="0"/>
        </w:rPr>
      </w:pPr>
      <w:r w:rsidRPr="006845E6">
        <w:rPr>
          <w:b w:val="0"/>
          <w:bCs/>
          <w:i/>
          <w:iCs w:val="0"/>
        </w:rPr>
        <w:t xml:space="preserve">Tipo de gestión </w:t>
      </w:r>
      <w:r w:rsidR="004A0857" w:rsidRPr="006845E6">
        <w:rPr>
          <w:b w:val="0"/>
          <w:bCs/>
          <w:i/>
          <w:iCs w:val="0"/>
        </w:rPr>
        <w:t>e</w:t>
      </w:r>
      <w:r w:rsidRPr="006845E6">
        <w:rPr>
          <w:b w:val="0"/>
          <w:bCs/>
          <w:i/>
          <w:iCs w:val="0"/>
        </w:rPr>
        <w:t xml:space="preserve">scuela de </w:t>
      </w:r>
      <w:r w:rsidR="004A0857" w:rsidRPr="006845E6">
        <w:rPr>
          <w:b w:val="0"/>
          <w:bCs/>
          <w:i/>
          <w:iCs w:val="0"/>
        </w:rPr>
        <w:t>C</w:t>
      </w:r>
      <w:r w:rsidRPr="006845E6">
        <w:rPr>
          <w:b w:val="0"/>
          <w:bCs/>
          <w:i/>
          <w:iCs w:val="0"/>
        </w:rPr>
        <w:t xml:space="preserve">irco para </w:t>
      </w:r>
      <w:r w:rsidR="004A0857" w:rsidRPr="006845E6">
        <w:rPr>
          <w:b w:val="0"/>
          <w:bCs/>
          <w:i/>
          <w:iCs w:val="0"/>
        </w:rPr>
        <w:t>T</w:t>
      </w:r>
      <w:r w:rsidRPr="006845E6">
        <w:rPr>
          <w:b w:val="0"/>
          <w:bCs/>
          <w:i/>
          <w:iCs w:val="0"/>
        </w:rPr>
        <w:t>odos</w:t>
      </w:r>
      <w:bookmarkEnd w:id="60"/>
      <w:r w:rsidR="00562E64" w:rsidRPr="006845E6">
        <w:rPr>
          <w:b w:val="0"/>
          <w:bCs/>
          <w:i/>
          <w:iCs w:val="0"/>
        </w:rPr>
        <w:t>.</w:t>
      </w:r>
    </w:p>
    <w:p w14:paraId="2FD93B95" w14:textId="77777777" w:rsidR="004D2392" w:rsidRPr="006845E6" w:rsidRDefault="004D2392" w:rsidP="004D2392"/>
    <w:tbl>
      <w:tblPr>
        <w:tblpPr w:leftFromText="141" w:rightFromText="141" w:vertAnchor="text" w:horzAnchor="page" w:tblpX="2661" w:tblpY="-24"/>
        <w:tblW w:w="70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49"/>
        <w:gridCol w:w="1561"/>
        <w:gridCol w:w="1629"/>
        <w:gridCol w:w="1225"/>
      </w:tblGrid>
      <w:tr w:rsidR="0001065C" w:rsidRPr="006845E6" w14:paraId="6F511E01" w14:textId="77777777" w:rsidTr="0001065C">
        <w:trPr>
          <w:trHeight w:val="342"/>
        </w:trPr>
        <w:tc>
          <w:tcPr>
            <w:tcW w:w="2649" w:type="dxa"/>
            <w:vMerge w:val="restart"/>
            <w:shd w:val="clear" w:color="auto" w:fill="auto"/>
            <w:hideMark/>
          </w:tcPr>
          <w:p w14:paraId="74133920"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lastRenderedPageBreak/>
              <w:t> </w:t>
            </w:r>
          </w:p>
        </w:tc>
        <w:tc>
          <w:tcPr>
            <w:tcW w:w="4415" w:type="dxa"/>
            <w:gridSpan w:val="3"/>
            <w:shd w:val="clear" w:color="auto" w:fill="auto"/>
            <w:noWrap/>
            <w:hideMark/>
          </w:tcPr>
          <w:p w14:paraId="20837CA2" w14:textId="1421D66E" w:rsidR="0001065C"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Tipo de gestión</w:t>
            </w:r>
          </w:p>
        </w:tc>
      </w:tr>
      <w:tr w:rsidR="0001065C" w:rsidRPr="006845E6" w14:paraId="71EFB79C" w14:textId="77777777" w:rsidTr="0001065C">
        <w:trPr>
          <w:trHeight w:val="342"/>
        </w:trPr>
        <w:tc>
          <w:tcPr>
            <w:tcW w:w="2649" w:type="dxa"/>
            <w:vMerge/>
            <w:hideMark/>
          </w:tcPr>
          <w:p w14:paraId="15F8ED53" w14:textId="77777777" w:rsidR="0001065C" w:rsidRPr="006845E6" w:rsidRDefault="0001065C" w:rsidP="0001065C">
            <w:pPr>
              <w:pStyle w:val="Sinespaciado"/>
              <w:rPr>
                <w:rFonts w:ascii="Times New Roman" w:hAnsi="Times New Roman" w:cs="Times New Roman"/>
                <w:sz w:val="24"/>
                <w:szCs w:val="24"/>
                <w:lang w:eastAsia="es-ES"/>
              </w:rPr>
            </w:pPr>
          </w:p>
        </w:tc>
        <w:tc>
          <w:tcPr>
            <w:tcW w:w="1561" w:type="dxa"/>
            <w:shd w:val="clear" w:color="auto" w:fill="auto"/>
            <w:noWrap/>
            <w:hideMark/>
          </w:tcPr>
          <w:p w14:paraId="09B53E6E" w14:textId="639779A7" w:rsidR="0001065C"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Pública</w:t>
            </w:r>
          </w:p>
        </w:tc>
        <w:tc>
          <w:tcPr>
            <w:tcW w:w="1629" w:type="dxa"/>
            <w:shd w:val="clear" w:color="auto" w:fill="auto"/>
            <w:noWrap/>
            <w:hideMark/>
          </w:tcPr>
          <w:p w14:paraId="0928BB0F" w14:textId="4522E5B1" w:rsidR="0001065C"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 xml:space="preserve">Privada </w:t>
            </w:r>
          </w:p>
        </w:tc>
        <w:tc>
          <w:tcPr>
            <w:tcW w:w="1225" w:type="dxa"/>
            <w:shd w:val="clear" w:color="auto" w:fill="auto"/>
            <w:noWrap/>
            <w:hideMark/>
          </w:tcPr>
          <w:p w14:paraId="7A9CF1A8" w14:textId="66D291F6" w:rsidR="0001065C" w:rsidRPr="006845E6" w:rsidRDefault="004A0857"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Mixta</w:t>
            </w:r>
          </w:p>
        </w:tc>
      </w:tr>
      <w:tr w:rsidR="0001065C" w:rsidRPr="006845E6" w14:paraId="53289907" w14:textId="77777777" w:rsidTr="0001065C">
        <w:trPr>
          <w:trHeight w:val="342"/>
        </w:trPr>
        <w:tc>
          <w:tcPr>
            <w:tcW w:w="2649" w:type="dxa"/>
            <w:shd w:val="clear" w:color="auto" w:fill="auto"/>
            <w:hideMark/>
          </w:tcPr>
          <w:p w14:paraId="1463C600" w14:textId="66FD9C14" w:rsidR="0001065C"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Social</w:t>
            </w:r>
          </w:p>
        </w:tc>
        <w:tc>
          <w:tcPr>
            <w:tcW w:w="1561" w:type="dxa"/>
            <w:shd w:val="clear" w:color="000000" w:fill="92D050"/>
            <w:noWrap/>
            <w:hideMark/>
          </w:tcPr>
          <w:p w14:paraId="52AF97E2"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629" w:type="dxa"/>
            <w:shd w:val="clear" w:color="auto" w:fill="auto"/>
            <w:noWrap/>
            <w:hideMark/>
          </w:tcPr>
          <w:p w14:paraId="3562A78C"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225" w:type="dxa"/>
            <w:shd w:val="clear" w:color="auto" w:fill="auto"/>
            <w:noWrap/>
            <w:hideMark/>
          </w:tcPr>
          <w:p w14:paraId="24C275A9"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01065C" w:rsidRPr="006845E6" w14:paraId="59B83BE6" w14:textId="77777777" w:rsidTr="0001065C">
        <w:trPr>
          <w:trHeight w:val="342"/>
        </w:trPr>
        <w:tc>
          <w:tcPr>
            <w:tcW w:w="2649" w:type="dxa"/>
            <w:shd w:val="clear" w:color="auto" w:fill="auto"/>
            <w:noWrap/>
            <w:hideMark/>
          </w:tcPr>
          <w:p w14:paraId="57838A11" w14:textId="47B3C229" w:rsidR="0001065C" w:rsidRPr="006845E6" w:rsidRDefault="004A0857" w:rsidP="0001065C">
            <w:pPr>
              <w:pStyle w:val="Sinespaciado"/>
              <w:rPr>
                <w:rFonts w:ascii="Times New Roman" w:hAnsi="Times New Roman" w:cs="Times New Roman"/>
                <w:i/>
                <w:iCs/>
                <w:sz w:val="20"/>
                <w:szCs w:val="20"/>
                <w:lang w:eastAsia="es-ES"/>
              </w:rPr>
            </w:pPr>
            <w:r w:rsidRPr="006845E6">
              <w:rPr>
                <w:rFonts w:ascii="Times New Roman" w:hAnsi="Times New Roman" w:cs="Times New Roman"/>
                <w:i/>
                <w:iCs/>
                <w:sz w:val="20"/>
                <w:szCs w:val="20"/>
                <w:lang w:eastAsia="es-ES"/>
              </w:rPr>
              <w:t>Amateur</w:t>
            </w:r>
          </w:p>
        </w:tc>
        <w:tc>
          <w:tcPr>
            <w:tcW w:w="1561" w:type="dxa"/>
            <w:shd w:val="clear" w:color="000000" w:fill="92D050"/>
            <w:noWrap/>
            <w:hideMark/>
          </w:tcPr>
          <w:p w14:paraId="6C5496EC"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629" w:type="dxa"/>
            <w:shd w:val="clear" w:color="000000" w:fill="FFFFFF"/>
            <w:noWrap/>
            <w:hideMark/>
          </w:tcPr>
          <w:p w14:paraId="042ED965"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225" w:type="dxa"/>
            <w:shd w:val="clear" w:color="000000" w:fill="FFFFFF"/>
            <w:noWrap/>
            <w:hideMark/>
          </w:tcPr>
          <w:p w14:paraId="14569C56"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01065C" w:rsidRPr="006845E6" w14:paraId="12A9F0D0" w14:textId="77777777" w:rsidTr="0001065C">
        <w:trPr>
          <w:trHeight w:val="342"/>
        </w:trPr>
        <w:tc>
          <w:tcPr>
            <w:tcW w:w="2649" w:type="dxa"/>
            <w:shd w:val="clear" w:color="auto" w:fill="auto"/>
            <w:noWrap/>
            <w:hideMark/>
          </w:tcPr>
          <w:p w14:paraId="0BDECA4A" w14:textId="0542BD67" w:rsidR="0001065C"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Preparatorio</w:t>
            </w:r>
          </w:p>
        </w:tc>
        <w:tc>
          <w:tcPr>
            <w:tcW w:w="1561" w:type="dxa"/>
            <w:shd w:val="clear" w:color="auto" w:fill="auto"/>
            <w:noWrap/>
            <w:hideMark/>
          </w:tcPr>
          <w:p w14:paraId="7D03234A"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629" w:type="dxa"/>
            <w:shd w:val="clear" w:color="auto" w:fill="auto"/>
            <w:noWrap/>
            <w:hideMark/>
          </w:tcPr>
          <w:p w14:paraId="7C6DC6BD"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225" w:type="dxa"/>
            <w:shd w:val="clear" w:color="auto" w:fill="auto"/>
            <w:noWrap/>
            <w:hideMark/>
          </w:tcPr>
          <w:p w14:paraId="1A6E406A"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01065C" w:rsidRPr="006845E6" w14:paraId="0A05AFD0" w14:textId="77777777" w:rsidTr="0001065C">
        <w:trPr>
          <w:trHeight w:val="342"/>
        </w:trPr>
        <w:tc>
          <w:tcPr>
            <w:tcW w:w="2649" w:type="dxa"/>
            <w:shd w:val="clear" w:color="auto" w:fill="auto"/>
            <w:noWrap/>
            <w:hideMark/>
          </w:tcPr>
          <w:p w14:paraId="1C8807EC" w14:textId="08F5FDCD" w:rsidR="0001065C"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Profesional</w:t>
            </w:r>
          </w:p>
        </w:tc>
        <w:tc>
          <w:tcPr>
            <w:tcW w:w="1561" w:type="dxa"/>
            <w:shd w:val="clear" w:color="000000" w:fill="92D050"/>
            <w:noWrap/>
            <w:hideMark/>
          </w:tcPr>
          <w:p w14:paraId="29A4B098"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629" w:type="dxa"/>
            <w:shd w:val="clear" w:color="000000" w:fill="FFFFFF"/>
            <w:noWrap/>
            <w:hideMark/>
          </w:tcPr>
          <w:p w14:paraId="2E17721D"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225" w:type="dxa"/>
            <w:shd w:val="clear" w:color="000000" w:fill="FFFFFF"/>
            <w:noWrap/>
            <w:hideMark/>
          </w:tcPr>
          <w:p w14:paraId="54819388"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01065C" w:rsidRPr="006845E6" w14:paraId="3DD8BB65" w14:textId="77777777" w:rsidTr="0001065C">
        <w:trPr>
          <w:trHeight w:val="342"/>
        </w:trPr>
        <w:tc>
          <w:tcPr>
            <w:tcW w:w="2649" w:type="dxa"/>
            <w:shd w:val="clear" w:color="auto" w:fill="auto"/>
            <w:hideMark/>
          </w:tcPr>
          <w:p w14:paraId="17366527" w14:textId="37368254" w:rsidR="0001065C"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Formaci</w:t>
            </w:r>
            <w:r w:rsidR="00056766" w:rsidRPr="006845E6">
              <w:rPr>
                <w:rFonts w:ascii="Times New Roman" w:hAnsi="Times New Roman" w:cs="Times New Roman"/>
                <w:sz w:val="20"/>
                <w:szCs w:val="20"/>
                <w:lang w:eastAsia="es-ES"/>
              </w:rPr>
              <w:t>ó</w:t>
            </w:r>
            <w:r w:rsidRPr="006845E6">
              <w:rPr>
                <w:rFonts w:ascii="Times New Roman" w:hAnsi="Times New Roman" w:cs="Times New Roman"/>
                <w:sz w:val="20"/>
                <w:szCs w:val="20"/>
                <w:lang w:eastAsia="es-ES"/>
              </w:rPr>
              <w:t>n continua</w:t>
            </w:r>
          </w:p>
        </w:tc>
        <w:tc>
          <w:tcPr>
            <w:tcW w:w="1561" w:type="dxa"/>
            <w:shd w:val="clear" w:color="auto" w:fill="auto"/>
            <w:noWrap/>
            <w:hideMark/>
          </w:tcPr>
          <w:p w14:paraId="1CD3518D"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629" w:type="dxa"/>
            <w:shd w:val="clear" w:color="auto" w:fill="auto"/>
            <w:noWrap/>
            <w:hideMark/>
          </w:tcPr>
          <w:p w14:paraId="71EC5387"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225" w:type="dxa"/>
            <w:shd w:val="clear" w:color="auto" w:fill="auto"/>
            <w:noWrap/>
            <w:hideMark/>
          </w:tcPr>
          <w:p w14:paraId="124D62EC"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r w:rsidR="0001065C" w:rsidRPr="006845E6" w14:paraId="67AA91C9" w14:textId="77777777" w:rsidTr="0001065C">
        <w:trPr>
          <w:trHeight w:val="683"/>
        </w:trPr>
        <w:tc>
          <w:tcPr>
            <w:tcW w:w="2649" w:type="dxa"/>
            <w:shd w:val="clear" w:color="auto" w:fill="auto"/>
            <w:hideMark/>
          </w:tcPr>
          <w:p w14:paraId="3E99EC5B" w14:textId="5B13109F" w:rsidR="0001065C" w:rsidRPr="006845E6" w:rsidRDefault="004A0857"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Formador de formadores</w:t>
            </w:r>
          </w:p>
        </w:tc>
        <w:tc>
          <w:tcPr>
            <w:tcW w:w="1561" w:type="dxa"/>
            <w:shd w:val="clear" w:color="auto" w:fill="auto"/>
            <w:noWrap/>
            <w:hideMark/>
          </w:tcPr>
          <w:p w14:paraId="320D30A8"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629" w:type="dxa"/>
            <w:shd w:val="clear" w:color="auto" w:fill="auto"/>
            <w:noWrap/>
            <w:hideMark/>
          </w:tcPr>
          <w:p w14:paraId="3F106F74" w14:textId="77777777"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c>
          <w:tcPr>
            <w:tcW w:w="1225" w:type="dxa"/>
            <w:shd w:val="clear" w:color="auto" w:fill="auto"/>
            <w:noWrap/>
            <w:hideMark/>
          </w:tcPr>
          <w:p w14:paraId="7490877C" w14:textId="065797DF" w:rsidR="0001065C" w:rsidRPr="006845E6" w:rsidRDefault="0001065C" w:rsidP="0001065C">
            <w:pPr>
              <w:pStyle w:val="Sinespaciado"/>
              <w:rPr>
                <w:rFonts w:ascii="Times New Roman" w:hAnsi="Times New Roman" w:cs="Times New Roman"/>
                <w:sz w:val="24"/>
                <w:szCs w:val="24"/>
                <w:lang w:eastAsia="es-ES"/>
              </w:rPr>
            </w:pPr>
            <w:r w:rsidRPr="006845E6">
              <w:rPr>
                <w:rFonts w:ascii="Times New Roman" w:hAnsi="Times New Roman" w:cs="Times New Roman"/>
                <w:sz w:val="24"/>
                <w:szCs w:val="24"/>
                <w:lang w:eastAsia="es-ES"/>
              </w:rPr>
              <w:t> </w:t>
            </w:r>
          </w:p>
        </w:tc>
      </w:tr>
    </w:tbl>
    <w:p w14:paraId="5544589B" w14:textId="77777777" w:rsidR="009C1656" w:rsidRPr="006845E6" w:rsidRDefault="009C1656" w:rsidP="00124BD3">
      <w:pPr>
        <w:spacing w:line="480" w:lineRule="auto"/>
        <w:ind w:left="360"/>
        <w:rPr>
          <w:rFonts w:cs="Times New Roman"/>
          <w:szCs w:val="24"/>
        </w:rPr>
      </w:pPr>
    </w:p>
    <w:p w14:paraId="78868E90" w14:textId="77777777" w:rsidR="009C1656" w:rsidRPr="006845E6" w:rsidRDefault="009C1656" w:rsidP="00124BD3">
      <w:pPr>
        <w:spacing w:line="480" w:lineRule="auto"/>
        <w:ind w:left="360"/>
        <w:rPr>
          <w:rFonts w:cs="Times New Roman"/>
          <w:szCs w:val="24"/>
        </w:rPr>
      </w:pPr>
    </w:p>
    <w:p w14:paraId="7275119D" w14:textId="6E30AA37" w:rsidR="009C1656" w:rsidRPr="006845E6" w:rsidRDefault="009C1656" w:rsidP="00124BD3">
      <w:pPr>
        <w:spacing w:line="480" w:lineRule="auto"/>
        <w:ind w:left="360"/>
        <w:rPr>
          <w:rFonts w:cs="Times New Roman"/>
          <w:szCs w:val="24"/>
        </w:rPr>
      </w:pPr>
    </w:p>
    <w:p w14:paraId="5BFEE475" w14:textId="5C8F4CAC" w:rsidR="0001065C" w:rsidRPr="006845E6" w:rsidRDefault="0001065C" w:rsidP="00124BD3">
      <w:pPr>
        <w:spacing w:line="480" w:lineRule="auto"/>
        <w:ind w:left="360"/>
        <w:rPr>
          <w:rFonts w:cs="Times New Roman"/>
          <w:szCs w:val="24"/>
        </w:rPr>
      </w:pPr>
    </w:p>
    <w:p w14:paraId="577BBA28" w14:textId="77777777" w:rsidR="005E695E" w:rsidRPr="006845E6" w:rsidRDefault="005E695E" w:rsidP="00BE0A53">
      <w:pPr>
        <w:spacing w:line="480" w:lineRule="auto"/>
        <w:jc w:val="center"/>
        <w:rPr>
          <w:rFonts w:cs="Times New Roman"/>
          <w:i/>
          <w:iCs/>
          <w:sz w:val="16"/>
          <w:szCs w:val="16"/>
        </w:rPr>
      </w:pPr>
    </w:p>
    <w:p w14:paraId="405004BC" w14:textId="0E2FB692" w:rsidR="0001065C" w:rsidRPr="006845E6" w:rsidRDefault="0001065C" w:rsidP="00BE0A53">
      <w:pPr>
        <w:spacing w:line="480" w:lineRule="auto"/>
        <w:jc w:val="center"/>
        <w:rPr>
          <w:rFonts w:cs="Times New Roman"/>
          <w:sz w:val="16"/>
          <w:szCs w:val="16"/>
        </w:rPr>
      </w:pPr>
      <w:r w:rsidRPr="006845E6">
        <w:rPr>
          <w:rFonts w:cs="Times New Roman"/>
          <w:i/>
          <w:iCs/>
          <w:sz w:val="16"/>
          <w:szCs w:val="16"/>
        </w:rPr>
        <w:t>Tabla 17. Fuente (elaboración propia)</w:t>
      </w:r>
    </w:p>
    <w:p w14:paraId="67F9DB07" w14:textId="3788CFFE" w:rsidR="00562E64" w:rsidRPr="006845E6" w:rsidRDefault="004D2392" w:rsidP="00562E64">
      <w:pPr>
        <w:pStyle w:val="Ttulo7"/>
      </w:pPr>
      <w:bookmarkStart w:id="61" w:name="_Toc128863921"/>
      <w:r w:rsidRPr="006845E6">
        <w:t xml:space="preserve">Tabla </w:t>
      </w:r>
      <w:r w:rsidR="00D567EB" w:rsidRPr="006845E6">
        <w:fldChar w:fldCharType="begin"/>
      </w:r>
      <w:r w:rsidR="00D567EB" w:rsidRPr="006845E6">
        <w:instrText xml:space="preserve"> SEQ Tabla \* ARABIC </w:instrText>
      </w:r>
      <w:r w:rsidR="00D567EB" w:rsidRPr="006845E6">
        <w:fldChar w:fldCharType="separate"/>
      </w:r>
      <w:r w:rsidR="00327103" w:rsidRPr="006845E6">
        <w:rPr>
          <w:noProof/>
        </w:rPr>
        <w:t>18</w:t>
      </w:r>
      <w:r w:rsidR="00D567EB" w:rsidRPr="006845E6">
        <w:rPr>
          <w:noProof/>
        </w:rPr>
        <w:fldChar w:fldCharType="end"/>
      </w:r>
      <w:r w:rsidRPr="006845E6">
        <w:t xml:space="preserve"> </w:t>
      </w:r>
    </w:p>
    <w:p w14:paraId="355315AB" w14:textId="271D460D" w:rsidR="004D2392" w:rsidRPr="006845E6" w:rsidRDefault="004D2392" w:rsidP="00562E64">
      <w:pPr>
        <w:pStyle w:val="Ttulo7"/>
        <w:rPr>
          <w:b w:val="0"/>
          <w:bCs/>
          <w:i/>
          <w:iCs w:val="0"/>
        </w:rPr>
      </w:pPr>
      <w:r w:rsidRPr="006845E6">
        <w:rPr>
          <w:b w:val="0"/>
          <w:bCs/>
          <w:i/>
          <w:iCs w:val="0"/>
        </w:rPr>
        <w:t xml:space="preserve">Tipo de reconocimiento escuela de </w:t>
      </w:r>
      <w:r w:rsidR="00056766" w:rsidRPr="006845E6">
        <w:rPr>
          <w:b w:val="0"/>
          <w:bCs/>
          <w:i/>
          <w:iCs w:val="0"/>
        </w:rPr>
        <w:t>C</w:t>
      </w:r>
      <w:r w:rsidRPr="006845E6">
        <w:rPr>
          <w:b w:val="0"/>
          <w:bCs/>
          <w:i/>
          <w:iCs w:val="0"/>
        </w:rPr>
        <w:t xml:space="preserve">irco para </w:t>
      </w:r>
      <w:r w:rsidR="00056766" w:rsidRPr="006845E6">
        <w:rPr>
          <w:b w:val="0"/>
          <w:bCs/>
          <w:i/>
          <w:iCs w:val="0"/>
        </w:rPr>
        <w:t>T</w:t>
      </w:r>
      <w:r w:rsidRPr="006845E6">
        <w:rPr>
          <w:b w:val="0"/>
          <w:bCs/>
          <w:i/>
          <w:iCs w:val="0"/>
        </w:rPr>
        <w:t>odos</w:t>
      </w:r>
      <w:bookmarkEnd w:id="61"/>
      <w:r w:rsidR="00562E64" w:rsidRPr="006845E6">
        <w:rPr>
          <w:b w:val="0"/>
          <w:bCs/>
          <w:i/>
          <w:iCs w:val="0"/>
        </w:rPr>
        <w:t>.</w:t>
      </w:r>
    </w:p>
    <w:p w14:paraId="2915274F" w14:textId="77777777" w:rsidR="009B5BB7" w:rsidRPr="006845E6" w:rsidRDefault="009B5BB7" w:rsidP="009B5BB7"/>
    <w:tbl>
      <w:tblPr>
        <w:tblpPr w:leftFromText="141" w:rightFromText="141" w:vertAnchor="text" w:horzAnchor="margin" w:tblpXSpec="center" w:tblpY="554"/>
        <w:tblW w:w="8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54"/>
        <w:gridCol w:w="2552"/>
        <w:gridCol w:w="1534"/>
        <w:gridCol w:w="2461"/>
      </w:tblGrid>
      <w:tr w:rsidR="0001065C" w:rsidRPr="006845E6" w14:paraId="46A43A16" w14:textId="77777777" w:rsidTr="00DF55FA">
        <w:trPr>
          <w:trHeight w:val="366"/>
        </w:trPr>
        <w:tc>
          <w:tcPr>
            <w:tcW w:w="4106" w:type="dxa"/>
            <w:gridSpan w:val="2"/>
            <w:shd w:val="clear" w:color="auto" w:fill="auto"/>
            <w:noWrap/>
            <w:hideMark/>
          </w:tcPr>
          <w:p w14:paraId="51C72380" w14:textId="2047A9E5" w:rsidR="0001065C" w:rsidRPr="006845E6" w:rsidRDefault="00056766"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Tipo de reconocimiento</w:t>
            </w:r>
          </w:p>
        </w:tc>
        <w:tc>
          <w:tcPr>
            <w:tcW w:w="1534" w:type="dxa"/>
            <w:vMerge w:val="restart"/>
            <w:shd w:val="clear" w:color="auto" w:fill="auto"/>
            <w:noWrap/>
            <w:hideMark/>
          </w:tcPr>
          <w:p w14:paraId="1151796C" w14:textId="51E35CDB" w:rsidR="0001065C" w:rsidRPr="006845E6" w:rsidRDefault="00056766"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Otro</w:t>
            </w:r>
          </w:p>
        </w:tc>
        <w:tc>
          <w:tcPr>
            <w:tcW w:w="2461" w:type="dxa"/>
            <w:shd w:val="clear" w:color="auto" w:fill="auto"/>
            <w:noWrap/>
            <w:hideMark/>
          </w:tcPr>
          <w:p w14:paraId="7DABE605" w14:textId="05B59D0F" w:rsidR="0001065C" w:rsidRPr="006845E6" w:rsidRDefault="00056766"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País</w:t>
            </w:r>
          </w:p>
        </w:tc>
      </w:tr>
      <w:tr w:rsidR="0001065C" w:rsidRPr="006845E6" w14:paraId="7AB2508D" w14:textId="77777777" w:rsidTr="00DF55FA">
        <w:trPr>
          <w:trHeight w:val="366"/>
        </w:trPr>
        <w:tc>
          <w:tcPr>
            <w:tcW w:w="1554" w:type="dxa"/>
            <w:vMerge w:val="restart"/>
            <w:shd w:val="clear" w:color="auto" w:fill="auto"/>
            <w:noWrap/>
            <w:hideMark/>
          </w:tcPr>
          <w:p w14:paraId="255549F7" w14:textId="0D6812CF" w:rsidR="0001065C" w:rsidRPr="006845E6" w:rsidRDefault="00056766"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Educación</w:t>
            </w:r>
          </w:p>
        </w:tc>
        <w:tc>
          <w:tcPr>
            <w:tcW w:w="2552" w:type="dxa"/>
            <w:shd w:val="clear" w:color="000000" w:fill="FFFFFF"/>
            <w:noWrap/>
            <w:hideMark/>
          </w:tcPr>
          <w:p w14:paraId="540358C1" w14:textId="2356FEED" w:rsidR="0001065C" w:rsidRPr="006845E6" w:rsidRDefault="00056766"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País</w:t>
            </w:r>
          </w:p>
        </w:tc>
        <w:tc>
          <w:tcPr>
            <w:tcW w:w="1534" w:type="dxa"/>
            <w:vMerge/>
            <w:hideMark/>
          </w:tcPr>
          <w:p w14:paraId="43288BD4" w14:textId="77777777" w:rsidR="0001065C" w:rsidRPr="006845E6" w:rsidRDefault="0001065C" w:rsidP="0001065C">
            <w:pPr>
              <w:pStyle w:val="Sinespaciado"/>
              <w:rPr>
                <w:rFonts w:ascii="Times New Roman" w:hAnsi="Times New Roman" w:cs="Times New Roman"/>
                <w:sz w:val="20"/>
                <w:szCs w:val="20"/>
                <w:lang w:eastAsia="es-ES"/>
              </w:rPr>
            </w:pPr>
          </w:p>
        </w:tc>
        <w:tc>
          <w:tcPr>
            <w:tcW w:w="2461" w:type="dxa"/>
            <w:shd w:val="clear" w:color="auto" w:fill="auto"/>
            <w:noWrap/>
            <w:hideMark/>
          </w:tcPr>
          <w:p w14:paraId="05892DE5" w14:textId="170C63BF" w:rsidR="0001065C" w:rsidRPr="006845E6" w:rsidRDefault="00056766"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Provincia/estado</w:t>
            </w:r>
          </w:p>
        </w:tc>
      </w:tr>
      <w:tr w:rsidR="0001065C" w:rsidRPr="006845E6" w14:paraId="64A19A48" w14:textId="77777777" w:rsidTr="00DF55FA">
        <w:trPr>
          <w:trHeight w:val="366"/>
        </w:trPr>
        <w:tc>
          <w:tcPr>
            <w:tcW w:w="1554" w:type="dxa"/>
            <w:vMerge/>
            <w:hideMark/>
          </w:tcPr>
          <w:p w14:paraId="25C9316D" w14:textId="77777777" w:rsidR="0001065C" w:rsidRPr="006845E6" w:rsidRDefault="0001065C" w:rsidP="0001065C">
            <w:pPr>
              <w:pStyle w:val="Sinespaciado"/>
              <w:rPr>
                <w:rFonts w:ascii="Times New Roman" w:hAnsi="Times New Roman" w:cs="Times New Roman"/>
                <w:sz w:val="20"/>
                <w:szCs w:val="20"/>
                <w:lang w:eastAsia="es-ES"/>
              </w:rPr>
            </w:pPr>
          </w:p>
        </w:tc>
        <w:tc>
          <w:tcPr>
            <w:tcW w:w="2552" w:type="dxa"/>
            <w:shd w:val="clear" w:color="auto" w:fill="auto"/>
            <w:noWrap/>
            <w:hideMark/>
          </w:tcPr>
          <w:p w14:paraId="3279F458" w14:textId="37E2614D" w:rsidR="0001065C" w:rsidRPr="006845E6" w:rsidRDefault="00056766"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Provincia/estado</w:t>
            </w:r>
          </w:p>
        </w:tc>
        <w:tc>
          <w:tcPr>
            <w:tcW w:w="1534" w:type="dxa"/>
            <w:vMerge/>
            <w:hideMark/>
          </w:tcPr>
          <w:p w14:paraId="08D5C4A0" w14:textId="77777777" w:rsidR="0001065C" w:rsidRPr="006845E6" w:rsidRDefault="0001065C" w:rsidP="0001065C">
            <w:pPr>
              <w:pStyle w:val="Sinespaciado"/>
              <w:rPr>
                <w:rFonts w:ascii="Times New Roman" w:hAnsi="Times New Roman" w:cs="Times New Roman"/>
                <w:sz w:val="20"/>
                <w:szCs w:val="20"/>
                <w:lang w:eastAsia="es-ES"/>
              </w:rPr>
            </w:pPr>
          </w:p>
        </w:tc>
        <w:tc>
          <w:tcPr>
            <w:tcW w:w="2461" w:type="dxa"/>
            <w:shd w:val="clear" w:color="auto" w:fill="auto"/>
            <w:noWrap/>
            <w:hideMark/>
          </w:tcPr>
          <w:p w14:paraId="0BE4D3E4" w14:textId="084B5AD1" w:rsidR="0001065C" w:rsidRPr="006845E6" w:rsidRDefault="00056766"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Municipio/ciudad</w:t>
            </w:r>
          </w:p>
        </w:tc>
      </w:tr>
      <w:tr w:rsidR="0001065C" w:rsidRPr="006845E6" w14:paraId="4420981C" w14:textId="77777777" w:rsidTr="00DF55FA">
        <w:trPr>
          <w:gridAfter w:val="2"/>
          <w:wAfter w:w="3995" w:type="dxa"/>
          <w:trHeight w:val="366"/>
        </w:trPr>
        <w:tc>
          <w:tcPr>
            <w:tcW w:w="1554" w:type="dxa"/>
            <w:vMerge/>
            <w:hideMark/>
          </w:tcPr>
          <w:p w14:paraId="26A8AECC" w14:textId="77777777" w:rsidR="0001065C" w:rsidRPr="006845E6" w:rsidRDefault="0001065C" w:rsidP="0001065C">
            <w:pPr>
              <w:pStyle w:val="Sinespaciado"/>
              <w:rPr>
                <w:rFonts w:ascii="Times New Roman" w:hAnsi="Times New Roman" w:cs="Times New Roman"/>
                <w:sz w:val="20"/>
                <w:szCs w:val="20"/>
                <w:lang w:eastAsia="es-ES"/>
              </w:rPr>
            </w:pPr>
          </w:p>
        </w:tc>
        <w:tc>
          <w:tcPr>
            <w:tcW w:w="2552" w:type="dxa"/>
            <w:shd w:val="clear" w:color="000000" w:fill="FFFFFF"/>
            <w:noWrap/>
            <w:hideMark/>
          </w:tcPr>
          <w:p w14:paraId="30469E81" w14:textId="0DA276B1" w:rsidR="0001065C" w:rsidRPr="006845E6" w:rsidRDefault="00056766"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Municipio/ciudad</w:t>
            </w:r>
          </w:p>
        </w:tc>
      </w:tr>
      <w:tr w:rsidR="0001065C" w:rsidRPr="006845E6" w14:paraId="11549849" w14:textId="77777777" w:rsidTr="00DF55FA">
        <w:trPr>
          <w:gridAfter w:val="2"/>
          <w:wAfter w:w="3995" w:type="dxa"/>
          <w:trHeight w:val="366"/>
        </w:trPr>
        <w:tc>
          <w:tcPr>
            <w:tcW w:w="1554" w:type="dxa"/>
            <w:shd w:val="clear" w:color="auto" w:fill="auto"/>
            <w:noWrap/>
            <w:hideMark/>
          </w:tcPr>
          <w:p w14:paraId="31785146" w14:textId="77777777" w:rsidR="0001065C" w:rsidRPr="006845E6" w:rsidRDefault="0001065C" w:rsidP="0001065C">
            <w:pPr>
              <w:pStyle w:val="Sinespaciado"/>
              <w:rPr>
                <w:rFonts w:ascii="Times New Roman" w:hAnsi="Times New Roman" w:cs="Times New Roman"/>
                <w:sz w:val="20"/>
                <w:szCs w:val="20"/>
                <w:lang w:eastAsia="es-ES"/>
              </w:rPr>
            </w:pPr>
          </w:p>
        </w:tc>
        <w:tc>
          <w:tcPr>
            <w:tcW w:w="2552" w:type="dxa"/>
            <w:shd w:val="clear" w:color="auto" w:fill="auto"/>
            <w:noWrap/>
            <w:hideMark/>
          </w:tcPr>
          <w:p w14:paraId="6FD2C1DE" w14:textId="77777777" w:rsidR="0001065C" w:rsidRPr="006845E6" w:rsidRDefault="0001065C" w:rsidP="0001065C">
            <w:pPr>
              <w:pStyle w:val="Sinespaciado"/>
              <w:rPr>
                <w:rFonts w:ascii="Times New Roman" w:hAnsi="Times New Roman" w:cs="Times New Roman"/>
                <w:sz w:val="20"/>
                <w:szCs w:val="20"/>
                <w:lang w:eastAsia="es-ES"/>
              </w:rPr>
            </w:pPr>
          </w:p>
        </w:tc>
      </w:tr>
      <w:tr w:rsidR="0001065C" w:rsidRPr="006845E6" w14:paraId="381C796B" w14:textId="77777777" w:rsidTr="00DF55FA">
        <w:trPr>
          <w:gridAfter w:val="2"/>
          <w:wAfter w:w="3995" w:type="dxa"/>
          <w:trHeight w:val="366"/>
        </w:trPr>
        <w:tc>
          <w:tcPr>
            <w:tcW w:w="1554" w:type="dxa"/>
            <w:vMerge w:val="restart"/>
            <w:shd w:val="clear" w:color="auto" w:fill="auto"/>
            <w:noWrap/>
            <w:hideMark/>
          </w:tcPr>
          <w:p w14:paraId="7562ECC7" w14:textId="55781847" w:rsidR="0001065C" w:rsidRPr="006845E6" w:rsidRDefault="00056766" w:rsidP="0001065C">
            <w:pPr>
              <w:pStyle w:val="Sinespaciado"/>
              <w:rPr>
                <w:rFonts w:ascii="Times New Roman" w:hAnsi="Times New Roman" w:cs="Times New Roman"/>
                <w:b/>
                <w:bCs/>
                <w:sz w:val="20"/>
                <w:szCs w:val="20"/>
                <w:lang w:eastAsia="es-ES"/>
              </w:rPr>
            </w:pPr>
            <w:r w:rsidRPr="006845E6">
              <w:rPr>
                <w:rFonts w:ascii="Times New Roman" w:hAnsi="Times New Roman" w:cs="Times New Roman"/>
                <w:b/>
                <w:bCs/>
                <w:sz w:val="20"/>
                <w:szCs w:val="20"/>
                <w:lang w:eastAsia="es-ES"/>
              </w:rPr>
              <w:t>Cultura</w:t>
            </w:r>
          </w:p>
        </w:tc>
        <w:tc>
          <w:tcPr>
            <w:tcW w:w="2552" w:type="dxa"/>
            <w:shd w:val="clear" w:color="auto" w:fill="auto"/>
            <w:noWrap/>
            <w:hideMark/>
          </w:tcPr>
          <w:p w14:paraId="6F227A56" w14:textId="5B7E7F98" w:rsidR="0001065C" w:rsidRPr="006845E6" w:rsidRDefault="00056766"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País</w:t>
            </w:r>
          </w:p>
        </w:tc>
      </w:tr>
      <w:tr w:rsidR="0001065C" w:rsidRPr="006845E6" w14:paraId="529A4206" w14:textId="77777777" w:rsidTr="00DF55FA">
        <w:trPr>
          <w:gridAfter w:val="2"/>
          <w:wAfter w:w="3995" w:type="dxa"/>
          <w:trHeight w:val="731"/>
        </w:trPr>
        <w:tc>
          <w:tcPr>
            <w:tcW w:w="1554" w:type="dxa"/>
            <w:vMerge/>
            <w:hideMark/>
          </w:tcPr>
          <w:p w14:paraId="376AD5B0" w14:textId="77777777" w:rsidR="0001065C" w:rsidRPr="006845E6" w:rsidRDefault="0001065C" w:rsidP="0001065C">
            <w:pPr>
              <w:pStyle w:val="Sinespaciado"/>
              <w:rPr>
                <w:rFonts w:ascii="Times New Roman" w:hAnsi="Times New Roman" w:cs="Times New Roman"/>
                <w:lang w:eastAsia="es-ES"/>
              </w:rPr>
            </w:pPr>
          </w:p>
        </w:tc>
        <w:tc>
          <w:tcPr>
            <w:tcW w:w="2552" w:type="dxa"/>
            <w:shd w:val="clear" w:color="auto" w:fill="auto"/>
            <w:noWrap/>
            <w:hideMark/>
          </w:tcPr>
          <w:p w14:paraId="18949649" w14:textId="7AA7AECD" w:rsidR="0001065C" w:rsidRPr="006845E6" w:rsidRDefault="00056766"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Provincia/estado</w:t>
            </w:r>
          </w:p>
        </w:tc>
      </w:tr>
      <w:tr w:rsidR="0001065C" w:rsidRPr="006845E6" w14:paraId="24583591" w14:textId="77777777" w:rsidTr="00DF55FA">
        <w:trPr>
          <w:gridAfter w:val="2"/>
          <w:wAfter w:w="3995" w:type="dxa"/>
          <w:trHeight w:val="366"/>
        </w:trPr>
        <w:tc>
          <w:tcPr>
            <w:tcW w:w="1554" w:type="dxa"/>
            <w:vMerge/>
            <w:hideMark/>
          </w:tcPr>
          <w:p w14:paraId="02E3B4DA" w14:textId="77777777" w:rsidR="0001065C" w:rsidRPr="006845E6" w:rsidRDefault="0001065C" w:rsidP="0001065C">
            <w:pPr>
              <w:pStyle w:val="Sinespaciado"/>
              <w:rPr>
                <w:rFonts w:ascii="Times New Roman" w:hAnsi="Times New Roman" w:cs="Times New Roman"/>
                <w:lang w:eastAsia="es-ES"/>
              </w:rPr>
            </w:pPr>
          </w:p>
        </w:tc>
        <w:tc>
          <w:tcPr>
            <w:tcW w:w="2552" w:type="dxa"/>
            <w:shd w:val="clear" w:color="000000" w:fill="92D050"/>
            <w:noWrap/>
            <w:hideMark/>
          </w:tcPr>
          <w:p w14:paraId="749DCC69" w14:textId="72285917" w:rsidR="0001065C" w:rsidRPr="006845E6" w:rsidRDefault="00056766" w:rsidP="0001065C">
            <w:pPr>
              <w:pStyle w:val="Sinespaciado"/>
              <w:rPr>
                <w:rFonts w:ascii="Times New Roman" w:hAnsi="Times New Roman" w:cs="Times New Roman"/>
                <w:sz w:val="20"/>
                <w:szCs w:val="20"/>
                <w:lang w:eastAsia="es-ES"/>
              </w:rPr>
            </w:pPr>
            <w:r w:rsidRPr="006845E6">
              <w:rPr>
                <w:rFonts w:ascii="Times New Roman" w:hAnsi="Times New Roman" w:cs="Times New Roman"/>
                <w:sz w:val="20"/>
                <w:szCs w:val="20"/>
                <w:lang w:eastAsia="es-ES"/>
              </w:rPr>
              <w:t>Municipio/ciudad</w:t>
            </w:r>
          </w:p>
        </w:tc>
      </w:tr>
    </w:tbl>
    <w:p w14:paraId="1B122001" w14:textId="21629065" w:rsidR="0001065C" w:rsidRPr="006845E6" w:rsidRDefault="0001065C" w:rsidP="00DF55FA">
      <w:pPr>
        <w:spacing w:line="480" w:lineRule="auto"/>
        <w:jc w:val="center"/>
        <w:rPr>
          <w:rFonts w:cs="Times New Roman"/>
        </w:rPr>
      </w:pPr>
    </w:p>
    <w:p w14:paraId="0F33D168" w14:textId="77777777" w:rsidR="00C83930" w:rsidRPr="006845E6" w:rsidRDefault="00C83930" w:rsidP="00C83930">
      <w:pPr>
        <w:spacing w:line="480" w:lineRule="auto"/>
        <w:rPr>
          <w:rFonts w:cs="Times New Roman"/>
          <w:i/>
          <w:iCs/>
        </w:rPr>
      </w:pPr>
    </w:p>
    <w:p w14:paraId="7351C1AC" w14:textId="14B16FEE" w:rsidR="0001065C" w:rsidRPr="006845E6" w:rsidRDefault="0001065C" w:rsidP="00FC3DCC">
      <w:pPr>
        <w:spacing w:line="480" w:lineRule="auto"/>
        <w:jc w:val="center"/>
        <w:rPr>
          <w:rFonts w:cs="Times New Roman"/>
          <w:sz w:val="16"/>
          <w:szCs w:val="16"/>
        </w:rPr>
      </w:pPr>
      <w:r w:rsidRPr="006845E6">
        <w:rPr>
          <w:rFonts w:cs="Times New Roman"/>
          <w:i/>
          <w:iCs/>
          <w:sz w:val="16"/>
          <w:szCs w:val="16"/>
        </w:rPr>
        <w:t>Tabla 18. Fuente (elaboración propia)</w:t>
      </w:r>
    </w:p>
    <w:p w14:paraId="0A632E82" w14:textId="7BF52AFD" w:rsidR="00F7267E" w:rsidRPr="006845E6" w:rsidRDefault="001C3CB2" w:rsidP="00124BD3">
      <w:pPr>
        <w:spacing w:line="480" w:lineRule="auto"/>
        <w:rPr>
          <w:rFonts w:cs="Times New Roman"/>
          <w:szCs w:val="24"/>
        </w:rPr>
      </w:pPr>
      <w:r w:rsidRPr="006845E6">
        <w:rPr>
          <w:rFonts w:cs="Times New Roman"/>
          <w:szCs w:val="24"/>
        </w:rPr>
        <w:t>Al analizar</w:t>
      </w:r>
      <w:r w:rsidR="009C1656" w:rsidRPr="006845E6">
        <w:rPr>
          <w:rFonts w:cs="Times New Roman"/>
          <w:szCs w:val="24"/>
        </w:rPr>
        <w:t xml:space="preserve"> el marco general frente a diversas escuelas de formación circ</w:t>
      </w:r>
      <w:r w:rsidR="008C4E63" w:rsidRPr="006845E6">
        <w:rPr>
          <w:rFonts w:cs="Times New Roman"/>
          <w:szCs w:val="24"/>
        </w:rPr>
        <w:t xml:space="preserve">ense </w:t>
      </w:r>
      <w:r w:rsidRPr="006845E6">
        <w:rPr>
          <w:rFonts w:cs="Times New Roman"/>
          <w:szCs w:val="24"/>
        </w:rPr>
        <w:t>latinoamericanas</w:t>
      </w:r>
      <w:r w:rsidR="008C4E63" w:rsidRPr="006845E6">
        <w:rPr>
          <w:rFonts w:cs="Times New Roman"/>
          <w:szCs w:val="24"/>
        </w:rPr>
        <w:t xml:space="preserve">, </w:t>
      </w:r>
      <w:r w:rsidRPr="006845E6">
        <w:rPr>
          <w:rFonts w:cs="Times New Roman"/>
          <w:szCs w:val="24"/>
        </w:rPr>
        <w:t>fue posible</w:t>
      </w:r>
      <w:r w:rsidR="009C1656" w:rsidRPr="006845E6">
        <w:rPr>
          <w:rFonts w:cs="Times New Roman"/>
          <w:szCs w:val="24"/>
        </w:rPr>
        <w:t xml:space="preserve"> observar que cada país </w:t>
      </w:r>
      <w:r w:rsidRPr="006845E6">
        <w:rPr>
          <w:rFonts w:cs="Times New Roman"/>
          <w:szCs w:val="24"/>
        </w:rPr>
        <w:t xml:space="preserve">ha hecho </w:t>
      </w:r>
      <w:r w:rsidR="009C1656" w:rsidRPr="006845E6">
        <w:rPr>
          <w:rFonts w:cs="Times New Roman"/>
          <w:szCs w:val="24"/>
        </w:rPr>
        <w:t>avances significativos en la educación de jóvenes que desean formar</w:t>
      </w:r>
      <w:r w:rsidRPr="006845E6">
        <w:rPr>
          <w:rFonts w:cs="Times New Roman"/>
          <w:szCs w:val="24"/>
        </w:rPr>
        <w:t>se</w:t>
      </w:r>
      <w:r w:rsidR="009C1656" w:rsidRPr="006845E6">
        <w:rPr>
          <w:rFonts w:cs="Times New Roman"/>
          <w:szCs w:val="24"/>
        </w:rPr>
        <w:t xml:space="preserve"> en este arte escénico del circo</w:t>
      </w:r>
      <w:r w:rsidRPr="006845E6">
        <w:rPr>
          <w:rFonts w:cs="Times New Roman"/>
          <w:szCs w:val="24"/>
        </w:rPr>
        <w:t>. También se encontró que</w:t>
      </w:r>
      <w:r w:rsidR="009C1656" w:rsidRPr="006845E6">
        <w:rPr>
          <w:rFonts w:cs="Times New Roman"/>
          <w:szCs w:val="24"/>
        </w:rPr>
        <w:t xml:space="preserve"> existen varias maneras de realizar la gestión del capital y</w:t>
      </w:r>
      <w:r w:rsidRPr="006845E6">
        <w:rPr>
          <w:rFonts w:cs="Times New Roman"/>
          <w:szCs w:val="24"/>
        </w:rPr>
        <w:t>, de igual modo, distintas</w:t>
      </w:r>
      <w:r w:rsidR="009C1656" w:rsidRPr="006845E6">
        <w:rPr>
          <w:rFonts w:cs="Times New Roman"/>
          <w:szCs w:val="24"/>
        </w:rPr>
        <w:t xml:space="preserve"> formas de acreditar los procesos que desarrollan en</w:t>
      </w:r>
      <w:r w:rsidRPr="006845E6">
        <w:rPr>
          <w:rFonts w:cs="Times New Roman"/>
          <w:szCs w:val="24"/>
        </w:rPr>
        <w:t xml:space="preserve"> </w:t>
      </w:r>
      <w:r w:rsidR="009C1656" w:rsidRPr="006845E6">
        <w:rPr>
          <w:rFonts w:cs="Times New Roman"/>
          <w:szCs w:val="24"/>
        </w:rPr>
        <w:t>torno a la formación</w:t>
      </w:r>
      <w:r w:rsidRPr="006845E6">
        <w:rPr>
          <w:rFonts w:cs="Times New Roman"/>
          <w:szCs w:val="24"/>
        </w:rPr>
        <w:t>.</w:t>
      </w:r>
      <w:r w:rsidR="009C1656" w:rsidRPr="006845E6">
        <w:rPr>
          <w:rFonts w:cs="Times New Roman"/>
          <w:szCs w:val="24"/>
        </w:rPr>
        <w:t xml:space="preserve"> </w:t>
      </w:r>
      <w:r w:rsidRPr="006845E6">
        <w:rPr>
          <w:rFonts w:cs="Times New Roman"/>
          <w:szCs w:val="24"/>
        </w:rPr>
        <w:t xml:space="preserve">Sin embargo, no es el propósito de esta investigación determinar </w:t>
      </w:r>
      <w:r w:rsidR="009C1656" w:rsidRPr="006845E6">
        <w:rPr>
          <w:rFonts w:cs="Times New Roman"/>
          <w:szCs w:val="24"/>
        </w:rPr>
        <w:t>cu</w:t>
      </w:r>
      <w:r w:rsidRPr="006845E6">
        <w:rPr>
          <w:rFonts w:cs="Times New Roman"/>
          <w:szCs w:val="24"/>
        </w:rPr>
        <w:t>á</w:t>
      </w:r>
      <w:r w:rsidR="009C1656" w:rsidRPr="006845E6">
        <w:rPr>
          <w:rFonts w:cs="Times New Roman"/>
          <w:szCs w:val="24"/>
        </w:rPr>
        <w:t xml:space="preserve">l es o </w:t>
      </w:r>
      <w:r w:rsidRPr="006845E6">
        <w:rPr>
          <w:rFonts w:cs="Times New Roman"/>
          <w:szCs w:val="24"/>
        </w:rPr>
        <w:t xml:space="preserve">cuál </w:t>
      </w:r>
      <w:r w:rsidR="009C1656" w:rsidRPr="006845E6">
        <w:rPr>
          <w:rFonts w:cs="Times New Roman"/>
          <w:szCs w:val="24"/>
        </w:rPr>
        <w:lastRenderedPageBreak/>
        <w:t>no</w:t>
      </w:r>
      <w:r w:rsidRPr="006845E6">
        <w:rPr>
          <w:rFonts w:cs="Times New Roman"/>
          <w:szCs w:val="24"/>
        </w:rPr>
        <w:t xml:space="preserve"> es</w:t>
      </w:r>
      <w:r w:rsidR="009C1656" w:rsidRPr="006845E6">
        <w:rPr>
          <w:rFonts w:cs="Times New Roman"/>
          <w:szCs w:val="24"/>
        </w:rPr>
        <w:t xml:space="preserve"> el método adecuado, pues ese sería otro tema </w:t>
      </w:r>
      <w:r w:rsidRPr="006845E6">
        <w:rPr>
          <w:rFonts w:cs="Times New Roman"/>
          <w:szCs w:val="24"/>
        </w:rPr>
        <w:t>diferente</w:t>
      </w:r>
      <w:r w:rsidR="009C1656" w:rsidRPr="006845E6">
        <w:rPr>
          <w:rFonts w:cs="Times New Roman"/>
          <w:szCs w:val="24"/>
        </w:rPr>
        <w:t xml:space="preserve"> que</w:t>
      </w:r>
      <w:r w:rsidRPr="006845E6">
        <w:rPr>
          <w:rFonts w:cs="Times New Roman"/>
          <w:szCs w:val="24"/>
        </w:rPr>
        <w:t>, por lo demás,</w:t>
      </w:r>
      <w:r w:rsidR="009C1656" w:rsidRPr="006845E6">
        <w:rPr>
          <w:rFonts w:cs="Times New Roman"/>
          <w:szCs w:val="24"/>
        </w:rPr>
        <w:t xml:space="preserve"> daría para otra </w:t>
      </w:r>
      <w:r w:rsidRPr="006845E6">
        <w:rPr>
          <w:rFonts w:cs="Times New Roman"/>
          <w:szCs w:val="24"/>
        </w:rPr>
        <w:t xml:space="preserve">realizar una </w:t>
      </w:r>
      <w:r w:rsidR="009C1656" w:rsidRPr="006845E6">
        <w:rPr>
          <w:rFonts w:cs="Times New Roman"/>
          <w:szCs w:val="24"/>
        </w:rPr>
        <w:t xml:space="preserve">investigación completa. </w:t>
      </w:r>
    </w:p>
    <w:p w14:paraId="4868D571" w14:textId="440B9901" w:rsidR="009C1656" w:rsidRPr="006845E6" w:rsidRDefault="00B00F00" w:rsidP="00356B9F">
      <w:pPr>
        <w:pStyle w:val="Ttulo3"/>
        <w:numPr>
          <w:ilvl w:val="0"/>
          <w:numId w:val="0"/>
        </w:numPr>
        <w:ind w:left="357" w:hanging="357"/>
      </w:pPr>
      <w:bookmarkStart w:id="62" w:name="_Toc137463533"/>
      <w:r w:rsidRPr="006845E6">
        <w:t xml:space="preserve">2.5 </w:t>
      </w:r>
      <w:r w:rsidR="00577772" w:rsidRPr="006845E6">
        <w:t>Primera parte</w:t>
      </w:r>
      <w:r w:rsidRPr="006845E6">
        <w:t>: identificación corporal</w:t>
      </w:r>
      <w:r w:rsidR="00577772" w:rsidRPr="006845E6">
        <w:t>.</w:t>
      </w:r>
      <w:r w:rsidR="00405F3E" w:rsidRPr="006845E6">
        <w:t xml:space="preserve"> Proceso </w:t>
      </w:r>
      <w:r w:rsidRPr="006845E6">
        <w:t>v</w:t>
      </w:r>
      <w:r w:rsidR="00405F3E" w:rsidRPr="006845E6">
        <w:t>irtual.</w:t>
      </w:r>
      <w:r w:rsidR="00F7267E" w:rsidRPr="006845E6">
        <w:t xml:space="preserve"> </w:t>
      </w:r>
      <w:r w:rsidR="00AD1505" w:rsidRPr="006845E6">
        <w:t>Atlas corporal (</w:t>
      </w:r>
      <w:r w:rsidRPr="006845E6">
        <w:t>a</w:t>
      </w:r>
      <w:r w:rsidR="00D413C2" w:rsidRPr="006845E6">
        <w:t>crobacia</w:t>
      </w:r>
      <w:r w:rsidR="009C1656" w:rsidRPr="006845E6">
        <w:t>,</w:t>
      </w:r>
      <w:r w:rsidR="00E03516" w:rsidRPr="006845E6">
        <w:t xml:space="preserve"> equilibrio y danza</w:t>
      </w:r>
      <w:r w:rsidRPr="006845E6">
        <w:t>)</w:t>
      </w:r>
      <w:r w:rsidR="009C1656" w:rsidRPr="006845E6">
        <w:t xml:space="preserve"> 2020-1</w:t>
      </w:r>
      <w:bookmarkEnd w:id="62"/>
    </w:p>
    <w:p w14:paraId="59055488" w14:textId="77777777" w:rsidR="00791281" w:rsidRPr="006845E6" w:rsidRDefault="00791281" w:rsidP="00791281"/>
    <w:p w14:paraId="01477E00" w14:textId="084220DA" w:rsidR="003D7B7A" w:rsidRPr="006845E6" w:rsidRDefault="003D7B7A" w:rsidP="00D75540">
      <w:pPr>
        <w:spacing w:line="480" w:lineRule="auto"/>
        <w:rPr>
          <w:rFonts w:cs="Times New Roman"/>
          <w:szCs w:val="24"/>
        </w:rPr>
      </w:pPr>
      <w:r w:rsidRPr="006845E6">
        <w:rPr>
          <w:rFonts w:cs="Times New Roman"/>
          <w:szCs w:val="24"/>
        </w:rPr>
        <w:t xml:space="preserve">Teniendo en cuenta que el objetivo principal de esta sistematización de experiencias pedagógicas es identificar e interpretar las funciones que </w:t>
      </w:r>
      <w:r w:rsidR="001458D1" w:rsidRPr="006845E6">
        <w:rPr>
          <w:rFonts w:cs="Times New Roman"/>
          <w:szCs w:val="24"/>
        </w:rPr>
        <w:t xml:space="preserve">podrían </w:t>
      </w:r>
      <w:r w:rsidRPr="006845E6">
        <w:rPr>
          <w:rFonts w:cs="Times New Roman"/>
          <w:szCs w:val="24"/>
        </w:rPr>
        <w:t>aporta</w:t>
      </w:r>
      <w:r w:rsidR="001458D1" w:rsidRPr="006845E6">
        <w:rPr>
          <w:rFonts w:cs="Times New Roman"/>
          <w:szCs w:val="24"/>
        </w:rPr>
        <w:t>r</w:t>
      </w:r>
      <w:r w:rsidRPr="006845E6">
        <w:rPr>
          <w:rFonts w:cs="Times New Roman"/>
          <w:szCs w:val="24"/>
        </w:rPr>
        <w:t xml:space="preserve"> a la </w:t>
      </w:r>
      <w:r w:rsidR="001458D1" w:rsidRPr="006845E6">
        <w:rPr>
          <w:rFonts w:cs="Times New Roman"/>
          <w:szCs w:val="24"/>
        </w:rPr>
        <w:t>construcción</w:t>
      </w:r>
      <w:r w:rsidRPr="006845E6">
        <w:rPr>
          <w:rFonts w:cs="Times New Roman"/>
          <w:szCs w:val="24"/>
        </w:rPr>
        <w:t xml:space="preserve"> del artista circense </w:t>
      </w:r>
      <w:r w:rsidR="00577772" w:rsidRPr="006845E6">
        <w:rPr>
          <w:rFonts w:cs="Times New Roman"/>
          <w:szCs w:val="24"/>
        </w:rPr>
        <w:t xml:space="preserve">desde </w:t>
      </w:r>
      <w:r w:rsidR="00083C48" w:rsidRPr="006845E6">
        <w:rPr>
          <w:rFonts w:cs="Times New Roman"/>
          <w:szCs w:val="24"/>
        </w:rPr>
        <w:t>la formación su</w:t>
      </w:r>
      <w:r w:rsidR="00B00F00" w:rsidRPr="006845E6">
        <w:rPr>
          <w:rFonts w:cs="Times New Roman"/>
          <w:szCs w:val="24"/>
        </w:rPr>
        <w:t>pe</w:t>
      </w:r>
      <w:r w:rsidR="00083C48" w:rsidRPr="006845E6">
        <w:rPr>
          <w:rFonts w:cs="Times New Roman"/>
          <w:szCs w:val="24"/>
        </w:rPr>
        <w:t>rior</w:t>
      </w:r>
      <w:r w:rsidR="00E03516" w:rsidRPr="006845E6">
        <w:rPr>
          <w:rFonts w:cs="Times New Roman"/>
          <w:szCs w:val="24"/>
        </w:rPr>
        <w:t xml:space="preserve"> </w:t>
      </w:r>
      <w:r w:rsidRPr="006845E6">
        <w:rPr>
          <w:rFonts w:cs="Times New Roman"/>
          <w:szCs w:val="24"/>
        </w:rPr>
        <w:t xml:space="preserve">a partir de tres experiencias </w:t>
      </w:r>
      <w:r w:rsidR="001458D1" w:rsidRPr="006845E6">
        <w:rPr>
          <w:rFonts w:cs="Times New Roman"/>
          <w:szCs w:val="24"/>
        </w:rPr>
        <w:t>en</w:t>
      </w:r>
      <w:r w:rsidRPr="006845E6">
        <w:rPr>
          <w:rFonts w:cs="Times New Roman"/>
          <w:szCs w:val="24"/>
        </w:rPr>
        <w:t xml:space="preserve"> la escuela de </w:t>
      </w:r>
      <w:r w:rsidR="00B00F00" w:rsidRPr="006845E6">
        <w:rPr>
          <w:rFonts w:cs="Times New Roman"/>
          <w:szCs w:val="24"/>
        </w:rPr>
        <w:t>C</w:t>
      </w:r>
      <w:r w:rsidRPr="006845E6">
        <w:rPr>
          <w:rFonts w:cs="Times New Roman"/>
          <w:szCs w:val="24"/>
        </w:rPr>
        <w:t xml:space="preserve">irco para </w:t>
      </w:r>
      <w:r w:rsidR="00B00F00" w:rsidRPr="006845E6">
        <w:rPr>
          <w:rFonts w:cs="Times New Roman"/>
          <w:szCs w:val="24"/>
        </w:rPr>
        <w:t>T</w:t>
      </w:r>
      <w:r w:rsidRPr="006845E6">
        <w:rPr>
          <w:rFonts w:cs="Times New Roman"/>
          <w:szCs w:val="24"/>
        </w:rPr>
        <w:t>odos</w:t>
      </w:r>
      <w:r w:rsidR="00B00F00" w:rsidRPr="006845E6">
        <w:rPr>
          <w:rFonts w:cs="Times New Roman"/>
          <w:szCs w:val="24"/>
        </w:rPr>
        <w:t xml:space="preserve">, </w:t>
      </w:r>
      <w:r w:rsidR="00C769D6" w:rsidRPr="006845E6">
        <w:rPr>
          <w:rFonts w:cs="Times New Roman"/>
          <w:szCs w:val="24"/>
        </w:rPr>
        <w:t xml:space="preserve">guiados siempre por las </w:t>
      </w:r>
      <w:r w:rsidR="000B2D6D" w:rsidRPr="006845E6">
        <w:rPr>
          <w:rFonts w:cs="Times New Roman"/>
          <w:szCs w:val="24"/>
        </w:rPr>
        <w:t>indagaciones de los actores</w:t>
      </w:r>
      <w:r w:rsidR="00C769D6" w:rsidRPr="006845E6">
        <w:rPr>
          <w:rFonts w:cs="Times New Roman"/>
          <w:szCs w:val="24"/>
        </w:rPr>
        <w:t xml:space="preserve"> que surgieron en el recorrido</w:t>
      </w:r>
      <w:r w:rsidR="00D75540" w:rsidRPr="006845E6">
        <w:rPr>
          <w:rFonts w:cs="Times New Roman"/>
          <w:szCs w:val="24"/>
        </w:rPr>
        <w:t>;</w:t>
      </w:r>
      <w:r w:rsidR="00C769D6" w:rsidRPr="006845E6">
        <w:rPr>
          <w:rFonts w:cs="Times New Roman"/>
          <w:szCs w:val="24"/>
        </w:rPr>
        <w:t xml:space="preserve"> </w:t>
      </w:r>
      <w:r w:rsidR="00B00F00" w:rsidRPr="006845E6">
        <w:rPr>
          <w:rFonts w:cs="Times New Roman"/>
          <w:szCs w:val="24"/>
        </w:rPr>
        <w:t>en el siguiente apartado se describe cómo</w:t>
      </w:r>
      <w:r w:rsidRPr="006845E6">
        <w:rPr>
          <w:rFonts w:cs="Times New Roman"/>
          <w:szCs w:val="24"/>
        </w:rPr>
        <w:t xml:space="preserve"> </w:t>
      </w:r>
      <w:r w:rsidR="006E62AD" w:rsidRPr="006845E6">
        <w:rPr>
          <w:rFonts w:cs="Times New Roman"/>
          <w:szCs w:val="24"/>
        </w:rPr>
        <w:t>la</w:t>
      </w:r>
      <w:r w:rsidRPr="006845E6">
        <w:rPr>
          <w:rFonts w:cs="Times New Roman"/>
          <w:szCs w:val="24"/>
        </w:rPr>
        <w:t xml:space="preserve"> sistematización de experiencias </w:t>
      </w:r>
      <w:r w:rsidR="008C4E63" w:rsidRPr="006845E6">
        <w:rPr>
          <w:rFonts w:cs="Times New Roman"/>
          <w:szCs w:val="24"/>
        </w:rPr>
        <w:t>permitió</w:t>
      </w:r>
      <w:r w:rsidRPr="006845E6">
        <w:rPr>
          <w:rFonts w:cs="Times New Roman"/>
          <w:szCs w:val="24"/>
        </w:rPr>
        <w:t xml:space="preserve"> hacer un recorrido en el que se resalta</w:t>
      </w:r>
      <w:r w:rsidR="00B00F00" w:rsidRPr="006845E6">
        <w:rPr>
          <w:rFonts w:cs="Times New Roman"/>
          <w:szCs w:val="24"/>
        </w:rPr>
        <w:t>n</w:t>
      </w:r>
      <w:r w:rsidRPr="006845E6">
        <w:rPr>
          <w:rFonts w:cs="Times New Roman"/>
          <w:szCs w:val="24"/>
        </w:rPr>
        <w:t xml:space="preserve"> aspectos y momentos que para la formación </w:t>
      </w:r>
      <w:r w:rsidR="00E03516" w:rsidRPr="006845E6">
        <w:rPr>
          <w:rFonts w:cs="Times New Roman"/>
          <w:szCs w:val="24"/>
        </w:rPr>
        <w:t xml:space="preserve">superior </w:t>
      </w:r>
      <w:r w:rsidRPr="006845E6">
        <w:rPr>
          <w:rFonts w:cs="Times New Roman"/>
          <w:szCs w:val="24"/>
        </w:rPr>
        <w:t>y construcción de este proceso fueron importantes</w:t>
      </w:r>
      <w:r w:rsidR="00B00F00" w:rsidRPr="006845E6">
        <w:rPr>
          <w:rFonts w:cs="Times New Roman"/>
          <w:szCs w:val="24"/>
        </w:rPr>
        <w:t>.</w:t>
      </w:r>
      <w:r w:rsidRPr="006845E6">
        <w:rPr>
          <w:rFonts w:cs="Times New Roman"/>
          <w:szCs w:val="24"/>
        </w:rPr>
        <w:t xml:space="preserve"> </w:t>
      </w:r>
      <w:r w:rsidR="00B00F00" w:rsidRPr="006845E6">
        <w:rPr>
          <w:rFonts w:cs="Times New Roman"/>
          <w:szCs w:val="24"/>
        </w:rPr>
        <w:t>Con esto se proporciona</w:t>
      </w:r>
      <w:r w:rsidRPr="006845E6">
        <w:rPr>
          <w:rFonts w:cs="Times New Roman"/>
          <w:szCs w:val="24"/>
        </w:rPr>
        <w:t xml:space="preserve"> la oportunidad a nuevas proyecciones</w:t>
      </w:r>
      <w:r w:rsidR="00E03516" w:rsidRPr="006845E6">
        <w:rPr>
          <w:rFonts w:cs="Times New Roman"/>
          <w:szCs w:val="24"/>
        </w:rPr>
        <w:t xml:space="preserve"> y alcances de la educación superior en artes del circo</w:t>
      </w:r>
      <w:r w:rsidR="001458D1" w:rsidRPr="006845E6">
        <w:rPr>
          <w:rFonts w:cs="Times New Roman"/>
          <w:szCs w:val="24"/>
        </w:rPr>
        <w:t xml:space="preserve"> desde la experiencia de procesos educativos dentro de la carpa.</w:t>
      </w:r>
    </w:p>
    <w:p w14:paraId="6E83607E" w14:textId="3DD69863" w:rsidR="00B00F00" w:rsidRPr="006845E6" w:rsidRDefault="00557F43" w:rsidP="00124BD3">
      <w:pPr>
        <w:spacing w:line="480" w:lineRule="auto"/>
        <w:rPr>
          <w:rFonts w:eastAsia="Times New Roman" w:cs="Times New Roman"/>
          <w:color w:val="000000"/>
          <w:szCs w:val="24"/>
          <w:lang w:eastAsia="es-CO"/>
        </w:rPr>
      </w:pPr>
      <w:r w:rsidRPr="006845E6">
        <w:rPr>
          <w:rFonts w:cs="Times New Roman"/>
          <w:szCs w:val="24"/>
        </w:rPr>
        <w:t xml:space="preserve">Inicialmente, </w:t>
      </w:r>
      <w:r w:rsidR="008C4E63" w:rsidRPr="006845E6">
        <w:rPr>
          <w:rFonts w:cs="Times New Roman"/>
          <w:szCs w:val="24"/>
        </w:rPr>
        <w:t>se defin</w:t>
      </w:r>
      <w:r w:rsidR="00B00F00" w:rsidRPr="006845E6">
        <w:rPr>
          <w:rFonts w:cs="Times New Roman"/>
          <w:szCs w:val="24"/>
        </w:rPr>
        <w:t>i</w:t>
      </w:r>
      <w:r w:rsidR="008C4E63" w:rsidRPr="006845E6">
        <w:rPr>
          <w:rFonts w:cs="Times New Roman"/>
          <w:szCs w:val="24"/>
        </w:rPr>
        <w:t>e</w:t>
      </w:r>
      <w:r w:rsidR="00B00F00" w:rsidRPr="006845E6">
        <w:rPr>
          <w:rFonts w:cs="Times New Roman"/>
          <w:szCs w:val="24"/>
        </w:rPr>
        <w:t>ro</w:t>
      </w:r>
      <w:r w:rsidR="00405F3E" w:rsidRPr="006845E6">
        <w:rPr>
          <w:rFonts w:cs="Times New Roman"/>
          <w:szCs w:val="24"/>
        </w:rPr>
        <w:t>n</w:t>
      </w:r>
      <w:r w:rsidR="001458D1" w:rsidRPr="006845E6">
        <w:rPr>
          <w:rFonts w:cs="Times New Roman"/>
          <w:szCs w:val="24"/>
        </w:rPr>
        <w:t xml:space="preserve"> horarios y espacios</w:t>
      </w:r>
      <w:r w:rsidR="00B00F00" w:rsidRPr="006845E6">
        <w:rPr>
          <w:rFonts w:cs="Times New Roman"/>
          <w:szCs w:val="24"/>
        </w:rPr>
        <w:t>.</w:t>
      </w:r>
      <w:r w:rsidRPr="006845E6">
        <w:rPr>
          <w:rFonts w:cs="Times New Roman"/>
          <w:szCs w:val="24"/>
        </w:rPr>
        <w:t xml:space="preserve"> </w:t>
      </w:r>
      <w:r w:rsidR="00B00F00" w:rsidRPr="006845E6">
        <w:rPr>
          <w:rFonts w:cs="Times New Roman"/>
          <w:szCs w:val="24"/>
        </w:rPr>
        <w:t>Se asistió</w:t>
      </w:r>
      <w:r w:rsidR="00AD1505" w:rsidRPr="006845E6">
        <w:rPr>
          <w:rFonts w:cs="Times New Roman"/>
          <w:szCs w:val="24"/>
        </w:rPr>
        <w:t xml:space="preserve"> de manera virtual</w:t>
      </w:r>
      <w:r w:rsidRPr="006845E6">
        <w:rPr>
          <w:rFonts w:cs="Times New Roman"/>
          <w:szCs w:val="24"/>
        </w:rPr>
        <w:t xml:space="preserve"> </w:t>
      </w:r>
      <w:r w:rsidR="00B00F00" w:rsidRPr="006845E6">
        <w:rPr>
          <w:rFonts w:cs="Times New Roman"/>
          <w:szCs w:val="24"/>
        </w:rPr>
        <w:t>cinco</w:t>
      </w:r>
      <w:r w:rsidRPr="006845E6">
        <w:rPr>
          <w:rFonts w:cs="Times New Roman"/>
          <w:szCs w:val="24"/>
        </w:rPr>
        <w:t xml:space="preserve"> días por semana en su horario habitual</w:t>
      </w:r>
      <w:r w:rsidRPr="006845E6">
        <w:rPr>
          <w:rFonts w:eastAsia="Times New Roman" w:cs="Times New Roman"/>
          <w:color w:val="000000"/>
          <w:szCs w:val="24"/>
          <w:lang w:eastAsia="es-CO"/>
        </w:rPr>
        <w:t xml:space="preserve"> </w:t>
      </w:r>
      <w:r w:rsidR="00B00F00" w:rsidRPr="006845E6">
        <w:rPr>
          <w:rFonts w:eastAsia="Times New Roman" w:cs="Times New Roman"/>
          <w:color w:val="000000"/>
          <w:szCs w:val="24"/>
          <w:lang w:eastAsia="es-CO"/>
        </w:rPr>
        <w:t>(</w:t>
      </w:r>
      <w:r w:rsidRPr="006845E6">
        <w:rPr>
          <w:rFonts w:eastAsia="Times New Roman" w:cs="Times New Roman"/>
          <w:color w:val="000000"/>
          <w:szCs w:val="24"/>
          <w:lang w:eastAsia="es-CO"/>
        </w:rPr>
        <w:t xml:space="preserve">aproximadamente </w:t>
      </w:r>
      <w:r w:rsidR="00B00F00" w:rsidRPr="006845E6">
        <w:rPr>
          <w:rFonts w:eastAsia="Times New Roman" w:cs="Times New Roman"/>
          <w:color w:val="000000"/>
          <w:szCs w:val="24"/>
          <w:lang w:eastAsia="es-CO"/>
        </w:rPr>
        <w:t>cuatro</w:t>
      </w:r>
      <w:r w:rsidRPr="006845E6">
        <w:rPr>
          <w:rFonts w:eastAsia="Times New Roman" w:cs="Times New Roman"/>
          <w:color w:val="000000"/>
          <w:szCs w:val="24"/>
          <w:lang w:eastAsia="es-CO"/>
        </w:rPr>
        <w:t xml:space="preserve"> horas por encuentro</w:t>
      </w:r>
      <w:r w:rsidR="00B00F00" w:rsidRPr="006845E6">
        <w:rPr>
          <w:rFonts w:eastAsia="Times New Roman" w:cs="Times New Roman"/>
          <w:color w:val="000000"/>
          <w:szCs w:val="24"/>
          <w:lang w:eastAsia="es-CO"/>
        </w:rPr>
        <w:t>)</w:t>
      </w:r>
      <w:r w:rsidRPr="006845E6">
        <w:rPr>
          <w:rFonts w:eastAsia="Times New Roman" w:cs="Times New Roman"/>
          <w:color w:val="000000"/>
          <w:szCs w:val="24"/>
          <w:lang w:eastAsia="es-CO"/>
        </w:rPr>
        <w:t>.</w:t>
      </w:r>
      <w:r w:rsidRPr="006845E6">
        <w:rPr>
          <w:rFonts w:cs="Times New Roman"/>
          <w:szCs w:val="24"/>
        </w:rPr>
        <w:t xml:space="preserve"> Este acompañamiento y observación permitió un rastreo de las funciones que desempeña</w:t>
      </w:r>
      <w:r w:rsidR="00B00F00" w:rsidRPr="006845E6">
        <w:rPr>
          <w:rFonts w:cs="Times New Roman"/>
          <w:szCs w:val="24"/>
        </w:rPr>
        <w:t>n</w:t>
      </w:r>
      <w:r w:rsidRPr="006845E6">
        <w:rPr>
          <w:rFonts w:cs="Times New Roman"/>
          <w:szCs w:val="24"/>
        </w:rPr>
        <w:t xml:space="preserve"> los docentes del proceso desde su rol</w:t>
      </w:r>
      <w:r w:rsidR="00AD1505" w:rsidRPr="006845E6">
        <w:rPr>
          <w:rFonts w:cs="Times New Roman"/>
          <w:szCs w:val="24"/>
        </w:rPr>
        <w:t xml:space="preserve"> y desde las nuevas tecnologías</w:t>
      </w:r>
      <w:r w:rsidRPr="006845E6">
        <w:rPr>
          <w:rFonts w:cs="Times New Roman"/>
          <w:szCs w:val="24"/>
        </w:rPr>
        <w:t>.</w:t>
      </w:r>
      <w:r w:rsidRPr="006845E6">
        <w:rPr>
          <w:rFonts w:eastAsia="Times New Roman" w:cs="Times New Roman"/>
          <w:color w:val="000000"/>
          <w:szCs w:val="24"/>
          <w:lang w:eastAsia="es-CO"/>
        </w:rPr>
        <w:t xml:space="preserve"> </w:t>
      </w:r>
    </w:p>
    <w:p w14:paraId="75A8A6A0" w14:textId="7D87B92B" w:rsidR="009C1656" w:rsidRPr="006845E6" w:rsidRDefault="00B00F00" w:rsidP="00124BD3">
      <w:pPr>
        <w:spacing w:line="480" w:lineRule="auto"/>
        <w:rPr>
          <w:rFonts w:eastAsia="Times New Roman" w:cs="Times New Roman"/>
          <w:color w:val="000000"/>
          <w:szCs w:val="24"/>
          <w:lang w:eastAsia="es-CO"/>
        </w:rPr>
      </w:pPr>
      <w:r w:rsidRPr="006845E6">
        <w:rPr>
          <w:rFonts w:eastAsia="Times New Roman" w:cs="Times New Roman"/>
          <w:color w:val="000000"/>
          <w:szCs w:val="24"/>
          <w:lang w:eastAsia="es-CO"/>
        </w:rPr>
        <w:t>Así, e</w:t>
      </w:r>
      <w:r w:rsidR="008C4E63" w:rsidRPr="006845E6">
        <w:rPr>
          <w:rFonts w:eastAsia="Times New Roman" w:cs="Times New Roman"/>
          <w:color w:val="000000"/>
          <w:szCs w:val="24"/>
          <w:lang w:eastAsia="es-CO"/>
        </w:rPr>
        <w:t>ste apartado trata sobre la reconstrucción de dich</w:t>
      </w:r>
      <w:r w:rsidR="00733A1C" w:rsidRPr="006845E6">
        <w:rPr>
          <w:rFonts w:eastAsia="Times New Roman" w:cs="Times New Roman"/>
          <w:color w:val="000000"/>
          <w:szCs w:val="24"/>
          <w:lang w:eastAsia="es-CO"/>
        </w:rPr>
        <w:t xml:space="preserve">a etapa </w:t>
      </w:r>
      <w:r w:rsidR="00557F43" w:rsidRPr="006845E6">
        <w:rPr>
          <w:rFonts w:eastAsia="Times New Roman" w:cs="Times New Roman"/>
          <w:color w:val="000000"/>
          <w:szCs w:val="24"/>
          <w:lang w:eastAsia="es-CO"/>
        </w:rPr>
        <w:t>desde</w:t>
      </w:r>
      <w:r w:rsidR="00733A1C" w:rsidRPr="006845E6">
        <w:rPr>
          <w:rFonts w:eastAsia="Times New Roman" w:cs="Times New Roman"/>
          <w:color w:val="000000"/>
          <w:szCs w:val="24"/>
          <w:lang w:eastAsia="es-CO"/>
        </w:rPr>
        <w:t xml:space="preserve"> la virtualidad</w:t>
      </w:r>
      <w:r w:rsidRPr="006845E6">
        <w:rPr>
          <w:rFonts w:eastAsia="Times New Roman" w:cs="Times New Roman"/>
          <w:color w:val="000000"/>
          <w:szCs w:val="24"/>
          <w:lang w:eastAsia="es-CO"/>
        </w:rPr>
        <w:t xml:space="preserve"> a partir de la reelaboración de</w:t>
      </w:r>
      <w:r w:rsidR="00F7267E" w:rsidRPr="006845E6">
        <w:rPr>
          <w:rFonts w:eastAsia="Times New Roman" w:cs="Times New Roman"/>
          <w:color w:val="000000"/>
          <w:szCs w:val="24"/>
          <w:lang w:eastAsia="es-CO"/>
        </w:rPr>
        <w:t xml:space="preserve"> tres</w:t>
      </w:r>
      <w:r w:rsidR="00733A1C" w:rsidRPr="006845E6">
        <w:rPr>
          <w:rFonts w:eastAsia="Times New Roman" w:cs="Times New Roman"/>
          <w:color w:val="000000"/>
          <w:szCs w:val="24"/>
          <w:lang w:eastAsia="es-CO"/>
        </w:rPr>
        <w:t xml:space="preserve"> diferentes módulos de trabajo, </w:t>
      </w:r>
      <w:r w:rsidRPr="006845E6">
        <w:rPr>
          <w:rFonts w:eastAsia="Times New Roman" w:cs="Times New Roman"/>
          <w:color w:val="000000"/>
          <w:szCs w:val="24"/>
          <w:lang w:eastAsia="es-CO"/>
        </w:rPr>
        <w:t>a saber,</w:t>
      </w:r>
      <w:r w:rsidR="00733A1C" w:rsidRPr="006845E6">
        <w:rPr>
          <w:rFonts w:eastAsia="Times New Roman" w:cs="Times New Roman"/>
          <w:color w:val="000000"/>
          <w:szCs w:val="24"/>
          <w:lang w:eastAsia="es-CO"/>
        </w:rPr>
        <w:t xml:space="preserve"> acrobacia</w:t>
      </w:r>
      <w:r w:rsidR="00AD1505" w:rsidRPr="006845E6">
        <w:rPr>
          <w:rFonts w:eastAsia="Times New Roman" w:cs="Times New Roman"/>
          <w:color w:val="000000"/>
          <w:szCs w:val="24"/>
          <w:lang w:eastAsia="es-CO"/>
        </w:rPr>
        <w:t xml:space="preserve"> </w:t>
      </w:r>
      <w:r w:rsidR="00733A1C" w:rsidRPr="006845E6">
        <w:rPr>
          <w:rFonts w:eastAsia="Times New Roman" w:cs="Times New Roman"/>
          <w:color w:val="000000"/>
          <w:szCs w:val="24"/>
          <w:lang w:eastAsia="es-CO"/>
        </w:rPr>
        <w:t>(acondicionamiento físico) equilibrios y danza.</w:t>
      </w:r>
      <w:r w:rsidR="00557F43" w:rsidRPr="006845E6">
        <w:rPr>
          <w:rFonts w:eastAsia="Times New Roman" w:cs="Times New Roman"/>
          <w:color w:val="000000"/>
          <w:szCs w:val="24"/>
          <w:lang w:eastAsia="es-CO"/>
        </w:rPr>
        <w:t xml:space="preserve"> </w:t>
      </w:r>
      <w:r w:rsidR="00A4288F" w:rsidRPr="006845E6">
        <w:rPr>
          <w:rFonts w:eastAsia="Times New Roman" w:cs="Times New Roman"/>
          <w:color w:val="000000"/>
          <w:szCs w:val="24"/>
          <w:lang w:eastAsia="es-CO"/>
        </w:rPr>
        <w:t>En cada encuentro</w:t>
      </w:r>
      <w:r w:rsidR="00183D29" w:rsidRPr="006845E6">
        <w:rPr>
          <w:rFonts w:eastAsia="Times New Roman" w:cs="Times New Roman"/>
          <w:color w:val="000000"/>
          <w:szCs w:val="24"/>
          <w:lang w:eastAsia="es-CO"/>
        </w:rPr>
        <w:t xml:space="preserve"> se realizaba una parte </w:t>
      </w:r>
      <w:r w:rsidR="00AB0E8B" w:rsidRPr="006845E6">
        <w:rPr>
          <w:rFonts w:eastAsia="Times New Roman" w:cs="Times New Roman"/>
          <w:color w:val="000000"/>
          <w:szCs w:val="24"/>
          <w:lang w:eastAsia="es-CO"/>
        </w:rPr>
        <w:t>práctica</w:t>
      </w:r>
      <w:r w:rsidR="00183D29" w:rsidRPr="006845E6">
        <w:rPr>
          <w:rFonts w:eastAsia="Times New Roman" w:cs="Times New Roman"/>
          <w:color w:val="000000"/>
          <w:szCs w:val="24"/>
          <w:lang w:eastAsia="es-CO"/>
        </w:rPr>
        <w:t xml:space="preserve"> y otra </w:t>
      </w:r>
      <w:r w:rsidR="00A4288F" w:rsidRPr="006845E6">
        <w:rPr>
          <w:rFonts w:eastAsia="Times New Roman" w:cs="Times New Roman"/>
          <w:color w:val="000000"/>
          <w:szCs w:val="24"/>
          <w:lang w:eastAsia="es-CO"/>
        </w:rPr>
        <w:t>teórica</w:t>
      </w:r>
      <w:r w:rsidRPr="006845E6">
        <w:rPr>
          <w:rFonts w:eastAsia="Times New Roman" w:cs="Times New Roman"/>
          <w:color w:val="000000"/>
          <w:szCs w:val="24"/>
          <w:lang w:eastAsia="es-CO"/>
        </w:rPr>
        <w:t>,</w:t>
      </w:r>
      <w:r w:rsidR="00AB0E8B" w:rsidRPr="006845E6">
        <w:rPr>
          <w:rFonts w:eastAsia="Times New Roman" w:cs="Times New Roman"/>
          <w:color w:val="000000"/>
          <w:szCs w:val="24"/>
          <w:lang w:eastAsia="es-CO"/>
        </w:rPr>
        <w:t xml:space="preserve"> la cual </w:t>
      </w:r>
      <w:r w:rsidRPr="006845E6">
        <w:rPr>
          <w:rFonts w:eastAsia="Times New Roman" w:cs="Times New Roman"/>
          <w:color w:val="000000"/>
          <w:szCs w:val="24"/>
          <w:lang w:eastAsia="es-CO"/>
        </w:rPr>
        <w:t>se trabajaba de forma autónoma por parte d</w:t>
      </w:r>
      <w:r w:rsidR="00AB0E8B" w:rsidRPr="006845E6">
        <w:rPr>
          <w:rFonts w:eastAsia="Times New Roman" w:cs="Times New Roman"/>
          <w:color w:val="000000"/>
          <w:szCs w:val="24"/>
          <w:lang w:eastAsia="es-CO"/>
        </w:rPr>
        <w:t>el alumno.</w:t>
      </w:r>
      <w:r w:rsidR="00007ED5" w:rsidRPr="006845E6">
        <w:rPr>
          <w:rFonts w:eastAsia="Times New Roman" w:cs="Times New Roman"/>
          <w:color w:val="000000"/>
          <w:szCs w:val="24"/>
          <w:lang w:eastAsia="es-CO"/>
        </w:rPr>
        <w:t xml:space="preserve"> </w:t>
      </w:r>
      <w:r w:rsidR="00A75D77" w:rsidRPr="006845E6">
        <w:rPr>
          <w:rFonts w:eastAsia="Times New Roman" w:cs="Times New Roman"/>
          <w:color w:val="000000"/>
          <w:szCs w:val="24"/>
          <w:lang w:eastAsia="es-CO"/>
        </w:rPr>
        <w:t>A continuación, se describen</w:t>
      </w:r>
      <w:r w:rsidR="00D413C2" w:rsidRPr="006845E6">
        <w:rPr>
          <w:rFonts w:eastAsia="Times New Roman" w:cs="Times New Roman"/>
          <w:color w:val="000000"/>
          <w:szCs w:val="24"/>
          <w:lang w:eastAsia="es-CO"/>
        </w:rPr>
        <w:t xml:space="preserve"> cada uno de estos espacios.</w:t>
      </w:r>
    </w:p>
    <w:p w14:paraId="7262EFD3" w14:textId="345277B6" w:rsidR="00D413C2" w:rsidRPr="006845E6" w:rsidRDefault="00A75D77" w:rsidP="00356B9F">
      <w:pPr>
        <w:pStyle w:val="Ttulo3"/>
        <w:numPr>
          <w:ilvl w:val="0"/>
          <w:numId w:val="0"/>
        </w:numPr>
        <w:ind w:left="357" w:hanging="357"/>
        <w:rPr>
          <w:rFonts w:eastAsia="Times New Roman"/>
          <w:lang w:eastAsia="es-CO"/>
        </w:rPr>
      </w:pPr>
      <w:bookmarkStart w:id="63" w:name="_Toc137463534"/>
      <w:r w:rsidRPr="006845E6">
        <w:rPr>
          <w:rFonts w:eastAsia="Times New Roman"/>
          <w:lang w:eastAsia="es-CO"/>
        </w:rPr>
        <w:t xml:space="preserve">2.6 </w:t>
      </w:r>
      <w:r w:rsidR="00D413C2" w:rsidRPr="006845E6">
        <w:rPr>
          <w:rFonts w:eastAsia="Times New Roman"/>
          <w:lang w:eastAsia="es-CO"/>
        </w:rPr>
        <w:t>Acrobacia</w:t>
      </w:r>
      <w:r w:rsidRPr="006845E6">
        <w:rPr>
          <w:rFonts w:eastAsia="Times New Roman"/>
          <w:lang w:eastAsia="es-CO"/>
        </w:rPr>
        <w:t xml:space="preserve"> (</w:t>
      </w:r>
      <w:r w:rsidR="00D413C2" w:rsidRPr="006845E6">
        <w:rPr>
          <w:rFonts w:eastAsia="Times New Roman"/>
          <w:lang w:eastAsia="es-CO"/>
        </w:rPr>
        <w:t>acondicionamiento físico</w:t>
      </w:r>
      <w:r w:rsidRPr="006845E6">
        <w:rPr>
          <w:rFonts w:eastAsia="Times New Roman"/>
          <w:lang w:eastAsia="es-CO"/>
        </w:rPr>
        <w:t>)</w:t>
      </w:r>
      <w:bookmarkEnd w:id="63"/>
    </w:p>
    <w:p w14:paraId="66E0F141" w14:textId="77777777" w:rsidR="00791281" w:rsidRPr="006845E6" w:rsidRDefault="00791281" w:rsidP="00791281">
      <w:pPr>
        <w:rPr>
          <w:lang w:eastAsia="es-CO"/>
        </w:rPr>
      </w:pPr>
    </w:p>
    <w:p w14:paraId="0E4942C9" w14:textId="6652E162" w:rsidR="00D413C2" w:rsidRPr="006845E6" w:rsidRDefault="0050429D" w:rsidP="00124BD3">
      <w:pPr>
        <w:spacing w:line="480" w:lineRule="auto"/>
        <w:ind w:left="360"/>
        <w:rPr>
          <w:rFonts w:eastAsia="Times New Roman" w:cs="Times New Roman"/>
          <w:color w:val="000000"/>
          <w:szCs w:val="24"/>
          <w:lang w:eastAsia="es-CO"/>
        </w:rPr>
      </w:pPr>
      <w:r w:rsidRPr="006845E6">
        <w:rPr>
          <w:rFonts w:eastAsia="Times New Roman" w:cs="Times New Roman"/>
          <w:color w:val="000000"/>
          <w:szCs w:val="24"/>
          <w:lang w:eastAsia="es-CO"/>
        </w:rPr>
        <w:lastRenderedPageBreak/>
        <w:t>En este espacio fue precis</w:t>
      </w:r>
      <w:r w:rsidR="00A75D77" w:rsidRPr="006845E6">
        <w:rPr>
          <w:rFonts w:eastAsia="Times New Roman" w:cs="Times New Roman"/>
          <w:color w:val="000000"/>
          <w:szCs w:val="24"/>
          <w:lang w:eastAsia="es-CO"/>
        </w:rPr>
        <w:t>a</w:t>
      </w:r>
      <w:r w:rsidRPr="006845E6">
        <w:rPr>
          <w:rFonts w:eastAsia="Times New Roman" w:cs="Times New Roman"/>
          <w:color w:val="000000"/>
          <w:szCs w:val="24"/>
          <w:lang w:eastAsia="es-CO"/>
        </w:rPr>
        <w:t xml:space="preserve"> la introducción del </w:t>
      </w:r>
      <w:r w:rsidR="00735C8E" w:rsidRPr="006845E6">
        <w:rPr>
          <w:rFonts w:eastAsia="Times New Roman" w:cs="Times New Roman"/>
          <w:color w:val="000000"/>
          <w:szCs w:val="24"/>
          <w:lang w:eastAsia="es-CO"/>
        </w:rPr>
        <w:t xml:space="preserve">texto </w:t>
      </w:r>
      <w:r w:rsidR="00A75D77" w:rsidRPr="006845E6">
        <w:rPr>
          <w:rFonts w:eastAsia="Times New Roman" w:cs="Times New Roman"/>
          <w:i/>
          <w:iCs/>
          <w:color w:val="000000"/>
          <w:szCs w:val="24"/>
          <w:lang w:eastAsia="es-CO"/>
        </w:rPr>
        <w:t>A</w:t>
      </w:r>
      <w:r w:rsidRPr="006845E6">
        <w:rPr>
          <w:rFonts w:eastAsia="Times New Roman" w:cs="Times New Roman"/>
          <w:i/>
          <w:iCs/>
          <w:color w:val="000000"/>
          <w:szCs w:val="24"/>
          <w:lang w:eastAsia="es-CO"/>
        </w:rPr>
        <w:t xml:space="preserve">tlas </w:t>
      </w:r>
      <w:r w:rsidR="00735C8E" w:rsidRPr="006845E6">
        <w:rPr>
          <w:rFonts w:eastAsia="Times New Roman" w:cs="Times New Roman"/>
          <w:i/>
          <w:iCs/>
          <w:color w:val="000000"/>
          <w:szCs w:val="24"/>
          <w:lang w:eastAsia="es-CO"/>
        </w:rPr>
        <w:t>conciso de los músculos</w:t>
      </w:r>
      <w:r w:rsidR="00735C8E" w:rsidRPr="006845E6">
        <w:rPr>
          <w:rFonts w:eastAsia="Times New Roman" w:cs="Times New Roman"/>
          <w:color w:val="000000"/>
          <w:szCs w:val="24"/>
          <w:lang w:eastAsia="es-CO"/>
        </w:rPr>
        <w:t xml:space="preserve"> </w:t>
      </w:r>
      <w:r w:rsidR="00A75D77" w:rsidRPr="006845E6">
        <w:rPr>
          <w:rFonts w:eastAsia="Times New Roman" w:cs="Times New Roman"/>
          <w:color w:val="000000"/>
          <w:szCs w:val="24"/>
          <w:lang w:eastAsia="es-CO"/>
        </w:rPr>
        <w:t xml:space="preserve">de </w:t>
      </w:r>
      <w:r w:rsidR="00735C8E" w:rsidRPr="006845E6">
        <w:rPr>
          <w:rFonts w:cs="Times New Roman"/>
          <w:szCs w:val="24"/>
        </w:rPr>
        <w:t>Chris Jarmey</w:t>
      </w:r>
      <w:r w:rsidR="00735C8E" w:rsidRPr="006845E6">
        <w:rPr>
          <w:rFonts w:eastAsia="Times New Roman" w:cs="Times New Roman"/>
          <w:color w:val="000000"/>
          <w:szCs w:val="24"/>
          <w:lang w:eastAsia="es-CO"/>
        </w:rPr>
        <w:t xml:space="preserve"> con el fin de i</w:t>
      </w:r>
      <w:r w:rsidRPr="006845E6">
        <w:rPr>
          <w:rFonts w:eastAsia="Times New Roman" w:cs="Times New Roman"/>
          <w:color w:val="000000"/>
          <w:szCs w:val="24"/>
          <w:lang w:eastAsia="es-CO"/>
        </w:rPr>
        <w:t>dentifica</w:t>
      </w:r>
      <w:r w:rsidR="00735C8E" w:rsidRPr="006845E6">
        <w:rPr>
          <w:rFonts w:eastAsia="Times New Roman" w:cs="Times New Roman"/>
          <w:color w:val="000000"/>
          <w:szCs w:val="24"/>
          <w:lang w:eastAsia="es-CO"/>
        </w:rPr>
        <w:t>r</w:t>
      </w:r>
      <w:r w:rsidRPr="006845E6">
        <w:rPr>
          <w:rFonts w:eastAsia="Times New Roman" w:cs="Times New Roman"/>
          <w:color w:val="000000"/>
          <w:szCs w:val="24"/>
          <w:lang w:eastAsia="es-CO"/>
        </w:rPr>
        <w:t xml:space="preserve"> los diversos </w:t>
      </w:r>
      <w:r w:rsidR="00291C6B" w:rsidRPr="006845E6">
        <w:rPr>
          <w:rFonts w:eastAsia="Times New Roman" w:cs="Times New Roman"/>
          <w:color w:val="000000"/>
          <w:szCs w:val="24"/>
          <w:lang w:eastAsia="es-CO"/>
        </w:rPr>
        <w:t>músculos</w:t>
      </w:r>
      <w:r w:rsidR="00735C8E" w:rsidRPr="006845E6">
        <w:rPr>
          <w:rFonts w:eastAsia="Times New Roman" w:cs="Times New Roman"/>
          <w:color w:val="000000"/>
          <w:szCs w:val="24"/>
          <w:lang w:eastAsia="es-CO"/>
        </w:rPr>
        <w:t xml:space="preserve"> del cuerpo,</w:t>
      </w:r>
      <w:r w:rsidRPr="006845E6">
        <w:rPr>
          <w:rFonts w:eastAsia="Times New Roman" w:cs="Times New Roman"/>
          <w:color w:val="000000"/>
          <w:szCs w:val="24"/>
          <w:lang w:eastAsia="es-CO"/>
        </w:rPr>
        <w:t xml:space="preserve"> sus funcionamientos y su acondicionamiento </w:t>
      </w:r>
      <w:r w:rsidR="00291C6B" w:rsidRPr="006845E6">
        <w:rPr>
          <w:rFonts w:eastAsia="Times New Roman" w:cs="Times New Roman"/>
          <w:color w:val="000000"/>
          <w:szCs w:val="24"/>
          <w:lang w:eastAsia="es-CO"/>
        </w:rPr>
        <w:t>físico</w:t>
      </w:r>
      <w:r w:rsidR="00A75D77" w:rsidRPr="006845E6">
        <w:rPr>
          <w:rFonts w:eastAsia="Times New Roman" w:cs="Times New Roman"/>
          <w:color w:val="000000"/>
          <w:szCs w:val="24"/>
          <w:lang w:eastAsia="es-CO"/>
        </w:rPr>
        <w:t>.</w:t>
      </w:r>
      <w:r w:rsidRPr="006845E6">
        <w:rPr>
          <w:rFonts w:eastAsia="Times New Roman" w:cs="Times New Roman"/>
          <w:color w:val="000000"/>
          <w:szCs w:val="24"/>
          <w:lang w:eastAsia="es-CO"/>
        </w:rPr>
        <w:t xml:space="preserve"> </w:t>
      </w:r>
      <w:r w:rsidR="00DD532A" w:rsidRPr="006845E6">
        <w:rPr>
          <w:rFonts w:eastAsia="Times New Roman" w:cs="Times New Roman"/>
          <w:color w:val="000000"/>
          <w:szCs w:val="24"/>
          <w:lang w:eastAsia="es-CO"/>
        </w:rPr>
        <w:t xml:space="preserve">Dicho texto fue complejo de memorizar para los estudiantes, pues consistía en una serie de ejercicios, nombre de músculos, métodos de estiramiento y más premisas importantes del cuerpo y la anatomía humana. </w:t>
      </w:r>
      <w:r w:rsidR="00A75D77" w:rsidRPr="006845E6">
        <w:rPr>
          <w:rFonts w:eastAsia="Times New Roman" w:cs="Times New Roman"/>
          <w:color w:val="000000"/>
          <w:szCs w:val="24"/>
          <w:lang w:eastAsia="es-CO"/>
        </w:rPr>
        <w:t>A</w:t>
      </w:r>
      <w:r w:rsidRPr="006845E6">
        <w:rPr>
          <w:rFonts w:eastAsia="Times New Roman" w:cs="Times New Roman"/>
          <w:color w:val="000000"/>
          <w:szCs w:val="24"/>
          <w:lang w:eastAsia="es-CO"/>
        </w:rPr>
        <w:t xml:space="preserve">unque el espacio es titulado oficialmente acrobacia, </w:t>
      </w:r>
      <w:r w:rsidR="00A75D77" w:rsidRPr="006845E6">
        <w:rPr>
          <w:rFonts w:eastAsia="Times New Roman" w:cs="Times New Roman"/>
          <w:color w:val="000000"/>
          <w:szCs w:val="24"/>
          <w:lang w:eastAsia="es-CO"/>
        </w:rPr>
        <w:t>se debe hacer la salvedad de que fue</w:t>
      </w:r>
      <w:r w:rsidRPr="006845E6">
        <w:rPr>
          <w:rFonts w:eastAsia="Times New Roman" w:cs="Times New Roman"/>
          <w:color w:val="000000"/>
          <w:szCs w:val="24"/>
          <w:lang w:eastAsia="es-CO"/>
        </w:rPr>
        <w:t xml:space="preserve"> el acondicionamiento </w:t>
      </w:r>
      <w:r w:rsidR="00291C6B" w:rsidRPr="006845E6">
        <w:rPr>
          <w:rFonts w:eastAsia="Times New Roman" w:cs="Times New Roman"/>
          <w:color w:val="000000"/>
          <w:szCs w:val="24"/>
          <w:lang w:eastAsia="es-CO"/>
        </w:rPr>
        <w:t>físico</w:t>
      </w:r>
      <w:r w:rsidRPr="006845E6">
        <w:rPr>
          <w:rFonts w:eastAsia="Times New Roman" w:cs="Times New Roman"/>
          <w:color w:val="000000"/>
          <w:szCs w:val="24"/>
          <w:lang w:eastAsia="es-CO"/>
        </w:rPr>
        <w:t xml:space="preserve"> </w:t>
      </w:r>
      <w:r w:rsidR="00A75D77" w:rsidRPr="006845E6">
        <w:rPr>
          <w:rFonts w:eastAsia="Times New Roman" w:cs="Times New Roman"/>
          <w:color w:val="000000"/>
          <w:szCs w:val="24"/>
          <w:lang w:eastAsia="es-CO"/>
        </w:rPr>
        <w:t xml:space="preserve">el </w:t>
      </w:r>
      <w:r w:rsidRPr="006845E6">
        <w:rPr>
          <w:rFonts w:eastAsia="Times New Roman" w:cs="Times New Roman"/>
          <w:color w:val="000000"/>
          <w:szCs w:val="24"/>
          <w:lang w:eastAsia="es-CO"/>
        </w:rPr>
        <w:t>que lider</w:t>
      </w:r>
      <w:r w:rsidR="00A75D77" w:rsidRPr="006845E6">
        <w:rPr>
          <w:rFonts w:eastAsia="Times New Roman" w:cs="Times New Roman"/>
          <w:color w:val="000000"/>
          <w:szCs w:val="24"/>
          <w:lang w:eastAsia="es-CO"/>
        </w:rPr>
        <w:t>ó</w:t>
      </w:r>
      <w:r w:rsidRPr="006845E6">
        <w:rPr>
          <w:rFonts w:eastAsia="Times New Roman" w:cs="Times New Roman"/>
          <w:color w:val="000000"/>
          <w:szCs w:val="24"/>
          <w:lang w:eastAsia="es-CO"/>
        </w:rPr>
        <w:t xml:space="preserve"> en gran medida esta primera parte del proceso. Mediante encuentros por </w:t>
      </w:r>
      <w:r w:rsidR="00AD1505" w:rsidRPr="006845E6">
        <w:rPr>
          <w:rFonts w:eastAsia="Times New Roman" w:cs="Times New Roman"/>
          <w:color w:val="000000"/>
          <w:szCs w:val="24"/>
          <w:lang w:eastAsia="es-CO"/>
        </w:rPr>
        <w:t xml:space="preserve">la aplicación </w:t>
      </w:r>
      <w:r w:rsidR="00A75D77" w:rsidRPr="006845E6">
        <w:rPr>
          <w:rFonts w:eastAsia="Times New Roman" w:cs="Times New Roman"/>
          <w:color w:val="000000"/>
          <w:szCs w:val="24"/>
          <w:lang w:eastAsia="es-CO"/>
        </w:rPr>
        <w:t>Google M</w:t>
      </w:r>
      <w:r w:rsidRPr="006845E6">
        <w:rPr>
          <w:rFonts w:eastAsia="Times New Roman" w:cs="Times New Roman"/>
          <w:color w:val="000000"/>
          <w:szCs w:val="24"/>
          <w:lang w:eastAsia="es-CO"/>
        </w:rPr>
        <w:t>eet el estudiante p</w:t>
      </w:r>
      <w:r w:rsidR="006E4D5B" w:rsidRPr="006845E6">
        <w:rPr>
          <w:rFonts w:eastAsia="Times New Roman" w:cs="Times New Roman"/>
          <w:color w:val="000000"/>
          <w:szCs w:val="24"/>
          <w:lang w:eastAsia="es-CO"/>
        </w:rPr>
        <w:t>udo</w:t>
      </w:r>
      <w:r w:rsidRPr="006845E6">
        <w:rPr>
          <w:rFonts w:eastAsia="Times New Roman" w:cs="Times New Roman"/>
          <w:color w:val="000000"/>
          <w:szCs w:val="24"/>
          <w:lang w:eastAsia="es-CO"/>
        </w:rPr>
        <w:t xml:space="preserve"> observar diferentes ejercicios </w:t>
      </w:r>
      <w:r w:rsidR="00A75D77" w:rsidRPr="006845E6">
        <w:rPr>
          <w:rFonts w:eastAsia="Times New Roman" w:cs="Times New Roman"/>
          <w:color w:val="000000"/>
          <w:szCs w:val="24"/>
          <w:lang w:eastAsia="es-CO"/>
        </w:rPr>
        <w:t xml:space="preserve">en los </w:t>
      </w:r>
      <w:r w:rsidRPr="006845E6">
        <w:rPr>
          <w:rFonts w:eastAsia="Times New Roman" w:cs="Times New Roman"/>
          <w:color w:val="000000"/>
          <w:szCs w:val="24"/>
          <w:lang w:eastAsia="es-CO"/>
        </w:rPr>
        <w:t xml:space="preserve">que </w:t>
      </w:r>
      <w:r w:rsidR="00A75D77" w:rsidRPr="006845E6">
        <w:rPr>
          <w:rFonts w:eastAsia="Times New Roman" w:cs="Times New Roman"/>
          <w:color w:val="000000"/>
          <w:szCs w:val="24"/>
          <w:lang w:eastAsia="es-CO"/>
        </w:rPr>
        <w:t xml:space="preserve">se </w:t>
      </w:r>
      <w:r w:rsidR="00291C6B" w:rsidRPr="006845E6">
        <w:rPr>
          <w:rFonts w:eastAsia="Times New Roman" w:cs="Times New Roman"/>
          <w:color w:val="000000"/>
          <w:szCs w:val="24"/>
          <w:lang w:eastAsia="es-CO"/>
        </w:rPr>
        <w:t>potencia</w:t>
      </w:r>
      <w:r w:rsidR="00A75D77" w:rsidRPr="006845E6">
        <w:rPr>
          <w:rFonts w:eastAsia="Times New Roman" w:cs="Times New Roman"/>
          <w:color w:val="000000"/>
          <w:szCs w:val="24"/>
          <w:lang w:eastAsia="es-CO"/>
        </w:rPr>
        <w:t>ba</w:t>
      </w:r>
      <w:r w:rsidR="00291C6B" w:rsidRPr="006845E6">
        <w:rPr>
          <w:rFonts w:eastAsia="Times New Roman" w:cs="Times New Roman"/>
          <w:color w:val="000000"/>
          <w:szCs w:val="24"/>
          <w:lang w:eastAsia="es-CO"/>
        </w:rPr>
        <w:t xml:space="preserve">n tres aspectos </w:t>
      </w:r>
      <w:r w:rsidR="00D1669C" w:rsidRPr="006845E6">
        <w:rPr>
          <w:rFonts w:eastAsia="Times New Roman" w:cs="Times New Roman"/>
          <w:color w:val="000000"/>
          <w:szCs w:val="24"/>
          <w:lang w:eastAsia="es-CO"/>
        </w:rPr>
        <w:t xml:space="preserve">corporales </w:t>
      </w:r>
      <w:r w:rsidR="00291C6B" w:rsidRPr="006845E6">
        <w:rPr>
          <w:rFonts w:eastAsia="Times New Roman" w:cs="Times New Roman"/>
          <w:color w:val="000000"/>
          <w:szCs w:val="24"/>
          <w:lang w:eastAsia="es-CO"/>
        </w:rPr>
        <w:t>claves para el proceso</w:t>
      </w:r>
      <w:r w:rsidR="00A75D77" w:rsidRPr="006845E6">
        <w:rPr>
          <w:rFonts w:eastAsia="Times New Roman" w:cs="Times New Roman"/>
          <w:color w:val="000000"/>
          <w:szCs w:val="24"/>
          <w:lang w:eastAsia="es-CO"/>
        </w:rPr>
        <w:t>,</w:t>
      </w:r>
      <w:r w:rsidR="00291C6B" w:rsidRPr="006845E6">
        <w:rPr>
          <w:rFonts w:eastAsia="Times New Roman" w:cs="Times New Roman"/>
          <w:color w:val="000000"/>
          <w:szCs w:val="24"/>
          <w:lang w:eastAsia="es-CO"/>
        </w:rPr>
        <w:t xml:space="preserve"> </w:t>
      </w:r>
      <w:r w:rsidR="00A75D77" w:rsidRPr="006845E6">
        <w:rPr>
          <w:rFonts w:eastAsia="Times New Roman" w:cs="Times New Roman"/>
          <w:color w:val="000000"/>
          <w:szCs w:val="24"/>
          <w:lang w:eastAsia="es-CO"/>
        </w:rPr>
        <w:t xml:space="preserve">a saber, </w:t>
      </w:r>
      <w:r w:rsidR="00291C6B" w:rsidRPr="006845E6">
        <w:rPr>
          <w:rFonts w:eastAsia="Times New Roman" w:cs="Times New Roman"/>
          <w:color w:val="000000"/>
          <w:szCs w:val="24"/>
          <w:lang w:eastAsia="es-CO"/>
        </w:rPr>
        <w:t>fuerza, resistencia y potencia.</w:t>
      </w:r>
      <w:r w:rsidR="006A1F05" w:rsidRPr="006845E6">
        <w:rPr>
          <w:rFonts w:eastAsia="Times New Roman" w:cs="Times New Roman"/>
          <w:color w:val="000000"/>
          <w:szCs w:val="24"/>
          <w:lang w:eastAsia="es-CO"/>
        </w:rPr>
        <w:t xml:space="preserve"> </w:t>
      </w:r>
    </w:p>
    <w:p w14:paraId="7B3C3752" w14:textId="6D5A1AA3" w:rsidR="00A75D77" w:rsidRPr="006845E6" w:rsidRDefault="00A75D77" w:rsidP="00124BD3">
      <w:pPr>
        <w:spacing w:line="480" w:lineRule="auto"/>
        <w:ind w:left="360"/>
        <w:rPr>
          <w:rFonts w:eastAsia="Times New Roman" w:cs="Times New Roman"/>
          <w:color w:val="000000"/>
          <w:szCs w:val="24"/>
          <w:lang w:eastAsia="es-CO"/>
        </w:rPr>
      </w:pPr>
      <w:r w:rsidRPr="006845E6">
        <w:rPr>
          <w:rFonts w:eastAsia="Times New Roman" w:cs="Times New Roman"/>
          <w:color w:val="000000"/>
          <w:szCs w:val="24"/>
          <w:lang w:eastAsia="es-CO"/>
        </w:rPr>
        <w:t>A partir del abordaje del texto de Jarmey</w:t>
      </w:r>
      <w:r w:rsidR="00D555DB" w:rsidRPr="006845E6">
        <w:rPr>
          <w:rFonts w:eastAsia="Times New Roman" w:cs="Times New Roman"/>
          <w:color w:val="000000"/>
          <w:szCs w:val="24"/>
          <w:lang w:eastAsia="es-CO"/>
        </w:rPr>
        <w:t xml:space="preserve"> se define </w:t>
      </w:r>
      <w:r w:rsidR="00735C8E" w:rsidRPr="006845E6">
        <w:rPr>
          <w:rFonts w:eastAsia="Times New Roman" w:cs="Times New Roman"/>
          <w:color w:val="000000"/>
          <w:szCs w:val="24"/>
          <w:lang w:eastAsia="es-CO"/>
        </w:rPr>
        <w:t>cada segmento que divide el cuerpo y los músculos que lo componen</w:t>
      </w:r>
      <w:r w:rsidRPr="006845E6">
        <w:rPr>
          <w:rFonts w:eastAsia="Times New Roman" w:cs="Times New Roman"/>
          <w:color w:val="000000"/>
          <w:szCs w:val="24"/>
          <w:lang w:eastAsia="es-CO"/>
        </w:rPr>
        <w:t>.</w:t>
      </w:r>
      <w:r w:rsidR="00735C8E"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 xml:space="preserve">En este </w:t>
      </w:r>
      <w:r w:rsidR="00735C8E" w:rsidRPr="006845E6">
        <w:rPr>
          <w:rFonts w:eastAsia="Times New Roman" w:cs="Times New Roman"/>
          <w:color w:val="000000"/>
          <w:szCs w:val="24"/>
          <w:lang w:eastAsia="es-CO"/>
        </w:rPr>
        <w:t>se puede</w:t>
      </w:r>
      <w:r w:rsidRPr="006845E6">
        <w:rPr>
          <w:rFonts w:eastAsia="Times New Roman" w:cs="Times New Roman"/>
          <w:color w:val="000000"/>
          <w:szCs w:val="24"/>
          <w:lang w:eastAsia="es-CO"/>
        </w:rPr>
        <w:t>n</w:t>
      </w:r>
      <w:r w:rsidR="00735C8E" w:rsidRPr="006845E6">
        <w:rPr>
          <w:rFonts w:eastAsia="Times New Roman" w:cs="Times New Roman"/>
          <w:color w:val="000000"/>
          <w:szCs w:val="24"/>
          <w:lang w:eastAsia="es-CO"/>
        </w:rPr>
        <w:t xml:space="preserve"> observar las funciones de los diversos músculos, así como su fortalecimiento y su elongación que</w:t>
      </w:r>
      <w:r w:rsidRPr="006845E6">
        <w:rPr>
          <w:rFonts w:eastAsia="Times New Roman" w:cs="Times New Roman"/>
          <w:color w:val="000000"/>
          <w:szCs w:val="24"/>
          <w:lang w:eastAsia="es-CO"/>
        </w:rPr>
        <w:t>,</w:t>
      </w:r>
      <w:r w:rsidR="00735C8E" w:rsidRPr="006845E6">
        <w:rPr>
          <w:rFonts w:eastAsia="Times New Roman" w:cs="Times New Roman"/>
          <w:color w:val="000000"/>
          <w:szCs w:val="24"/>
          <w:lang w:eastAsia="es-CO"/>
        </w:rPr>
        <w:t xml:space="preserve"> aunque pueden ser muchas las variables de cada ejercicio, </w:t>
      </w:r>
      <w:r w:rsidRPr="006845E6">
        <w:rPr>
          <w:rFonts w:eastAsia="Times New Roman" w:cs="Times New Roman"/>
          <w:color w:val="000000"/>
          <w:szCs w:val="24"/>
          <w:lang w:eastAsia="es-CO"/>
        </w:rPr>
        <w:t>se trata de</w:t>
      </w:r>
      <w:r w:rsidR="00735C8E" w:rsidRPr="006845E6">
        <w:rPr>
          <w:rFonts w:eastAsia="Times New Roman" w:cs="Times New Roman"/>
          <w:color w:val="000000"/>
          <w:szCs w:val="24"/>
          <w:lang w:eastAsia="es-CO"/>
        </w:rPr>
        <w:t xml:space="preserve"> un buen co</w:t>
      </w:r>
      <w:r w:rsidRPr="006845E6">
        <w:rPr>
          <w:rFonts w:eastAsia="Times New Roman" w:cs="Times New Roman"/>
          <w:color w:val="000000"/>
          <w:szCs w:val="24"/>
          <w:lang w:eastAsia="es-CO"/>
        </w:rPr>
        <w:t>m</w:t>
      </w:r>
      <w:r w:rsidR="00735C8E" w:rsidRPr="006845E6">
        <w:rPr>
          <w:rFonts w:eastAsia="Times New Roman" w:cs="Times New Roman"/>
          <w:color w:val="000000"/>
          <w:szCs w:val="24"/>
          <w:lang w:eastAsia="es-CO"/>
        </w:rPr>
        <w:t xml:space="preserve">pilado </w:t>
      </w:r>
      <w:r w:rsidRPr="006845E6">
        <w:rPr>
          <w:rFonts w:eastAsia="Times New Roman" w:cs="Times New Roman"/>
          <w:color w:val="000000"/>
          <w:szCs w:val="24"/>
          <w:lang w:eastAsia="es-CO"/>
        </w:rPr>
        <w:t>sobre el</w:t>
      </w:r>
      <w:r w:rsidR="00735C8E" w:rsidRPr="006845E6">
        <w:rPr>
          <w:rFonts w:eastAsia="Times New Roman" w:cs="Times New Roman"/>
          <w:color w:val="000000"/>
          <w:szCs w:val="24"/>
          <w:lang w:eastAsia="es-CO"/>
        </w:rPr>
        <w:t xml:space="preserve"> autocuidado que </w:t>
      </w:r>
      <w:r w:rsidRPr="006845E6">
        <w:rPr>
          <w:rFonts w:eastAsia="Times New Roman" w:cs="Times New Roman"/>
          <w:color w:val="000000"/>
          <w:szCs w:val="24"/>
          <w:lang w:eastAsia="es-CO"/>
        </w:rPr>
        <w:t xml:space="preserve">se </w:t>
      </w:r>
      <w:r w:rsidR="00735C8E" w:rsidRPr="006845E6">
        <w:rPr>
          <w:rFonts w:eastAsia="Times New Roman" w:cs="Times New Roman"/>
          <w:color w:val="000000"/>
          <w:szCs w:val="24"/>
          <w:lang w:eastAsia="es-CO"/>
        </w:rPr>
        <w:t xml:space="preserve">debe tener muy en cuenta para los deportes, ejercicios físicos y </w:t>
      </w:r>
      <w:r w:rsidRPr="006845E6">
        <w:rPr>
          <w:rFonts w:eastAsia="Times New Roman" w:cs="Times New Roman"/>
          <w:color w:val="000000"/>
          <w:szCs w:val="24"/>
          <w:lang w:eastAsia="es-CO"/>
        </w:rPr>
        <w:t xml:space="preserve">el </w:t>
      </w:r>
      <w:r w:rsidR="00735C8E" w:rsidRPr="006845E6">
        <w:rPr>
          <w:rFonts w:eastAsia="Times New Roman" w:cs="Times New Roman"/>
          <w:color w:val="000000"/>
          <w:szCs w:val="24"/>
          <w:lang w:eastAsia="es-CO"/>
        </w:rPr>
        <w:t xml:space="preserve">trabajo corporal </w:t>
      </w:r>
      <w:r w:rsidR="00D1669C" w:rsidRPr="006845E6">
        <w:rPr>
          <w:rFonts w:eastAsia="Times New Roman" w:cs="Times New Roman"/>
          <w:color w:val="000000"/>
          <w:szCs w:val="24"/>
          <w:lang w:eastAsia="es-CO"/>
        </w:rPr>
        <w:t>para la</w:t>
      </w:r>
      <w:r w:rsidR="00735C8E" w:rsidRPr="006845E6">
        <w:rPr>
          <w:rFonts w:eastAsia="Times New Roman" w:cs="Times New Roman"/>
          <w:color w:val="000000"/>
          <w:szCs w:val="24"/>
          <w:lang w:eastAsia="es-CO"/>
        </w:rPr>
        <w:t xml:space="preserve"> escena</w:t>
      </w:r>
      <w:r w:rsidRPr="006845E6">
        <w:rPr>
          <w:rFonts w:eastAsia="Times New Roman" w:cs="Times New Roman"/>
          <w:color w:val="000000"/>
          <w:szCs w:val="24"/>
          <w:lang w:eastAsia="es-CO"/>
        </w:rPr>
        <w:t>.</w:t>
      </w:r>
      <w:r w:rsidR="00D1669C" w:rsidRPr="006845E6">
        <w:rPr>
          <w:rFonts w:eastAsia="Times New Roman" w:cs="Times New Roman"/>
          <w:color w:val="000000"/>
          <w:szCs w:val="24"/>
          <w:lang w:eastAsia="es-CO"/>
        </w:rPr>
        <w:t xml:space="preserve"> </w:t>
      </w:r>
    </w:p>
    <w:p w14:paraId="6C58F584" w14:textId="6B9E138F" w:rsidR="00735C8E" w:rsidRPr="006845E6" w:rsidRDefault="00A75D77" w:rsidP="00124BD3">
      <w:pPr>
        <w:spacing w:line="480" w:lineRule="auto"/>
        <w:ind w:left="360"/>
        <w:rPr>
          <w:rFonts w:eastAsia="Times New Roman" w:cs="Times New Roman"/>
          <w:color w:val="000000"/>
          <w:szCs w:val="24"/>
          <w:lang w:eastAsia="es-CO"/>
        </w:rPr>
      </w:pPr>
      <w:r w:rsidRPr="006845E6">
        <w:rPr>
          <w:rFonts w:eastAsia="Times New Roman" w:cs="Times New Roman"/>
          <w:color w:val="000000"/>
          <w:szCs w:val="24"/>
          <w:lang w:eastAsia="es-CO"/>
        </w:rPr>
        <w:t xml:space="preserve">Al respecto, en </w:t>
      </w:r>
      <w:r w:rsidR="00D1669C" w:rsidRPr="006845E6">
        <w:rPr>
          <w:rFonts w:eastAsia="Times New Roman" w:cs="Times New Roman"/>
          <w:color w:val="000000"/>
          <w:szCs w:val="24"/>
          <w:lang w:eastAsia="es-CO"/>
        </w:rPr>
        <w:t xml:space="preserve">una primera parte </w:t>
      </w:r>
      <w:r w:rsidRPr="006845E6">
        <w:rPr>
          <w:rFonts w:eastAsia="Times New Roman" w:cs="Times New Roman"/>
          <w:color w:val="000000"/>
          <w:szCs w:val="24"/>
          <w:lang w:eastAsia="es-CO"/>
        </w:rPr>
        <w:t>se intenta</w:t>
      </w:r>
      <w:r w:rsidR="00D1669C" w:rsidRPr="006845E6">
        <w:rPr>
          <w:rFonts w:eastAsia="Times New Roman" w:cs="Times New Roman"/>
          <w:color w:val="000000"/>
          <w:szCs w:val="24"/>
          <w:lang w:eastAsia="es-CO"/>
        </w:rPr>
        <w:t xml:space="preserve"> realizar una m</w:t>
      </w:r>
      <w:r w:rsidRPr="006845E6">
        <w:rPr>
          <w:rFonts w:eastAsia="Times New Roman" w:cs="Times New Roman"/>
          <w:color w:val="000000"/>
          <w:szCs w:val="24"/>
          <w:lang w:eastAsia="es-CO"/>
        </w:rPr>
        <w:t>í</w:t>
      </w:r>
      <w:r w:rsidR="00D1669C" w:rsidRPr="006845E6">
        <w:rPr>
          <w:rFonts w:eastAsia="Times New Roman" w:cs="Times New Roman"/>
          <w:color w:val="000000"/>
          <w:szCs w:val="24"/>
          <w:lang w:eastAsia="es-CO"/>
        </w:rPr>
        <w:t xml:space="preserve">mesis frente a los ejercicios utilizando </w:t>
      </w:r>
      <w:r w:rsidRPr="006845E6">
        <w:rPr>
          <w:rFonts w:eastAsia="Times New Roman" w:cs="Times New Roman"/>
          <w:color w:val="000000"/>
          <w:szCs w:val="24"/>
          <w:lang w:eastAsia="es-CO"/>
        </w:rPr>
        <w:t xml:space="preserve">para ello </w:t>
      </w:r>
      <w:r w:rsidR="00D1669C" w:rsidRPr="006845E6">
        <w:rPr>
          <w:rFonts w:eastAsia="Times New Roman" w:cs="Times New Roman"/>
          <w:color w:val="000000"/>
          <w:szCs w:val="24"/>
          <w:lang w:eastAsia="es-CO"/>
        </w:rPr>
        <w:t xml:space="preserve">implementos caseros como botellas de agua, sillas, escobas, colchonetas y demás objetos cotidianos para el trabajo con peso, </w:t>
      </w:r>
      <w:r w:rsidRPr="006845E6">
        <w:rPr>
          <w:rFonts w:eastAsia="Times New Roman" w:cs="Times New Roman"/>
          <w:color w:val="000000"/>
          <w:szCs w:val="24"/>
          <w:lang w:eastAsia="es-CO"/>
        </w:rPr>
        <w:t>además de</w:t>
      </w:r>
      <w:r w:rsidR="00D1669C" w:rsidRPr="006845E6">
        <w:rPr>
          <w:rFonts w:eastAsia="Times New Roman" w:cs="Times New Roman"/>
          <w:color w:val="000000"/>
          <w:szCs w:val="24"/>
          <w:lang w:eastAsia="es-CO"/>
        </w:rPr>
        <w:t xml:space="preserve"> bandas elásticas o tela</w:t>
      </w:r>
      <w:r w:rsidR="0037694C" w:rsidRPr="006845E6">
        <w:rPr>
          <w:rFonts w:eastAsia="Times New Roman" w:cs="Times New Roman"/>
          <w:color w:val="000000"/>
          <w:szCs w:val="24"/>
          <w:lang w:eastAsia="es-CO"/>
        </w:rPr>
        <w:t>s</w:t>
      </w:r>
      <w:r w:rsidR="00D1669C" w:rsidRPr="006845E6">
        <w:rPr>
          <w:rFonts w:eastAsia="Times New Roman" w:cs="Times New Roman"/>
          <w:color w:val="000000"/>
          <w:szCs w:val="24"/>
          <w:lang w:eastAsia="es-CO"/>
        </w:rPr>
        <w:t xml:space="preserve"> para los trabajos de estiramiento</w:t>
      </w:r>
      <w:r w:rsidR="0037694C" w:rsidRPr="006845E6">
        <w:rPr>
          <w:rFonts w:eastAsia="Times New Roman" w:cs="Times New Roman"/>
          <w:color w:val="000000"/>
          <w:szCs w:val="24"/>
          <w:lang w:eastAsia="es-CO"/>
        </w:rPr>
        <w:t>.</w:t>
      </w:r>
    </w:p>
    <w:p w14:paraId="62F92F8A" w14:textId="6BF2FF0B" w:rsidR="0037694C" w:rsidRPr="006845E6" w:rsidRDefault="00DA7692" w:rsidP="00124BD3">
      <w:pPr>
        <w:spacing w:line="480" w:lineRule="auto"/>
        <w:ind w:left="360"/>
        <w:rPr>
          <w:rFonts w:eastAsia="Times New Roman" w:cs="Times New Roman"/>
          <w:color w:val="000000"/>
          <w:szCs w:val="24"/>
          <w:lang w:eastAsia="es-CO"/>
        </w:rPr>
      </w:pPr>
      <w:r w:rsidRPr="006845E6">
        <w:rPr>
          <w:rFonts w:eastAsia="Times New Roman" w:cs="Times New Roman"/>
          <w:color w:val="000000"/>
          <w:szCs w:val="24"/>
          <w:lang w:eastAsia="es-CO"/>
        </w:rPr>
        <w:t>Ahora bien, a</w:t>
      </w:r>
      <w:r w:rsidR="0037694C" w:rsidRPr="006845E6">
        <w:rPr>
          <w:rFonts w:eastAsia="Times New Roman" w:cs="Times New Roman"/>
          <w:color w:val="000000"/>
          <w:szCs w:val="24"/>
          <w:lang w:eastAsia="es-CO"/>
        </w:rPr>
        <w:t xml:space="preserve">demás del trabajo de acondicionamiento, fue </w:t>
      </w:r>
      <w:r w:rsidR="008C4E63" w:rsidRPr="006845E6">
        <w:rPr>
          <w:rFonts w:eastAsia="Times New Roman" w:cs="Times New Roman"/>
          <w:color w:val="000000"/>
          <w:szCs w:val="24"/>
          <w:lang w:eastAsia="es-CO"/>
        </w:rPr>
        <w:t>indispensable</w:t>
      </w:r>
      <w:r w:rsidR="0037694C" w:rsidRPr="006845E6">
        <w:rPr>
          <w:rFonts w:eastAsia="Times New Roman" w:cs="Times New Roman"/>
          <w:color w:val="000000"/>
          <w:szCs w:val="24"/>
          <w:lang w:eastAsia="es-CO"/>
        </w:rPr>
        <w:t xml:space="preserve"> </w:t>
      </w:r>
      <w:r w:rsidR="00312D3B" w:rsidRPr="006845E6">
        <w:rPr>
          <w:rFonts w:eastAsia="Times New Roman" w:cs="Times New Roman"/>
          <w:color w:val="000000"/>
          <w:szCs w:val="24"/>
          <w:lang w:eastAsia="es-CO"/>
        </w:rPr>
        <w:t>profundizar</w:t>
      </w:r>
      <w:r w:rsidR="0037694C" w:rsidRPr="006845E6">
        <w:rPr>
          <w:rFonts w:eastAsia="Times New Roman" w:cs="Times New Roman"/>
          <w:color w:val="000000"/>
          <w:szCs w:val="24"/>
          <w:lang w:eastAsia="es-CO"/>
        </w:rPr>
        <w:t xml:space="preserve"> en la planimetría corporal para los ejercicios básicos de acrobacia </w:t>
      </w:r>
      <w:r w:rsidR="00312D3B" w:rsidRPr="006845E6">
        <w:rPr>
          <w:rFonts w:eastAsia="Times New Roman" w:cs="Times New Roman"/>
          <w:color w:val="000000"/>
          <w:szCs w:val="24"/>
          <w:lang w:eastAsia="es-CO"/>
        </w:rPr>
        <w:t>(</w:t>
      </w:r>
      <w:r w:rsidR="0037694C" w:rsidRPr="006845E6">
        <w:rPr>
          <w:rFonts w:eastAsia="Times New Roman" w:cs="Times New Roman"/>
          <w:color w:val="000000"/>
          <w:szCs w:val="24"/>
          <w:lang w:eastAsia="es-CO"/>
        </w:rPr>
        <w:t xml:space="preserve">como una media luna, un rollo de frente o </w:t>
      </w:r>
      <w:r w:rsidR="00D555DB" w:rsidRPr="006845E6">
        <w:rPr>
          <w:rFonts w:eastAsia="Times New Roman" w:cs="Times New Roman"/>
          <w:color w:val="000000"/>
          <w:szCs w:val="24"/>
          <w:lang w:eastAsia="es-CO"/>
        </w:rPr>
        <w:t xml:space="preserve">un rollo </w:t>
      </w:r>
      <w:r w:rsidR="0037694C" w:rsidRPr="006845E6">
        <w:rPr>
          <w:rFonts w:eastAsia="Times New Roman" w:cs="Times New Roman"/>
          <w:color w:val="000000"/>
          <w:szCs w:val="24"/>
          <w:lang w:eastAsia="es-CO"/>
        </w:rPr>
        <w:t>para atrás</w:t>
      </w:r>
      <w:r w:rsidR="00312D3B" w:rsidRPr="006845E6">
        <w:rPr>
          <w:rFonts w:eastAsia="Times New Roman" w:cs="Times New Roman"/>
          <w:color w:val="000000"/>
          <w:szCs w:val="24"/>
          <w:lang w:eastAsia="es-CO"/>
        </w:rPr>
        <w:t>).</w:t>
      </w:r>
      <w:r w:rsidR="0037694C" w:rsidRPr="006845E6">
        <w:rPr>
          <w:rFonts w:eastAsia="Times New Roman" w:cs="Times New Roman"/>
          <w:color w:val="000000"/>
          <w:szCs w:val="24"/>
          <w:lang w:eastAsia="es-CO"/>
        </w:rPr>
        <w:t xml:space="preserve"> </w:t>
      </w:r>
      <w:r w:rsidR="00237299" w:rsidRPr="006845E6">
        <w:rPr>
          <w:rFonts w:eastAsia="Times New Roman" w:cs="Times New Roman"/>
          <w:color w:val="000000"/>
          <w:szCs w:val="24"/>
          <w:lang w:eastAsia="es-CO"/>
        </w:rPr>
        <w:t>En ese sentido, resulta necesario</w:t>
      </w:r>
      <w:r w:rsidR="0037694C" w:rsidRPr="006845E6">
        <w:rPr>
          <w:rFonts w:eastAsia="Times New Roman" w:cs="Times New Roman"/>
          <w:color w:val="000000"/>
          <w:szCs w:val="24"/>
          <w:lang w:eastAsia="es-CO"/>
        </w:rPr>
        <w:t xml:space="preserve"> comprender los movimientos corporales dimensionales que ejerce el cuerpo en las acciones básicas dentro de </w:t>
      </w:r>
      <w:r w:rsidR="00237299" w:rsidRPr="006845E6">
        <w:rPr>
          <w:rFonts w:eastAsia="Times New Roman" w:cs="Times New Roman"/>
          <w:color w:val="000000"/>
          <w:szCs w:val="24"/>
          <w:lang w:eastAsia="es-CO"/>
        </w:rPr>
        <w:t xml:space="preserve">estos ejercicios básicos y en </w:t>
      </w:r>
      <w:r w:rsidR="0037694C" w:rsidRPr="006845E6">
        <w:rPr>
          <w:rFonts w:eastAsia="Times New Roman" w:cs="Times New Roman"/>
          <w:color w:val="000000"/>
          <w:szCs w:val="24"/>
          <w:lang w:eastAsia="es-CO"/>
        </w:rPr>
        <w:t xml:space="preserve">la acrobacia. Es preciso recordar </w:t>
      </w:r>
      <w:r w:rsidR="00237299" w:rsidRPr="006845E6">
        <w:rPr>
          <w:rFonts w:eastAsia="Times New Roman" w:cs="Times New Roman"/>
          <w:color w:val="000000"/>
          <w:szCs w:val="24"/>
          <w:lang w:eastAsia="es-CO"/>
        </w:rPr>
        <w:t xml:space="preserve">también </w:t>
      </w:r>
      <w:r w:rsidR="0037694C" w:rsidRPr="006845E6">
        <w:rPr>
          <w:rFonts w:eastAsia="Times New Roman" w:cs="Times New Roman"/>
          <w:color w:val="000000"/>
          <w:szCs w:val="24"/>
          <w:lang w:eastAsia="es-CO"/>
        </w:rPr>
        <w:t xml:space="preserve">el trabajo de recontextualización llevado </w:t>
      </w:r>
      <w:r w:rsidR="00333735" w:rsidRPr="006845E6">
        <w:rPr>
          <w:rFonts w:eastAsia="Times New Roman" w:cs="Times New Roman"/>
          <w:color w:val="000000"/>
          <w:szCs w:val="24"/>
          <w:lang w:eastAsia="es-CO"/>
        </w:rPr>
        <w:t xml:space="preserve">a </w:t>
      </w:r>
      <w:r w:rsidR="00333735" w:rsidRPr="006845E6">
        <w:rPr>
          <w:rFonts w:eastAsia="Times New Roman" w:cs="Times New Roman"/>
          <w:color w:val="000000"/>
          <w:szCs w:val="24"/>
          <w:lang w:eastAsia="es-CO"/>
        </w:rPr>
        <w:lastRenderedPageBreak/>
        <w:t>cabo</w:t>
      </w:r>
      <w:r w:rsidR="0037694C" w:rsidRPr="006845E6">
        <w:rPr>
          <w:rFonts w:eastAsia="Times New Roman" w:cs="Times New Roman"/>
          <w:color w:val="000000"/>
          <w:szCs w:val="24"/>
          <w:lang w:eastAsia="es-CO"/>
        </w:rPr>
        <w:t xml:space="preserve"> en la acrobacia y </w:t>
      </w:r>
      <w:r w:rsidR="00237299" w:rsidRPr="006845E6">
        <w:rPr>
          <w:rFonts w:eastAsia="Times New Roman" w:cs="Times New Roman"/>
          <w:color w:val="000000"/>
          <w:szCs w:val="24"/>
          <w:lang w:eastAsia="es-CO"/>
        </w:rPr>
        <w:t xml:space="preserve">en </w:t>
      </w:r>
      <w:r w:rsidR="0037694C" w:rsidRPr="006845E6">
        <w:rPr>
          <w:rFonts w:eastAsia="Times New Roman" w:cs="Times New Roman"/>
          <w:color w:val="000000"/>
          <w:szCs w:val="24"/>
          <w:lang w:eastAsia="es-CO"/>
        </w:rPr>
        <w:t>la física. Dicho lo anterior</w:t>
      </w:r>
      <w:r w:rsidR="00237299" w:rsidRPr="006845E6">
        <w:rPr>
          <w:rFonts w:eastAsia="Times New Roman" w:cs="Times New Roman"/>
          <w:color w:val="000000"/>
          <w:szCs w:val="24"/>
          <w:lang w:eastAsia="es-CO"/>
        </w:rPr>
        <w:t>,</w:t>
      </w:r>
      <w:r w:rsidR="0037694C" w:rsidRPr="006845E6">
        <w:rPr>
          <w:rFonts w:eastAsia="Times New Roman" w:cs="Times New Roman"/>
          <w:color w:val="000000"/>
          <w:szCs w:val="24"/>
          <w:lang w:eastAsia="es-CO"/>
        </w:rPr>
        <w:t xml:space="preserve"> el manejo del centro en cada ejercicio y de su consciencia fue fundamental, pues </w:t>
      </w:r>
      <w:r w:rsidR="006E4D5B" w:rsidRPr="006845E6">
        <w:rPr>
          <w:rFonts w:eastAsia="Times New Roman" w:cs="Times New Roman"/>
          <w:color w:val="000000"/>
          <w:szCs w:val="24"/>
          <w:lang w:eastAsia="es-CO"/>
        </w:rPr>
        <w:t>permitió</w:t>
      </w:r>
      <w:r w:rsidR="0037694C" w:rsidRPr="006845E6">
        <w:rPr>
          <w:rFonts w:eastAsia="Times New Roman" w:cs="Times New Roman"/>
          <w:color w:val="000000"/>
          <w:szCs w:val="24"/>
          <w:lang w:eastAsia="es-CO"/>
        </w:rPr>
        <w:t xml:space="preserve"> un reconocimiento corporal desde otra perspectiva, </w:t>
      </w:r>
      <w:r w:rsidR="00237299" w:rsidRPr="006845E6">
        <w:rPr>
          <w:rFonts w:eastAsia="Times New Roman" w:cs="Times New Roman"/>
          <w:color w:val="000000"/>
          <w:szCs w:val="24"/>
          <w:lang w:eastAsia="es-CO"/>
        </w:rPr>
        <w:t xml:space="preserve">con lo cual fue posible </w:t>
      </w:r>
      <w:r w:rsidR="0037694C" w:rsidRPr="006845E6">
        <w:rPr>
          <w:rFonts w:eastAsia="Times New Roman" w:cs="Times New Roman"/>
          <w:color w:val="000000"/>
          <w:szCs w:val="24"/>
          <w:lang w:eastAsia="es-CO"/>
        </w:rPr>
        <w:t>posiciona</w:t>
      </w:r>
      <w:r w:rsidR="00237299" w:rsidRPr="006845E6">
        <w:rPr>
          <w:rFonts w:eastAsia="Times New Roman" w:cs="Times New Roman"/>
          <w:color w:val="000000"/>
          <w:szCs w:val="24"/>
          <w:lang w:eastAsia="es-CO"/>
        </w:rPr>
        <w:t>r</w:t>
      </w:r>
      <w:r w:rsidR="0037694C" w:rsidRPr="006845E6">
        <w:rPr>
          <w:rFonts w:eastAsia="Times New Roman" w:cs="Times New Roman"/>
          <w:color w:val="000000"/>
          <w:szCs w:val="24"/>
          <w:lang w:eastAsia="es-CO"/>
        </w:rPr>
        <w:t xml:space="preserve"> al cuerpo como una variable dentro de constantes </w:t>
      </w:r>
      <w:r w:rsidR="00D555DB" w:rsidRPr="006845E6">
        <w:rPr>
          <w:rFonts w:eastAsia="Times New Roman" w:cs="Times New Roman"/>
          <w:color w:val="000000"/>
          <w:szCs w:val="24"/>
          <w:lang w:eastAsia="es-CO"/>
        </w:rPr>
        <w:t xml:space="preserve">circunstancias </w:t>
      </w:r>
      <w:r w:rsidR="0037694C" w:rsidRPr="006845E6">
        <w:rPr>
          <w:rFonts w:eastAsia="Times New Roman" w:cs="Times New Roman"/>
          <w:color w:val="000000"/>
          <w:szCs w:val="24"/>
          <w:lang w:eastAsia="es-CO"/>
        </w:rPr>
        <w:t xml:space="preserve">que lo afectan como la velocidad, </w:t>
      </w:r>
      <w:r w:rsidR="00237299" w:rsidRPr="006845E6">
        <w:rPr>
          <w:rFonts w:eastAsia="Times New Roman" w:cs="Times New Roman"/>
          <w:color w:val="000000"/>
          <w:szCs w:val="24"/>
          <w:lang w:eastAsia="es-CO"/>
        </w:rPr>
        <w:t xml:space="preserve">la </w:t>
      </w:r>
      <w:r w:rsidR="0037694C" w:rsidRPr="006845E6">
        <w:rPr>
          <w:rFonts w:eastAsia="Times New Roman" w:cs="Times New Roman"/>
          <w:color w:val="000000"/>
          <w:szCs w:val="24"/>
          <w:lang w:eastAsia="es-CO"/>
        </w:rPr>
        <w:t>potencia y la fuerza aplicada contra el suelo.</w:t>
      </w:r>
      <w:r w:rsidR="000B2D6D" w:rsidRPr="006845E6">
        <w:rPr>
          <w:rFonts w:eastAsia="Times New Roman" w:cs="Times New Roman"/>
          <w:color w:val="000000"/>
          <w:szCs w:val="24"/>
          <w:lang w:eastAsia="es-CO"/>
        </w:rPr>
        <w:t xml:space="preserve"> </w:t>
      </w:r>
    </w:p>
    <w:p w14:paraId="2936D68F" w14:textId="0BC6A8C5" w:rsidR="004D2392" w:rsidRPr="006845E6" w:rsidRDefault="00CB7232" w:rsidP="00E75510">
      <w:pPr>
        <w:spacing w:line="480" w:lineRule="auto"/>
        <w:ind w:left="360"/>
        <w:rPr>
          <w:rFonts w:eastAsia="Times New Roman" w:cs="Times New Roman"/>
          <w:color w:val="000000"/>
          <w:szCs w:val="24"/>
          <w:lang w:eastAsia="es-CO"/>
        </w:rPr>
      </w:pPr>
      <w:r w:rsidRPr="006845E6">
        <w:rPr>
          <w:noProof/>
          <w:lang w:eastAsia="es-CO"/>
        </w:rPr>
        <mc:AlternateContent>
          <mc:Choice Requires="wps">
            <w:drawing>
              <wp:anchor distT="0" distB="0" distL="114300" distR="114300" simplePos="0" relativeHeight="251660800" behindDoc="0" locked="0" layoutInCell="1" allowOverlap="1" wp14:anchorId="42AF1A08" wp14:editId="0034FC7B">
                <wp:simplePos x="0" y="0"/>
                <wp:positionH relativeFrom="column">
                  <wp:posOffset>228600</wp:posOffset>
                </wp:positionH>
                <wp:positionV relativeFrom="paragraph">
                  <wp:posOffset>4201160</wp:posOffset>
                </wp:positionV>
                <wp:extent cx="3762375" cy="600075"/>
                <wp:effectExtent l="0" t="0" r="0" b="0"/>
                <wp:wrapNone/>
                <wp:docPr id="2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62375" cy="600075"/>
                        </a:xfrm>
                        <a:prstGeom prst="rect">
                          <a:avLst/>
                        </a:prstGeom>
                        <a:solidFill>
                          <a:srgbClr val="FFFFFF"/>
                        </a:solidFill>
                        <a:ln>
                          <a:noFill/>
                        </a:ln>
                      </wps:spPr>
                      <wps:txbx>
                        <w:txbxContent>
                          <w:p w14:paraId="51459445" w14:textId="06CE9A22" w:rsidR="006C28AE" w:rsidRDefault="006C28AE" w:rsidP="00562E64">
                            <w:pPr>
                              <w:pStyle w:val="Ttulo7"/>
                            </w:pPr>
                            <w:bookmarkStart w:id="64" w:name="_Toc128864716"/>
                            <w:r>
                              <w:t xml:space="preserve">Ilustración </w:t>
                            </w:r>
                            <w:r w:rsidR="00D567EB">
                              <w:fldChar w:fldCharType="begin"/>
                            </w:r>
                            <w:r w:rsidR="00D567EB">
                              <w:instrText xml:space="preserve"> SEQ Ilustración \* ARABIC </w:instrText>
                            </w:r>
                            <w:r w:rsidR="00D567EB">
                              <w:fldChar w:fldCharType="separate"/>
                            </w:r>
                            <w:r>
                              <w:rPr>
                                <w:noProof/>
                              </w:rPr>
                              <w:t>2</w:t>
                            </w:r>
                            <w:r w:rsidR="00D567EB">
                              <w:rPr>
                                <w:noProof/>
                              </w:rPr>
                              <w:fldChar w:fldCharType="end"/>
                            </w:r>
                            <w:r>
                              <w:t xml:space="preserve"> </w:t>
                            </w:r>
                          </w:p>
                          <w:p w14:paraId="24F5088A" w14:textId="348CAB3D" w:rsidR="006C28AE" w:rsidRPr="00562E64" w:rsidRDefault="006C28AE" w:rsidP="00562E64">
                            <w:pPr>
                              <w:pStyle w:val="Ttulo7"/>
                              <w:rPr>
                                <w:rFonts w:eastAsiaTheme="minorHAnsi"/>
                                <w:b w:val="0"/>
                                <w:bCs/>
                                <w:i/>
                                <w:iCs w:val="0"/>
                                <w:noProof/>
                              </w:rPr>
                            </w:pPr>
                            <w:r w:rsidRPr="00562E64">
                              <w:rPr>
                                <w:b w:val="0"/>
                                <w:bCs/>
                                <w:i/>
                                <w:iCs w:val="0"/>
                              </w:rPr>
                              <w:t>Paloma de frente</w:t>
                            </w:r>
                            <w:bookmarkEnd w:id="64"/>
                            <w:r>
                              <w:rPr>
                                <w:b w:val="0"/>
                                <w:bCs/>
                                <w:i/>
                                <w:iCs w:val="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AF1A08" id="_x0000_t202" coordsize="21600,21600" o:spt="202" path="m,l,21600r21600,l21600,xe">
                <v:stroke joinstyle="miter"/>
                <v:path gradientshapeok="t" o:connecttype="rect"/>
              </v:shapetype>
              <v:shape id="Text Box 7" o:spid="_x0000_s1026" type="#_x0000_t202" style="position:absolute;left:0;text-align:left;margin-left:18pt;margin-top:330.8pt;width:296.25pt;height:47.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" stroked="f">
                <v:textbox inset="0,0,0,0">
                  <w:txbxContent>
                    <w:p w14:paraId="51459445" w14:textId="06CE9A22" w:rsidR="006C28AE" w:rsidRDefault="006C28AE" w:rsidP="00562E64">
                      <w:pPr>
                        <w:pStyle w:val="Ttulo7"/>
                      </w:pPr>
                      <w:bookmarkStart w:id="65" w:name="_Toc128864716"/>
                      <w:r>
                        <w:t xml:space="preserve">Ilustración </w:t>
                      </w:r>
                      <w:fldSimple w:instr=" SEQ Ilustración \* ARABIC ">
                        <w:r>
                          <w:rPr>
                            <w:noProof/>
                          </w:rPr>
                          <w:t>2</w:t>
                        </w:r>
                      </w:fldSimple>
                      <w:r>
                        <w:t xml:space="preserve"> </w:t>
                      </w:r>
                    </w:p>
                    <w:p w14:paraId="24F5088A" w14:textId="348CAB3D" w:rsidR="006C28AE" w:rsidRPr="00562E64" w:rsidRDefault="006C28AE" w:rsidP="00562E64">
                      <w:pPr>
                        <w:pStyle w:val="Ttulo7"/>
                        <w:rPr>
                          <w:rFonts w:eastAsiaTheme="minorHAnsi"/>
                          <w:b w:val="0"/>
                          <w:bCs/>
                          <w:i/>
                          <w:iCs w:val="0"/>
                          <w:noProof/>
                        </w:rPr>
                      </w:pPr>
                      <w:r w:rsidRPr="00562E64">
                        <w:rPr>
                          <w:b w:val="0"/>
                          <w:bCs/>
                          <w:i/>
                          <w:iCs w:val="0"/>
                        </w:rPr>
                        <w:t>Paloma de frente</w:t>
                      </w:r>
                      <w:bookmarkEnd w:id="65"/>
                      <w:r>
                        <w:rPr>
                          <w:b w:val="0"/>
                          <w:bCs/>
                          <w:i/>
                          <w:iCs w:val="0"/>
                        </w:rPr>
                        <w:t>.</w:t>
                      </w:r>
                    </w:p>
                  </w:txbxContent>
                </v:textbox>
              </v:shape>
            </w:pict>
          </mc:Fallback>
        </mc:AlternateContent>
      </w:r>
      <w:r w:rsidR="0037694C" w:rsidRPr="006845E6">
        <w:rPr>
          <w:rFonts w:eastAsia="Times New Roman" w:cs="Times New Roman"/>
          <w:color w:val="000000"/>
          <w:szCs w:val="24"/>
          <w:lang w:eastAsia="es-CO"/>
        </w:rPr>
        <w:t xml:space="preserve">Entendiendo todas aquellas variables que están inmersas </w:t>
      </w:r>
      <w:r w:rsidR="00941BE2" w:rsidRPr="006845E6">
        <w:rPr>
          <w:rFonts w:eastAsia="Times New Roman" w:cs="Times New Roman"/>
          <w:color w:val="000000"/>
          <w:szCs w:val="24"/>
          <w:lang w:eastAsia="es-CO"/>
        </w:rPr>
        <w:t xml:space="preserve">en la realización de acrobacias, el estudiante </w:t>
      </w:r>
      <w:r w:rsidR="009F056B" w:rsidRPr="006845E6">
        <w:rPr>
          <w:rFonts w:eastAsia="Times New Roman" w:cs="Times New Roman"/>
          <w:color w:val="000000"/>
          <w:szCs w:val="24"/>
          <w:lang w:eastAsia="es-CO"/>
        </w:rPr>
        <w:t xml:space="preserve">también </w:t>
      </w:r>
      <w:r w:rsidR="00941BE2" w:rsidRPr="006845E6">
        <w:rPr>
          <w:rFonts w:eastAsia="Times New Roman" w:cs="Times New Roman"/>
          <w:color w:val="000000"/>
          <w:szCs w:val="24"/>
          <w:lang w:eastAsia="es-CO"/>
        </w:rPr>
        <w:t xml:space="preserve">entiende sus </w:t>
      </w:r>
      <w:r w:rsidR="00333735" w:rsidRPr="006845E6">
        <w:rPr>
          <w:rFonts w:eastAsia="Times New Roman" w:cs="Times New Roman"/>
          <w:color w:val="000000"/>
          <w:szCs w:val="24"/>
          <w:lang w:eastAsia="es-CO"/>
        </w:rPr>
        <w:t>límites</w:t>
      </w:r>
      <w:r w:rsidR="00941BE2" w:rsidRPr="006845E6">
        <w:rPr>
          <w:rFonts w:eastAsia="Times New Roman" w:cs="Times New Roman"/>
          <w:color w:val="000000"/>
          <w:szCs w:val="24"/>
          <w:lang w:eastAsia="es-CO"/>
        </w:rPr>
        <w:t xml:space="preserve"> </w:t>
      </w:r>
      <w:r w:rsidR="009F056B" w:rsidRPr="006845E6">
        <w:rPr>
          <w:rFonts w:eastAsia="Times New Roman" w:cs="Times New Roman"/>
          <w:color w:val="000000"/>
          <w:szCs w:val="24"/>
          <w:lang w:eastAsia="es-CO"/>
        </w:rPr>
        <w:t>y, de igual forma, comprende que estos pueden mejorarse</w:t>
      </w:r>
      <w:r w:rsidR="00941BE2" w:rsidRPr="006845E6">
        <w:rPr>
          <w:rFonts w:eastAsia="Times New Roman" w:cs="Times New Roman"/>
          <w:color w:val="000000"/>
          <w:szCs w:val="24"/>
          <w:lang w:eastAsia="es-CO"/>
        </w:rPr>
        <w:t xml:space="preserve"> durante el proceso, </w:t>
      </w:r>
      <w:r w:rsidR="00B1118C" w:rsidRPr="006845E6">
        <w:rPr>
          <w:rFonts w:eastAsia="Times New Roman" w:cs="Times New Roman"/>
          <w:color w:val="000000"/>
          <w:szCs w:val="24"/>
          <w:lang w:eastAsia="es-CO"/>
        </w:rPr>
        <w:t>pues,</w:t>
      </w:r>
      <w:r w:rsidR="00941BE2" w:rsidRPr="006845E6">
        <w:rPr>
          <w:rFonts w:eastAsia="Times New Roman" w:cs="Times New Roman"/>
          <w:color w:val="000000"/>
          <w:szCs w:val="24"/>
          <w:lang w:eastAsia="es-CO"/>
        </w:rPr>
        <w:t xml:space="preserve"> aunque la escuela no tiene un enfoque competitivo, s</w:t>
      </w:r>
      <w:r w:rsidR="009F056B" w:rsidRPr="006845E6">
        <w:rPr>
          <w:rFonts w:eastAsia="Times New Roman" w:cs="Times New Roman"/>
          <w:color w:val="000000"/>
          <w:szCs w:val="24"/>
          <w:lang w:eastAsia="es-CO"/>
        </w:rPr>
        <w:t>í</w:t>
      </w:r>
      <w:r w:rsidR="00941BE2" w:rsidRPr="006845E6">
        <w:rPr>
          <w:rFonts w:eastAsia="Times New Roman" w:cs="Times New Roman"/>
          <w:color w:val="000000"/>
          <w:szCs w:val="24"/>
          <w:lang w:eastAsia="es-CO"/>
        </w:rPr>
        <w:t xml:space="preserve"> </w:t>
      </w:r>
      <w:r w:rsidR="009F056B" w:rsidRPr="006845E6">
        <w:rPr>
          <w:rFonts w:eastAsia="Times New Roman" w:cs="Times New Roman"/>
          <w:color w:val="000000"/>
          <w:szCs w:val="24"/>
          <w:lang w:eastAsia="es-CO"/>
        </w:rPr>
        <w:t>están en sus planes</w:t>
      </w:r>
      <w:r w:rsidR="00941BE2" w:rsidRPr="006845E6">
        <w:rPr>
          <w:rFonts w:eastAsia="Times New Roman" w:cs="Times New Roman"/>
          <w:color w:val="000000"/>
          <w:szCs w:val="24"/>
          <w:lang w:eastAsia="es-CO"/>
        </w:rPr>
        <w:t xml:space="preserve"> desarrolla</w:t>
      </w:r>
      <w:r w:rsidR="009F056B" w:rsidRPr="006845E6">
        <w:rPr>
          <w:rFonts w:eastAsia="Times New Roman" w:cs="Times New Roman"/>
          <w:color w:val="000000"/>
          <w:szCs w:val="24"/>
          <w:lang w:eastAsia="es-CO"/>
        </w:rPr>
        <w:t>r</w:t>
      </w:r>
      <w:r w:rsidR="00941BE2" w:rsidRPr="006845E6">
        <w:rPr>
          <w:rFonts w:eastAsia="Times New Roman" w:cs="Times New Roman"/>
          <w:color w:val="000000"/>
          <w:szCs w:val="24"/>
          <w:lang w:eastAsia="es-CO"/>
        </w:rPr>
        <w:t xml:space="preserve"> </w:t>
      </w:r>
      <w:r w:rsidR="009F056B" w:rsidRPr="006845E6">
        <w:rPr>
          <w:rFonts w:eastAsia="Times New Roman" w:cs="Times New Roman"/>
          <w:color w:val="000000"/>
          <w:szCs w:val="24"/>
          <w:lang w:eastAsia="es-CO"/>
        </w:rPr>
        <w:t xml:space="preserve">y potenciar </w:t>
      </w:r>
      <w:r w:rsidR="00941BE2" w:rsidRPr="006845E6">
        <w:rPr>
          <w:rFonts w:eastAsia="Times New Roman" w:cs="Times New Roman"/>
          <w:color w:val="000000"/>
          <w:szCs w:val="24"/>
          <w:lang w:eastAsia="es-CO"/>
        </w:rPr>
        <w:t>una disciplina propia del circo que exige un trabajo constante con el cuerpo para obtener resultados en corto tiempo. Sin embargo, un factor que constantemente se trata en cada sesión es la decisión frente al miedo</w:t>
      </w:r>
      <w:r w:rsidR="009F056B" w:rsidRPr="006845E6">
        <w:rPr>
          <w:rFonts w:eastAsia="Times New Roman" w:cs="Times New Roman"/>
          <w:color w:val="000000"/>
          <w:szCs w:val="24"/>
          <w:lang w:eastAsia="es-CO"/>
        </w:rPr>
        <w:t>.</w:t>
      </w:r>
      <w:r w:rsidR="00941BE2" w:rsidRPr="006845E6">
        <w:rPr>
          <w:rFonts w:eastAsia="Times New Roman" w:cs="Times New Roman"/>
          <w:color w:val="000000"/>
          <w:szCs w:val="24"/>
          <w:lang w:eastAsia="es-CO"/>
        </w:rPr>
        <w:t xml:space="preserve"> </w:t>
      </w:r>
      <w:r w:rsidR="009F056B" w:rsidRPr="006845E6">
        <w:rPr>
          <w:rFonts w:eastAsia="Times New Roman" w:cs="Times New Roman"/>
          <w:color w:val="000000"/>
          <w:szCs w:val="24"/>
          <w:lang w:eastAsia="es-CO"/>
        </w:rPr>
        <w:t>E</w:t>
      </w:r>
      <w:r w:rsidR="00941BE2" w:rsidRPr="006845E6">
        <w:rPr>
          <w:rFonts w:eastAsia="Times New Roman" w:cs="Times New Roman"/>
          <w:color w:val="000000"/>
          <w:szCs w:val="24"/>
          <w:lang w:eastAsia="es-CO"/>
        </w:rPr>
        <w:t>ste trabajo, del cual el maestro es consciente, va de la mano con el acondicionamiento físico</w:t>
      </w:r>
      <w:r w:rsidR="009F056B" w:rsidRPr="006845E6">
        <w:rPr>
          <w:rFonts w:eastAsia="Times New Roman" w:cs="Times New Roman"/>
          <w:color w:val="000000"/>
          <w:szCs w:val="24"/>
          <w:lang w:eastAsia="es-CO"/>
        </w:rPr>
        <w:t xml:space="preserve"> en tanto</w:t>
      </w:r>
      <w:r w:rsidR="00941BE2" w:rsidRPr="006845E6">
        <w:rPr>
          <w:rFonts w:eastAsia="Times New Roman" w:cs="Times New Roman"/>
          <w:color w:val="000000"/>
          <w:szCs w:val="24"/>
          <w:lang w:eastAsia="es-CO"/>
        </w:rPr>
        <w:t xml:space="preserve"> necesariamente se </w:t>
      </w:r>
      <w:r w:rsidR="009F056B" w:rsidRPr="006845E6">
        <w:rPr>
          <w:rFonts w:eastAsia="Times New Roman" w:cs="Times New Roman"/>
          <w:color w:val="000000"/>
          <w:szCs w:val="24"/>
          <w:lang w:eastAsia="es-CO"/>
        </w:rPr>
        <w:t xml:space="preserve">debe </w:t>
      </w:r>
      <w:r w:rsidR="00941BE2" w:rsidRPr="006845E6">
        <w:rPr>
          <w:rFonts w:eastAsia="Times New Roman" w:cs="Times New Roman"/>
          <w:color w:val="000000"/>
          <w:szCs w:val="24"/>
          <w:lang w:eastAsia="es-CO"/>
        </w:rPr>
        <w:t>prepara</w:t>
      </w:r>
      <w:r w:rsidR="009F056B" w:rsidRPr="006845E6">
        <w:rPr>
          <w:rFonts w:eastAsia="Times New Roman" w:cs="Times New Roman"/>
          <w:color w:val="000000"/>
          <w:szCs w:val="24"/>
          <w:lang w:eastAsia="es-CO"/>
        </w:rPr>
        <w:t>r</w:t>
      </w:r>
      <w:r w:rsidR="00941BE2" w:rsidRPr="006845E6">
        <w:rPr>
          <w:rFonts w:eastAsia="Times New Roman" w:cs="Times New Roman"/>
          <w:color w:val="000000"/>
          <w:szCs w:val="24"/>
          <w:lang w:eastAsia="es-CO"/>
        </w:rPr>
        <w:t xml:space="preserve"> el cuerpo, pero también la mente</w:t>
      </w:r>
      <w:r w:rsidR="009F056B" w:rsidRPr="006845E6">
        <w:rPr>
          <w:rFonts w:eastAsia="Times New Roman" w:cs="Times New Roman"/>
          <w:color w:val="000000"/>
          <w:szCs w:val="24"/>
          <w:lang w:eastAsia="es-CO"/>
        </w:rPr>
        <w:t>. Esto por cuanto</w:t>
      </w:r>
      <w:r w:rsidR="00941BE2" w:rsidRPr="006845E6">
        <w:rPr>
          <w:rFonts w:eastAsia="Times New Roman" w:cs="Times New Roman"/>
          <w:color w:val="000000"/>
          <w:szCs w:val="24"/>
          <w:lang w:eastAsia="es-CO"/>
        </w:rPr>
        <w:t xml:space="preserve"> es preciso apartar el miedo al realizar, </w:t>
      </w:r>
      <w:r w:rsidR="009F056B" w:rsidRPr="006845E6">
        <w:rPr>
          <w:rFonts w:eastAsia="Times New Roman" w:cs="Times New Roman"/>
          <w:color w:val="000000"/>
          <w:szCs w:val="24"/>
          <w:lang w:eastAsia="es-CO"/>
        </w:rPr>
        <w:t xml:space="preserve">por ejemplo, </w:t>
      </w:r>
      <w:r w:rsidR="00941BE2" w:rsidRPr="006845E6">
        <w:rPr>
          <w:rFonts w:eastAsia="Times New Roman" w:cs="Times New Roman"/>
          <w:color w:val="000000"/>
          <w:szCs w:val="24"/>
          <w:lang w:eastAsia="es-CO"/>
        </w:rPr>
        <w:t>una paloma al frente</w:t>
      </w:r>
      <w:r w:rsidR="00E75510" w:rsidRPr="006845E6">
        <w:rPr>
          <w:rFonts w:eastAsia="Times New Roman" w:cs="Times New Roman"/>
          <w:color w:val="000000"/>
          <w:szCs w:val="24"/>
          <w:lang w:eastAsia="es-CO"/>
        </w:rPr>
        <w:t xml:space="preserve"> (donde se procede a tomar impulso </w:t>
      </w:r>
      <w:r w:rsidR="009F056B" w:rsidRPr="006845E6">
        <w:rPr>
          <w:rFonts w:eastAsia="Times New Roman" w:cs="Times New Roman"/>
          <w:color w:val="000000"/>
          <w:szCs w:val="24"/>
          <w:lang w:eastAsia="es-CO"/>
        </w:rPr>
        <w:t>para ejecutar</w:t>
      </w:r>
      <w:r w:rsidR="00E75510" w:rsidRPr="006845E6">
        <w:rPr>
          <w:rFonts w:eastAsia="Times New Roman" w:cs="Times New Roman"/>
          <w:color w:val="000000"/>
          <w:szCs w:val="24"/>
          <w:lang w:eastAsia="es-CO"/>
        </w:rPr>
        <w:t xml:space="preserve"> un ante salto, bajar las manos rectas al suelo para que las piernas pasen arriba de la cabeza llegando de nuevo a rec</w:t>
      </w:r>
      <w:r w:rsidR="00FB4D28" w:rsidRPr="006845E6">
        <w:rPr>
          <w:rFonts w:eastAsia="Times New Roman" w:cs="Times New Roman"/>
          <w:color w:val="000000"/>
          <w:szCs w:val="24"/>
          <w:lang w:eastAsia="es-CO"/>
        </w:rPr>
        <w:t>ibir</w:t>
      </w:r>
      <w:r w:rsidR="00E75510" w:rsidRPr="006845E6">
        <w:rPr>
          <w:rFonts w:eastAsia="Times New Roman" w:cs="Times New Roman"/>
          <w:color w:val="000000"/>
          <w:szCs w:val="24"/>
          <w:lang w:eastAsia="es-CO"/>
        </w:rPr>
        <w:t xml:space="preserve"> con las piernas y levantando las manos para terminar y continuar con otro elemento</w:t>
      </w:r>
      <w:r w:rsidR="009F056B" w:rsidRPr="006845E6">
        <w:rPr>
          <w:rFonts w:eastAsia="Times New Roman" w:cs="Times New Roman"/>
          <w:color w:val="000000"/>
          <w:szCs w:val="24"/>
          <w:lang w:eastAsia="es-CO"/>
        </w:rPr>
        <w:t xml:space="preserve"> (ver Figura 2)</w:t>
      </w:r>
      <w:r w:rsidR="00E75510" w:rsidRPr="006845E6">
        <w:rPr>
          <w:rFonts w:eastAsia="Times New Roman" w:cs="Times New Roman"/>
          <w:color w:val="000000"/>
          <w:szCs w:val="24"/>
          <w:lang w:eastAsia="es-CO"/>
        </w:rPr>
        <w:t xml:space="preserve">. </w:t>
      </w:r>
      <w:r w:rsidR="009F056B" w:rsidRPr="006845E6">
        <w:rPr>
          <w:rFonts w:eastAsia="Times New Roman" w:cs="Times New Roman"/>
          <w:color w:val="000000"/>
          <w:szCs w:val="24"/>
          <w:lang w:eastAsia="es-CO"/>
        </w:rPr>
        <w:t>O</w:t>
      </w:r>
      <w:r w:rsidR="00941BE2" w:rsidRPr="006845E6">
        <w:rPr>
          <w:rFonts w:eastAsia="Times New Roman" w:cs="Times New Roman"/>
          <w:color w:val="000000"/>
          <w:szCs w:val="24"/>
          <w:lang w:eastAsia="es-CO"/>
        </w:rPr>
        <w:t xml:space="preserve"> como bien puede ser un mortal de espalda.</w:t>
      </w:r>
    </w:p>
    <w:p w14:paraId="0F4F92AE" w14:textId="0A68BDA3" w:rsidR="00E75510" w:rsidRPr="006845E6" w:rsidRDefault="00C769D6" w:rsidP="004D2392">
      <w:pPr>
        <w:spacing w:line="480" w:lineRule="auto"/>
        <w:jc w:val="center"/>
        <w:rPr>
          <w:rFonts w:eastAsia="Times New Roman" w:cs="Times New Roman"/>
          <w:color w:val="000000"/>
          <w:szCs w:val="24"/>
          <w:lang w:eastAsia="es-CO"/>
        </w:rPr>
      </w:pPr>
      <w:r w:rsidRPr="006845E6">
        <w:rPr>
          <w:noProof/>
          <w:lang w:eastAsia="es-CO"/>
        </w:rPr>
        <w:drawing>
          <wp:anchor distT="0" distB="0" distL="114300" distR="114300" simplePos="0" relativeHeight="251660288" behindDoc="0" locked="0" layoutInCell="1" allowOverlap="1" wp14:anchorId="0980B333" wp14:editId="2658A0EE">
            <wp:simplePos x="0" y="0"/>
            <wp:positionH relativeFrom="margin">
              <wp:posOffset>1140460</wp:posOffset>
            </wp:positionH>
            <wp:positionV relativeFrom="paragraph">
              <wp:posOffset>421640</wp:posOffset>
            </wp:positionV>
            <wp:extent cx="3656257" cy="2686050"/>
            <wp:effectExtent l="0" t="0" r="1905" b="0"/>
            <wp:wrapNone/>
            <wp:docPr id="12" name="Imagen 12" descr="PALOMA CODIGO G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LOMA CODIGO GAM"/>
                    <pic:cNvPicPr>
                      <a:picLocks noChangeAspect="1" noChangeArrowheads="1"/>
                    </pic:cNvPicPr>
                  </pic:nvPicPr>
                  <pic:blipFill rotWithShape="1">
                    <a:blip r:embed="rId19">
                      <a:extLst>
                        <a:ext uri="{28A0092B-C50C-407E-A947-70E740481C1C}">
                          <a14:useLocalDpi xmlns:a14="http://schemas.microsoft.com/office/drawing/2010/main" val="0"/>
                        </a:ext>
                      </a:extLst>
                    </a:blip>
                    <a:srcRect l="3137" t="19626" r="2196" b="7252"/>
                    <a:stretch/>
                  </pic:blipFill>
                  <pic:spPr bwMode="auto">
                    <a:xfrm>
                      <a:off x="0" y="0"/>
                      <a:ext cx="3656257" cy="26860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A15F66E" w14:textId="67FA109F" w:rsidR="00E75510" w:rsidRPr="006845E6" w:rsidRDefault="006A1F05" w:rsidP="006A3965">
      <w:pPr>
        <w:spacing w:line="480" w:lineRule="auto"/>
        <w:ind w:left="360"/>
        <w:rPr>
          <w:rFonts w:eastAsia="Times New Roman" w:cs="Times New Roman"/>
          <w:color w:val="000000"/>
          <w:szCs w:val="24"/>
          <w:lang w:eastAsia="es-CO"/>
        </w:rPr>
      </w:pPr>
      <w:r w:rsidRPr="006845E6">
        <w:rPr>
          <w:rFonts w:eastAsia="Times New Roman" w:cs="Times New Roman"/>
          <w:color w:val="000000"/>
          <w:szCs w:val="24"/>
          <w:lang w:eastAsia="es-CO"/>
        </w:rPr>
        <w:t xml:space="preserve">             </w:t>
      </w:r>
    </w:p>
    <w:p w14:paraId="5CF13E43" w14:textId="6F898964" w:rsidR="00E75510" w:rsidRPr="006845E6" w:rsidRDefault="00E75510" w:rsidP="00E75510">
      <w:pPr>
        <w:spacing w:line="480" w:lineRule="auto"/>
        <w:ind w:left="360"/>
        <w:rPr>
          <w:rFonts w:eastAsia="Times New Roman" w:cs="Times New Roman"/>
          <w:color w:val="000000"/>
          <w:szCs w:val="24"/>
          <w:lang w:eastAsia="es-CO"/>
        </w:rPr>
      </w:pPr>
    </w:p>
    <w:p w14:paraId="4DFD6F88" w14:textId="1B906DBC" w:rsidR="00083C48" w:rsidRPr="006845E6" w:rsidRDefault="00083C48" w:rsidP="00E75510">
      <w:pPr>
        <w:spacing w:line="480" w:lineRule="auto"/>
        <w:ind w:left="360"/>
        <w:rPr>
          <w:rFonts w:eastAsia="Times New Roman" w:cs="Times New Roman"/>
          <w:color w:val="000000"/>
          <w:szCs w:val="24"/>
          <w:lang w:eastAsia="es-CO"/>
        </w:rPr>
      </w:pPr>
    </w:p>
    <w:p w14:paraId="4EE0533A" w14:textId="03DA7D3F" w:rsidR="00083C48" w:rsidRPr="006845E6" w:rsidRDefault="00083C48" w:rsidP="00E75510">
      <w:pPr>
        <w:spacing w:line="480" w:lineRule="auto"/>
        <w:ind w:left="360"/>
        <w:rPr>
          <w:rFonts w:eastAsia="Times New Roman" w:cs="Times New Roman"/>
          <w:color w:val="000000"/>
          <w:szCs w:val="24"/>
          <w:lang w:eastAsia="es-CO"/>
        </w:rPr>
      </w:pPr>
    </w:p>
    <w:p w14:paraId="428954AB" w14:textId="77777777" w:rsidR="00083C48" w:rsidRPr="006845E6" w:rsidRDefault="00083C48" w:rsidP="00E75510">
      <w:pPr>
        <w:spacing w:line="480" w:lineRule="auto"/>
        <w:ind w:left="360"/>
        <w:rPr>
          <w:rFonts w:eastAsia="Times New Roman" w:cs="Times New Roman"/>
          <w:color w:val="000000"/>
          <w:szCs w:val="24"/>
          <w:lang w:eastAsia="es-CO"/>
        </w:rPr>
      </w:pPr>
    </w:p>
    <w:p w14:paraId="5914B04F" w14:textId="77777777" w:rsidR="00370963" w:rsidRPr="006845E6" w:rsidRDefault="00370963" w:rsidP="006A3965">
      <w:pPr>
        <w:spacing w:after="0" w:line="240" w:lineRule="auto"/>
        <w:ind w:left="360"/>
        <w:jc w:val="center"/>
        <w:rPr>
          <w:rFonts w:eastAsia="Times New Roman" w:cs="Times New Roman"/>
          <w:i/>
          <w:iCs/>
          <w:color w:val="000000"/>
          <w:sz w:val="20"/>
          <w:szCs w:val="20"/>
          <w:lang w:eastAsia="es-CO"/>
        </w:rPr>
      </w:pPr>
    </w:p>
    <w:p w14:paraId="4D85D8F1" w14:textId="76669951" w:rsidR="00E75510" w:rsidRPr="006845E6" w:rsidRDefault="006B0766" w:rsidP="006A3965">
      <w:pPr>
        <w:spacing w:after="0" w:line="240" w:lineRule="auto"/>
        <w:ind w:left="360"/>
        <w:jc w:val="center"/>
        <w:rPr>
          <w:rFonts w:eastAsia="Times New Roman" w:cs="Times New Roman"/>
          <w:i/>
          <w:iCs/>
          <w:color w:val="000000"/>
          <w:sz w:val="20"/>
          <w:szCs w:val="20"/>
          <w:lang w:eastAsia="es-CO"/>
        </w:rPr>
      </w:pPr>
      <w:bookmarkStart w:id="65" w:name="_Hlk137293016"/>
      <w:r w:rsidRPr="006845E6">
        <w:rPr>
          <w:rFonts w:eastAsia="Times New Roman" w:cs="Times New Roman"/>
          <w:i/>
          <w:iCs/>
          <w:color w:val="000000"/>
          <w:sz w:val="20"/>
          <w:szCs w:val="20"/>
          <w:lang w:eastAsia="es-CO"/>
        </w:rPr>
        <w:t>Ilustración</w:t>
      </w:r>
      <w:r w:rsidR="00D44E21" w:rsidRPr="006845E6">
        <w:rPr>
          <w:rFonts w:eastAsia="Times New Roman" w:cs="Times New Roman"/>
          <w:i/>
          <w:iCs/>
          <w:color w:val="000000"/>
          <w:sz w:val="20"/>
          <w:szCs w:val="20"/>
          <w:lang w:eastAsia="es-CO"/>
        </w:rPr>
        <w:t>.</w:t>
      </w:r>
      <w:r w:rsidR="00E75510" w:rsidRPr="006845E6">
        <w:rPr>
          <w:rFonts w:eastAsia="Times New Roman" w:cs="Times New Roman"/>
          <w:i/>
          <w:iCs/>
          <w:color w:val="000000"/>
          <w:sz w:val="20"/>
          <w:szCs w:val="20"/>
          <w:lang w:eastAsia="es-CO"/>
        </w:rPr>
        <w:t xml:space="preserve"> </w:t>
      </w:r>
      <w:r w:rsidRPr="006845E6">
        <w:rPr>
          <w:rFonts w:eastAsia="Times New Roman" w:cs="Times New Roman"/>
          <w:i/>
          <w:iCs/>
          <w:color w:val="000000"/>
          <w:sz w:val="20"/>
          <w:szCs w:val="20"/>
          <w:lang w:eastAsia="es-CO"/>
        </w:rPr>
        <w:t>2</w:t>
      </w:r>
      <w:r w:rsidR="00E75510" w:rsidRPr="006845E6">
        <w:rPr>
          <w:rFonts w:eastAsia="Times New Roman" w:cs="Times New Roman"/>
          <w:i/>
          <w:iCs/>
          <w:color w:val="000000"/>
          <w:sz w:val="20"/>
          <w:szCs w:val="20"/>
          <w:lang w:eastAsia="es-CO"/>
        </w:rPr>
        <w:t xml:space="preserve">. </w:t>
      </w:r>
      <w:r w:rsidR="00D44E21" w:rsidRPr="006845E6">
        <w:rPr>
          <w:rFonts w:eastAsia="Times New Roman" w:cs="Times New Roman"/>
          <w:i/>
          <w:iCs/>
          <w:color w:val="000000"/>
          <w:sz w:val="20"/>
          <w:szCs w:val="20"/>
          <w:lang w:eastAsia="es-CO"/>
        </w:rPr>
        <w:t xml:space="preserve">Paloma de frente. </w:t>
      </w:r>
      <w:r w:rsidR="00E75510" w:rsidRPr="006845E6">
        <w:rPr>
          <w:rFonts w:eastAsia="Times New Roman" w:cs="Times New Roman"/>
          <w:i/>
          <w:iCs/>
          <w:color w:val="000000"/>
          <w:sz w:val="20"/>
          <w:szCs w:val="20"/>
          <w:lang w:eastAsia="es-CO"/>
        </w:rPr>
        <w:t xml:space="preserve">Fuente </w:t>
      </w:r>
      <w:hyperlink r:id="rId20" w:history="1">
        <w:r w:rsidR="00083C48" w:rsidRPr="006845E6">
          <w:rPr>
            <w:rStyle w:val="Hipervnculo"/>
            <w:rFonts w:eastAsia="Times New Roman" w:cs="Times New Roman"/>
            <w:i/>
            <w:iCs/>
            <w:sz w:val="20"/>
            <w:szCs w:val="20"/>
            <w:lang w:eastAsia="es-CO"/>
          </w:rPr>
          <w:t>http://infogimnasia.over-blog.es/article-ficha-tecnica-paloma-en-suelo-front-handspring-76996125.html</w:t>
        </w:r>
      </w:hyperlink>
    </w:p>
    <w:p w14:paraId="6F3C69B0" w14:textId="77777777" w:rsidR="00083C48" w:rsidRPr="006845E6" w:rsidRDefault="00083C48" w:rsidP="006A3965">
      <w:pPr>
        <w:spacing w:after="0" w:line="240" w:lineRule="auto"/>
        <w:ind w:left="360"/>
        <w:jc w:val="center"/>
        <w:rPr>
          <w:rFonts w:eastAsia="Times New Roman" w:cs="Times New Roman"/>
          <w:i/>
          <w:iCs/>
          <w:color w:val="000000"/>
          <w:sz w:val="20"/>
          <w:szCs w:val="20"/>
          <w:lang w:eastAsia="es-CO"/>
        </w:rPr>
      </w:pPr>
    </w:p>
    <w:bookmarkEnd w:id="65"/>
    <w:p w14:paraId="16810A58" w14:textId="16DEBBD1" w:rsidR="00310F10" w:rsidRPr="006845E6" w:rsidRDefault="00941BE2" w:rsidP="00E95B0D">
      <w:pPr>
        <w:spacing w:line="480" w:lineRule="auto"/>
        <w:ind w:left="360"/>
        <w:rPr>
          <w:rFonts w:eastAsia="Times New Roman" w:cs="Times New Roman"/>
          <w:color w:val="000000"/>
          <w:szCs w:val="24"/>
          <w:lang w:eastAsia="es-CO"/>
        </w:rPr>
      </w:pPr>
      <w:r w:rsidRPr="006845E6">
        <w:rPr>
          <w:rFonts w:eastAsia="Times New Roman" w:cs="Times New Roman"/>
          <w:color w:val="000000"/>
          <w:szCs w:val="24"/>
          <w:lang w:eastAsia="es-CO"/>
        </w:rPr>
        <w:t xml:space="preserve">Esta nueva característica que emerge se trabaja de forma progresiva conforme el estudiante </w:t>
      </w:r>
      <w:r w:rsidR="006139F5" w:rsidRPr="006845E6">
        <w:rPr>
          <w:rFonts w:eastAsia="Times New Roman" w:cs="Times New Roman"/>
          <w:color w:val="000000"/>
          <w:szCs w:val="24"/>
          <w:lang w:eastAsia="es-CO"/>
        </w:rPr>
        <w:t>avanza</w:t>
      </w:r>
      <w:r w:rsidRPr="006845E6">
        <w:rPr>
          <w:rFonts w:eastAsia="Times New Roman" w:cs="Times New Roman"/>
          <w:color w:val="000000"/>
          <w:szCs w:val="24"/>
          <w:lang w:eastAsia="es-CO"/>
        </w:rPr>
        <w:t xml:space="preserve"> en su proceso</w:t>
      </w:r>
      <w:r w:rsidR="006139F5" w:rsidRPr="006845E6">
        <w:rPr>
          <w:rFonts w:eastAsia="Times New Roman" w:cs="Times New Roman"/>
          <w:color w:val="000000"/>
          <w:szCs w:val="24"/>
          <w:lang w:eastAsia="es-CO"/>
        </w:rPr>
        <w:t>.</w:t>
      </w:r>
      <w:r w:rsidRPr="006845E6">
        <w:rPr>
          <w:rFonts w:eastAsia="Times New Roman" w:cs="Times New Roman"/>
          <w:color w:val="000000"/>
          <w:szCs w:val="24"/>
          <w:lang w:eastAsia="es-CO"/>
        </w:rPr>
        <w:t xml:space="preserve"> </w:t>
      </w:r>
      <w:r w:rsidR="006139F5" w:rsidRPr="006845E6">
        <w:rPr>
          <w:rFonts w:eastAsia="Times New Roman" w:cs="Times New Roman"/>
          <w:color w:val="000000"/>
          <w:szCs w:val="24"/>
          <w:lang w:eastAsia="es-CO"/>
        </w:rPr>
        <w:t>E</w:t>
      </w:r>
      <w:r w:rsidRPr="006845E6">
        <w:rPr>
          <w:rFonts w:eastAsia="Times New Roman" w:cs="Times New Roman"/>
          <w:color w:val="000000"/>
          <w:szCs w:val="24"/>
          <w:lang w:eastAsia="es-CO"/>
        </w:rPr>
        <w:t xml:space="preserve">l maestro es quien le </w:t>
      </w:r>
      <w:r w:rsidR="006139F5" w:rsidRPr="006845E6">
        <w:rPr>
          <w:rFonts w:eastAsia="Times New Roman" w:cs="Times New Roman"/>
          <w:color w:val="000000"/>
          <w:szCs w:val="24"/>
          <w:lang w:eastAsia="es-CO"/>
        </w:rPr>
        <w:t>pide paulatinamente</w:t>
      </w:r>
      <w:r w:rsidRPr="006845E6">
        <w:rPr>
          <w:rFonts w:eastAsia="Times New Roman" w:cs="Times New Roman"/>
          <w:color w:val="000000"/>
          <w:szCs w:val="24"/>
          <w:lang w:eastAsia="es-CO"/>
        </w:rPr>
        <w:t xml:space="preserve"> </w:t>
      </w:r>
      <w:r w:rsidR="00333735" w:rsidRPr="006845E6">
        <w:rPr>
          <w:rFonts w:eastAsia="Times New Roman" w:cs="Times New Roman"/>
          <w:color w:val="000000"/>
          <w:szCs w:val="24"/>
          <w:lang w:eastAsia="es-CO"/>
        </w:rPr>
        <w:t>más</w:t>
      </w:r>
      <w:r w:rsidRPr="006845E6">
        <w:rPr>
          <w:rFonts w:eastAsia="Times New Roman" w:cs="Times New Roman"/>
          <w:color w:val="000000"/>
          <w:szCs w:val="24"/>
          <w:lang w:eastAsia="es-CO"/>
        </w:rPr>
        <w:t xml:space="preserve"> riesgo</w:t>
      </w:r>
      <w:r w:rsidR="006139F5" w:rsidRPr="006845E6">
        <w:rPr>
          <w:rFonts w:eastAsia="Times New Roman" w:cs="Times New Roman"/>
          <w:color w:val="000000"/>
          <w:szCs w:val="24"/>
          <w:lang w:eastAsia="es-CO"/>
        </w:rPr>
        <w:t xml:space="preserve"> al plantear</w:t>
      </w:r>
      <w:r w:rsidRPr="006845E6">
        <w:rPr>
          <w:rFonts w:eastAsia="Times New Roman" w:cs="Times New Roman"/>
          <w:color w:val="000000"/>
          <w:szCs w:val="24"/>
          <w:lang w:eastAsia="es-CO"/>
        </w:rPr>
        <w:t xml:space="preserve"> ejercicios </w:t>
      </w:r>
      <w:r w:rsidRPr="006845E6">
        <w:rPr>
          <w:rFonts w:eastAsia="Times New Roman" w:cs="Times New Roman"/>
          <w:i/>
          <w:iCs/>
          <w:color w:val="000000"/>
          <w:szCs w:val="24"/>
          <w:lang w:eastAsia="es-CO"/>
        </w:rPr>
        <w:t>a priori</w:t>
      </w:r>
      <w:r w:rsidRPr="006845E6">
        <w:rPr>
          <w:rFonts w:eastAsia="Times New Roman" w:cs="Times New Roman"/>
          <w:color w:val="000000"/>
          <w:szCs w:val="24"/>
          <w:lang w:eastAsia="es-CO"/>
        </w:rPr>
        <w:t xml:space="preserve"> que</w:t>
      </w:r>
      <w:r w:rsidR="006139F5" w:rsidRPr="006845E6">
        <w:rPr>
          <w:rFonts w:eastAsia="Times New Roman" w:cs="Times New Roman"/>
          <w:color w:val="000000"/>
          <w:szCs w:val="24"/>
          <w:lang w:eastAsia="es-CO"/>
        </w:rPr>
        <w:t>, luego,</w:t>
      </w:r>
      <w:r w:rsidRPr="006845E6">
        <w:rPr>
          <w:rFonts w:eastAsia="Times New Roman" w:cs="Times New Roman"/>
          <w:color w:val="000000"/>
          <w:szCs w:val="24"/>
          <w:lang w:eastAsia="es-CO"/>
        </w:rPr>
        <w:t xml:space="preserve"> van en un </w:t>
      </w:r>
      <w:r w:rsidRPr="006845E6">
        <w:rPr>
          <w:rFonts w:eastAsia="Times New Roman" w:cs="Times New Roman"/>
          <w:i/>
          <w:iCs/>
          <w:color w:val="000000"/>
          <w:szCs w:val="24"/>
          <w:lang w:eastAsia="es-CO"/>
        </w:rPr>
        <w:t>crescendo</w:t>
      </w:r>
      <w:r w:rsidRPr="006845E6">
        <w:rPr>
          <w:rFonts w:eastAsia="Times New Roman" w:cs="Times New Roman"/>
          <w:color w:val="000000"/>
          <w:szCs w:val="24"/>
          <w:lang w:eastAsia="es-CO"/>
        </w:rPr>
        <w:t xml:space="preserve"> constante</w:t>
      </w:r>
      <w:r w:rsidR="006139F5" w:rsidRPr="006845E6">
        <w:rPr>
          <w:rFonts w:eastAsia="Times New Roman" w:cs="Times New Roman"/>
          <w:color w:val="000000"/>
          <w:szCs w:val="24"/>
          <w:lang w:eastAsia="es-CO"/>
        </w:rPr>
        <w:t>.</w:t>
      </w:r>
      <w:r w:rsidR="00682493" w:rsidRPr="006845E6">
        <w:rPr>
          <w:rFonts w:eastAsia="Times New Roman" w:cs="Times New Roman"/>
          <w:color w:val="000000"/>
          <w:szCs w:val="24"/>
          <w:lang w:eastAsia="es-CO"/>
        </w:rPr>
        <w:t xml:space="preserve"> </w:t>
      </w:r>
      <w:r w:rsidR="006139F5" w:rsidRPr="006845E6">
        <w:rPr>
          <w:rFonts w:eastAsia="Times New Roman" w:cs="Times New Roman"/>
          <w:color w:val="000000"/>
          <w:szCs w:val="24"/>
          <w:lang w:eastAsia="es-CO"/>
        </w:rPr>
        <w:t>P</w:t>
      </w:r>
      <w:r w:rsidR="00682493" w:rsidRPr="006845E6">
        <w:rPr>
          <w:rFonts w:eastAsia="Times New Roman" w:cs="Times New Roman"/>
          <w:color w:val="000000"/>
          <w:szCs w:val="24"/>
          <w:lang w:eastAsia="es-CO"/>
        </w:rPr>
        <w:t>or supuesto</w:t>
      </w:r>
      <w:r w:rsidR="006139F5" w:rsidRPr="006845E6">
        <w:rPr>
          <w:rFonts w:eastAsia="Times New Roman" w:cs="Times New Roman"/>
          <w:color w:val="000000"/>
          <w:szCs w:val="24"/>
          <w:lang w:eastAsia="es-CO"/>
        </w:rPr>
        <w:t>, se busca</w:t>
      </w:r>
      <w:r w:rsidR="00682493" w:rsidRPr="006845E6">
        <w:rPr>
          <w:rFonts w:eastAsia="Times New Roman" w:cs="Times New Roman"/>
          <w:color w:val="000000"/>
          <w:szCs w:val="24"/>
          <w:lang w:eastAsia="es-CO"/>
        </w:rPr>
        <w:t xml:space="preserve"> observa</w:t>
      </w:r>
      <w:r w:rsidR="006139F5" w:rsidRPr="006845E6">
        <w:rPr>
          <w:rFonts w:eastAsia="Times New Roman" w:cs="Times New Roman"/>
          <w:color w:val="000000"/>
          <w:szCs w:val="24"/>
          <w:lang w:eastAsia="es-CO"/>
        </w:rPr>
        <w:t>r</w:t>
      </w:r>
      <w:r w:rsidR="00682493" w:rsidRPr="006845E6">
        <w:rPr>
          <w:rFonts w:eastAsia="Times New Roman" w:cs="Times New Roman"/>
          <w:color w:val="000000"/>
          <w:szCs w:val="24"/>
          <w:lang w:eastAsia="es-CO"/>
        </w:rPr>
        <w:t xml:space="preserve"> las capacidades tanto mentales como físicas del estudiante. </w:t>
      </w:r>
      <w:r w:rsidR="00310F10" w:rsidRPr="006845E6">
        <w:rPr>
          <w:rFonts w:eastAsia="Times New Roman" w:cs="Times New Roman"/>
          <w:color w:val="000000"/>
          <w:szCs w:val="24"/>
          <w:lang w:eastAsia="es-CO"/>
        </w:rPr>
        <w:t>Sin embargo,</w:t>
      </w:r>
      <w:r w:rsidR="00682493" w:rsidRPr="006845E6">
        <w:rPr>
          <w:rFonts w:eastAsia="Times New Roman" w:cs="Times New Roman"/>
          <w:color w:val="000000"/>
          <w:szCs w:val="24"/>
          <w:lang w:eastAsia="es-CO"/>
        </w:rPr>
        <w:t xml:space="preserve"> </w:t>
      </w:r>
      <w:r w:rsidR="00310F10" w:rsidRPr="006845E6">
        <w:rPr>
          <w:rFonts w:eastAsia="Times New Roman" w:cs="Times New Roman"/>
          <w:color w:val="000000"/>
          <w:szCs w:val="24"/>
          <w:lang w:eastAsia="es-CO"/>
        </w:rPr>
        <w:t xml:space="preserve">en </w:t>
      </w:r>
      <w:r w:rsidR="00682493" w:rsidRPr="006845E6">
        <w:rPr>
          <w:rFonts w:eastAsia="Times New Roman" w:cs="Times New Roman"/>
          <w:color w:val="000000"/>
          <w:szCs w:val="24"/>
          <w:lang w:eastAsia="es-CO"/>
        </w:rPr>
        <w:t xml:space="preserve">esta primera parte </w:t>
      </w:r>
      <w:r w:rsidR="00310F10" w:rsidRPr="006845E6">
        <w:rPr>
          <w:rFonts w:eastAsia="Times New Roman" w:cs="Times New Roman"/>
          <w:color w:val="000000"/>
          <w:szCs w:val="24"/>
          <w:lang w:eastAsia="es-CO"/>
        </w:rPr>
        <w:t>dicha</w:t>
      </w:r>
      <w:r w:rsidR="00682493" w:rsidRPr="006845E6">
        <w:rPr>
          <w:rFonts w:eastAsia="Times New Roman" w:cs="Times New Roman"/>
          <w:color w:val="000000"/>
          <w:szCs w:val="24"/>
          <w:lang w:eastAsia="es-CO"/>
        </w:rPr>
        <w:t xml:space="preserve"> característica no fue tan representativa</w:t>
      </w:r>
      <w:r w:rsidR="006139F5" w:rsidRPr="006845E6">
        <w:rPr>
          <w:rFonts w:eastAsia="Times New Roman" w:cs="Times New Roman"/>
          <w:color w:val="000000"/>
          <w:szCs w:val="24"/>
          <w:lang w:eastAsia="es-CO"/>
        </w:rPr>
        <w:t xml:space="preserve"> en tanto</w:t>
      </w:r>
      <w:r w:rsidR="00682493" w:rsidRPr="006845E6">
        <w:rPr>
          <w:rFonts w:eastAsia="Times New Roman" w:cs="Times New Roman"/>
          <w:color w:val="000000"/>
          <w:szCs w:val="24"/>
          <w:lang w:eastAsia="es-CO"/>
        </w:rPr>
        <w:t xml:space="preserve"> el proceso fue 100</w:t>
      </w:r>
      <w:r w:rsidR="006139F5" w:rsidRPr="006845E6">
        <w:rPr>
          <w:rFonts w:eastAsia="Times New Roman" w:cs="Times New Roman"/>
          <w:color w:val="000000"/>
          <w:szCs w:val="24"/>
          <w:lang w:eastAsia="es-CO"/>
        </w:rPr>
        <w:t xml:space="preserve"> </w:t>
      </w:r>
      <w:r w:rsidR="00682493" w:rsidRPr="006845E6">
        <w:rPr>
          <w:rFonts w:eastAsia="Times New Roman" w:cs="Times New Roman"/>
          <w:color w:val="000000"/>
          <w:szCs w:val="24"/>
          <w:lang w:eastAsia="es-CO"/>
        </w:rPr>
        <w:t>% virtual</w:t>
      </w:r>
      <w:r w:rsidR="00982B86" w:rsidRPr="006845E6">
        <w:rPr>
          <w:rFonts w:eastAsia="Times New Roman" w:cs="Times New Roman"/>
          <w:color w:val="000000"/>
          <w:szCs w:val="24"/>
          <w:lang w:eastAsia="es-CO"/>
        </w:rPr>
        <w:t xml:space="preserve"> </w:t>
      </w:r>
      <w:r w:rsidR="00D44E21" w:rsidRPr="006845E6">
        <w:rPr>
          <w:rFonts w:eastAsia="Times New Roman" w:cs="Times New Roman"/>
          <w:color w:val="000000"/>
          <w:szCs w:val="24"/>
          <w:lang w:eastAsia="es-CO"/>
        </w:rPr>
        <w:t>dada la coyuntura del COVID</w:t>
      </w:r>
      <w:r w:rsidR="006139F5" w:rsidRPr="006845E6">
        <w:rPr>
          <w:rFonts w:eastAsia="Times New Roman" w:cs="Times New Roman"/>
          <w:color w:val="000000"/>
          <w:szCs w:val="24"/>
          <w:lang w:eastAsia="es-CO"/>
        </w:rPr>
        <w:t>-</w:t>
      </w:r>
      <w:r w:rsidR="00D44E21" w:rsidRPr="006845E6">
        <w:rPr>
          <w:rFonts w:eastAsia="Times New Roman" w:cs="Times New Roman"/>
          <w:color w:val="000000"/>
          <w:szCs w:val="24"/>
          <w:lang w:eastAsia="es-CO"/>
        </w:rPr>
        <w:t xml:space="preserve">19 </w:t>
      </w:r>
      <w:r w:rsidR="00310F10" w:rsidRPr="006845E6">
        <w:rPr>
          <w:rFonts w:eastAsia="Times New Roman" w:cs="Times New Roman"/>
          <w:color w:val="000000"/>
          <w:szCs w:val="24"/>
          <w:lang w:eastAsia="es-CO"/>
        </w:rPr>
        <w:t>en la que se prohibieron</w:t>
      </w:r>
      <w:r w:rsidR="00D44E21" w:rsidRPr="006845E6">
        <w:rPr>
          <w:rFonts w:eastAsia="Times New Roman" w:cs="Times New Roman"/>
          <w:color w:val="000000"/>
          <w:szCs w:val="24"/>
          <w:lang w:eastAsia="es-CO"/>
        </w:rPr>
        <w:t xml:space="preserve"> los encuentros presenciales de todo tipo</w:t>
      </w:r>
      <w:r w:rsidR="00310F10" w:rsidRPr="006845E6">
        <w:rPr>
          <w:rFonts w:eastAsia="Times New Roman" w:cs="Times New Roman"/>
          <w:color w:val="000000"/>
          <w:szCs w:val="24"/>
          <w:lang w:eastAsia="es-CO"/>
        </w:rPr>
        <w:t>:</w:t>
      </w:r>
      <w:r w:rsidR="00D44E21" w:rsidRPr="006845E6">
        <w:rPr>
          <w:rFonts w:eastAsia="Times New Roman" w:cs="Times New Roman"/>
          <w:color w:val="000000"/>
          <w:szCs w:val="24"/>
          <w:lang w:eastAsia="es-CO"/>
        </w:rPr>
        <w:t xml:space="preserve"> educacional</w:t>
      </w:r>
      <w:r w:rsidR="00310F10" w:rsidRPr="006845E6">
        <w:rPr>
          <w:rFonts w:eastAsia="Times New Roman" w:cs="Times New Roman"/>
          <w:color w:val="000000"/>
          <w:szCs w:val="24"/>
          <w:lang w:eastAsia="es-CO"/>
        </w:rPr>
        <w:t>es</w:t>
      </w:r>
      <w:r w:rsidR="00D44E21" w:rsidRPr="006845E6">
        <w:rPr>
          <w:rFonts w:eastAsia="Times New Roman" w:cs="Times New Roman"/>
          <w:color w:val="000000"/>
          <w:szCs w:val="24"/>
          <w:lang w:eastAsia="es-CO"/>
        </w:rPr>
        <w:t>, profesional</w:t>
      </w:r>
      <w:r w:rsidR="00310F10" w:rsidRPr="006845E6">
        <w:rPr>
          <w:rFonts w:eastAsia="Times New Roman" w:cs="Times New Roman"/>
          <w:color w:val="000000"/>
          <w:szCs w:val="24"/>
          <w:lang w:eastAsia="es-CO"/>
        </w:rPr>
        <w:t>es</w:t>
      </w:r>
      <w:r w:rsidR="00D44E21" w:rsidRPr="006845E6">
        <w:rPr>
          <w:rFonts w:eastAsia="Times New Roman" w:cs="Times New Roman"/>
          <w:color w:val="000000"/>
          <w:szCs w:val="24"/>
          <w:lang w:eastAsia="es-CO"/>
        </w:rPr>
        <w:t xml:space="preserve"> </w:t>
      </w:r>
      <w:r w:rsidR="00310F10" w:rsidRPr="006845E6">
        <w:rPr>
          <w:rFonts w:eastAsia="Times New Roman" w:cs="Times New Roman"/>
          <w:color w:val="000000"/>
          <w:szCs w:val="24"/>
          <w:lang w:eastAsia="es-CO"/>
        </w:rPr>
        <w:t>o</w:t>
      </w:r>
      <w:r w:rsidR="00D44E21" w:rsidRPr="006845E6">
        <w:rPr>
          <w:rFonts w:eastAsia="Times New Roman" w:cs="Times New Roman"/>
          <w:color w:val="000000"/>
          <w:szCs w:val="24"/>
          <w:lang w:eastAsia="es-CO"/>
        </w:rPr>
        <w:t xml:space="preserve"> recrea</w:t>
      </w:r>
      <w:r w:rsidR="00310F10" w:rsidRPr="006845E6">
        <w:rPr>
          <w:rFonts w:eastAsia="Times New Roman" w:cs="Times New Roman"/>
          <w:color w:val="000000"/>
          <w:szCs w:val="24"/>
          <w:lang w:eastAsia="es-CO"/>
        </w:rPr>
        <w:t>tivos</w:t>
      </w:r>
      <w:r w:rsidR="001113DC" w:rsidRPr="006845E6">
        <w:rPr>
          <w:rFonts w:eastAsia="Times New Roman" w:cs="Times New Roman"/>
          <w:color w:val="000000"/>
          <w:szCs w:val="24"/>
          <w:lang w:eastAsia="es-CO"/>
        </w:rPr>
        <w:t xml:space="preserve">. </w:t>
      </w:r>
    </w:p>
    <w:p w14:paraId="1D1ACF9E" w14:textId="569E04F1" w:rsidR="0031420C" w:rsidRPr="006845E6" w:rsidRDefault="00310F10" w:rsidP="00E95B0D">
      <w:pPr>
        <w:spacing w:line="480" w:lineRule="auto"/>
        <w:ind w:left="360"/>
        <w:rPr>
          <w:rFonts w:eastAsia="Times New Roman" w:cs="Times New Roman"/>
          <w:color w:val="000000"/>
          <w:szCs w:val="24"/>
          <w:lang w:eastAsia="es-CO"/>
        </w:rPr>
      </w:pPr>
      <w:r w:rsidRPr="006845E6">
        <w:rPr>
          <w:rFonts w:eastAsia="Times New Roman" w:cs="Times New Roman"/>
          <w:color w:val="000000"/>
          <w:szCs w:val="24"/>
          <w:lang w:eastAsia="es-CO"/>
        </w:rPr>
        <w:t>Es evidente entonces</w:t>
      </w:r>
      <w:r w:rsidR="00682493" w:rsidRPr="006845E6">
        <w:rPr>
          <w:rFonts w:eastAsia="Times New Roman" w:cs="Times New Roman"/>
          <w:color w:val="000000"/>
          <w:szCs w:val="24"/>
          <w:lang w:eastAsia="es-CO"/>
        </w:rPr>
        <w:t xml:space="preserve"> que en una </w:t>
      </w:r>
      <w:r w:rsidR="00333735" w:rsidRPr="006845E6">
        <w:rPr>
          <w:rFonts w:eastAsia="Times New Roman" w:cs="Times New Roman"/>
          <w:color w:val="000000"/>
          <w:szCs w:val="24"/>
          <w:lang w:eastAsia="es-CO"/>
        </w:rPr>
        <w:t>práctica</w:t>
      </w:r>
      <w:r w:rsidR="00682493" w:rsidRPr="006845E6">
        <w:rPr>
          <w:rFonts w:eastAsia="Times New Roman" w:cs="Times New Roman"/>
          <w:color w:val="000000"/>
          <w:szCs w:val="24"/>
          <w:lang w:eastAsia="es-CO"/>
        </w:rPr>
        <w:t xml:space="preserve"> presencial el proceso </w:t>
      </w:r>
      <w:r w:rsidRPr="006845E6">
        <w:rPr>
          <w:rFonts w:eastAsia="Times New Roman" w:cs="Times New Roman"/>
          <w:color w:val="000000"/>
          <w:szCs w:val="24"/>
          <w:lang w:eastAsia="es-CO"/>
        </w:rPr>
        <w:t xml:space="preserve">suele ser más riguroso, </w:t>
      </w:r>
      <w:r w:rsidR="00682493" w:rsidRPr="006845E6">
        <w:rPr>
          <w:rFonts w:eastAsia="Times New Roman" w:cs="Times New Roman"/>
          <w:color w:val="000000"/>
          <w:szCs w:val="24"/>
          <w:lang w:eastAsia="es-CO"/>
        </w:rPr>
        <w:t xml:space="preserve">pues se tiende a </w:t>
      </w:r>
      <w:r w:rsidRPr="006845E6">
        <w:rPr>
          <w:rFonts w:eastAsia="Times New Roman" w:cs="Times New Roman"/>
          <w:color w:val="000000"/>
          <w:szCs w:val="24"/>
          <w:lang w:eastAsia="es-CO"/>
        </w:rPr>
        <w:t>contar con</w:t>
      </w:r>
      <w:r w:rsidR="00682493" w:rsidRPr="006845E6">
        <w:rPr>
          <w:rFonts w:eastAsia="Times New Roman" w:cs="Times New Roman"/>
          <w:color w:val="000000"/>
          <w:szCs w:val="24"/>
          <w:lang w:eastAsia="es-CO"/>
        </w:rPr>
        <w:t xml:space="preserve"> un acompañamiento físico</w:t>
      </w:r>
      <w:r w:rsidR="001B6F91" w:rsidRPr="006845E6">
        <w:rPr>
          <w:rFonts w:eastAsia="Times New Roman" w:cs="Times New Roman"/>
          <w:color w:val="000000"/>
          <w:szCs w:val="24"/>
          <w:lang w:eastAsia="es-CO"/>
        </w:rPr>
        <w:t xml:space="preserve"> dada la diversidad </w:t>
      </w:r>
      <w:r w:rsidR="00D555DB" w:rsidRPr="006845E6">
        <w:rPr>
          <w:rFonts w:eastAsia="Times New Roman" w:cs="Times New Roman"/>
          <w:color w:val="000000"/>
          <w:szCs w:val="24"/>
          <w:lang w:eastAsia="es-CO"/>
        </w:rPr>
        <w:t xml:space="preserve">y </w:t>
      </w:r>
      <w:r w:rsidRPr="006845E6">
        <w:rPr>
          <w:rFonts w:eastAsia="Times New Roman" w:cs="Times New Roman"/>
          <w:color w:val="000000"/>
          <w:szCs w:val="24"/>
          <w:lang w:eastAsia="es-CO"/>
        </w:rPr>
        <w:t xml:space="preserve">la </w:t>
      </w:r>
      <w:r w:rsidR="00D555DB" w:rsidRPr="006845E6">
        <w:rPr>
          <w:rFonts w:eastAsia="Times New Roman" w:cs="Times New Roman"/>
          <w:color w:val="000000"/>
          <w:szCs w:val="24"/>
          <w:lang w:eastAsia="es-CO"/>
        </w:rPr>
        <w:t xml:space="preserve">complejidad </w:t>
      </w:r>
      <w:r w:rsidR="001B6F91" w:rsidRPr="006845E6">
        <w:rPr>
          <w:rFonts w:eastAsia="Times New Roman" w:cs="Times New Roman"/>
          <w:color w:val="000000"/>
          <w:szCs w:val="24"/>
          <w:lang w:eastAsia="es-CO"/>
        </w:rPr>
        <w:t>de los ejercicios,</w:t>
      </w:r>
      <w:r w:rsidR="00C769D6" w:rsidRPr="006845E6">
        <w:rPr>
          <w:rFonts w:eastAsia="Times New Roman" w:cs="Times New Roman"/>
          <w:color w:val="000000"/>
          <w:szCs w:val="24"/>
          <w:lang w:eastAsia="es-CO"/>
        </w:rPr>
        <w:t xml:space="preserve"> estando a un nivel superior en cuanto a la formación artística, así</w:t>
      </w:r>
      <w:r w:rsidR="00B64A42" w:rsidRPr="006845E6">
        <w:rPr>
          <w:rFonts w:eastAsia="Times New Roman" w:cs="Times New Roman"/>
          <w:color w:val="000000"/>
          <w:szCs w:val="24"/>
          <w:lang w:eastAsia="es-CO"/>
        </w:rPr>
        <w:t xml:space="preserve"> como</w:t>
      </w:r>
      <w:r w:rsidR="00682493" w:rsidRPr="006845E6">
        <w:rPr>
          <w:rFonts w:eastAsia="Times New Roman" w:cs="Times New Roman"/>
          <w:color w:val="000000"/>
          <w:szCs w:val="24"/>
          <w:lang w:eastAsia="es-CO"/>
        </w:rPr>
        <w:t xml:space="preserve"> los materiales pertinentes para su realización como </w:t>
      </w:r>
      <w:r w:rsidRPr="006845E6">
        <w:rPr>
          <w:rFonts w:eastAsia="Times New Roman" w:cs="Times New Roman"/>
          <w:color w:val="000000"/>
          <w:szCs w:val="24"/>
          <w:lang w:eastAsia="es-CO"/>
        </w:rPr>
        <w:t>c</w:t>
      </w:r>
      <w:r w:rsidR="00682493" w:rsidRPr="006845E6">
        <w:rPr>
          <w:rFonts w:eastAsia="Times New Roman" w:cs="Times New Roman"/>
          <w:color w:val="000000"/>
          <w:szCs w:val="24"/>
          <w:lang w:eastAsia="es-CO"/>
        </w:rPr>
        <w:t>olchonetas, cama elástica, mini tramp</w:t>
      </w:r>
      <w:r w:rsidR="00562E64" w:rsidRPr="006845E6">
        <w:rPr>
          <w:rFonts w:eastAsia="Times New Roman" w:cs="Times New Roman"/>
          <w:color w:val="000000"/>
          <w:szCs w:val="24"/>
          <w:lang w:eastAsia="es-CO"/>
        </w:rPr>
        <w:t>olín</w:t>
      </w:r>
      <w:r w:rsidR="00B64A42" w:rsidRPr="006845E6">
        <w:rPr>
          <w:rFonts w:eastAsia="Times New Roman" w:cs="Times New Roman"/>
          <w:color w:val="000000"/>
          <w:szCs w:val="24"/>
          <w:lang w:eastAsia="es-CO"/>
        </w:rPr>
        <w:t>, potenciador</w:t>
      </w:r>
      <w:r w:rsidR="00682493" w:rsidRPr="006845E6">
        <w:rPr>
          <w:rFonts w:eastAsia="Times New Roman" w:cs="Times New Roman"/>
          <w:color w:val="000000"/>
          <w:szCs w:val="24"/>
          <w:lang w:eastAsia="es-CO"/>
        </w:rPr>
        <w:t xml:space="preserve"> y </w:t>
      </w:r>
      <w:r w:rsidRPr="006845E6">
        <w:rPr>
          <w:rFonts w:eastAsia="Times New Roman" w:cs="Times New Roman"/>
          <w:color w:val="000000"/>
          <w:szCs w:val="24"/>
          <w:lang w:eastAsia="es-CO"/>
        </w:rPr>
        <w:t>otras</w:t>
      </w:r>
      <w:r w:rsidR="00682493" w:rsidRPr="006845E6">
        <w:rPr>
          <w:rFonts w:eastAsia="Times New Roman" w:cs="Times New Roman"/>
          <w:color w:val="000000"/>
          <w:szCs w:val="24"/>
          <w:lang w:eastAsia="es-CO"/>
        </w:rPr>
        <w:t xml:space="preserve"> </w:t>
      </w:r>
      <w:r w:rsidR="00B1118C" w:rsidRPr="006845E6">
        <w:rPr>
          <w:rFonts w:eastAsia="Times New Roman" w:cs="Times New Roman"/>
          <w:color w:val="000000"/>
          <w:szCs w:val="24"/>
          <w:lang w:eastAsia="es-CO"/>
        </w:rPr>
        <w:t>indumentarias propias</w:t>
      </w:r>
      <w:r w:rsidR="00682493" w:rsidRPr="006845E6">
        <w:rPr>
          <w:rFonts w:eastAsia="Times New Roman" w:cs="Times New Roman"/>
          <w:color w:val="000000"/>
          <w:szCs w:val="24"/>
          <w:lang w:eastAsia="es-CO"/>
        </w:rPr>
        <w:t xml:space="preserve"> de la disciplina.</w:t>
      </w:r>
      <w:r w:rsidR="005C7C18" w:rsidRPr="006845E6">
        <w:rPr>
          <w:rFonts w:eastAsia="Times New Roman" w:cs="Times New Roman"/>
          <w:color w:val="000000"/>
          <w:szCs w:val="24"/>
          <w:lang w:eastAsia="es-CO"/>
        </w:rPr>
        <w:t xml:space="preserve"> También, fue evidente que todos los estudiantes no poseían las mismas condiciones de conexión, o equipos técnicos para estar continuamente en clase. Los estudiantes hacen lo posible por asistir, saben que son pocas las oportunidades de formación en tiempos de pandemia, sin embargo, varios no terminan el proceso inicial por este motivo.</w:t>
      </w:r>
    </w:p>
    <w:p w14:paraId="12C2AB00" w14:textId="10A736FC" w:rsidR="00321D9D" w:rsidRPr="006845E6" w:rsidRDefault="00310F10" w:rsidP="00356B9F">
      <w:pPr>
        <w:pStyle w:val="Ttulo3"/>
        <w:numPr>
          <w:ilvl w:val="0"/>
          <w:numId w:val="0"/>
        </w:numPr>
        <w:ind w:left="357" w:hanging="357"/>
        <w:rPr>
          <w:rFonts w:eastAsia="Times New Roman"/>
          <w:lang w:eastAsia="es-CO"/>
        </w:rPr>
      </w:pPr>
      <w:bookmarkStart w:id="66" w:name="_Toc137463535"/>
      <w:r w:rsidRPr="006845E6">
        <w:rPr>
          <w:rFonts w:eastAsia="Times New Roman"/>
          <w:lang w:eastAsia="es-CO"/>
        </w:rPr>
        <w:t xml:space="preserve">2.7 </w:t>
      </w:r>
      <w:r w:rsidR="0037694C" w:rsidRPr="006845E6">
        <w:rPr>
          <w:rFonts w:eastAsia="Times New Roman"/>
          <w:lang w:eastAsia="es-CO"/>
        </w:rPr>
        <w:t>Equilibrio</w:t>
      </w:r>
      <w:r w:rsidR="00941BE2" w:rsidRPr="006845E6">
        <w:rPr>
          <w:rFonts w:eastAsia="Times New Roman"/>
          <w:lang w:eastAsia="es-CO"/>
        </w:rPr>
        <w:t>s.</w:t>
      </w:r>
      <w:r w:rsidR="009F583E" w:rsidRPr="006845E6">
        <w:rPr>
          <w:rFonts w:eastAsia="Times New Roman"/>
          <w:lang w:eastAsia="es-CO"/>
        </w:rPr>
        <w:t xml:space="preserve"> Proceso virtual</w:t>
      </w:r>
      <w:bookmarkEnd w:id="66"/>
    </w:p>
    <w:p w14:paraId="59A28399" w14:textId="77777777" w:rsidR="00791281" w:rsidRPr="006845E6" w:rsidRDefault="00791281" w:rsidP="00791281">
      <w:pPr>
        <w:rPr>
          <w:lang w:eastAsia="es-CO"/>
        </w:rPr>
      </w:pPr>
    </w:p>
    <w:p w14:paraId="2C7D415D" w14:textId="667F546E" w:rsidR="00152A44" w:rsidRPr="006845E6" w:rsidRDefault="00152A44" w:rsidP="00124BD3">
      <w:pPr>
        <w:spacing w:line="480" w:lineRule="auto"/>
        <w:ind w:left="360"/>
        <w:rPr>
          <w:rFonts w:cs="Times New Roman"/>
          <w:szCs w:val="24"/>
        </w:rPr>
      </w:pPr>
      <w:r w:rsidRPr="006845E6">
        <w:rPr>
          <w:rFonts w:eastAsia="Times New Roman" w:cs="Times New Roman"/>
          <w:color w:val="000000"/>
          <w:szCs w:val="24"/>
          <w:lang w:eastAsia="es-CO"/>
        </w:rPr>
        <w:t xml:space="preserve">Al </w:t>
      </w:r>
      <w:r w:rsidR="008C4E63" w:rsidRPr="006845E6">
        <w:rPr>
          <w:rFonts w:eastAsia="Times New Roman" w:cs="Times New Roman"/>
          <w:color w:val="000000"/>
          <w:szCs w:val="24"/>
          <w:lang w:eastAsia="es-CO"/>
        </w:rPr>
        <w:t xml:space="preserve">igual que </w:t>
      </w:r>
      <w:r w:rsidR="007A5EE0" w:rsidRPr="006845E6">
        <w:rPr>
          <w:rFonts w:eastAsia="Times New Roman" w:cs="Times New Roman"/>
          <w:color w:val="000000"/>
          <w:szCs w:val="24"/>
          <w:lang w:eastAsia="es-CO"/>
        </w:rPr>
        <w:t xml:space="preserve">en </w:t>
      </w:r>
      <w:r w:rsidR="008C4E63" w:rsidRPr="006845E6">
        <w:rPr>
          <w:rFonts w:eastAsia="Times New Roman" w:cs="Times New Roman"/>
          <w:color w:val="000000"/>
          <w:szCs w:val="24"/>
          <w:lang w:eastAsia="es-CO"/>
        </w:rPr>
        <w:t>el apartado anterior</w:t>
      </w:r>
      <w:r w:rsidR="007A5EE0" w:rsidRPr="006845E6">
        <w:rPr>
          <w:rFonts w:eastAsia="Times New Roman" w:cs="Times New Roman"/>
          <w:color w:val="000000"/>
          <w:szCs w:val="24"/>
          <w:lang w:eastAsia="es-CO"/>
        </w:rPr>
        <w:t>, en esta</w:t>
      </w:r>
      <w:r w:rsidR="008C4E63" w:rsidRPr="006845E6">
        <w:rPr>
          <w:rFonts w:eastAsia="Times New Roman" w:cs="Times New Roman"/>
          <w:color w:val="000000"/>
          <w:szCs w:val="24"/>
          <w:lang w:eastAsia="es-CO"/>
        </w:rPr>
        <w:t xml:space="preserve"> </w:t>
      </w:r>
      <w:r w:rsidR="007A5EE0" w:rsidRPr="006845E6">
        <w:rPr>
          <w:rFonts w:eastAsia="Times New Roman" w:cs="Times New Roman"/>
          <w:color w:val="000000"/>
          <w:szCs w:val="24"/>
          <w:lang w:eastAsia="es-CO"/>
        </w:rPr>
        <w:t xml:space="preserve">parte del proceso </w:t>
      </w:r>
      <w:r w:rsidR="008C4E63" w:rsidRPr="006845E6">
        <w:rPr>
          <w:rFonts w:eastAsia="Times New Roman" w:cs="Times New Roman"/>
          <w:color w:val="000000"/>
          <w:szCs w:val="24"/>
          <w:lang w:eastAsia="es-CO"/>
        </w:rPr>
        <w:t>se precisó</w:t>
      </w:r>
      <w:r w:rsidRPr="006845E6">
        <w:rPr>
          <w:rFonts w:eastAsia="Times New Roman" w:cs="Times New Roman"/>
          <w:color w:val="000000"/>
          <w:szCs w:val="24"/>
          <w:lang w:eastAsia="es-CO"/>
        </w:rPr>
        <w:t xml:space="preserve"> la visualización de dos textos clave</w:t>
      </w:r>
      <w:r w:rsidR="007A5EE0" w:rsidRPr="006845E6">
        <w:rPr>
          <w:rFonts w:eastAsia="Times New Roman" w:cs="Times New Roman"/>
          <w:color w:val="000000"/>
          <w:szCs w:val="24"/>
          <w:lang w:eastAsia="es-CO"/>
        </w:rPr>
        <w:t>.</w:t>
      </w:r>
      <w:r w:rsidRPr="006845E6">
        <w:rPr>
          <w:rFonts w:eastAsia="Times New Roman" w:cs="Times New Roman"/>
          <w:color w:val="000000"/>
          <w:szCs w:val="24"/>
          <w:lang w:eastAsia="es-CO"/>
        </w:rPr>
        <w:t xml:space="preserve"> </w:t>
      </w:r>
      <w:r w:rsidR="007A5EE0" w:rsidRPr="006845E6">
        <w:rPr>
          <w:rFonts w:eastAsia="Times New Roman" w:cs="Times New Roman"/>
          <w:color w:val="000000"/>
          <w:szCs w:val="24"/>
          <w:lang w:eastAsia="es-CO"/>
        </w:rPr>
        <w:t>E</w:t>
      </w:r>
      <w:r w:rsidRPr="006845E6">
        <w:rPr>
          <w:rFonts w:eastAsia="Times New Roman" w:cs="Times New Roman"/>
          <w:color w:val="000000"/>
          <w:szCs w:val="24"/>
          <w:lang w:eastAsia="es-CO"/>
        </w:rPr>
        <w:t xml:space="preserve">l primero de ellos </w:t>
      </w:r>
      <w:r w:rsidR="00C01546" w:rsidRPr="006845E6">
        <w:rPr>
          <w:rFonts w:eastAsia="Times New Roman" w:cs="Times New Roman"/>
          <w:color w:val="000000"/>
          <w:szCs w:val="24"/>
          <w:lang w:eastAsia="es-CO"/>
        </w:rPr>
        <w:t>el “texto 1”</w:t>
      </w:r>
      <w:r w:rsidR="007A5EE0" w:rsidRPr="006845E6">
        <w:rPr>
          <w:rFonts w:eastAsia="Times New Roman" w:cs="Times New Roman"/>
          <w:color w:val="000000"/>
          <w:szCs w:val="24"/>
          <w:lang w:eastAsia="es-CO"/>
        </w:rPr>
        <w:t>,</w:t>
      </w:r>
      <w:r w:rsidR="00C01546" w:rsidRPr="006845E6">
        <w:rPr>
          <w:rFonts w:eastAsia="Times New Roman" w:cs="Times New Roman"/>
          <w:color w:val="000000"/>
          <w:szCs w:val="24"/>
          <w:lang w:eastAsia="es-CO"/>
        </w:rPr>
        <w:t xml:space="preserve"> </w:t>
      </w:r>
      <w:r w:rsidR="003E4632" w:rsidRPr="006845E6">
        <w:rPr>
          <w:rFonts w:eastAsia="Times New Roman" w:cs="Times New Roman"/>
          <w:color w:val="000000"/>
          <w:szCs w:val="24"/>
          <w:lang w:eastAsia="es-CO"/>
        </w:rPr>
        <w:t xml:space="preserve">una </w:t>
      </w:r>
      <w:r w:rsidR="003E4632" w:rsidRPr="006845E6">
        <w:rPr>
          <w:rFonts w:cs="Times New Roman"/>
          <w:szCs w:val="24"/>
        </w:rPr>
        <w:t xml:space="preserve">secuencia de entrenamiento </w:t>
      </w:r>
      <w:r w:rsidR="007A5EE0" w:rsidRPr="006845E6">
        <w:rPr>
          <w:rFonts w:cs="Times New Roman"/>
          <w:szCs w:val="24"/>
        </w:rPr>
        <w:t>propuesta</w:t>
      </w:r>
      <w:r w:rsidR="003E4632" w:rsidRPr="006845E6">
        <w:rPr>
          <w:rFonts w:cs="Times New Roman"/>
          <w:szCs w:val="24"/>
        </w:rPr>
        <w:t xml:space="preserve"> por el profesor con diversas imágenes transpuestas en un P</w:t>
      </w:r>
      <w:r w:rsidR="00BE0A53" w:rsidRPr="006845E6">
        <w:rPr>
          <w:rFonts w:cs="Times New Roman"/>
          <w:szCs w:val="24"/>
        </w:rPr>
        <w:t>DF</w:t>
      </w:r>
      <w:r w:rsidR="00C01546" w:rsidRPr="006845E6">
        <w:rPr>
          <w:rFonts w:cs="Times New Roman"/>
          <w:szCs w:val="24"/>
        </w:rPr>
        <w:t xml:space="preserve"> </w:t>
      </w:r>
      <w:r w:rsidR="007A5EE0" w:rsidRPr="006845E6">
        <w:rPr>
          <w:rFonts w:cs="Times New Roman"/>
          <w:szCs w:val="24"/>
        </w:rPr>
        <w:t>en las que se</w:t>
      </w:r>
      <w:r w:rsidR="003E4632" w:rsidRPr="006845E6">
        <w:rPr>
          <w:rFonts w:cs="Times New Roman"/>
          <w:szCs w:val="24"/>
        </w:rPr>
        <w:t xml:space="preserve"> da cuenta </w:t>
      </w:r>
      <w:r w:rsidR="007A5EE0" w:rsidRPr="006845E6">
        <w:rPr>
          <w:rFonts w:cs="Times New Roman"/>
          <w:szCs w:val="24"/>
        </w:rPr>
        <w:t xml:space="preserve">de </w:t>
      </w:r>
      <w:r w:rsidR="00C01546" w:rsidRPr="006845E6">
        <w:rPr>
          <w:rFonts w:cs="Times New Roman"/>
          <w:szCs w:val="24"/>
        </w:rPr>
        <w:t>la</w:t>
      </w:r>
      <w:r w:rsidR="003E4632" w:rsidRPr="006845E6">
        <w:rPr>
          <w:rFonts w:cs="Times New Roman"/>
          <w:szCs w:val="24"/>
        </w:rPr>
        <w:t xml:space="preserve"> multiplicidad de formas</w:t>
      </w:r>
      <w:r w:rsidR="008C4E63" w:rsidRPr="006845E6">
        <w:rPr>
          <w:rFonts w:cs="Times New Roman"/>
          <w:szCs w:val="24"/>
        </w:rPr>
        <w:t xml:space="preserve"> que adapta el cuerpo</w:t>
      </w:r>
      <w:r w:rsidR="00E95B0D" w:rsidRPr="006845E6">
        <w:rPr>
          <w:rFonts w:cs="Times New Roman"/>
          <w:szCs w:val="24"/>
        </w:rPr>
        <w:t xml:space="preserve"> para activar un equilibrio</w:t>
      </w:r>
      <w:r w:rsidR="007A5EE0" w:rsidRPr="006845E6">
        <w:rPr>
          <w:rFonts w:cs="Times New Roman"/>
          <w:szCs w:val="24"/>
        </w:rPr>
        <w:t xml:space="preserve"> y</w:t>
      </w:r>
      <w:r w:rsidR="003E4632" w:rsidRPr="006845E6">
        <w:rPr>
          <w:rFonts w:cs="Times New Roman"/>
          <w:szCs w:val="24"/>
        </w:rPr>
        <w:t xml:space="preserve"> </w:t>
      </w:r>
      <w:r w:rsidR="007A5EE0" w:rsidRPr="006845E6">
        <w:rPr>
          <w:rFonts w:cs="Times New Roman"/>
          <w:szCs w:val="24"/>
        </w:rPr>
        <w:t xml:space="preserve">para </w:t>
      </w:r>
      <w:r w:rsidR="003E4632" w:rsidRPr="006845E6">
        <w:rPr>
          <w:rFonts w:cs="Times New Roman"/>
          <w:szCs w:val="24"/>
        </w:rPr>
        <w:t xml:space="preserve">realizar un estiramiento </w:t>
      </w:r>
      <w:r w:rsidR="007A5EE0" w:rsidRPr="006845E6">
        <w:rPr>
          <w:rFonts w:cs="Times New Roman"/>
          <w:szCs w:val="24"/>
        </w:rPr>
        <w:t>adecuado</w:t>
      </w:r>
      <w:r w:rsidR="003E4632" w:rsidRPr="006845E6">
        <w:rPr>
          <w:rFonts w:cs="Times New Roman"/>
          <w:szCs w:val="24"/>
        </w:rPr>
        <w:t xml:space="preserve"> </w:t>
      </w:r>
      <w:r w:rsidR="003E4632" w:rsidRPr="006845E6">
        <w:rPr>
          <w:rFonts w:cs="Times New Roman"/>
          <w:szCs w:val="24"/>
        </w:rPr>
        <w:lastRenderedPageBreak/>
        <w:t>para diversas regiones del cuerpo</w:t>
      </w:r>
      <w:r w:rsidR="007A5EE0" w:rsidRPr="006845E6">
        <w:rPr>
          <w:rFonts w:cs="Times New Roman"/>
          <w:szCs w:val="24"/>
        </w:rPr>
        <w:t>.</w:t>
      </w:r>
      <w:r w:rsidR="003E4632" w:rsidRPr="006845E6">
        <w:rPr>
          <w:rFonts w:cs="Times New Roman"/>
          <w:szCs w:val="24"/>
        </w:rPr>
        <w:t xml:space="preserve"> </w:t>
      </w:r>
      <w:r w:rsidR="007A5EE0" w:rsidRPr="006845E6">
        <w:rPr>
          <w:rFonts w:cs="Times New Roman"/>
          <w:szCs w:val="24"/>
        </w:rPr>
        <w:t>E</w:t>
      </w:r>
      <w:r w:rsidR="003E4632" w:rsidRPr="006845E6">
        <w:rPr>
          <w:rFonts w:cs="Times New Roman"/>
          <w:szCs w:val="24"/>
        </w:rPr>
        <w:t xml:space="preserve">l </w:t>
      </w:r>
      <w:r w:rsidR="00C01546" w:rsidRPr="006845E6">
        <w:rPr>
          <w:rFonts w:cs="Times New Roman"/>
          <w:szCs w:val="24"/>
        </w:rPr>
        <w:t>“</w:t>
      </w:r>
      <w:r w:rsidR="003E4632" w:rsidRPr="006845E6">
        <w:rPr>
          <w:rFonts w:cs="Times New Roman"/>
          <w:szCs w:val="24"/>
        </w:rPr>
        <w:t>texto</w:t>
      </w:r>
      <w:r w:rsidR="00C01546" w:rsidRPr="006845E6">
        <w:rPr>
          <w:rFonts w:cs="Times New Roman"/>
          <w:szCs w:val="24"/>
        </w:rPr>
        <w:t xml:space="preserve"> 2”</w:t>
      </w:r>
      <w:r w:rsidR="007A5EE0" w:rsidRPr="006845E6">
        <w:rPr>
          <w:rFonts w:cs="Times New Roman"/>
          <w:szCs w:val="24"/>
        </w:rPr>
        <w:t>,</w:t>
      </w:r>
      <w:r w:rsidR="003E4632" w:rsidRPr="006845E6">
        <w:rPr>
          <w:rFonts w:cs="Times New Roman"/>
          <w:szCs w:val="24"/>
        </w:rPr>
        <w:t xml:space="preserve"> titulado </w:t>
      </w:r>
      <w:r w:rsidR="003E4632" w:rsidRPr="006845E6">
        <w:rPr>
          <w:rFonts w:cs="Times New Roman"/>
          <w:i/>
          <w:iCs/>
          <w:szCs w:val="24"/>
        </w:rPr>
        <w:t>Músculos implicados en la parada de manos</w:t>
      </w:r>
      <w:r w:rsidR="007A5EE0" w:rsidRPr="006845E6">
        <w:rPr>
          <w:rFonts w:cs="Times New Roman"/>
          <w:szCs w:val="24"/>
        </w:rPr>
        <w:t xml:space="preserve"> y </w:t>
      </w:r>
      <w:r w:rsidR="003E4632" w:rsidRPr="006845E6">
        <w:rPr>
          <w:rFonts w:cs="Times New Roman"/>
          <w:szCs w:val="24"/>
        </w:rPr>
        <w:t>elaborado</w:t>
      </w:r>
      <w:r w:rsidR="00D22DDE" w:rsidRPr="006845E6">
        <w:rPr>
          <w:rFonts w:cs="Times New Roman"/>
          <w:szCs w:val="24"/>
        </w:rPr>
        <w:t xml:space="preserve"> </w:t>
      </w:r>
      <w:r w:rsidR="003E4632" w:rsidRPr="006845E6">
        <w:rPr>
          <w:rFonts w:cs="Times New Roman"/>
          <w:szCs w:val="24"/>
        </w:rPr>
        <w:t>por el docente</w:t>
      </w:r>
      <w:r w:rsidR="00D22DDE" w:rsidRPr="006845E6">
        <w:rPr>
          <w:rFonts w:cs="Times New Roman"/>
          <w:szCs w:val="24"/>
        </w:rPr>
        <w:t>,</w:t>
      </w:r>
      <w:r w:rsidR="007A5EE0" w:rsidRPr="006845E6">
        <w:rPr>
          <w:rFonts w:cs="Times New Roman"/>
          <w:szCs w:val="24"/>
        </w:rPr>
        <w:t xml:space="preserve"> trata sobre</w:t>
      </w:r>
      <w:r w:rsidR="00D22DDE" w:rsidRPr="006845E6">
        <w:rPr>
          <w:rFonts w:cs="Times New Roman"/>
          <w:szCs w:val="24"/>
        </w:rPr>
        <w:t xml:space="preserve"> los músculos activos en un equilibrio o </w:t>
      </w:r>
      <w:r w:rsidR="007A5EE0" w:rsidRPr="006845E6">
        <w:rPr>
          <w:rFonts w:cs="Times New Roman"/>
          <w:szCs w:val="24"/>
        </w:rPr>
        <w:t xml:space="preserve">en una </w:t>
      </w:r>
      <w:r w:rsidR="00D22DDE" w:rsidRPr="006845E6">
        <w:rPr>
          <w:rFonts w:cs="Times New Roman"/>
          <w:szCs w:val="24"/>
        </w:rPr>
        <w:t>invertida corporal</w:t>
      </w:r>
      <w:r w:rsidR="007A5EE0" w:rsidRPr="006845E6">
        <w:rPr>
          <w:rFonts w:cs="Times New Roman"/>
          <w:szCs w:val="24"/>
        </w:rPr>
        <w:t>.</w:t>
      </w:r>
      <w:r w:rsidR="00723B93" w:rsidRPr="006845E6">
        <w:rPr>
          <w:rFonts w:cs="Times New Roman"/>
          <w:szCs w:val="24"/>
        </w:rPr>
        <w:t xml:space="preserve"> </w:t>
      </w:r>
      <w:r w:rsidR="007A5EE0" w:rsidRPr="006845E6">
        <w:rPr>
          <w:rFonts w:cs="Times New Roman"/>
          <w:szCs w:val="24"/>
        </w:rPr>
        <w:t>L</w:t>
      </w:r>
      <w:r w:rsidR="00C01546" w:rsidRPr="006845E6">
        <w:rPr>
          <w:rFonts w:cs="Times New Roman"/>
          <w:szCs w:val="24"/>
        </w:rPr>
        <w:t xml:space="preserve">os anteriores textos </w:t>
      </w:r>
      <w:r w:rsidR="007A5EE0" w:rsidRPr="006845E6">
        <w:rPr>
          <w:rFonts w:cs="Times New Roman"/>
          <w:szCs w:val="24"/>
        </w:rPr>
        <w:t>se abordan con el fin</w:t>
      </w:r>
      <w:r w:rsidR="00C01546" w:rsidRPr="006845E6">
        <w:rPr>
          <w:rFonts w:cs="Times New Roman"/>
          <w:szCs w:val="24"/>
        </w:rPr>
        <w:t xml:space="preserve"> de </w:t>
      </w:r>
      <w:r w:rsidR="00723B93" w:rsidRPr="006845E6">
        <w:rPr>
          <w:rFonts w:cs="Times New Roman"/>
          <w:szCs w:val="24"/>
        </w:rPr>
        <w:t xml:space="preserve">motivar </w:t>
      </w:r>
      <w:r w:rsidR="00C01546" w:rsidRPr="006845E6">
        <w:rPr>
          <w:rFonts w:cs="Times New Roman"/>
          <w:szCs w:val="24"/>
        </w:rPr>
        <w:t>a</w:t>
      </w:r>
      <w:r w:rsidR="00723B93" w:rsidRPr="006845E6">
        <w:rPr>
          <w:rFonts w:cs="Times New Roman"/>
          <w:szCs w:val="24"/>
        </w:rPr>
        <w:t>l estudiante</w:t>
      </w:r>
      <w:r w:rsidR="00C01546" w:rsidRPr="006845E6">
        <w:rPr>
          <w:rFonts w:cs="Times New Roman"/>
          <w:szCs w:val="24"/>
        </w:rPr>
        <w:t xml:space="preserve"> </w:t>
      </w:r>
      <w:r w:rsidR="007A5EE0" w:rsidRPr="006845E6">
        <w:rPr>
          <w:rFonts w:cs="Times New Roman"/>
          <w:szCs w:val="24"/>
        </w:rPr>
        <w:t>hacia</w:t>
      </w:r>
      <w:r w:rsidR="00723B93" w:rsidRPr="006845E6">
        <w:rPr>
          <w:rFonts w:cs="Times New Roman"/>
          <w:szCs w:val="24"/>
        </w:rPr>
        <w:t xml:space="preserve"> un incremento </w:t>
      </w:r>
      <w:r w:rsidR="00C01546" w:rsidRPr="006845E6">
        <w:rPr>
          <w:rFonts w:cs="Times New Roman"/>
          <w:szCs w:val="24"/>
        </w:rPr>
        <w:t>de</w:t>
      </w:r>
      <w:r w:rsidR="00723B93" w:rsidRPr="006845E6">
        <w:rPr>
          <w:rFonts w:cs="Times New Roman"/>
          <w:szCs w:val="24"/>
        </w:rPr>
        <w:t xml:space="preserve"> los tres </w:t>
      </w:r>
      <w:r w:rsidR="00C01546" w:rsidRPr="006845E6">
        <w:rPr>
          <w:rFonts w:cs="Times New Roman"/>
          <w:szCs w:val="24"/>
        </w:rPr>
        <w:t>factores importantes</w:t>
      </w:r>
      <w:r w:rsidR="00723B93" w:rsidRPr="006845E6">
        <w:rPr>
          <w:rFonts w:cs="Times New Roman"/>
          <w:szCs w:val="24"/>
        </w:rPr>
        <w:t xml:space="preserve"> </w:t>
      </w:r>
      <w:r w:rsidR="00C01546" w:rsidRPr="006845E6">
        <w:rPr>
          <w:rFonts w:cs="Times New Roman"/>
          <w:szCs w:val="24"/>
        </w:rPr>
        <w:t>en las artes circenses</w:t>
      </w:r>
      <w:r w:rsidR="007A5EE0" w:rsidRPr="006845E6">
        <w:rPr>
          <w:rFonts w:cs="Times New Roman"/>
          <w:szCs w:val="24"/>
        </w:rPr>
        <w:t>, a saber,</w:t>
      </w:r>
      <w:r w:rsidR="00C01546" w:rsidRPr="006845E6">
        <w:rPr>
          <w:rFonts w:cs="Times New Roman"/>
          <w:szCs w:val="24"/>
        </w:rPr>
        <w:t xml:space="preserve"> fuerza, resistencia y potencia</w:t>
      </w:r>
      <w:r w:rsidR="007A5EE0" w:rsidRPr="006845E6">
        <w:rPr>
          <w:rFonts w:cs="Times New Roman"/>
          <w:szCs w:val="24"/>
        </w:rPr>
        <w:t>.</w:t>
      </w:r>
      <w:r w:rsidR="00723B93" w:rsidRPr="006845E6">
        <w:rPr>
          <w:rFonts w:cs="Times New Roman"/>
          <w:szCs w:val="24"/>
        </w:rPr>
        <w:t xml:space="preserve"> Se </w:t>
      </w:r>
      <w:r w:rsidR="00930EDC" w:rsidRPr="006845E6">
        <w:rPr>
          <w:rFonts w:cs="Times New Roman"/>
          <w:szCs w:val="24"/>
        </w:rPr>
        <w:t>continuó</w:t>
      </w:r>
      <w:r w:rsidR="00723B93" w:rsidRPr="006845E6">
        <w:rPr>
          <w:rFonts w:cs="Times New Roman"/>
          <w:szCs w:val="24"/>
        </w:rPr>
        <w:t xml:space="preserve"> trabajando un acondicionamiento corporal</w:t>
      </w:r>
      <w:r w:rsidR="007A5EE0" w:rsidRPr="006845E6">
        <w:rPr>
          <w:rFonts w:cs="Times New Roman"/>
          <w:szCs w:val="24"/>
        </w:rPr>
        <w:t xml:space="preserve"> y</w:t>
      </w:r>
      <w:r w:rsidR="00723B93" w:rsidRPr="006845E6">
        <w:rPr>
          <w:rFonts w:cs="Times New Roman"/>
          <w:szCs w:val="24"/>
        </w:rPr>
        <w:t xml:space="preserve"> el estiramiento de cada región del cuerpo</w:t>
      </w:r>
      <w:r w:rsidR="00C01546" w:rsidRPr="006845E6">
        <w:rPr>
          <w:rFonts w:cs="Times New Roman"/>
          <w:szCs w:val="24"/>
        </w:rPr>
        <w:t xml:space="preserve"> para cada sesión</w:t>
      </w:r>
      <w:r w:rsidR="00723B93" w:rsidRPr="006845E6">
        <w:rPr>
          <w:rFonts w:cs="Times New Roman"/>
          <w:szCs w:val="24"/>
        </w:rPr>
        <w:t>.</w:t>
      </w:r>
    </w:p>
    <w:p w14:paraId="10965510" w14:textId="6224AAC7" w:rsidR="00723B93" w:rsidRPr="006845E6" w:rsidRDefault="007A5EE0" w:rsidP="00124BD3">
      <w:pPr>
        <w:spacing w:line="480" w:lineRule="auto"/>
        <w:ind w:left="360"/>
        <w:rPr>
          <w:rFonts w:cs="Times New Roman"/>
          <w:szCs w:val="24"/>
        </w:rPr>
      </w:pPr>
      <w:r w:rsidRPr="006845E6">
        <w:rPr>
          <w:rFonts w:cs="Times New Roman"/>
          <w:szCs w:val="24"/>
        </w:rPr>
        <w:t>En</w:t>
      </w:r>
      <w:r w:rsidR="00C01546" w:rsidRPr="006845E6">
        <w:rPr>
          <w:rFonts w:cs="Times New Roman"/>
          <w:szCs w:val="24"/>
        </w:rPr>
        <w:t xml:space="preserve"> una primera parte del espacio </w:t>
      </w:r>
      <w:r w:rsidR="00930EDC" w:rsidRPr="006845E6">
        <w:rPr>
          <w:rFonts w:cs="Times New Roman"/>
          <w:szCs w:val="24"/>
        </w:rPr>
        <w:t>se conoció</w:t>
      </w:r>
      <w:r w:rsidR="00C01546" w:rsidRPr="006845E6">
        <w:rPr>
          <w:rFonts w:cs="Times New Roman"/>
          <w:szCs w:val="24"/>
        </w:rPr>
        <w:t xml:space="preserve"> la secuencia </w:t>
      </w:r>
      <w:r w:rsidRPr="006845E6">
        <w:rPr>
          <w:rFonts w:cs="Times New Roman"/>
          <w:szCs w:val="24"/>
        </w:rPr>
        <w:t xml:space="preserve">de </w:t>
      </w:r>
      <w:r w:rsidR="00002D5C" w:rsidRPr="006845E6">
        <w:rPr>
          <w:rFonts w:cs="Times New Roman"/>
          <w:szCs w:val="24"/>
        </w:rPr>
        <w:t>posiciones que propone el maestro</w:t>
      </w:r>
      <w:r w:rsidRPr="006845E6">
        <w:rPr>
          <w:rFonts w:cs="Times New Roman"/>
          <w:szCs w:val="24"/>
        </w:rPr>
        <w:t>.</w:t>
      </w:r>
      <w:r w:rsidR="00C01546" w:rsidRPr="006845E6">
        <w:rPr>
          <w:rFonts w:cs="Times New Roman"/>
          <w:szCs w:val="24"/>
        </w:rPr>
        <w:t xml:space="preserve"> </w:t>
      </w:r>
      <w:r w:rsidRPr="006845E6">
        <w:rPr>
          <w:rFonts w:cs="Times New Roman"/>
          <w:szCs w:val="24"/>
        </w:rPr>
        <w:t>En estas se observa</w:t>
      </w:r>
      <w:r w:rsidR="00C01546" w:rsidRPr="006845E6">
        <w:rPr>
          <w:rFonts w:cs="Times New Roman"/>
          <w:szCs w:val="24"/>
        </w:rPr>
        <w:t xml:space="preserve"> otro tipo de invertidas corporales como la parada de antebrazos y/o cabeza</w:t>
      </w:r>
      <w:r w:rsidRPr="006845E6">
        <w:rPr>
          <w:rFonts w:cs="Times New Roman"/>
          <w:szCs w:val="24"/>
        </w:rPr>
        <w:t xml:space="preserve"> (ver Figura 3)</w:t>
      </w:r>
      <w:r w:rsidR="00C01546" w:rsidRPr="006845E6">
        <w:rPr>
          <w:rFonts w:cs="Times New Roman"/>
          <w:szCs w:val="24"/>
        </w:rPr>
        <w:t>.</w:t>
      </w:r>
      <w:r w:rsidR="006A1F05" w:rsidRPr="006845E6">
        <w:rPr>
          <w:rFonts w:cs="Times New Roman"/>
          <w:szCs w:val="24"/>
        </w:rPr>
        <w:t xml:space="preserve"> </w:t>
      </w:r>
      <w:r w:rsidR="00723B93" w:rsidRPr="006845E6">
        <w:rPr>
          <w:rFonts w:cs="Times New Roman"/>
          <w:szCs w:val="24"/>
        </w:rPr>
        <w:t>Así mismo, se realiza</w:t>
      </w:r>
      <w:r w:rsidRPr="006845E6">
        <w:rPr>
          <w:rFonts w:cs="Times New Roman"/>
          <w:szCs w:val="24"/>
        </w:rPr>
        <w:t>ro</w:t>
      </w:r>
      <w:r w:rsidR="00723B93" w:rsidRPr="006845E6">
        <w:rPr>
          <w:rFonts w:cs="Times New Roman"/>
          <w:szCs w:val="24"/>
        </w:rPr>
        <w:t xml:space="preserve">n diversos trabajos de equilibrios apoyados con </w:t>
      </w:r>
      <w:r w:rsidR="00BA180B" w:rsidRPr="006845E6">
        <w:rPr>
          <w:rFonts w:cs="Times New Roman"/>
          <w:szCs w:val="24"/>
        </w:rPr>
        <w:t>la</w:t>
      </w:r>
      <w:r w:rsidR="00723B93" w:rsidRPr="006845E6">
        <w:rPr>
          <w:rFonts w:cs="Times New Roman"/>
          <w:szCs w:val="24"/>
        </w:rPr>
        <w:t xml:space="preserve"> pared</w:t>
      </w:r>
      <w:r w:rsidRPr="006845E6">
        <w:rPr>
          <w:rFonts w:cs="Times New Roman"/>
          <w:szCs w:val="24"/>
        </w:rPr>
        <w:t>, en los cuales</w:t>
      </w:r>
      <w:r w:rsidR="00723B93" w:rsidRPr="006845E6">
        <w:rPr>
          <w:rFonts w:cs="Times New Roman"/>
          <w:szCs w:val="24"/>
        </w:rPr>
        <w:t xml:space="preserve"> </w:t>
      </w:r>
      <w:r w:rsidR="00E2690A" w:rsidRPr="006845E6">
        <w:rPr>
          <w:rFonts w:cs="Times New Roman"/>
          <w:szCs w:val="24"/>
        </w:rPr>
        <w:t xml:space="preserve">existe una larga lista de músculos que se fortalecen mientras se mantiene la parada de manos. </w:t>
      </w:r>
      <w:r w:rsidRPr="006845E6">
        <w:rPr>
          <w:rFonts w:cs="Times New Roman"/>
          <w:szCs w:val="24"/>
        </w:rPr>
        <w:t>De esta manera, l</w:t>
      </w:r>
      <w:r w:rsidR="00E2690A" w:rsidRPr="006845E6">
        <w:rPr>
          <w:rFonts w:cs="Times New Roman"/>
          <w:szCs w:val="24"/>
        </w:rPr>
        <w:t xml:space="preserve">os músculos de los hombros, </w:t>
      </w:r>
      <w:r w:rsidRPr="006845E6">
        <w:rPr>
          <w:rFonts w:cs="Times New Roman"/>
          <w:szCs w:val="24"/>
        </w:rPr>
        <w:t xml:space="preserve">la </w:t>
      </w:r>
      <w:r w:rsidR="00E2690A" w:rsidRPr="006845E6">
        <w:rPr>
          <w:rFonts w:cs="Times New Roman"/>
          <w:szCs w:val="24"/>
        </w:rPr>
        <w:t xml:space="preserve">espalda, </w:t>
      </w:r>
      <w:r w:rsidRPr="006845E6">
        <w:rPr>
          <w:rFonts w:cs="Times New Roman"/>
          <w:szCs w:val="24"/>
        </w:rPr>
        <w:t xml:space="preserve">los </w:t>
      </w:r>
      <w:r w:rsidR="00E2690A" w:rsidRPr="006845E6">
        <w:rPr>
          <w:rFonts w:cs="Times New Roman"/>
          <w:szCs w:val="24"/>
        </w:rPr>
        <w:t xml:space="preserve">brazos y </w:t>
      </w:r>
      <w:r w:rsidRPr="006845E6">
        <w:rPr>
          <w:rFonts w:cs="Times New Roman"/>
          <w:szCs w:val="24"/>
        </w:rPr>
        <w:t xml:space="preserve">el </w:t>
      </w:r>
      <w:r w:rsidR="00E2690A" w:rsidRPr="006845E6">
        <w:rPr>
          <w:rFonts w:cs="Times New Roman"/>
          <w:szCs w:val="24"/>
        </w:rPr>
        <w:t xml:space="preserve">pecho soportan la mayor parte del peso mientras se realiza el objetivo, </w:t>
      </w:r>
      <w:r w:rsidRPr="006845E6">
        <w:rPr>
          <w:rFonts w:cs="Times New Roman"/>
          <w:szCs w:val="24"/>
        </w:rPr>
        <w:t>no obstante,</w:t>
      </w:r>
      <w:r w:rsidR="00E2690A" w:rsidRPr="006845E6">
        <w:rPr>
          <w:rFonts w:cs="Times New Roman"/>
          <w:szCs w:val="24"/>
        </w:rPr>
        <w:t xml:space="preserve"> todo el cuerpo debe estar apretado mientras se estiran los dedos del pie hacia arriba. </w:t>
      </w:r>
      <w:r w:rsidRPr="006845E6">
        <w:rPr>
          <w:rFonts w:cs="Times New Roman"/>
          <w:szCs w:val="24"/>
        </w:rPr>
        <w:t>En</w:t>
      </w:r>
      <w:r w:rsidR="00E2690A" w:rsidRPr="006845E6">
        <w:rPr>
          <w:rFonts w:cs="Times New Roman"/>
          <w:szCs w:val="24"/>
        </w:rPr>
        <w:t xml:space="preserve"> el caso de la parada de manos, </w:t>
      </w:r>
      <w:r w:rsidR="00BA180B" w:rsidRPr="006845E6">
        <w:rPr>
          <w:rFonts w:cs="Times New Roman"/>
          <w:szCs w:val="24"/>
        </w:rPr>
        <w:t>el espacio</w:t>
      </w:r>
      <w:r w:rsidR="00E2690A" w:rsidRPr="006845E6">
        <w:rPr>
          <w:rFonts w:cs="Times New Roman"/>
          <w:szCs w:val="24"/>
        </w:rPr>
        <w:t xml:space="preserve"> propone maneras de acercarse a la invertida del cuerpo </w:t>
      </w:r>
      <w:r w:rsidRPr="006845E6">
        <w:rPr>
          <w:rFonts w:cs="Times New Roman"/>
          <w:szCs w:val="24"/>
        </w:rPr>
        <w:t xml:space="preserve">y </w:t>
      </w:r>
      <w:r w:rsidR="00E2690A" w:rsidRPr="006845E6">
        <w:rPr>
          <w:rFonts w:cs="Times New Roman"/>
          <w:szCs w:val="24"/>
        </w:rPr>
        <w:t xml:space="preserve">es allí donde los ejercicios prácticos empiezan a configurarse en una </w:t>
      </w:r>
      <w:r w:rsidR="00BA180B" w:rsidRPr="006845E6">
        <w:rPr>
          <w:rFonts w:cs="Times New Roman"/>
          <w:szCs w:val="24"/>
        </w:rPr>
        <w:t>progresión constante</w:t>
      </w:r>
      <w:r w:rsidR="00F831FF" w:rsidRPr="006845E6">
        <w:rPr>
          <w:rFonts w:cs="Times New Roman"/>
          <w:szCs w:val="24"/>
        </w:rPr>
        <w:t>.</w:t>
      </w:r>
    </w:p>
    <w:p w14:paraId="38B283C9" w14:textId="77777777" w:rsidR="00982B86" w:rsidRPr="006845E6" w:rsidRDefault="00982B86" w:rsidP="00124BD3">
      <w:pPr>
        <w:spacing w:line="480" w:lineRule="auto"/>
        <w:ind w:left="360"/>
        <w:rPr>
          <w:rFonts w:cs="Times New Roman"/>
          <w:szCs w:val="24"/>
        </w:rPr>
      </w:pPr>
    </w:p>
    <w:p w14:paraId="5B3B267D" w14:textId="260B7583" w:rsidR="00E95B0D" w:rsidRPr="006845E6" w:rsidRDefault="00CB7232" w:rsidP="00124BD3">
      <w:pPr>
        <w:spacing w:line="480" w:lineRule="auto"/>
        <w:ind w:left="360"/>
        <w:rPr>
          <w:rFonts w:cs="Times New Roman"/>
          <w:szCs w:val="24"/>
        </w:rPr>
      </w:pPr>
      <w:r w:rsidRPr="006845E6">
        <w:rPr>
          <w:noProof/>
          <w:lang w:eastAsia="es-CO"/>
        </w:rPr>
        <mc:AlternateContent>
          <mc:Choice Requires="wpg">
            <w:drawing>
              <wp:anchor distT="0" distB="0" distL="114300" distR="114300" simplePos="0" relativeHeight="251659776" behindDoc="0" locked="0" layoutInCell="1" allowOverlap="1" wp14:anchorId="6627EC55" wp14:editId="31B91FF3">
                <wp:simplePos x="0" y="0"/>
                <wp:positionH relativeFrom="column">
                  <wp:posOffset>1504950</wp:posOffset>
                </wp:positionH>
                <wp:positionV relativeFrom="paragraph">
                  <wp:posOffset>43180</wp:posOffset>
                </wp:positionV>
                <wp:extent cx="3279775" cy="1614805"/>
                <wp:effectExtent l="0" t="0" r="0" b="0"/>
                <wp:wrapNone/>
                <wp:docPr id="22" name="Grupo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279775" cy="1614805"/>
                          <a:chOff x="0" y="0"/>
                          <a:chExt cx="3279775" cy="1614805"/>
                        </a:xfrm>
                      </wpg:grpSpPr>
                      <pic:pic xmlns:pic="http://schemas.openxmlformats.org/drawingml/2006/picture">
                        <pic:nvPicPr>
                          <pic:cNvPr id="23" name="Imagen 6"/>
                          <pic:cNvPicPr>
                            <a:picLocks noChangeAspect="1"/>
                          </pic:cNvPicPr>
                        </pic:nvPicPr>
                        <pic:blipFill rotWithShape="1">
                          <a:blip r:embed="rId21"/>
                          <a:srcRect l="4468" r="15252"/>
                          <a:stretch/>
                        </pic:blipFill>
                        <pic:spPr bwMode="auto">
                          <a:xfrm flipH="1">
                            <a:off x="0" y="76200"/>
                            <a:ext cx="1647190" cy="1538605"/>
                          </a:xfrm>
                          <a:prstGeom prst="rect">
                            <a:avLst/>
                          </a:prstGeom>
                          <a:ln>
                            <a:noFill/>
                          </a:ln>
                        </pic:spPr>
                      </pic:pic>
                      <pic:pic xmlns:pic="http://schemas.openxmlformats.org/drawingml/2006/picture">
                        <pic:nvPicPr>
                          <pic:cNvPr id="24" name="Imagen 7"/>
                          <pic:cNvPicPr>
                            <a:picLocks noChangeAspect="1"/>
                          </pic:cNvPicPr>
                        </pic:nvPicPr>
                        <pic:blipFill rotWithShape="1">
                          <a:blip r:embed="rId22"/>
                          <a:srcRect l="17058" r="21743"/>
                          <a:stretch/>
                        </pic:blipFill>
                        <pic:spPr bwMode="auto">
                          <a:xfrm flipH="1">
                            <a:off x="1962150" y="0"/>
                            <a:ext cx="1317625" cy="1614805"/>
                          </a:xfrm>
                          <a:prstGeom prst="rect">
                            <a:avLst/>
                          </a:prstGeom>
                          <a:ln>
                            <a:noFill/>
                          </a:ln>
                        </pic:spPr>
                      </pic:pic>
                    </wpg:wgp>
                  </a:graphicData>
                </a:graphic>
                <wp14:sizeRelH relativeFrom="page">
                  <wp14:pctWidth>0</wp14:pctWidth>
                </wp14:sizeRelH>
                <wp14:sizeRelV relativeFrom="page">
                  <wp14:pctHeight>0</wp14:pctHeight>
                </wp14:sizeRelV>
              </wp:anchor>
            </w:drawing>
          </mc:Choice>
          <mc:Fallback>
            <w:pict>
              <v:group w14:anchorId="1DBE4274" id="Grupo 9" o:spid="_x0000_s1026" style="position:absolute;margin-left:118.5pt;margin-top:3.4pt;width:258.25pt;height:127.15pt;z-index:251659776" coordsize="32797,161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6" o:spid="_x0000_s1027" type="#_x0000_t75" style="position:absolute;top:762;width:16471;height:15386;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">
                  <v:imagedata r:id="rId23" o:title="" cropleft="2928f" cropright="9996f"/>
                  <v:path arrowok="t"/>
                </v:shape>
                <v:shape id="Imagen 7" o:spid="_x0000_s1028" type="#_x0000_t75" style="position:absolute;left:19621;width:13176;height:16148;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">
                  <v:imagedata r:id="rId24" o:title="" cropleft="11179f" cropright="14249f"/>
                  <v:path arrowok="t"/>
                </v:shape>
              </v:group>
            </w:pict>
          </mc:Fallback>
        </mc:AlternateContent>
      </w:r>
    </w:p>
    <w:p w14:paraId="18947210" w14:textId="3D27FA52" w:rsidR="00FC3DCC" w:rsidRPr="006845E6" w:rsidRDefault="00CB7232" w:rsidP="00FC3DCC">
      <w:pPr>
        <w:spacing w:line="480" w:lineRule="auto"/>
        <w:ind w:left="360"/>
        <w:rPr>
          <w:rFonts w:cs="Times New Roman"/>
          <w:noProof/>
          <w:szCs w:val="24"/>
          <w:lang w:eastAsia="es-CO"/>
        </w:rPr>
      </w:pPr>
      <w:r w:rsidRPr="006845E6">
        <w:rPr>
          <w:noProof/>
          <w:lang w:eastAsia="es-CO"/>
        </w:rPr>
        <mc:AlternateContent>
          <mc:Choice Requires="wps">
            <w:drawing>
              <wp:anchor distT="0" distB="0" distL="114300" distR="114300" simplePos="0" relativeHeight="251661824" behindDoc="0" locked="0" layoutInCell="1" allowOverlap="1" wp14:anchorId="3C372CBE" wp14:editId="1820CB67">
                <wp:simplePos x="0" y="0"/>
                <wp:positionH relativeFrom="column">
                  <wp:posOffset>1352550</wp:posOffset>
                </wp:positionH>
                <wp:positionV relativeFrom="paragraph">
                  <wp:posOffset>-866140</wp:posOffset>
                </wp:positionV>
                <wp:extent cx="3279775" cy="457200"/>
                <wp:effectExtent l="0" t="0" r="0" b="0"/>
                <wp:wrapNone/>
                <wp:docPr id="25"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9775" cy="457200"/>
                        </a:xfrm>
                        <a:prstGeom prst="rect">
                          <a:avLst/>
                        </a:prstGeom>
                        <a:solidFill>
                          <a:srgbClr val="FFFFFF"/>
                        </a:solidFill>
                        <a:ln>
                          <a:noFill/>
                        </a:ln>
                      </wps:spPr>
                      <wps:txbx>
                        <w:txbxContent>
                          <w:p w14:paraId="066069CE" w14:textId="2C91821B" w:rsidR="006C28AE" w:rsidRPr="002D39AE" w:rsidRDefault="006C28AE" w:rsidP="004D2392">
                            <w:pPr>
                              <w:pStyle w:val="Ttulo7"/>
                              <w:jc w:val="center"/>
                              <w:rPr>
                                <w:rFonts w:eastAsiaTheme="minorHAnsi"/>
                                <w:noProof/>
                              </w:rPr>
                            </w:pPr>
                            <w:bookmarkStart w:id="67" w:name="_Toc128864717"/>
                            <w:r>
                              <w:t xml:space="preserve">Ilustración </w:t>
                            </w:r>
                            <w:r w:rsidR="00D567EB">
                              <w:fldChar w:fldCharType="begin"/>
                            </w:r>
                            <w:r w:rsidR="00D567EB">
                              <w:instrText xml:space="preserve"> SEQ Ilustración \* ARABIC </w:instrText>
                            </w:r>
                            <w:r w:rsidR="00D567EB">
                              <w:fldChar w:fldCharType="separate"/>
                            </w:r>
                            <w:r>
                              <w:rPr>
                                <w:noProof/>
                              </w:rPr>
                              <w:t>3</w:t>
                            </w:r>
                            <w:r w:rsidR="00D567EB">
                              <w:rPr>
                                <w:noProof/>
                              </w:rPr>
                              <w:fldChar w:fldCharType="end"/>
                            </w:r>
                            <w:r>
                              <w:t xml:space="preserve"> Equilibrio antebrazos</w:t>
                            </w:r>
                            <w:bookmarkEnd w:id="67"/>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372CBE" id="Text Box 8" o:spid="_x0000_s1027" type="#_x0000_t202" style="position:absolute;left:0;text-align:left;margin-left:106.5pt;margin-top:-68.2pt;width:258.25pt;height:36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" stroked="f">
                <v:textbox inset="0,0,0,0">
                  <w:txbxContent>
                    <w:p w14:paraId="066069CE" w14:textId="2C91821B" w:rsidR="006C28AE" w:rsidRPr="002D39AE" w:rsidRDefault="006C28AE" w:rsidP="004D2392">
                      <w:pPr>
                        <w:pStyle w:val="Ttulo7"/>
                        <w:jc w:val="center"/>
                        <w:rPr>
                          <w:rFonts w:eastAsiaTheme="minorHAnsi"/>
                          <w:noProof/>
                        </w:rPr>
                      </w:pPr>
                      <w:bookmarkStart w:id="69" w:name="_Toc128864717"/>
                      <w:r>
                        <w:t xml:space="preserve">Ilustración </w:t>
                      </w:r>
                      <w:fldSimple w:instr=" SEQ Ilustración \* ARABIC ">
                        <w:r>
                          <w:rPr>
                            <w:noProof/>
                          </w:rPr>
                          <w:t>3</w:t>
                        </w:r>
                      </w:fldSimple>
                      <w:r>
                        <w:t xml:space="preserve"> Equilibrio antebrazos</w:t>
                      </w:r>
                      <w:bookmarkEnd w:id="69"/>
                    </w:p>
                  </w:txbxContent>
                </v:textbox>
              </v:shape>
            </w:pict>
          </mc:Fallback>
        </mc:AlternateContent>
      </w:r>
      <w:r w:rsidR="006A1F05" w:rsidRPr="006845E6">
        <w:rPr>
          <w:rFonts w:cs="Times New Roman"/>
          <w:noProof/>
          <w:szCs w:val="24"/>
          <w:lang w:eastAsia="es-CO"/>
        </w:rPr>
        <w:t xml:space="preserve"> </w:t>
      </w:r>
      <w:r w:rsidR="00982B86" w:rsidRPr="006845E6">
        <w:rPr>
          <w:rFonts w:cs="Times New Roman"/>
          <w:noProof/>
          <w:szCs w:val="24"/>
          <w:lang w:eastAsia="es-CO"/>
        </w:rPr>
        <w:t xml:space="preserve"> </w:t>
      </w:r>
    </w:p>
    <w:p w14:paraId="477EFDC3" w14:textId="77777777" w:rsidR="00BE0A53" w:rsidRPr="006845E6" w:rsidRDefault="00BE0A53" w:rsidP="00FC3DCC">
      <w:pPr>
        <w:spacing w:line="480" w:lineRule="auto"/>
        <w:ind w:left="360"/>
        <w:rPr>
          <w:rFonts w:cs="Times New Roman"/>
          <w:szCs w:val="24"/>
        </w:rPr>
      </w:pPr>
    </w:p>
    <w:p w14:paraId="224BE52D" w14:textId="77777777" w:rsidR="00FC3DCC" w:rsidRPr="006845E6" w:rsidRDefault="00FC3DCC" w:rsidP="00FC3DCC">
      <w:pPr>
        <w:spacing w:line="480" w:lineRule="auto"/>
        <w:ind w:left="360"/>
        <w:rPr>
          <w:rFonts w:cs="Times New Roman"/>
          <w:szCs w:val="24"/>
        </w:rPr>
      </w:pPr>
    </w:p>
    <w:p w14:paraId="3C76F277" w14:textId="22409224" w:rsidR="00275143" w:rsidRPr="006845E6" w:rsidRDefault="004D2392" w:rsidP="00FC3DCC">
      <w:pPr>
        <w:spacing w:line="480" w:lineRule="auto"/>
        <w:ind w:left="360"/>
        <w:jc w:val="center"/>
        <w:rPr>
          <w:rFonts w:cs="Times New Roman"/>
          <w:szCs w:val="24"/>
        </w:rPr>
      </w:pPr>
      <w:r w:rsidRPr="006845E6">
        <w:rPr>
          <w:rFonts w:cs="Times New Roman"/>
          <w:i/>
          <w:iCs/>
          <w:sz w:val="16"/>
          <w:szCs w:val="16"/>
        </w:rPr>
        <w:t>Ilustración 3.</w:t>
      </w:r>
      <w:r w:rsidR="00275143" w:rsidRPr="006845E6">
        <w:rPr>
          <w:rFonts w:cs="Times New Roman"/>
          <w:i/>
          <w:iCs/>
          <w:sz w:val="16"/>
          <w:szCs w:val="16"/>
        </w:rPr>
        <w:t xml:space="preserve"> </w:t>
      </w:r>
      <w:r w:rsidRPr="006845E6">
        <w:rPr>
          <w:rFonts w:cs="Times New Roman"/>
          <w:i/>
          <w:iCs/>
          <w:sz w:val="16"/>
          <w:szCs w:val="16"/>
        </w:rPr>
        <w:t>E</w:t>
      </w:r>
      <w:r w:rsidR="00275143" w:rsidRPr="006845E6">
        <w:rPr>
          <w:rFonts w:cs="Times New Roman"/>
          <w:i/>
          <w:iCs/>
          <w:sz w:val="16"/>
          <w:szCs w:val="16"/>
        </w:rPr>
        <w:t>quilibrio antebrazos.</w:t>
      </w:r>
      <w:r w:rsidR="00EF0E15" w:rsidRPr="006845E6">
        <w:rPr>
          <w:rFonts w:cs="Times New Roman"/>
          <w:i/>
          <w:iCs/>
          <w:sz w:val="16"/>
          <w:szCs w:val="16"/>
        </w:rPr>
        <w:t xml:space="preserve"> Fuente (https://es.wikihow.com/pararte-con-los-codos)</w:t>
      </w:r>
    </w:p>
    <w:p w14:paraId="74302D25" w14:textId="29CC7179" w:rsidR="00FA3924" w:rsidRPr="006845E6" w:rsidRDefault="007A5EE0" w:rsidP="00124BD3">
      <w:pPr>
        <w:spacing w:line="480" w:lineRule="auto"/>
        <w:ind w:left="360"/>
        <w:rPr>
          <w:rFonts w:cs="Times New Roman"/>
          <w:szCs w:val="24"/>
        </w:rPr>
      </w:pPr>
      <w:r w:rsidRPr="006845E6">
        <w:rPr>
          <w:rFonts w:cs="Times New Roman"/>
          <w:szCs w:val="24"/>
        </w:rPr>
        <w:lastRenderedPageBreak/>
        <w:t>Es de anotar que e</w:t>
      </w:r>
      <w:r w:rsidR="00F831FF" w:rsidRPr="006845E6">
        <w:rPr>
          <w:rFonts w:cs="Times New Roman"/>
          <w:szCs w:val="24"/>
        </w:rPr>
        <w:t xml:space="preserve">sta </w:t>
      </w:r>
      <w:r w:rsidRPr="006845E6">
        <w:rPr>
          <w:rFonts w:cs="Times New Roman"/>
          <w:szCs w:val="24"/>
        </w:rPr>
        <w:t>sección</w:t>
      </w:r>
      <w:r w:rsidR="00F831FF" w:rsidRPr="006845E6">
        <w:rPr>
          <w:rFonts w:cs="Times New Roman"/>
          <w:szCs w:val="24"/>
        </w:rPr>
        <w:t xml:space="preserve"> guiada con el </w:t>
      </w:r>
      <w:r w:rsidR="00FA6382" w:rsidRPr="006845E6">
        <w:rPr>
          <w:rFonts w:cs="Times New Roman"/>
          <w:szCs w:val="24"/>
        </w:rPr>
        <w:t>“t</w:t>
      </w:r>
      <w:r w:rsidR="00F831FF" w:rsidRPr="006845E6">
        <w:rPr>
          <w:rFonts w:cs="Times New Roman"/>
          <w:szCs w:val="24"/>
        </w:rPr>
        <w:t>exto</w:t>
      </w:r>
      <w:r w:rsidR="00FA6382" w:rsidRPr="006845E6">
        <w:rPr>
          <w:rFonts w:cs="Times New Roman"/>
          <w:szCs w:val="24"/>
        </w:rPr>
        <w:t xml:space="preserve"> 1”</w:t>
      </w:r>
      <w:r w:rsidR="00F831FF" w:rsidRPr="006845E6">
        <w:rPr>
          <w:rFonts w:cs="Times New Roman"/>
          <w:szCs w:val="24"/>
        </w:rPr>
        <w:t xml:space="preserve"> perme</w:t>
      </w:r>
      <w:r w:rsidRPr="006845E6">
        <w:rPr>
          <w:rFonts w:cs="Times New Roman"/>
          <w:szCs w:val="24"/>
        </w:rPr>
        <w:t>ó</w:t>
      </w:r>
      <w:r w:rsidR="00F831FF" w:rsidRPr="006845E6">
        <w:rPr>
          <w:rFonts w:cs="Times New Roman"/>
          <w:szCs w:val="24"/>
        </w:rPr>
        <w:t xml:space="preserve"> situaciones de desequilibrio en cada estudiante, pues en unos </w:t>
      </w:r>
      <w:r w:rsidR="00275143" w:rsidRPr="006845E6">
        <w:rPr>
          <w:rFonts w:cs="Times New Roman"/>
          <w:szCs w:val="24"/>
        </w:rPr>
        <w:t xml:space="preserve">se </w:t>
      </w:r>
      <w:r w:rsidRPr="006845E6">
        <w:rPr>
          <w:rFonts w:cs="Times New Roman"/>
          <w:szCs w:val="24"/>
        </w:rPr>
        <w:t>notó</w:t>
      </w:r>
      <w:r w:rsidR="00275143" w:rsidRPr="006845E6">
        <w:rPr>
          <w:rFonts w:cs="Times New Roman"/>
          <w:szCs w:val="24"/>
        </w:rPr>
        <w:t xml:space="preserve"> </w:t>
      </w:r>
      <w:r w:rsidR="00F831FF" w:rsidRPr="006845E6">
        <w:rPr>
          <w:rFonts w:cs="Times New Roman"/>
          <w:szCs w:val="24"/>
        </w:rPr>
        <w:t xml:space="preserve">un </w:t>
      </w:r>
      <w:r w:rsidRPr="006845E6">
        <w:rPr>
          <w:rFonts w:cs="Times New Roman"/>
          <w:szCs w:val="24"/>
        </w:rPr>
        <w:t>temor</w:t>
      </w:r>
      <w:r w:rsidR="00F831FF" w:rsidRPr="006845E6">
        <w:rPr>
          <w:rFonts w:cs="Times New Roman"/>
          <w:szCs w:val="24"/>
        </w:rPr>
        <w:t xml:space="preserve"> </w:t>
      </w:r>
      <w:r w:rsidR="00275143" w:rsidRPr="006845E6">
        <w:rPr>
          <w:rFonts w:cs="Times New Roman"/>
          <w:szCs w:val="24"/>
        </w:rPr>
        <w:t>a</w:t>
      </w:r>
      <w:r w:rsidR="00930EDC" w:rsidRPr="006845E6">
        <w:rPr>
          <w:rFonts w:cs="Times New Roman"/>
          <w:szCs w:val="24"/>
        </w:rPr>
        <w:t xml:space="preserve"> la inversión corporal</w:t>
      </w:r>
      <w:r w:rsidRPr="006845E6">
        <w:rPr>
          <w:rFonts w:cs="Times New Roman"/>
          <w:szCs w:val="24"/>
        </w:rPr>
        <w:t>.</w:t>
      </w:r>
      <w:r w:rsidR="00930EDC" w:rsidRPr="006845E6">
        <w:rPr>
          <w:rFonts w:cs="Times New Roman"/>
          <w:szCs w:val="24"/>
        </w:rPr>
        <w:t xml:space="preserve"> </w:t>
      </w:r>
      <w:r w:rsidRPr="006845E6">
        <w:rPr>
          <w:rFonts w:cs="Times New Roman"/>
          <w:szCs w:val="24"/>
        </w:rPr>
        <w:t>S</w:t>
      </w:r>
      <w:r w:rsidR="00930EDC" w:rsidRPr="006845E6">
        <w:rPr>
          <w:rFonts w:cs="Times New Roman"/>
          <w:szCs w:val="24"/>
        </w:rPr>
        <w:t>in embargo,</w:t>
      </w:r>
      <w:r w:rsidR="00F831FF" w:rsidRPr="006845E6">
        <w:rPr>
          <w:rFonts w:cs="Times New Roman"/>
          <w:szCs w:val="24"/>
        </w:rPr>
        <w:t xml:space="preserve"> poco a poco y con </w:t>
      </w:r>
      <w:r w:rsidRPr="006845E6">
        <w:rPr>
          <w:rFonts w:cs="Times New Roman"/>
          <w:szCs w:val="24"/>
        </w:rPr>
        <w:t>ayuda d</w:t>
      </w:r>
      <w:r w:rsidR="00F831FF" w:rsidRPr="006845E6">
        <w:rPr>
          <w:rFonts w:cs="Times New Roman"/>
          <w:szCs w:val="24"/>
        </w:rPr>
        <w:t xml:space="preserve">el entrenamiento intensivo el miedo se </w:t>
      </w:r>
      <w:r w:rsidRPr="006845E6">
        <w:rPr>
          <w:rFonts w:cs="Times New Roman"/>
          <w:szCs w:val="24"/>
        </w:rPr>
        <w:t>volvió</w:t>
      </w:r>
      <w:r w:rsidR="00F831FF" w:rsidRPr="006845E6">
        <w:rPr>
          <w:rFonts w:cs="Times New Roman"/>
          <w:szCs w:val="24"/>
        </w:rPr>
        <w:t xml:space="preserve"> un</w:t>
      </w:r>
      <w:r w:rsidR="00D555DB" w:rsidRPr="006845E6">
        <w:rPr>
          <w:rFonts w:cs="Times New Roman"/>
          <w:szCs w:val="24"/>
        </w:rPr>
        <w:t>a</w:t>
      </w:r>
      <w:r w:rsidR="00F831FF" w:rsidRPr="006845E6">
        <w:rPr>
          <w:rFonts w:cs="Times New Roman"/>
          <w:szCs w:val="24"/>
        </w:rPr>
        <w:t xml:space="preserve"> </w:t>
      </w:r>
      <w:r w:rsidR="00D555DB" w:rsidRPr="006845E6">
        <w:rPr>
          <w:rFonts w:cs="Times New Roman"/>
          <w:szCs w:val="24"/>
        </w:rPr>
        <w:t>cotidianidad</w:t>
      </w:r>
      <w:r w:rsidRPr="006845E6">
        <w:rPr>
          <w:rFonts w:cs="Times New Roman"/>
          <w:szCs w:val="24"/>
        </w:rPr>
        <w:t xml:space="preserve"> y un elemento que ya no era requerido</w:t>
      </w:r>
      <w:r w:rsidR="00F831FF" w:rsidRPr="006845E6">
        <w:rPr>
          <w:rFonts w:cs="Times New Roman"/>
          <w:szCs w:val="24"/>
        </w:rPr>
        <w:t>, pues había mutado en una consciencia corporal que enfocaba la atención a los diversos músculos que trabajan en cada posición de equilibrio</w:t>
      </w:r>
      <w:r w:rsidR="00513BBA" w:rsidRPr="006845E6">
        <w:rPr>
          <w:rFonts w:cs="Times New Roman"/>
          <w:szCs w:val="24"/>
        </w:rPr>
        <w:t xml:space="preserve">. </w:t>
      </w:r>
      <w:r w:rsidR="00930EDC" w:rsidRPr="006845E6">
        <w:rPr>
          <w:rFonts w:cs="Times New Roman"/>
          <w:szCs w:val="24"/>
        </w:rPr>
        <w:t>En cambio, en otros</w:t>
      </w:r>
      <w:r w:rsidRPr="006845E6">
        <w:rPr>
          <w:rFonts w:cs="Times New Roman"/>
          <w:szCs w:val="24"/>
        </w:rPr>
        <w:t xml:space="preserve"> estudiantes</w:t>
      </w:r>
      <w:r w:rsidR="00930EDC" w:rsidRPr="006845E6">
        <w:rPr>
          <w:rFonts w:cs="Times New Roman"/>
          <w:szCs w:val="24"/>
        </w:rPr>
        <w:t xml:space="preserve"> gener</w:t>
      </w:r>
      <w:r w:rsidRPr="006845E6">
        <w:rPr>
          <w:rFonts w:cs="Times New Roman"/>
          <w:szCs w:val="24"/>
        </w:rPr>
        <w:t>ó</w:t>
      </w:r>
      <w:r w:rsidR="00AD1505" w:rsidRPr="006845E6">
        <w:rPr>
          <w:rFonts w:cs="Times New Roman"/>
          <w:szCs w:val="24"/>
        </w:rPr>
        <w:t xml:space="preserve"> una consciencia muscular</w:t>
      </w:r>
      <w:r w:rsidRPr="006845E6">
        <w:rPr>
          <w:rFonts w:cs="Times New Roman"/>
          <w:szCs w:val="24"/>
        </w:rPr>
        <w:t xml:space="preserve"> dada</w:t>
      </w:r>
      <w:r w:rsidR="00AD1505" w:rsidRPr="006845E6">
        <w:rPr>
          <w:rFonts w:cs="Times New Roman"/>
          <w:szCs w:val="24"/>
        </w:rPr>
        <w:t xml:space="preserve"> la resistencia </w:t>
      </w:r>
      <w:r w:rsidRPr="006845E6">
        <w:rPr>
          <w:rFonts w:cs="Times New Roman"/>
          <w:szCs w:val="24"/>
        </w:rPr>
        <w:t xml:space="preserve">necesaria </w:t>
      </w:r>
      <w:r w:rsidR="00AD1505" w:rsidRPr="006845E6">
        <w:rPr>
          <w:rFonts w:cs="Times New Roman"/>
          <w:szCs w:val="24"/>
        </w:rPr>
        <w:t xml:space="preserve">en cada </w:t>
      </w:r>
      <w:r w:rsidR="0001242F" w:rsidRPr="006845E6">
        <w:rPr>
          <w:rFonts w:cs="Times New Roman"/>
          <w:szCs w:val="24"/>
        </w:rPr>
        <w:t>lugar</w:t>
      </w:r>
      <w:r w:rsidRPr="006845E6">
        <w:rPr>
          <w:rFonts w:cs="Times New Roman"/>
          <w:szCs w:val="24"/>
        </w:rPr>
        <w:t>,</w:t>
      </w:r>
      <w:r w:rsidR="00AD1505" w:rsidRPr="006845E6">
        <w:rPr>
          <w:rFonts w:cs="Times New Roman"/>
          <w:szCs w:val="24"/>
        </w:rPr>
        <w:t xml:space="preserve"> </w:t>
      </w:r>
      <w:r w:rsidRPr="006845E6">
        <w:rPr>
          <w:rFonts w:cs="Times New Roman"/>
          <w:szCs w:val="24"/>
        </w:rPr>
        <w:t>lo que</w:t>
      </w:r>
      <w:r w:rsidR="00AD1505" w:rsidRPr="006845E6">
        <w:rPr>
          <w:rFonts w:cs="Times New Roman"/>
          <w:szCs w:val="24"/>
        </w:rPr>
        <w:t xml:space="preserve"> potenciaba su trabajo autónomo con relación al acondicionamiento físico y de resistencia. Además, </w:t>
      </w:r>
      <w:r w:rsidR="00E90D69" w:rsidRPr="006845E6">
        <w:rPr>
          <w:rFonts w:cs="Times New Roman"/>
          <w:szCs w:val="24"/>
        </w:rPr>
        <w:t xml:space="preserve">cada día era una constante afirmación del quehacer artístico profesional, también, </w:t>
      </w:r>
      <w:r w:rsidR="00AD1505" w:rsidRPr="006845E6">
        <w:rPr>
          <w:rFonts w:cs="Times New Roman"/>
          <w:szCs w:val="24"/>
        </w:rPr>
        <w:t>l</w:t>
      </w:r>
      <w:r w:rsidR="00513BBA" w:rsidRPr="006845E6">
        <w:rPr>
          <w:rFonts w:cs="Times New Roman"/>
          <w:szCs w:val="24"/>
        </w:rPr>
        <w:t xml:space="preserve">as sesiones se </w:t>
      </w:r>
      <w:r w:rsidR="00AD1505" w:rsidRPr="006845E6">
        <w:rPr>
          <w:rFonts w:cs="Times New Roman"/>
          <w:szCs w:val="24"/>
        </w:rPr>
        <w:t>enfocaron</w:t>
      </w:r>
      <w:r w:rsidR="00513BBA" w:rsidRPr="006845E6">
        <w:rPr>
          <w:rFonts w:cs="Times New Roman"/>
          <w:szCs w:val="24"/>
        </w:rPr>
        <w:t xml:space="preserve"> en</w:t>
      </w:r>
      <w:r w:rsidR="00AD1505" w:rsidRPr="006845E6">
        <w:rPr>
          <w:rFonts w:cs="Times New Roman"/>
          <w:szCs w:val="24"/>
        </w:rPr>
        <w:t xml:space="preserve"> el</w:t>
      </w:r>
      <w:r w:rsidR="00513BBA" w:rsidRPr="006845E6">
        <w:rPr>
          <w:rFonts w:cs="Times New Roman"/>
          <w:szCs w:val="24"/>
        </w:rPr>
        <w:t xml:space="preserve"> autoconocimiento corporal</w:t>
      </w:r>
      <w:r w:rsidR="00D555DB" w:rsidRPr="006845E6">
        <w:rPr>
          <w:rFonts w:cs="Times New Roman"/>
          <w:szCs w:val="24"/>
        </w:rPr>
        <w:t xml:space="preserve"> y </w:t>
      </w:r>
      <w:r w:rsidR="00AD1505" w:rsidRPr="006845E6">
        <w:rPr>
          <w:rFonts w:cs="Times New Roman"/>
          <w:szCs w:val="24"/>
        </w:rPr>
        <w:t>su</w:t>
      </w:r>
      <w:r w:rsidR="00513BBA" w:rsidRPr="006845E6">
        <w:rPr>
          <w:rFonts w:cs="Times New Roman"/>
          <w:szCs w:val="24"/>
        </w:rPr>
        <w:t xml:space="preserve"> consciencia</w:t>
      </w:r>
      <w:r w:rsidRPr="006845E6">
        <w:rPr>
          <w:rFonts w:cs="Times New Roman"/>
          <w:szCs w:val="24"/>
        </w:rPr>
        <w:t>.</w:t>
      </w:r>
      <w:r w:rsidR="00AD1505" w:rsidRPr="006845E6">
        <w:rPr>
          <w:rFonts w:cs="Times New Roman"/>
          <w:szCs w:val="24"/>
        </w:rPr>
        <w:t xml:space="preserve"> </w:t>
      </w:r>
      <w:r w:rsidRPr="006845E6">
        <w:rPr>
          <w:rFonts w:cs="Times New Roman"/>
          <w:szCs w:val="24"/>
        </w:rPr>
        <w:t>P</w:t>
      </w:r>
      <w:r w:rsidR="00AD1505" w:rsidRPr="006845E6">
        <w:rPr>
          <w:rFonts w:cs="Times New Roman"/>
          <w:szCs w:val="24"/>
        </w:rPr>
        <w:t>or ejemplo,</w:t>
      </w:r>
      <w:r w:rsidR="00513BBA" w:rsidRPr="006845E6">
        <w:rPr>
          <w:rFonts w:cs="Times New Roman"/>
          <w:szCs w:val="24"/>
        </w:rPr>
        <w:t xml:space="preserve"> aunque muchas veces se recalca que el centro de gravedad </w:t>
      </w:r>
      <w:r w:rsidR="00333735" w:rsidRPr="006845E6">
        <w:rPr>
          <w:rFonts w:cs="Times New Roman"/>
          <w:szCs w:val="24"/>
        </w:rPr>
        <w:t>está</w:t>
      </w:r>
      <w:r w:rsidR="00513BBA" w:rsidRPr="006845E6">
        <w:rPr>
          <w:rFonts w:cs="Times New Roman"/>
          <w:szCs w:val="24"/>
        </w:rPr>
        <w:t xml:space="preserve"> en la zona umbilical, esto puede variar para cada estudiante </w:t>
      </w:r>
      <w:r w:rsidRPr="006845E6">
        <w:rPr>
          <w:rFonts w:cs="Times New Roman"/>
          <w:szCs w:val="24"/>
        </w:rPr>
        <w:t xml:space="preserve">por cuanto </w:t>
      </w:r>
      <w:r w:rsidR="00513BBA" w:rsidRPr="006845E6">
        <w:rPr>
          <w:rFonts w:cs="Times New Roman"/>
          <w:szCs w:val="24"/>
        </w:rPr>
        <w:t>dependerá del biotipo</w:t>
      </w:r>
      <w:r w:rsidR="0045079A" w:rsidRPr="006845E6">
        <w:rPr>
          <w:rStyle w:val="Refdenotaalpie"/>
          <w:rFonts w:cs="Times New Roman"/>
          <w:szCs w:val="24"/>
        </w:rPr>
        <w:footnoteReference w:id="2"/>
      </w:r>
      <w:r w:rsidR="00513BBA" w:rsidRPr="006845E6">
        <w:rPr>
          <w:rFonts w:cs="Times New Roman"/>
          <w:szCs w:val="24"/>
        </w:rPr>
        <w:t xml:space="preserve"> de cada uno. De esta </w:t>
      </w:r>
      <w:r w:rsidRPr="006845E6">
        <w:rPr>
          <w:rFonts w:cs="Times New Roman"/>
          <w:szCs w:val="24"/>
        </w:rPr>
        <w:t>manera</w:t>
      </w:r>
      <w:r w:rsidR="00513BBA" w:rsidRPr="006845E6">
        <w:rPr>
          <w:rFonts w:cs="Times New Roman"/>
          <w:szCs w:val="24"/>
        </w:rPr>
        <w:t xml:space="preserve">, </w:t>
      </w:r>
      <w:r w:rsidR="00930EDC" w:rsidRPr="006845E6">
        <w:rPr>
          <w:rFonts w:cs="Times New Roman"/>
          <w:szCs w:val="24"/>
        </w:rPr>
        <w:t xml:space="preserve">los ejercicios propuestos trataron de generar </w:t>
      </w:r>
      <w:r w:rsidR="00513BBA" w:rsidRPr="006845E6">
        <w:rPr>
          <w:rFonts w:cs="Times New Roman"/>
          <w:szCs w:val="24"/>
        </w:rPr>
        <w:t>conocimiento del cuerpo propio, del que se habita</w:t>
      </w:r>
      <w:r w:rsidR="00FA3924" w:rsidRPr="006845E6">
        <w:rPr>
          <w:rFonts w:cs="Times New Roman"/>
          <w:szCs w:val="24"/>
        </w:rPr>
        <w:t>. Las formas que este puede tomar y</w:t>
      </w:r>
      <w:r w:rsidRPr="006845E6">
        <w:rPr>
          <w:rFonts w:cs="Times New Roman"/>
          <w:szCs w:val="24"/>
        </w:rPr>
        <w:t>,</w:t>
      </w:r>
      <w:r w:rsidR="00FA3924" w:rsidRPr="006845E6">
        <w:rPr>
          <w:rFonts w:cs="Times New Roman"/>
          <w:szCs w:val="24"/>
        </w:rPr>
        <w:t xml:space="preserve"> en ese sentido</w:t>
      </w:r>
      <w:r w:rsidRPr="006845E6">
        <w:rPr>
          <w:rFonts w:cs="Times New Roman"/>
          <w:szCs w:val="24"/>
        </w:rPr>
        <w:t>,</w:t>
      </w:r>
      <w:r w:rsidR="00FA3924" w:rsidRPr="006845E6">
        <w:rPr>
          <w:rFonts w:cs="Times New Roman"/>
          <w:szCs w:val="24"/>
        </w:rPr>
        <w:t xml:space="preserve"> desafiar </w:t>
      </w:r>
      <w:r w:rsidR="00F7267E" w:rsidRPr="006845E6">
        <w:rPr>
          <w:rFonts w:cs="Times New Roman"/>
          <w:szCs w:val="24"/>
        </w:rPr>
        <w:t>las leyes</w:t>
      </w:r>
      <w:r w:rsidR="00FA3924" w:rsidRPr="006845E6">
        <w:rPr>
          <w:rFonts w:cs="Times New Roman"/>
          <w:szCs w:val="24"/>
        </w:rPr>
        <w:t xml:space="preserve"> de gravedad</w:t>
      </w:r>
      <w:r w:rsidR="00930EDC" w:rsidRPr="006845E6">
        <w:rPr>
          <w:rFonts w:cs="Times New Roman"/>
          <w:szCs w:val="24"/>
        </w:rPr>
        <w:t xml:space="preserve"> con saltos mortales</w:t>
      </w:r>
      <w:r w:rsidR="00FA3924" w:rsidRPr="006845E6">
        <w:rPr>
          <w:rFonts w:cs="Times New Roman"/>
          <w:szCs w:val="24"/>
        </w:rPr>
        <w:t>.</w:t>
      </w:r>
      <w:r w:rsidR="005C7C18" w:rsidRPr="006845E6">
        <w:rPr>
          <w:rFonts w:cs="Times New Roman"/>
          <w:szCs w:val="24"/>
        </w:rPr>
        <w:t xml:space="preserve"> Aquello era lo mas bonito del proceso, que cada estudiante volvía motivado a conocer mas de su cuerpo, de sus capacidades físicas; una indagación constante, ¿Qué podre hacer mañana? Proyectando los sueños desde la inmediates, </w:t>
      </w:r>
      <w:r w:rsidR="00871E87" w:rsidRPr="006845E6">
        <w:rPr>
          <w:rFonts w:cs="Times New Roman"/>
          <w:szCs w:val="24"/>
        </w:rPr>
        <w:t>aun sabiendo que es un proceso, cada estudiante sueña y entrena, encontrándole un sentido a la vida.</w:t>
      </w:r>
    </w:p>
    <w:p w14:paraId="0831F08B" w14:textId="46FB7C59" w:rsidR="00964181" w:rsidRPr="006845E6" w:rsidRDefault="00964181" w:rsidP="00124BD3">
      <w:pPr>
        <w:spacing w:line="480" w:lineRule="auto"/>
        <w:ind w:left="360"/>
        <w:rPr>
          <w:rFonts w:cs="Times New Roman"/>
          <w:szCs w:val="24"/>
        </w:rPr>
      </w:pPr>
      <w:r w:rsidRPr="006845E6">
        <w:rPr>
          <w:rFonts w:cs="Times New Roman"/>
          <w:szCs w:val="24"/>
        </w:rPr>
        <w:t>Una vez descritos y practicados</w:t>
      </w:r>
      <w:r w:rsidR="00FA3924" w:rsidRPr="006845E6">
        <w:rPr>
          <w:rFonts w:cs="Times New Roman"/>
          <w:szCs w:val="24"/>
        </w:rPr>
        <w:t xml:space="preserve"> los ejercicios ante</w:t>
      </w:r>
      <w:r w:rsidR="00A10374" w:rsidRPr="006845E6">
        <w:rPr>
          <w:rFonts w:cs="Times New Roman"/>
          <w:szCs w:val="24"/>
        </w:rPr>
        <w:t>riores, el estudiante desarroll</w:t>
      </w:r>
      <w:r w:rsidRPr="006845E6">
        <w:rPr>
          <w:rFonts w:cs="Times New Roman"/>
          <w:szCs w:val="24"/>
        </w:rPr>
        <w:t>ó</w:t>
      </w:r>
      <w:r w:rsidR="00FA3924" w:rsidRPr="006845E6">
        <w:rPr>
          <w:rFonts w:cs="Times New Roman"/>
          <w:szCs w:val="24"/>
        </w:rPr>
        <w:t xml:space="preserve"> una</w:t>
      </w:r>
      <w:r w:rsidR="00A10374" w:rsidRPr="006845E6">
        <w:rPr>
          <w:rFonts w:cs="Times New Roman"/>
          <w:szCs w:val="24"/>
        </w:rPr>
        <w:t xml:space="preserve"> </w:t>
      </w:r>
      <w:r w:rsidR="00FA3924" w:rsidRPr="006845E6">
        <w:rPr>
          <w:rFonts w:cs="Times New Roman"/>
          <w:szCs w:val="24"/>
        </w:rPr>
        <w:t>confianza día a día</w:t>
      </w:r>
      <w:r w:rsidRPr="006845E6">
        <w:rPr>
          <w:rFonts w:cs="Times New Roman"/>
          <w:szCs w:val="24"/>
        </w:rPr>
        <w:t xml:space="preserve"> para </w:t>
      </w:r>
      <w:r w:rsidR="00FA3924" w:rsidRPr="006845E6">
        <w:rPr>
          <w:rFonts w:cs="Times New Roman"/>
          <w:szCs w:val="24"/>
        </w:rPr>
        <w:t xml:space="preserve">de esta </w:t>
      </w:r>
      <w:r w:rsidRPr="006845E6">
        <w:rPr>
          <w:rFonts w:cs="Times New Roman"/>
          <w:szCs w:val="24"/>
        </w:rPr>
        <w:t>manera</w:t>
      </w:r>
      <w:r w:rsidR="00FA3924" w:rsidRPr="006845E6">
        <w:rPr>
          <w:rFonts w:cs="Times New Roman"/>
          <w:szCs w:val="24"/>
        </w:rPr>
        <w:t xml:space="preserve"> pasar a la segunda parte de equilibrios, que es propiamente la técnica de la parada de manos</w:t>
      </w:r>
      <w:r w:rsidRPr="006845E6">
        <w:rPr>
          <w:rFonts w:cs="Times New Roman"/>
          <w:szCs w:val="24"/>
        </w:rPr>
        <w:t>.</w:t>
      </w:r>
      <w:r w:rsidR="00FA3924" w:rsidRPr="006845E6">
        <w:rPr>
          <w:rFonts w:cs="Times New Roman"/>
          <w:szCs w:val="24"/>
        </w:rPr>
        <w:t xml:space="preserve"> </w:t>
      </w:r>
      <w:r w:rsidRPr="006845E6">
        <w:rPr>
          <w:rFonts w:cs="Times New Roman"/>
          <w:szCs w:val="24"/>
        </w:rPr>
        <w:t xml:space="preserve">Sobre esta técnica, </w:t>
      </w:r>
      <w:r w:rsidR="00C01D4A" w:rsidRPr="006845E6">
        <w:rPr>
          <w:rFonts w:cs="Times New Roman"/>
          <w:szCs w:val="24"/>
        </w:rPr>
        <w:t xml:space="preserve">Sotolongo (2016) </w:t>
      </w:r>
      <w:r w:rsidRPr="006845E6">
        <w:rPr>
          <w:rFonts w:cs="Times New Roman"/>
          <w:szCs w:val="24"/>
        </w:rPr>
        <w:t xml:space="preserve">señaló que </w:t>
      </w:r>
      <w:r w:rsidR="001602E2" w:rsidRPr="006845E6">
        <w:rPr>
          <w:rFonts w:cs="Times New Roman"/>
          <w:szCs w:val="24"/>
        </w:rPr>
        <w:t>“</w:t>
      </w:r>
      <w:r w:rsidR="00743ED7" w:rsidRPr="006845E6">
        <w:rPr>
          <w:rFonts w:cs="Times New Roman"/>
          <w:szCs w:val="24"/>
        </w:rPr>
        <w:t>la parada de manos cae dentro del concepto de un equilibrio inestable y por lo atractivo que resulta, es un elemento técnico que se utiliza mucho en los actos circenses” (p. 37)</w:t>
      </w:r>
      <w:r w:rsidRPr="006845E6">
        <w:rPr>
          <w:rFonts w:cs="Times New Roman"/>
          <w:szCs w:val="24"/>
        </w:rPr>
        <w:t>.</w:t>
      </w:r>
      <w:r w:rsidR="00743ED7" w:rsidRPr="006845E6">
        <w:rPr>
          <w:rFonts w:cs="Times New Roman"/>
          <w:szCs w:val="24"/>
        </w:rPr>
        <w:t xml:space="preserve"> </w:t>
      </w:r>
      <w:r w:rsidRPr="006845E6">
        <w:rPr>
          <w:rFonts w:cs="Times New Roman"/>
          <w:szCs w:val="24"/>
        </w:rPr>
        <w:t>Así</w:t>
      </w:r>
      <w:r w:rsidR="00A10374" w:rsidRPr="006845E6">
        <w:rPr>
          <w:rFonts w:cs="Times New Roman"/>
          <w:szCs w:val="24"/>
        </w:rPr>
        <w:t>, los estudiantes comenzaron</w:t>
      </w:r>
      <w:r w:rsidR="00743ED7" w:rsidRPr="006845E6">
        <w:rPr>
          <w:rFonts w:cs="Times New Roman"/>
          <w:szCs w:val="24"/>
        </w:rPr>
        <w:t xml:space="preserve"> a </w:t>
      </w:r>
      <w:r w:rsidR="00743ED7" w:rsidRPr="006845E6">
        <w:rPr>
          <w:rFonts w:cs="Times New Roman"/>
          <w:szCs w:val="24"/>
        </w:rPr>
        <w:lastRenderedPageBreak/>
        <w:t>realizar sus primeros lanzamientos de parada de manos con ayuda de la pared</w:t>
      </w:r>
      <w:r w:rsidRPr="006845E6">
        <w:rPr>
          <w:rFonts w:cs="Times New Roman"/>
          <w:szCs w:val="24"/>
        </w:rPr>
        <w:t xml:space="preserve"> y</w:t>
      </w:r>
      <w:r w:rsidR="00743ED7" w:rsidRPr="006845E6">
        <w:rPr>
          <w:rFonts w:cs="Times New Roman"/>
          <w:szCs w:val="24"/>
        </w:rPr>
        <w:t xml:space="preserve"> tratando de seguir las instrucciones </w:t>
      </w:r>
      <w:r w:rsidRPr="006845E6">
        <w:rPr>
          <w:rFonts w:cs="Times New Roman"/>
          <w:szCs w:val="24"/>
        </w:rPr>
        <w:t>que desde la cámara daba el maestro</w:t>
      </w:r>
      <w:r w:rsidR="00743ED7" w:rsidRPr="006845E6">
        <w:rPr>
          <w:rFonts w:cs="Times New Roman"/>
          <w:szCs w:val="24"/>
        </w:rPr>
        <w:t xml:space="preserve">, quien </w:t>
      </w:r>
      <w:r w:rsidRPr="006845E6">
        <w:rPr>
          <w:rFonts w:cs="Times New Roman"/>
          <w:szCs w:val="24"/>
        </w:rPr>
        <w:t>corregía lo necesario desde la parte anatómica:</w:t>
      </w:r>
      <w:r w:rsidR="00743ED7" w:rsidRPr="006845E6">
        <w:rPr>
          <w:rFonts w:cs="Times New Roman"/>
          <w:szCs w:val="24"/>
        </w:rPr>
        <w:t xml:space="preserve"> </w:t>
      </w:r>
      <w:r w:rsidRPr="006845E6">
        <w:rPr>
          <w:rFonts w:cs="Times New Roman"/>
          <w:szCs w:val="24"/>
        </w:rPr>
        <w:t>m</w:t>
      </w:r>
      <w:r w:rsidR="00743ED7" w:rsidRPr="006845E6">
        <w:rPr>
          <w:rFonts w:cs="Times New Roman"/>
          <w:szCs w:val="24"/>
        </w:rPr>
        <w:t xml:space="preserve">over la cadera a la izquierda, empujar con brazos y hombros el suelo, </w:t>
      </w:r>
      <w:r w:rsidRPr="006845E6">
        <w:rPr>
          <w:rFonts w:cs="Times New Roman"/>
          <w:szCs w:val="24"/>
        </w:rPr>
        <w:t xml:space="preserve">los </w:t>
      </w:r>
      <w:r w:rsidR="00743ED7" w:rsidRPr="006845E6">
        <w:rPr>
          <w:rFonts w:cs="Times New Roman"/>
          <w:szCs w:val="24"/>
        </w:rPr>
        <w:t>pies en punta y sin flexi</w:t>
      </w:r>
      <w:r w:rsidR="006B7CE0" w:rsidRPr="006845E6">
        <w:rPr>
          <w:rFonts w:cs="Times New Roman"/>
          <w:szCs w:val="24"/>
        </w:rPr>
        <w:t>o</w:t>
      </w:r>
      <w:r w:rsidR="00743ED7" w:rsidRPr="006845E6">
        <w:rPr>
          <w:rFonts w:cs="Times New Roman"/>
          <w:szCs w:val="24"/>
        </w:rPr>
        <w:t>n</w:t>
      </w:r>
      <w:r w:rsidR="006B7CE0" w:rsidRPr="006845E6">
        <w:rPr>
          <w:rFonts w:cs="Times New Roman"/>
          <w:szCs w:val="24"/>
        </w:rPr>
        <w:t>ar</w:t>
      </w:r>
      <w:r w:rsidR="00743ED7" w:rsidRPr="006845E6">
        <w:rPr>
          <w:rFonts w:cs="Times New Roman"/>
          <w:szCs w:val="24"/>
        </w:rPr>
        <w:t xml:space="preserve"> rodillas</w:t>
      </w:r>
      <w:r w:rsidRPr="006845E6">
        <w:rPr>
          <w:rFonts w:cs="Times New Roman"/>
          <w:szCs w:val="24"/>
        </w:rPr>
        <w:t>, además de</w:t>
      </w:r>
      <w:r w:rsidR="00743ED7" w:rsidRPr="006845E6">
        <w:rPr>
          <w:rFonts w:cs="Times New Roman"/>
          <w:szCs w:val="24"/>
        </w:rPr>
        <w:t xml:space="preserve"> </w:t>
      </w:r>
      <w:r w:rsidRPr="006845E6">
        <w:rPr>
          <w:rFonts w:cs="Times New Roman"/>
          <w:szCs w:val="24"/>
        </w:rPr>
        <w:t>r</w:t>
      </w:r>
      <w:r w:rsidR="00743ED7" w:rsidRPr="006845E6">
        <w:rPr>
          <w:rFonts w:cs="Times New Roman"/>
          <w:szCs w:val="24"/>
        </w:rPr>
        <w:t xml:space="preserve">esistencias de </w:t>
      </w:r>
      <w:r w:rsidRPr="006845E6">
        <w:rPr>
          <w:rFonts w:cs="Times New Roman"/>
          <w:szCs w:val="24"/>
        </w:rPr>
        <w:t>un</w:t>
      </w:r>
      <w:r w:rsidR="00743ED7" w:rsidRPr="006845E6">
        <w:rPr>
          <w:rFonts w:cs="Times New Roman"/>
          <w:szCs w:val="24"/>
        </w:rPr>
        <w:t xml:space="preserve"> minuto invertido. </w:t>
      </w:r>
      <w:r w:rsidR="00871E87" w:rsidRPr="006845E6">
        <w:rPr>
          <w:rFonts w:cs="Times New Roman"/>
          <w:szCs w:val="24"/>
        </w:rPr>
        <w:t>Aunque este proceso era complejo desde la virtualidad, los estudiantes se hacían la pregunta, ¿están dando su máximo desempeño en la sesión, aunque esta sea virtual? La respuesta era mas que obvia, aunque, los estudiantes den su mejor esfuerzo solo es por medio de la comunidad que puede superar limites, cooperar y asistir a sus compañeros, generar cambios en la sociedad desde sí mismos.</w:t>
      </w:r>
    </w:p>
    <w:p w14:paraId="263016F7" w14:textId="1A294053" w:rsidR="00FA3924" w:rsidRPr="006845E6" w:rsidRDefault="00964181" w:rsidP="00124BD3">
      <w:pPr>
        <w:spacing w:line="480" w:lineRule="auto"/>
        <w:ind w:left="360"/>
        <w:rPr>
          <w:rFonts w:cs="Times New Roman"/>
          <w:szCs w:val="24"/>
        </w:rPr>
      </w:pPr>
      <w:r w:rsidRPr="006845E6">
        <w:rPr>
          <w:rFonts w:cs="Times New Roman"/>
          <w:szCs w:val="24"/>
        </w:rPr>
        <w:t>V</w:t>
      </w:r>
      <w:r w:rsidR="00F833F7" w:rsidRPr="006845E6">
        <w:rPr>
          <w:rFonts w:cs="Times New Roman"/>
          <w:szCs w:val="24"/>
        </w:rPr>
        <w:t>ale aclarar que este pro</w:t>
      </w:r>
      <w:r w:rsidR="00A10374" w:rsidRPr="006845E6">
        <w:rPr>
          <w:rFonts w:cs="Times New Roman"/>
          <w:szCs w:val="24"/>
        </w:rPr>
        <w:t>ceso fue muy repetitivo</w:t>
      </w:r>
      <w:r w:rsidRPr="006845E6">
        <w:rPr>
          <w:rFonts w:cs="Times New Roman"/>
          <w:szCs w:val="24"/>
        </w:rPr>
        <w:t xml:space="preserve"> y</w:t>
      </w:r>
      <w:r w:rsidR="00A10374" w:rsidRPr="006845E6">
        <w:rPr>
          <w:rFonts w:cs="Times New Roman"/>
          <w:szCs w:val="24"/>
        </w:rPr>
        <w:t xml:space="preserve">, </w:t>
      </w:r>
      <w:r w:rsidRPr="006845E6">
        <w:rPr>
          <w:rFonts w:cs="Times New Roman"/>
          <w:szCs w:val="24"/>
        </w:rPr>
        <w:t xml:space="preserve">por ende, las instrucciones también lo fueron, </w:t>
      </w:r>
      <w:r w:rsidR="00A10374" w:rsidRPr="006845E6">
        <w:rPr>
          <w:rFonts w:cs="Times New Roman"/>
          <w:szCs w:val="24"/>
        </w:rPr>
        <w:t>pues fue</w:t>
      </w:r>
      <w:r w:rsidR="00F833F7" w:rsidRPr="006845E6">
        <w:rPr>
          <w:rFonts w:cs="Times New Roman"/>
          <w:szCs w:val="24"/>
        </w:rPr>
        <w:t xml:space="preserve"> preciso que los estudiantes </w:t>
      </w:r>
      <w:r w:rsidRPr="006845E6">
        <w:rPr>
          <w:rFonts w:cs="Times New Roman"/>
          <w:szCs w:val="24"/>
        </w:rPr>
        <w:t>encontraran poco a poco</w:t>
      </w:r>
      <w:r w:rsidR="00F833F7" w:rsidRPr="006845E6">
        <w:rPr>
          <w:rFonts w:cs="Times New Roman"/>
          <w:szCs w:val="24"/>
        </w:rPr>
        <w:t xml:space="preserve"> su balance reestructurándose cada día para</w:t>
      </w:r>
      <w:r w:rsidRPr="006845E6">
        <w:rPr>
          <w:rFonts w:cs="Times New Roman"/>
          <w:szCs w:val="24"/>
        </w:rPr>
        <w:t>, de esta forma,</w:t>
      </w:r>
      <w:r w:rsidR="00F833F7" w:rsidRPr="006845E6">
        <w:rPr>
          <w:rFonts w:cs="Times New Roman"/>
          <w:szCs w:val="24"/>
        </w:rPr>
        <w:t xml:space="preserve"> comprender sus limitaciones a nivel técnico, físico y mental.</w:t>
      </w:r>
      <w:r w:rsidR="00E0322E" w:rsidRPr="006845E6">
        <w:rPr>
          <w:rFonts w:cs="Times New Roman"/>
          <w:szCs w:val="24"/>
        </w:rPr>
        <w:t xml:space="preserve"> Sin embargo, se logr</w:t>
      </w:r>
      <w:r w:rsidRPr="006845E6">
        <w:rPr>
          <w:rFonts w:cs="Times New Roman"/>
          <w:szCs w:val="24"/>
        </w:rPr>
        <w:t>ó adquirir una comprensión del</w:t>
      </w:r>
      <w:r w:rsidR="00E0322E" w:rsidRPr="006845E6">
        <w:rPr>
          <w:rFonts w:cs="Times New Roman"/>
          <w:szCs w:val="24"/>
        </w:rPr>
        <w:t xml:space="preserve"> ser y </w:t>
      </w:r>
      <w:r w:rsidRPr="006845E6">
        <w:rPr>
          <w:rFonts w:cs="Times New Roman"/>
          <w:szCs w:val="24"/>
        </w:rPr>
        <w:t>sus</w:t>
      </w:r>
      <w:r w:rsidR="00E0322E" w:rsidRPr="006845E6">
        <w:rPr>
          <w:rFonts w:cs="Times New Roman"/>
          <w:szCs w:val="24"/>
        </w:rPr>
        <w:t xml:space="preserve"> alcances, así como </w:t>
      </w:r>
      <w:r w:rsidRPr="006845E6">
        <w:rPr>
          <w:rFonts w:cs="Times New Roman"/>
          <w:szCs w:val="24"/>
        </w:rPr>
        <w:t xml:space="preserve">de </w:t>
      </w:r>
      <w:r w:rsidR="00E0322E" w:rsidRPr="006845E6">
        <w:rPr>
          <w:rFonts w:cs="Times New Roman"/>
          <w:szCs w:val="24"/>
        </w:rPr>
        <w:t xml:space="preserve">las limitaciones y </w:t>
      </w:r>
      <w:r w:rsidRPr="006845E6">
        <w:rPr>
          <w:rFonts w:cs="Times New Roman"/>
          <w:szCs w:val="24"/>
        </w:rPr>
        <w:t xml:space="preserve">las </w:t>
      </w:r>
      <w:r w:rsidR="00E0322E" w:rsidRPr="006845E6">
        <w:rPr>
          <w:rFonts w:cs="Times New Roman"/>
          <w:szCs w:val="24"/>
        </w:rPr>
        <w:t xml:space="preserve">potencialidades que permite </w:t>
      </w:r>
      <w:r w:rsidRPr="006845E6">
        <w:rPr>
          <w:rFonts w:cs="Times New Roman"/>
          <w:szCs w:val="24"/>
        </w:rPr>
        <w:t>el</w:t>
      </w:r>
      <w:r w:rsidR="00E0322E" w:rsidRPr="006845E6">
        <w:rPr>
          <w:rFonts w:cs="Times New Roman"/>
          <w:szCs w:val="24"/>
        </w:rPr>
        <w:t xml:space="preserve"> cuerpo</w:t>
      </w:r>
      <w:r w:rsidRPr="006845E6">
        <w:rPr>
          <w:rFonts w:cs="Times New Roman"/>
          <w:szCs w:val="24"/>
        </w:rPr>
        <w:t xml:space="preserve"> humano</w:t>
      </w:r>
      <w:r w:rsidR="00E0322E" w:rsidRPr="006845E6">
        <w:rPr>
          <w:rFonts w:cs="Times New Roman"/>
          <w:szCs w:val="24"/>
        </w:rPr>
        <w:t xml:space="preserve"> en un estado inicial de acondicionamiento y postural desde la virtualidad.</w:t>
      </w:r>
    </w:p>
    <w:p w14:paraId="05918BA8" w14:textId="0B19C7ED" w:rsidR="00E0322E" w:rsidRPr="006845E6" w:rsidRDefault="00066C5E" w:rsidP="00124BD3">
      <w:pPr>
        <w:spacing w:line="480" w:lineRule="auto"/>
        <w:ind w:left="360"/>
        <w:rPr>
          <w:rFonts w:cs="Times New Roman"/>
          <w:szCs w:val="24"/>
        </w:rPr>
      </w:pPr>
      <w:r w:rsidRPr="006845E6">
        <w:rPr>
          <w:rFonts w:cs="Times New Roman"/>
          <w:szCs w:val="24"/>
        </w:rPr>
        <w:t>Por lo demás, resulta importante considerar la perspectiva del pedagogo, ya que t</w:t>
      </w:r>
      <w:r w:rsidR="00E0322E" w:rsidRPr="006845E6">
        <w:rPr>
          <w:rFonts w:cs="Times New Roman"/>
          <w:szCs w:val="24"/>
        </w:rPr>
        <w:t xml:space="preserve">ambién pudo ser complejo </w:t>
      </w:r>
      <w:r w:rsidRPr="006845E6">
        <w:rPr>
          <w:rFonts w:cs="Times New Roman"/>
          <w:szCs w:val="24"/>
        </w:rPr>
        <w:t>para este</w:t>
      </w:r>
      <w:r w:rsidR="00E0322E" w:rsidRPr="006845E6">
        <w:rPr>
          <w:rFonts w:cs="Times New Roman"/>
          <w:szCs w:val="24"/>
        </w:rPr>
        <w:t xml:space="preserve"> plantear ejercicios que no pudiera cuidar o atender de manera física</w:t>
      </w:r>
      <w:r w:rsidRPr="006845E6">
        <w:rPr>
          <w:rFonts w:cs="Times New Roman"/>
          <w:szCs w:val="24"/>
        </w:rPr>
        <w:t>.</w:t>
      </w:r>
      <w:r w:rsidR="00E0322E" w:rsidRPr="006845E6">
        <w:rPr>
          <w:rFonts w:cs="Times New Roman"/>
          <w:szCs w:val="24"/>
        </w:rPr>
        <w:t xml:space="preserve"> </w:t>
      </w:r>
      <w:r w:rsidRPr="006845E6">
        <w:rPr>
          <w:rFonts w:cs="Times New Roman"/>
          <w:szCs w:val="24"/>
        </w:rPr>
        <w:t>N</w:t>
      </w:r>
      <w:r w:rsidR="00E0322E" w:rsidRPr="006845E6">
        <w:rPr>
          <w:rFonts w:cs="Times New Roman"/>
          <w:szCs w:val="24"/>
        </w:rPr>
        <w:t xml:space="preserve">o obstante, el nivel inicial de la práctica </w:t>
      </w:r>
      <w:r w:rsidRPr="006845E6">
        <w:rPr>
          <w:rFonts w:cs="Times New Roman"/>
          <w:szCs w:val="24"/>
        </w:rPr>
        <w:t>―</w:t>
      </w:r>
      <w:r w:rsidR="00E0322E" w:rsidRPr="006845E6">
        <w:rPr>
          <w:rFonts w:cs="Times New Roman"/>
          <w:szCs w:val="24"/>
        </w:rPr>
        <w:t xml:space="preserve">la </w:t>
      </w:r>
      <w:r w:rsidR="001113DC" w:rsidRPr="006845E6">
        <w:rPr>
          <w:rFonts w:cs="Times New Roman"/>
          <w:szCs w:val="24"/>
        </w:rPr>
        <w:t>pared</w:t>
      </w:r>
      <w:r w:rsidRPr="006845E6">
        <w:rPr>
          <w:rFonts w:cs="Times New Roman"/>
          <w:szCs w:val="24"/>
        </w:rPr>
        <w:t xml:space="preserve">― y </w:t>
      </w:r>
      <w:r w:rsidR="00E0322E" w:rsidRPr="006845E6">
        <w:rPr>
          <w:rFonts w:cs="Times New Roman"/>
          <w:szCs w:val="24"/>
        </w:rPr>
        <w:t xml:space="preserve">los ejercicios básicos fueron pertinentes para </w:t>
      </w:r>
      <w:r w:rsidR="00A6561C" w:rsidRPr="006845E6">
        <w:rPr>
          <w:rFonts w:cs="Times New Roman"/>
          <w:szCs w:val="24"/>
        </w:rPr>
        <w:t>impedir</w:t>
      </w:r>
      <w:r w:rsidR="00E0322E" w:rsidRPr="006845E6">
        <w:rPr>
          <w:rFonts w:cs="Times New Roman"/>
          <w:szCs w:val="24"/>
        </w:rPr>
        <w:t xml:space="preserve"> poco a poco </w:t>
      </w:r>
      <w:r w:rsidR="00A6561C" w:rsidRPr="006845E6">
        <w:rPr>
          <w:rFonts w:cs="Times New Roman"/>
          <w:szCs w:val="24"/>
        </w:rPr>
        <w:t xml:space="preserve">el </w:t>
      </w:r>
      <w:r w:rsidR="00D239AF" w:rsidRPr="006845E6">
        <w:rPr>
          <w:rFonts w:cs="Times New Roman"/>
          <w:szCs w:val="24"/>
        </w:rPr>
        <w:t>ser cuidado por otra persona.</w:t>
      </w:r>
      <w:r w:rsidR="00E0322E" w:rsidRPr="006845E6">
        <w:rPr>
          <w:rFonts w:cs="Times New Roman"/>
          <w:szCs w:val="24"/>
        </w:rPr>
        <w:t xml:space="preserve"> </w:t>
      </w:r>
      <w:r w:rsidR="00871E87" w:rsidRPr="006845E6">
        <w:rPr>
          <w:rFonts w:cs="Times New Roman"/>
          <w:szCs w:val="24"/>
        </w:rPr>
        <w:t xml:space="preserve">Condiciones con las que no todos contaban de manera cotidiana, espacios donde pudieran explorar mas los ejercicios, pues en las clases se veían cuartos con miles de obstáculos, salas con varios muebles, </w:t>
      </w:r>
      <w:r w:rsidR="0001382A" w:rsidRPr="006845E6">
        <w:rPr>
          <w:rFonts w:cs="Times New Roman"/>
          <w:szCs w:val="24"/>
        </w:rPr>
        <w:t xml:space="preserve">he incluso patios con animales. Los actores de esta sistematización constantemente tenían de motivación el usar las instalaciones de la carpa de circo, con muchas colchonetas, minitramp, trapecios, telas, liras, clavas, aros etc. </w:t>
      </w:r>
      <w:r w:rsidR="0001382A" w:rsidRPr="006845E6">
        <w:rPr>
          <w:rFonts w:cs="Times New Roman"/>
          <w:szCs w:val="24"/>
        </w:rPr>
        <w:lastRenderedPageBreak/>
        <w:t xml:space="preserve">Comprenden que es importante iniciar con estos espacios de reconocimiento propio para avanzar con otros aprendizajes más complejos cuanto termine la coyuntura del COVID19. </w:t>
      </w:r>
      <w:r w:rsidR="00871E87" w:rsidRPr="006845E6">
        <w:rPr>
          <w:rFonts w:cs="Times New Roman"/>
          <w:szCs w:val="24"/>
        </w:rPr>
        <w:t xml:space="preserve"> </w:t>
      </w:r>
    </w:p>
    <w:p w14:paraId="611D817A" w14:textId="17C006B8" w:rsidR="00F833F7" w:rsidRPr="006845E6" w:rsidRDefault="00F2348A" w:rsidP="00124BD3">
      <w:pPr>
        <w:spacing w:line="480" w:lineRule="auto"/>
        <w:ind w:left="360"/>
        <w:rPr>
          <w:rFonts w:cs="Times New Roman"/>
          <w:szCs w:val="24"/>
        </w:rPr>
      </w:pPr>
      <w:r w:rsidRPr="006845E6">
        <w:rPr>
          <w:rFonts w:cs="Times New Roman"/>
          <w:szCs w:val="24"/>
        </w:rPr>
        <w:t>P</w:t>
      </w:r>
      <w:r w:rsidR="00F833F7" w:rsidRPr="006845E6">
        <w:rPr>
          <w:rFonts w:cs="Times New Roman"/>
          <w:szCs w:val="24"/>
        </w:rPr>
        <w:t>oco a poco</w:t>
      </w:r>
      <w:r w:rsidRPr="006845E6">
        <w:rPr>
          <w:rFonts w:cs="Times New Roman"/>
          <w:szCs w:val="24"/>
        </w:rPr>
        <w:t>, este proceso eleva</w:t>
      </w:r>
      <w:r w:rsidR="00F833F7" w:rsidRPr="006845E6">
        <w:rPr>
          <w:rFonts w:cs="Times New Roman"/>
          <w:szCs w:val="24"/>
        </w:rPr>
        <w:t xml:space="preserve"> su nivel técnico y </w:t>
      </w:r>
      <w:r w:rsidRPr="006845E6">
        <w:rPr>
          <w:rFonts w:cs="Times New Roman"/>
          <w:szCs w:val="24"/>
        </w:rPr>
        <w:t xml:space="preserve">mejora </w:t>
      </w:r>
      <w:r w:rsidR="00F833F7" w:rsidRPr="006845E6">
        <w:rPr>
          <w:rFonts w:cs="Times New Roman"/>
          <w:szCs w:val="24"/>
        </w:rPr>
        <w:t xml:space="preserve">los requerimientos físicos que el estudiante debe poseer para continuar el </w:t>
      </w:r>
      <w:r w:rsidRPr="006845E6">
        <w:rPr>
          <w:rFonts w:cs="Times New Roman"/>
          <w:szCs w:val="24"/>
        </w:rPr>
        <w:t>aprendizaje</w:t>
      </w:r>
      <w:r w:rsidR="00F833F7" w:rsidRPr="006845E6">
        <w:rPr>
          <w:rFonts w:cs="Times New Roman"/>
          <w:szCs w:val="24"/>
        </w:rPr>
        <w:t>. De esta forma</w:t>
      </w:r>
      <w:r w:rsidRPr="006845E6">
        <w:rPr>
          <w:rFonts w:cs="Times New Roman"/>
          <w:szCs w:val="24"/>
        </w:rPr>
        <w:t>,</w:t>
      </w:r>
      <w:r w:rsidR="00F833F7" w:rsidRPr="006845E6">
        <w:rPr>
          <w:rFonts w:cs="Times New Roman"/>
          <w:szCs w:val="24"/>
        </w:rPr>
        <w:t xml:space="preserve"> </w:t>
      </w:r>
      <w:r w:rsidRPr="006845E6">
        <w:rPr>
          <w:rFonts w:cs="Times New Roman"/>
          <w:szCs w:val="24"/>
        </w:rPr>
        <w:t>los estudiantes son testigos de una evolución en nuevos ejercicios</w:t>
      </w:r>
      <w:r w:rsidR="00F833F7" w:rsidRPr="006845E6">
        <w:rPr>
          <w:rFonts w:cs="Times New Roman"/>
          <w:szCs w:val="24"/>
        </w:rPr>
        <w:t xml:space="preserve"> como nuevos equilibrio</w:t>
      </w:r>
      <w:r w:rsidR="00D555DB" w:rsidRPr="006845E6">
        <w:rPr>
          <w:rFonts w:cs="Times New Roman"/>
          <w:szCs w:val="24"/>
        </w:rPr>
        <w:t>s</w:t>
      </w:r>
      <w:r w:rsidR="00F833F7" w:rsidRPr="006845E6">
        <w:rPr>
          <w:rFonts w:cs="Times New Roman"/>
          <w:szCs w:val="24"/>
        </w:rPr>
        <w:t xml:space="preserve"> y puntos de apoyo, técnica del cocodrilo, transiciones entre un equilibrio y otro, distribuciones de peso y resistencia cada vez </w:t>
      </w:r>
      <w:r w:rsidR="00333735" w:rsidRPr="006845E6">
        <w:rPr>
          <w:rFonts w:cs="Times New Roman"/>
          <w:szCs w:val="24"/>
        </w:rPr>
        <w:t>más</w:t>
      </w:r>
      <w:r w:rsidR="00F833F7" w:rsidRPr="006845E6">
        <w:rPr>
          <w:rFonts w:cs="Times New Roman"/>
          <w:szCs w:val="24"/>
        </w:rPr>
        <w:t xml:space="preserve"> intensiva. Además, </w:t>
      </w:r>
      <w:r w:rsidR="00954540" w:rsidRPr="006845E6">
        <w:rPr>
          <w:rFonts w:cs="Times New Roman"/>
          <w:szCs w:val="24"/>
        </w:rPr>
        <w:t xml:space="preserve">la progresión constante de diferentes formas que pueden tomar las piernas, sin descuidar una punta de pie, multiplicidad de lanzamientos corporales para un equilibrio: a una pierna, a dos piernas, agrupado, pierna abierta y demás, convierten la parada de manos en una técnica poco explorada por cada estudiante, lo que permitía un trabajo autónomo cuidadoso </w:t>
      </w:r>
      <w:r w:rsidRPr="006845E6">
        <w:rPr>
          <w:rFonts w:cs="Times New Roman"/>
          <w:szCs w:val="24"/>
        </w:rPr>
        <w:t>con</w:t>
      </w:r>
      <w:r w:rsidR="00954540" w:rsidRPr="006845E6">
        <w:rPr>
          <w:rFonts w:cs="Times New Roman"/>
          <w:szCs w:val="24"/>
        </w:rPr>
        <w:t xml:space="preserve"> resultados significativos.</w:t>
      </w:r>
    </w:p>
    <w:p w14:paraId="47FDA563" w14:textId="58DB5221" w:rsidR="00954540" w:rsidRPr="006845E6" w:rsidRDefault="00F2348A" w:rsidP="00356B9F">
      <w:pPr>
        <w:pStyle w:val="Ttulo3"/>
        <w:numPr>
          <w:ilvl w:val="0"/>
          <w:numId w:val="0"/>
        </w:numPr>
        <w:ind w:left="357" w:hanging="357"/>
      </w:pPr>
      <w:bookmarkStart w:id="68" w:name="_Toc137463536"/>
      <w:r w:rsidRPr="006845E6">
        <w:t xml:space="preserve">2.8 </w:t>
      </w:r>
      <w:r w:rsidR="00954540" w:rsidRPr="006845E6">
        <w:t>Danza.</w:t>
      </w:r>
      <w:r w:rsidR="009F583E" w:rsidRPr="006845E6">
        <w:t xml:space="preserve"> Proceso virtual</w:t>
      </w:r>
      <w:bookmarkEnd w:id="68"/>
    </w:p>
    <w:p w14:paraId="4BC64AA8" w14:textId="77777777" w:rsidR="00791281" w:rsidRPr="006845E6" w:rsidRDefault="00791281" w:rsidP="00791281"/>
    <w:p w14:paraId="21C5C69E" w14:textId="45A8A8FE" w:rsidR="00EF0E15" w:rsidRPr="006845E6" w:rsidRDefault="000C0F46" w:rsidP="006A3965">
      <w:pPr>
        <w:pStyle w:val="Prrafodelista"/>
        <w:spacing w:line="480" w:lineRule="auto"/>
        <w:ind w:left="284"/>
        <w:rPr>
          <w:rFonts w:cs="Times New Roman"/>
          <w:szCs w:val="24"/>
        </w:rPr>
      </w:pPr>
      <w:r w:rsidRPr="006845E6">
        <w:rPr>
          <w:rFonts w:cs="Times New Roman"/>
          <w:szCs w:val="24"/>
        </w:rPr>
        <w:t>Para esta parte del proceso</w:t>
      </w:r>
      <w:r w:rsidR="00F2348A" w:rsidRPr="006845E6">
        <w:rPr>
          <w:rFonts w:cs="Times New Roman"/>
          <w:szCs w:val="24"/>
        </w:rPr>
        <w:t>,</w:t>
      </w:r>
      <w:r w:rsidRPr="006845E6">
        <w:rPr>
          <w:rFonts w:cs="Times New Roman"/>
          <w:szCs w:val="24"/>
        </w:rPr>
        <w:t xml:space="preserve"> el cual potenciaba la creatividad y </w:t>
      </w:r>
      <w:r w:rsidR="00F2348A" w:rsidRPr="006845E6">
        <w:rPr>
          <w:rFonts w:cs="Times New Roman"/>
          <w:szCs w:val="24"/>
        </w:rPr>
        <w:t xml:space="preserve">la </w:t>
      </w:r>
      <w:r w:rsidRPr="006845E6">
        <w:rPr>
          <w:rFonts w:cs="Times New Roman"/>
          <w:szCs w:val="24"/>
        </w:rPr>
        <w:t xml:space="preserve">espontaneidad de las técnicas adquiridas </w:t>
      </w:r>
      <w:r w:rsidR="00E42DCF" w:rsidRPr="006845E6">
        <w:rPr>
          <w:rFonts w:cs="Times New Roman"/>
          <w:szCs w:val="24"/>
        </w:rPr>
        <w:t>transpuestas para la</w:t>
      </w:r>
      <w:r w:rsidRPr="006845E6">
        <w:rPr>
          <w:rFonts w:cs="Times New Roman"/>
          <w:szCs w:val="24"/>
        </w:rPr>
        <w:t xml:space="preserve"> escena, </w:t>
      </w:r>
      <w:r w:rsidR="00A10374" w:rsidRPr="006845E6">
        <w:rPr>
          <w:rFonts w:cs="Times New Roman"/>
          <w:szCs w:val="24"/>
        </w:rPr>
        <w:t>se contempl</w:t>
      </w:r>
      <w:r w:rsidR="00F2348A" w:rsidRPr="006845E6">
        <w:rPr>
          <w:rFonts w:cs="Times New Roman"/>
          <w:szCs w:val="24"/>
        </w:rPr>
        <w:t>aron</w:t>
      </w:r>
      <w:r w:rsidR="00E42DCF" w:rsidRPr="006845E6">
        <w:rPr>
          <w:rFonts w:cs="Times New Roman"/>
          <w:szCs w:val="24"/>
        </w:rPr>
        <w:t xml:space="preserve"> varios momentos condensados en </w:t>
      </w:r>
      <w:r w:rsidR="00F2348A" w:rsidRPr="006845E6">
        <w:rPr>
          <w:rFonts w:cs="Times New Roman"/>
          <w:szCs w:val="24"/>
        </w:rPr>
        <w:t>la Tabla 19.</w:t>
      </w:r>
    </w:p>
    <w:p w14:paraId="3FD84017" w14:textId="3FCB33C8" w:rsidR="00A6561C" w:rsidRPr="006845E6" w:rsidRDefault="006B0766" w:rsidP="00A6561C">
      <w:pPr>
        <w:pStyle w:val="Ttulo7"/>
      </w:pPr>
      <w:r w:rsidRPr="006845E6">
        <w:t xml:space="preserve">Tabla </w:t>
      </w:r>
      <w:r w:rsidR="00D567EB" w:rsidRPr="006845E6">
        <w:fldChar w:fldCharType="begin"/>
      </w:r>
      <w:r w:rsidR="00D567EB" w:rsidRPr="006845E6">
        <w:instrText xml:space="preserve"> SEQ Tabla \* ARABIC </w:instrText>
      </w:r>
      <w:r w:rsidR="00D567EB" w:rsidRPr="006845E6">
        <w:fldChar w:fldCharType="separate"/>
      </w:r>
      <w:r w:rsidR="00327103" w:rsidRPr="006845E6">
        <w:rPr>
          <w:noProof/>
        </w:rPr>
        <w:t>19</w:t>
      </w:r>
      <w:r w:rsidR="00D567EB" w:rsidRPr="006845E6">
        <w:rPr>
          <w:noProof/>
        </w:rPr>
        <w:fldChar w:fldCharType="end"/>
      </w:r>
      <w:r w:rsidRPr="006845E6">
        <w:t xml:space="preserve"> </w:t>
      </w:r>
    </w:p>
    <w:p w14:paraId="61B6DBE1" w14:textId="661F8B5E" w:rsidR="006B0766" w:rsidRPr="006845E6" w:rsidRDefault="006B0766" w:rsidP="00A6561C">
      <w:pPr>
        <w:pStyle w:val="Ttulo7"/>
        <w:rPr>
          <w:b w:val="0"/>
          <w:bCs/>
          <w:i/>
          <w:iCs w:val="0"/>
        </w:rPr>
      </w:pPr>
      <w:r w:rsidRPr="006845E6">
        <w:rPr>
          <w:b w:val="0"/>
          <w:bCs/>
          <w:i/>
          <w:iCs w:val="0"/>
        </w:rPr>
        <w:t xml:space="preserve">Danza: </w:t>
      </w:r>
      <w:r w:rsidR="00F2348A" w:rsidRPr="006845E6">
        <w:rPr>
          <w:b w:val="0"/>
          <w:bCs/>
          <w:i/>
          <w:iCs w:val="0"/>
        </w:rPr>
        <w:t>m</w:t>
      </w:r>
      <w:r w:rsidRPr="006845E6">
        <w:rPr>
          <w:b w:val="0"/>
          <w:bCs/>
          <w:i/>
          <w:iCs w:val="0"/>
        </w:rPr>
        <w:t>etodología pedagógica</w:t>
      </w:r>
      <w:r w:rsidR="00A6561C" w:rsidRPr="006845E6">
        <w:rPr>
          <w:b w:val="0"/>
          <w:bCs/>
          <w:i/>
          <w:iCs w:val="0"/>
        </w:rPr>
        <w:t>.</w:t>
      </w:r>
    </w:p>
    <w:p w14:paraId="033CE2FD" w14:textId="77777777" w:rsidR="006B0766" w:rsidRPr="006845E6" w:rsidRDefault="006B0766" w:rsidP="006B0766"/>
    <w:tbl>
      <w:tblPr>
        <w:tblW w:w="6565" w:type="dxa"/>
        <w:tblInd w:w="19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00" w:firstRow="0" w:lastRow="0" w:firstColumn="0" w:lastColumn="0" w:noHBand="1" w:noVBand="1"/>
      </w:tblPr>
      <w:tblGrid>
        <w:gridCol w:w="2034"/>
        <w:gridCol w:w="4531"/>
      </w:tblGrid>
      <w:tr w:rsidR="006C0A67" w:rsidRPr="006845E6" w14:paraId="40E1FE2C" w14:textId="77777777" w:rsidTr="00B1118C">
        <w:trPr>
          <w:trHeight w:val="453"/>
        </w:trPr>
        <w:tc>
          <w:tcPr>
            <w:tcW w:w="2034" w:type="dxa"/>
            <w:vMerge w:val="restart"/>
            <w:shd w:val="clear" w:color="auto" w:fill="auto"/>
            <w:noWrap/>
            <w:hideMark/>
          </w:tcPr>
          <w:p w14:paraId="255A1D99" w14:textId="025FCB2D" w:rsidR="006C0A67" w:rsidRPr="006845E6" w:rsidRDefault="00F2348A" w:rsidP="00EF0E15">
            <w:pPr>
              <w:spacing w:after="0" w:line="480" w:lineRule="auto"/>
              <w:rPr>
                <w:rFonts w:eastAsia="Times New Roman" w:cs="Times New Roman"/>
                <w:b/>
                <w:bCs/>
                <w:color w:val="000000"/>
                <w:sz w:val="20"/>
                <w:szCs w:val="20"/>
                <w:lang w:eastAsia="es-CO"/>
              </w:rPr>
            </w:pPr>
            <w:bookmarkStart w:id="69" w:name="_Hlk95489270"/>
            <w:r w:rsidRPr="006845E6">
              <w:rPr>
                <w:rFonts w:eastAsia="Times New Roman" w:cs="Times New Roman"/>
                <w:b/>
                <w:bCs/>
                <w:color w:val="000000"/>
                <w:sz w:val="20"/>
                <w:szCs w:val="20"/>
                <w:lang w:eastAsia="es-CO"/>
              </w:rPr>
              <w:t>Laboratorio</w:t>
            </w:r>
          </w:p>
        </w:tc>
        <w:tc>
          <w:tcPr>
            <w:tcW w:w="4531" w:type="dxa"/>
            <w:shd w:val="clear" w:color="auto" w:fill="auto"/>
            <w:noWrap/>
            <w:hideMark/>
          </w:tcPr>
          <w:p w14:paraId="0D2E3633" w14:textId="30022E5A" w:rsidR="006C0A67" w:rsidRPr="006845E6" w:rsidRDefault="006C0A67" w:rsidP="00B1118C">
            <w:pPr>
              <w:spacing w:after="0" w:line="480" w:lineRule="auto"/>
              <w:jc w:val="center"/>
              <w:rPr>
                <w:rFonts w:eastAsia="Times New Roman" w:cs="Times New Roman"/>
                <w:color w:val="000000"/>
                <w:sz w:val="20"/>
                <w:szCs w:val="20"/>
                <w:lang w:eastAsia="es-CO"/>
              </w:rPr>
            </w:pPr>
            <w:r w:rsidRPr="006845E6">
              <w:rPr>
                <w:rFonts w:eastAsia="Times New Roman" w:cs="Times New Roman"/>
                <w:color w:val="000000"/>
                <w:sz w:val="20"/>
                <w:szCs w:val="20"/>
                <w:lang w:eastAsia="es-CO"/>
              </w:rPr>
              <w:t>Diagn</w:t>
            </w:r>
            <w:r w:rsidR="00F2348A" w:rsidRPr="006845E6">
              <w:rPr>
                <w:rFonts w:eastAsia="Times New Roman" w:cs="Times New Roman"/>
                <w:color w:val="000000"/>
                <w:sz w:val="20"/>
                <w:szCs w:val="20"/>
                <w:lang w:eastAsia="es-CO"/>
              </w:rPr>
              <w:t>ó</w:t>
            </w:r>
            <w:r w:rsidRPr="006845E6">
              <w:rPr>
                <w:rFonts w:eastAsia="Times New Roman" w:cs="Times New Roman"/>
                <w:color w:val="000000"/>
                <w:sz w:val="20"/>
                <w:szCs w:val="20"/>
                <w:lang w:eastAsia="es-CO"/>
              </w:rPr>
              <w:t>stico.</w:t>
            </w:r>
          </w:p>
        </w:tc>
      </w:tr>
      <w:tr w:rsidR="006C0A67" w:rsidRPr="006845E6" w14:paraId="5918F7B8" w14:textId="77777777" w:rsidTr="00EF0E15">
        <w:trPr>
          <w:trHeight w:val="577"/>
        </w:trPr>
        <w:tc>
          <w:tcPr>
            <w:tcW w:w="2034" w:type="dxa"/>
            <w:vMerge/>
            <w:hideMark/>
          </w:tcPr>
          <w:p w14:paraId="38E0A7F0" w14:textId="77777777" w:rsidR="006C0A67" w:rsidRPr="006845E6" w:rsidRDefault="006C0A67" w:rsidP="00EF0E15">
            <w:pPr>
              <w:spacing w:after="0" w:line="480" w:lineRule="auto"/>
              <w:rPr>
                <w:rFonts w:eastAsia="Times New Roman" w:cs="Times New Roman"/>
                <w:color w:val="000000"/>
                <w:sz w:val="20"/>
                <w:szCs w:val="20"/>
                <w:lang w:eastAsia="es-CO"/>
              </w:rPr>
            </w:pPr>
          </w:p>
        </w:tc>
        <w:tc>
          <w:tcPr>
            <w:tcW w:w="4531" w:type="dxa"/>
            <w:shd w:val="clear" w:color="auto" w:fill="auto"/>
            <w:noWrap/>
            <w:hideMark/>
          </w:tcPr>
          <w:p w14:paraId="1D9786BE" w14:textId="7AF21A26" w:rsidR="006C0A67" w:rsidRPr="006845E6" w:rsidRDefault="0038435C" w:rsidP="00B1118C">
            <w:pPr>
              <w:spacing w:after="0" w:line="480" w:lineRule="auto"/>
              <w:jc w:val="center"/>
              <w:rPr>
                <w:rFonts w:eastAsia="Times New Roman" w:cs="Times New Roman"/>
                <w:color w:val="000000"/>
                <w:sz w:val="20"/>
                <w:szCs w:val="20"/>
                <w:lang w:eastAsia="es-CO"/>
              </w:rPr>
            </w:pPr>
            <w:r w:rsidRPr="006845E6">
              <w:rPr>
                <w:rFonts w:eastAsia="Times New Roman" w:cs="Times New Roman"/>
                <w:color w:val="000000"/>
                <w:sz w:val="20"/>
                <w:szCs w:val="20"/>
                <w:lang w:eastAsia="es-CO"/>
              </w:rPr>
              <w:t xml:space="preserve">Técnica: </w:t>
            </w:r>
            <w:r w:rsidR="00F2348A" w:rsidRPr="006845E6">
              <w:rPr>
                <w:rFonts w:eastAsia="Times New Roman" w:cs="Times New Roman"/>
                <w:color w:val="000000"/>
                <w:sz w:val="20"/>
                <w:szCs w:val="20"/>
                <w:lang w:eastAsia="es-CO"/>
              </w:rPr>
              <w:t>d</w:t>
            </w:r>
            <w:r w:rsidR="006C0A67" w:rsidRPr="006845E6">
              <w:rPr>
                <w:rFonts w:eastAsia="Times New Roman" w:cs="Times New Roman"/>
                <w:color w:val="000000"/>
                <w:sz w:val="20"/>
                <w:szCs w:val="20"/>
                <w:lang w:eastAsia="es-CO"/>
              </w:rPr>
              <w:t xml:space="preserve">anza </w:t>
            </w:r>
            <w:r w:rsidR="00F2348A" w:rsidRPr="006845E6">
              <w:rPr>
                <w:rFonts w:eastAsia="Times New Roman" w:cs="Times New Roman"/>
                <w:color w:val="000000"/>
                <w:sz w:val="20"/>
                <w:szCs w:val="20"/>
                <w:lang w:eastAsia="es-CO"/>
              </w:rPr>
              <w:t>c</w:t>
            </w:r>
            <w:r w:rsidR="006C0A67" w:rsidRPr="006845E6">
              <w:rPr>
                <w:rFonts w:eastAsia="Times New Roman" w:cs="Times New Roman"/>
                <w:color w:val="000000"/>
                <w:sz w:val="20"/>
                <w:szCs w:val="20"/>
                <w:lang w:eastAsia="es-CO"/>
              </w:rPr>
              <w:t xml:space="preserve">ontemporánea </w:t>
            </w:r>
            <w:r w:rsidR="000926F8" w:rsidRPr="006845E6">
              <w:rPr>
                <w:rFonts w:eastAsia="Times New Roman" w:cs="Times New Roman"/>
                <w:color w:val="000000"/>
                <w:sz w:val="20"/>
                <w:szCs w:val="20"/>
                <w:lang w:eastAsia="es-CO"/>
              </w:rPr>
              <w:t>-</w:t>
            </w:r>
            <w:r w:rsidR="006C0A67" w:rsidRPr="006845E6">
              <w:rPr>
                <w:rFonts w:eastAsia="Times New Roman" w:cs="Times New Roman"/>
                <w:color w:val="000000"/>
                <w:sz w:val="20"/>
                <w:szCs w:val="20"/>
                <w:lang w:eastAsia="es-CO"/>
              </w:rPr>
              <w:t xml:space="preserve"> </w:t>
            </w:r>
            <w:r w:rsidR="000926F8" w:rsidRPr="006845E6">
              <w:rPr>
                <w:rFonts w:eastAsia="Times New Roman" w:cs="Times New Roman"/>
                <w:color w:val="000000"/>
                <w:sz w:val="20"/>
                <w:szCs w:val="20"/>
                <w:lang w:eastAsia="es-CO"/>
              </w:rPr>
              <w:t>yoga kundalini.</w:t>
            </w:r>
          </w:p>
        </w:tc>
      </w:tr>
      <w:tr w:rsidR="006C0A67" w:rsidRPr="006845E6" w14:paraId="1C1FAF2E" w14:textId="77777777" w:rsidTr="00EF0E15">
        <w:trPr>
          <w:trHeight w:val="577"/>
        </w:trPr>
        <w:tc>
          <w:tcPr>
            <w:tcW w:w="2034" w:type="dxa"/>
            <w:vMerge w:val="restart"/>
            <w:shd w:val="clear" w:color="auto" w:fill="auto"/>
            <w:noWrap/>
            <w:hideMark/>
          </w:tcPr>
          <w:p w14:paraId="2DE43FBC" w14:textId="13B24E95" w:rsidR="006C0A67" w:rsidRPr="006845E6" w:rsidRDefault="00F2348A" w:rsidP="00EF0E15">
            <w:pPr>
              <w:spacing w:after="0" w:line="480" w:lineRule="auto"/>
              <w:rPr>
                <w:rFonts w:eastAsia="Times New Roman" w:cs="Times New Roman"/>
                <w:b/>
                <w:bCs/>
                <w:color w:val="000000"/>
                <w:sz w:val="20"/>
                <w:szCs w:val="20"/>
                <w:lang w:eastAsia="es-CO"/>
              </w:rPr>
            </w:pPr>
            <w:r w:rsidRPr="006845E6">
              <w:rPr>
                <w:rFonts w:eastAsia="Times New Roman" w:cs="Times New Roman"/>
                <w:b/>
                <w:bCs/>
                <w:color w:val="000000"/>
                <w:sz w:val="20"/>
                <w:szCs w:val="20"/>
                <w:lang w:eastAsia="es-CO"/>
              </w:rPr>
              <w:t>Investigación</w:t>
            </w:r>
          </w:p>
        </w:tc>
        <w:tc>
          <w:tcPr>
            <w:tcW w:w="4531" w:type="dxa"/>
            <w:shd w:val="clear" w:color="auto" w:fill="auto"/>
            <w:noWrap/>
            <w:hideMark/>
          </w:tcPr>
          <w:p w14:paraId="286DECBC" w14:textId="34E22954" w:rsidR="006C0A67" w:rsidRPr="006845E6" w:rsidRDefault="0038435C" w:rsidP="00B1118C">
            <w:pPr>
              <w:spacing w:after="0" w:line="480" w:lineRule="auto"/>
              <w:jc w:val="center"/>
              <w:rPr>
                <w:rFonts w:eastAsia="Times New Roman" w:cs="Times New Roman"/>
                <w:color w:val="000000"/>
                <w:sz w:val="20"/>
                <w:szCs w:val="20"/>
                <w:lang w:eastAsia="es-CO"/>
              </w:rPr>
            </w:pPr>
            <w:r w:rsidRPr="006845E6">
              <w:rPr>
                <w:rFonts w:eastAsia="Times New Roman" w:cs="Times New Roman"/>
                <w:color w:val="000000"/>
                <w:sz w:val="20"/>
                <w:szCs w:val="20"/>
                <w:lang w:eastAsia="es-CO"/>
              </w:rPr>
              <w:t xml:space="preserve">Técnica: </w:t>
            </w:r>
            <w:r w:rsidR="00F2348A" w:rsidRPr="006845E6">
              <w:rPr>
                <w:rFonts w:eastAsia="Times New Roman" w:cs="Times New Roman"/>
                <w:color w:val="000000"/>
                <w:sz w:val="20"/>
                <w:szCs w:val="20"/>
                <w:lang w:eastAsia="es-CO"/>
              </w:rPr>
              <w:t>l</w:t>
            </w:r>
            <w:r w:rsidR="006C0A67" w:rsidRPr="006845E6">
              <w:rPr>
                <w:rFonts w:eastAsia="Times New Roman" w:cs="Times New Roman"/>
                <w:color w:val="000000"/>
                <w:sz w:val="20"/>
                <w:szCs w:val="20"/>
                <w:lang w:eastAsia="es-CO"/>
              </w:rPr>
              <w:t>ínea corporal</w:t>
            </w:r>
            <w:r w:rsidR="00F2348A" w:rsidRPr="006845E6">
              <w:rPr>
                <w:rFonts w:eastAsia="Times New Roman" w:cs="Times New Roman"/>
                <w:color w:val="000000"/>
                <w:sz w:val="20"/>
                <w:szCs w:val="20"/>
                <w:lang w:eastAsia="es-CO"/>
              </w:rPr>
              <w:t>.</w:t>
            </w:r>
          </w:p>
        </w:tc>
      </w:tr>
      <w:tr w:rsidR="006C0A67" w:rsidRPr="006845E6" w14:paraId="16E51AFD" w14:textId="77777777" w:rsidTr="00EF0E15">
        <w:trPr>
          <w:trHeight w:val="577"/>
        </w:trPr>
        <w:tc>
          <w:tcPr>
            <w:tcW w:w="2034" w:type="dxa"/>
            <w:vMerge/>
            <w:hideMark/>
          </w:tcPr>
          <w:p w14:paraId="06904B1C" w14:textId="77777777" w:rsidR="006C0A67" w:rsidRPr="006845E6" w:rsidRDefault="006C0A67" w:rsidP="00EF0E15">
            <w:pPr>
              <w:spacing w:after="0" w:line="480" w:lineRule="auto"/>
              <w:rPr>
                <w:rFonts w:eastAsia="Times New Roman" w:cs="Times New Roman"/>
                <w:color w:val="000000"/>
                <w:sz w:val="20"/>
                <w:szCs w:val="20"/>
                <w:lang w:eastAsia="es-CO"/>
              </w:rPr>
            </w:pPr>
          </w:p>
        </w:tc>
        <w:tc>
          <w:tcPr>
            <w:tcW w:w="4531" w:type="dxa"/>
            <w:shd w:val="clear" w:color="auto" w:fill="auto"/>
            <w:noWrap/>
            <w:hideMark/>
          </w:tcPr>
          <w:p w14:paraId="689E2B04" w14:textId="6CF12C10" w:rsidR="006C0A67" w:rsidRPr="006845E6" w:rsidRDefault="006C0A67" w:rsidP="00B1118C">
            <w:pPr>
              <w:spacing w:after="0" w:line="480" w:lineRule="auto"/>
              <w:jc w:val="center"/>
              <w:rPr>
                <w:rFonts w:eastAsia="Times New Roman" w:cs="Times New Roman"/>
                <w:color w:val="000000"/>
                <w:sz w:val="20"/>
                <w:szCs w:val="20"/>
                <w:lang w:eastAsia="es-CO"/>
              </w:rPr>
            </w:pPr>
            <w:r w:rsidRPr="006845E6">
              <w:rPr>
                <w:rFonts w:eastAsia="Times New Roman" w:cs="Times New Roman"/>
                <w:color w:val="000000"/>
                <w:sz w:val="20"/>
                <w:szCs w:val="20"/>
                <w:lang w:eastAsia="es-CO"/>
              </w:rPr>
              <w:t>Propuesta corporal.</w:t>
            </w:r>
          </w:p>
        </w:tc>
      </w:tr>
      <w:tr w:rsidR="006C0A67" w:rsidRPr="006845E6" w14:paraId="555686A9" w14:textId="77777777" w:rsidTr="00EF0E15">
        <w:trPr>
          <w:trHeight w:val="577"/>
        </w:trPr>
        <w:tc>
          <w:tcPr>
            <w:tcW w:w="2034" w:type="dxa"/>
            <w:vMerge w:val="restart"/>
            <w:shd w:val="clear" w:color="auto" w:fill="auto"/>
            <w:hideMark/>
          </w:tcPr>
          <w:p w14:paraId="6E4909EA" w14:textId="6358495D" w:rsidR="006C0A67" w:rsidRPr="006845E6" w:rsidRDefault="00F2348A" w:rsidP="00EF0E15">
            <w:pPr>
              <w:spacing w:after="0" w:line="480" w:lineRule="auto"/>
              <w:rPr>
                <w:rFonts w:eastAsia="Times New Roman" w:cs="Times New Roman"/>
                <w:b/>
                <w:bCs/>
                <w:color w:val="000000"/>
                <w:sz w:val="20"/>
                <w:szCs w:val="20"/>
                <w:lang w:eastAsia="es-CO"/>
              </w:rPr>
            </w:pPr>
            <w:r w:rsidRPr="006845E6">
              <w:rPr>
                <w:rFonts w:eastAsia="Times New Roman" w:cs="Times New Roman"/>
                <w:b/>
                <w:bCs/>
                <w:color w:val="000000"/>
                <w:sz w:val="20"/>
                <w:szCs w:val="20"/>
                <w:lang w:eastAsia="es-CO"/>
              </w:rPr>
              <w:lastRenderedPageBreak/>
              <w:t>Proyecto</w:t>
            </w:r>
          </w:p>
        </w:tc>
        <w:tc>
          <w:tcPr>
            <w:tcW w:w="4531" w:type="dxa"/>
            <w:shd w:val="clear" w:color="auto" w:fill="auto"/>
            <w:noWrap/>
            <w:hideMark/>
          </w:tcPr>
          <w:p w14:paraId="030E4415" w14:textId="2191A2E5" w:rsidR="006C0A67" w:rsidRPr="006845E6" w:rsidRDefault="006C0A67" w:rsidP="00B1118C">
            <w:pPr>
              <w:spacing w:after="0" w:line="480" w:lineRule="auto"/>
              <w:jc w:val="center"/>
              <w:rPr>
                <w:rFonts w:eastAsia="Times New Roman" w:cs="Times New Roman"/>
                <w:color w:val="000000"/>
                <w:sz w:val="20"/>
                <w:szCs w:val="20"/>
                <w:lang w:eastAsia="es-CO"/>
              </w:rPr>
            </w:pPr>
            <w:r w:rsidRPr="006845E6">
              <w:rPr>
                <w:rFonts w:eastAsia="Times New Roman" w:cs="Times New Roman"/>
                <w:color w:val="000000"/>
                <w:sz w:val="20"/>
                <w:szCs w:val="20"/>
                <w:lang w:eastAsia="es-CO"/>
              </w:rPr>
              <w:t>Estética espacial.</w:t>
            </w:r>
          </w:p>
        </w:tc>
      </w:tr>
      <w:tr w:rsidR="006C0A67" w:rsidRPr="006845E6" w14:paraId="182B9C24" w14:textId="77777777" w:rsidTr="00EF0E15">
        <w:trPr>
          <w:trHeight w:val="577"/>
        </w:trPr>
        <w:tc>
          <w:tcPr>
            <w:tcW w:w="2034" w:type="dxa"/>
            <w:vMerge/>
            <w:hideMark/>
          </w:tcPr>
          <w:p w14:paraId="7378E19A" w14:textId="77777777" w:rsidR="006C0A67" w:rsidRPr="006845E6" w:rsidRDefault="006C0A67" w:rsidP="00EF0E15">
            <w:pPr>
              <w:spacing w:after="0" w:line="480" w:lineRule="auto"/>
              <w:rPr>
                <w:rFonts w:eastAsia="Times New Roman" w:cs="Times New Roman"/>
                <w:color w:val="000000"/>
                <w:sz w:val="20"/>
                <w:szCs w:val="20"/>
                <w:lang w:eastAsia="es-CO"/>
              </w:rPr>
            </w:pPr>
          </w:p>
        </w:tc>
        <w:tc>
          <w:tcPr>
            <w:tcW w:w="4531" w:type="dxa"/>
            <w:shd w:val="clear" w:color="auto" w:fill="auto"/>
            <w:noWrap/>
            <w:hideMark/>
          </w:tcPr>
          <w:p w14:paraId="7F73CA7A" w14:textId="77777777" w:rsidR="006C0A67" w:rsidRPr="006845E6" w:rsidRDefault="006C0A67" w:rsidP="00B1118C">
            <w:pPr>
              <w:spacing w:after="0" w:line="480" w:lineRule="auto"/>
              <w:jc w:val="center"/>
              <w:rPr>
                <w:rFonts w:eastAsia="Times New Roman" w:cs="Times New Roman"/>
                <w:color w:val="000000"/>
                <w:sz w:val="20"/>
                <w:szCs w:val="20"/>
                <w:lang w:eastAsia="es-CO"/>
              </w:rPr>
            </w:pPr>
            <w:r w:rsidRPr="006845E6">
              <w:rPr>
                <w:rFonts w:eastAsia="Times New Roman" w:cs="Times New Roman"/>
                <w:color w:val="000000"/>
                <w:sz w:val="20"/>
                <w:szCs w:val="20"/>
                <w:lang w:eastAsia="es-CO"/>
              </w:rPr>
              <w:t>propuesta creativa.</w:t>
            </w:r>
          </w:p>
        </w:tc>
      </w:tr>
    </w:tbl>
    <w:bookmarkEnd w:id="69"/>
    <w:p w14:paraId="7F18D4FC" w14:textId="73BD5BAD" w:rsidR="000C0F46" w:rsidRPr="006845E6" w:rsidRDefault="00EF0E15" w:rsidP="00EF0E15">
      <w:pPr>
        <w:pStyle w:val="Prrafodelista"/>
        <w:spacing w:line="480" w:lineRule="auto"/>
        <w:jc w:val="center"/>
        <w:rPr>
          <w:rFonts w:cs="Times New Roman"/>
          <w:i/>
          <w:iCs/>
          <w:sz w:val="16"/>
          <w:szCs w:val="16"/>
        </w:rPr>
      </w:pPr>
      <w:r w:rsidRPr="006845E6">
        <w:rPr>
          <w:rFonts w:cs="Times New Roman"/>
          <w:i/>
          <w:iCs/>
          <w:sz w:val="16"/>
          <w:szCs w:val="16"/>
        </w:rPr>
        <w:t xml:space="preserve">Tabla 19. Fuente </w:t>
      </w:r>
      <w:r w:rsidR="002F1BD3" w:rsidRPr="006845E6">
        <w:rPr>
          <w:rFonts w:cs="Times New Roman"/>
          <w:i/>
          <w:iCs/>
          <w:sz w:val="16"/>
          <w:szCs w:val="16"/>
        </w:rPr>
        <w:t>(Creación propia)</w:t>
      </w:r>
    </w:p>
    <w:p w14:paraId="15586F86" w14:textId="77777777" w:rsidR="006A3965" w:rsidRPr="006845E6" w:rsidRDefault="006A3965" w:rsidP="00124BD3">
      <w:pPr>
        <w:pStyle w:val="Prrafodelista"/>
        <w:spacing w:line="480" w:lineRule="auto"/>
        <w:rPr>
          <w:rFonts w:cs="Times New Roman"/>
          <w:szCs w:val="24"/>
        </w:rPr>
      </w:pPr>
    </w:p>
    <w:p w14:paraId="5C946B12" w14:textId="7717947A" w:rsidR="009F53FB" w:rsidRPr="006845E6" w:rsidRDefault="009F53FB" w:rsidP="00124BD3">
      <w:pPr>
        <w:pStyle w:val="Prrafodelista"/>
        <w:spacing w:line="480" w:lineRule="auto"/>
        <w:rPr>
          <w:rFonts w:cs="Times New Roman"/>
          <w:szCs w:val="24"/>
        </w:rPr>
      </w:pPr>
      <w:r w:rsidRPr="006845E6">
        <w:rPr>
          <w:rFonts w:cs="Times New Roman"/>
          <w:szCs w:val="24"/>
        </w:rPr>
        <w:t xml:space="preserve">Ahora bien, teniendo en cuenta </w:t>
      </w:r>
      <w:r w:rsidR="00F2348A" w:rsidRPr="006845E6">
        <w:rPr>
          <w:rFonts w:cs="Times New Roman"/>
          <w:szCs w:val="24"/>
        </w:rPr>
        <w:t>la Tabla 19</w:t>
      </w:r>
      <w:r w:rsidRPr="006845E6">
        <w:rPr>
          <w:rFonts w:cs="Times New Roman"/>
          <w:szCs w:val="24"/>
        </w:rPr>
        <w:t xml:space="preserve">, se </w:t>
      </w:r>
      <w:r w:rsidR="00F2348A" w:rsidRPr="006845E6">
        <w:rPr>
          <w:rFonts w:cs="Times New Roman"/>
          <w:szCs w:val="24"/>
        </w:rPr>
        <w:t>inició el</w:t>
      </w:r>
      <w:r w:rsidR="00575576" w:rsidRPr="006845E6">
        <w:rPr>
          <w:rFonts w:cs="Times New Roman"/>
          <w:szCs w:val="24"/>
        </w:rPr>
        <w:t xml:space="preserve"> lab</w:t>
      </w:r>
      <w:r w:rsidRPr="006845E6">
        <w:rPr>
          <w:rFonts w:cs="Times New Roman"/>
          <w:szCs w:val="24"/>
        </w:rPr>
        <w:t>oratorio</w:t>
      </w:r>
      <w:r w:rsidR="00F2348A" w:rsidRPr="006845E6">
        <w:rPr>
          <w:rFonts w:cs="Times New Roman"/>
          <w:szCs w:val="24"/>
        </w:rPr>
        <w:t>.</w:t>
      </w:r>
      <w:r w:rsidR="00575576" w:rsidRPr="006845E6">
        <w:rPr>
          <w:rFonts w:cs="Times New Roman"/>
          <w:szCs w:val="24"/>
        </w:rPr>
        <w:t xml:space="preserve"> </w:t>
      </w:r>
      <w:r w:rsidR="00F2348A" w:rsidRPr="006845E6">
        <w:rPr>
          <w:rFonts w:cs="Times New Roman"/>
          <w:szCs w:val="24"/>
        </w:rPr>
        <w:t>E</w:t>
      </w:r>
      <w:r w:rsidR="00575576" w:rsidRPr="006845E6">
        <w:rPr>
          <w:rFonts w:cs="Times New Roman"/>
          <w:szCs w:val="24"/>
        </w:rPr>
        <w:t>ste</w:t>
      </w:r>
      <w:r w:rsidRPr="006845E6">
        <w:rPr>
          <w:rFonts w:cs="Times New Roman"/>
          <w:szCs w:val="24"/>
        </w:rPr>
        <w:t xml:space="preserve"> incluía ejercicios </w:t>
      </w:r>
      <w:r w:rsidR="00575576" w:rsidRPr="006845E6">
        <w:rPr>
          <w:rFonts w:cs="Times New Roman"/>
          <w:szCs w:val="24"/>
        </w:rPr>
        <w:t>como</w:t>
      </w:r>
      <w:r w:rsidRPr="006845E6">
        <w:rPr>
          <w:rFonts w:cs="Times New Roman"/>
          <w:szCs w:val="24"/>
        </w:rPr>
        <w:t xml:space="preserve"> frases de danza contemporánea</w:t>
      </w:r>
      <w:r w:rsidR="00F2348A" w:rsidRPr="006845E6">
        <w:rPr>
          <w:rFonts w:cs="Times New Roman"/>
          <w:szCs w:val="24"/>
        </w:rPr>
        <w:t xml:space="preserve"> en las que</w:t>
      </w:r>
      <w:r w:rsidR="00575576" w:rsidRPr="006845E6">
        <w:rPr>
          <w:rFonts w:cs="Times New Roman"/>
          <w:szCs w:val="24"/>
        </w:rPr>
        <w:t xml:space="preserve"> se</w:t>
      </w:r>
      <w:r w:rsidRPr="006845E6">
        <w:rPr>
          <w:rFonts w:cs="Times New Roman"/>
          <w:szCs w:val="24"/>
        </w:rPr>
        <w:t xml:space="preserve"> memorizaban diferentes tiempos de una coreografía</w:t>
      </w:r>
      <w:r w:rsidR="00F2348A" w:rsidRPr="006845E6">
        <w:rPr>
          <w:rFonts w:cs="Times New Roman"/>
          <w:szCs w:val="24"/>
        </w:rPr>
        <w:t xml:space="preserve"> o</w:t>
      </w:r>
      <w:r w:rsidR="00575576" w:rsidRPr="006845E6">
        <w:rPr>
          <w:rFonts w:cs="Times New Roman"/>
          <w:szCs w:val="24"/>
        </w:rPr>
        <w:t xml:space="preserve"> </w:t>
      </w:r>
      <w:r w:rsidR="00F2348A" w:rsidRPr="006845E6">
        <w:rPr>
          <w:rFonts w:cs="Times New Roman"/>
          <w:szCs w:val="24"/>
        </w:rPr>
        <w:t>e</w:t>
      </w:r>
      <w:r w:rsidR="00575576" w:rsidRPr="006845E6">
        <w:rPr>
          <w:rFonts w:cs="Times New Roman"/>
          <w:szCs w:val="24"/>
        </w:rPr>
        <w:t>nfocarse en una articulación y crear varias formas de expresión y proyección en el espacio.</w:t>
      </w:r>
      <w:r w:rsidRPr="006845E6">
        <w:rPr>
          <w:rFonts w:cs="Times New Roman"/>
          <w:szCs w:val="24"/>
        </w:rPr>
        <w:t xml:space="preserve"> </w:t>
      </w:r>
      <w:r w:rsidR="00F2348A" w:rsidRPr="006845E6">
        <w:rPr>
          <w:rFonts w:cs="Times New Roman"/>
          <w:szCs w:val="24"/>
        </w:rPr>
        <w:t>Asimismo, e</w:t>
      </w:r>
      <w:r w:rsidRPr="006845E6">
        <w:rPr>
          <w:rFonts w:cs="Times New Roman"/>
          <w:szCs w:val="24"/>
        </w:rPr>
        <w:t>l profesor podía tener un panorama amplio sobre las condiciones de tipo espacial, físic</w:t>
      </w:r>
      <w:r w:rsidR="00F2348A" w:rsidRPr="006845E6">
        <w:rPr>
          <w:rFonts w:cs="Times New Roman"/>
          <w:szCs w:val="24"/>
        </w:rPr>
        <w:t>o-</w:t>
      </w:r>
      <w:r w:rsidRPr="006845E6">
        <w:rPr>
          <w:rFonts w:cs="Times New Roman"/>
          <w:szCs w:val="24"/>
        </w:rPr>
        <w:t xml:space="preserve">corporales, memoria corporal, ritmo, acrobacia básica, lateralidades, línea corporal </w:t>
      </w:r>
      <w:r w:rsidR="00F2348A" w:rsidRPr="006845E6">
        <w:rPr>
          <w:rFonts w:cs="Times New Roman"/>
          <w:szCs w:val="24"/>
        </w:rPr>
        <w:t xml:space="preserve">e </w:t>
      </w:r>
      <w:r w:rsidRPr="006845E6">
        <w:rPr>
          <w:rFonts w:cs="Times New Roman"/>
          <w:szCs w:val="24"/>
        </w:rPr>
        <w:t xml:space="preserve">improvisación. </w:t>
      </w:r>
      <w:r w:rsidR="00F2348A" w:rsidRPr="006845E6">
        <w:rPr>
          <w:rFonts w:cs="Times New Roman"/>
          <w:szCs w:val="24"/>
        </w:rPr>
        <w:t>Una vez se realizó</w:t>
      </w:r>
      <w:r w:rsidRPr="006845E6">
        <w:rPr>
          <w:rFonts w:cs="Times New Roman"/>
          <w:szCs w:val="24"/>
        </w:rPr>
        <w:t xml:space="preserve"> lo anterior, estas coreografías iniciales </w:t>
      </w:r>
      <w:r w:rsidR="00F2348A" w:rsidRPr="006845E6">
        <w:rPr>
          <w:rFonts w:cs="Times New Roman"/>
          <w:szCs w:val="24"/>
        </w:rPr>
        <w:t xml:space="preserve">se convirtieron </w:t>
      </w:r>
      <w:r w:rsidRPr="006845E6">
        <w:rPr>
          <w:rFonts w:cs="Times New Roman"/>
          <w:szCs w:val="24"/>
        </w:rPr>
        <w:t>en un</w:t>
      </w:r>
      <w:r w:rsidR="00575576" w:rsidRPr="006845E6">
        <w:rPr>
          <w:rFonts w:cs="Times New Roman"/>
          <w:szCs w:val="24"/>
        </w:rPr>
        <w:t>a</w:t>
      </w:r>
      <w:r w:rsidRPr="006845E6">
        <w:rPr>
          <w:rFonts w:cs="Times New Roman"/>
          <w:szCs w:val="24"/>
        </w:rPr>
        <w:t xml:space="preserve"> pequeñ</w:t>
      </w:r>
      <w:r w:rsidR="00575576" w:rsidRPr="006845E6">
        <w:rPr>
          <w:rFonts w:cs="Times New Roman"/>
          <w:szCs w:val="24"/>
        </w:rPr>
        <w:t>a</w:t>
      </w:r>
      <w:r w:rsidRPr="006845E6">
        <w:rPr>
          <w:rFonts w:cs="Times New Roman"/>
          <w:szCs w:val="24"/>
        </w:rPr>
        <w:t xml:space="preserve"> </w:t>
      </w:r>
      <w:r w:rsidR="00575576" w:rsidRPr="006845E6">
        <w:rPr>
          <w:rFonts w:cs="Times New Roman"/>
          <w:szCs w:val="24"/>
        </w:rPr>
        <w:t xml:space="preserve">parte de </w:t>
      </w:r>
      <w:r w:rsidRPr="006845E6">
        <w:rPr>
          <w:rFonts w:cs="Times New Roman"/>
          <w:szCs w:val="24"/>
        </w:rPr>
        <w:t>la creación</w:t>
      </w:r>
      <w:r w:rsidR="00575576" w:rsidRPr="006845E6">
        <w:rPr>
          <w:rFonts w:cs="Times New Roman"/>
          <w:szCs w:val="24"/>
        </w:rPr>
        <w:t xml:space="preserve"> final del proceso</w:t>
      </w:r>
      <w:r w:rsidR="00F2348A" w:rsidRPr="006845E6">
        <w:rPr>
          <w:rFonts w:cs="Times New Roman"/>
          <w:szCs w:val="24"/>
        </w:rPr>
        <w:t xml:space="preserve"> dadas por</w:t>
      </w:r>
      <w:r w:rsidR="00575576" w:rsidRPr="006845E6">
        <w:rPr>
          <w:rFonts w:cs="Times New Roman"/>
          <w:szCs w:val="24"/>
        </w:rPr>
        <w:t xml:space="preserve"> </w:t>
      </w:r>
      <w:r w:rsidRPr="006845E6">
        <w:rPr>
          <w:rFonts w:cs="Times New Roman"/>
          <w:szCs w:val="24"/>
        </w:rPr>
        <w:t xml:space="preserve">partituras corporales </w:t>
      </w:r>
      <w:r w:rsidR="00F2348A" w:rsidRPr="006845E6">
        <w:rPr>
          <w:rFonts w:cs="Times New Roman"/>
          <w:szCs w:val="24"/>
        </w:rPr>
        <w:t xml:space="preserve">e </w:t>
      </w:r>
      <w:r w:rsidRPr="006845E6">
        <w:rPr>
          <w:rFonts w:cs="Times New Roman"/>
          <w:szCs w:val="24"/>
        </w:rPr>
        <w:t>involucrando niveles, cualidades de movimiento,</w:t>
      </w:r>
      <w:r w:rsidR="00F2348A" w:rsidRPr="006845E6">
        <w:rPr>
          <w:rFonts w:cs="Times New Roman"/>
          <w:szCs w:val="24"/>
        </w:rPr>
        <w:t xml:space="preserve"> además de</w:t>
      </w:r>
      <w:r w:rsidRPr="006845E6">
        <w:rPr>
          <w:rFonts w:cs="Times New Roman"/>
          <w:szCs w:val="24"/>
        </w:rPr>
        <w:t xml:space="preserve"> acrobacia básica como botes, rollos y</w:t>
      </w:r>
      <w:r w:rsidR="001A440B" w:rsidRPr="006845E6">
        <w:rPr>
          <w:rFonts w:cs="Times New Roman"/>
          <w:szCs w:val="24"/>
        </w:rPr>
        <w:t xml:space="preserve"> medias lunas. Este momento dej</w:t>
      </w:r>
      <w:r w:rsidR="00F2348A" w:rsidRPr="006845E6">
        <w:rPr>
          <w:rFonts w:cs="Times New Roman"/>
          <w:szCs w:val="24"/>
        </w:rPr>
        <w:t>ó</w:t>
      </w:r>
      <w:r w:rsidRPr="006845E6">
        <w:rPr>
          <w:rFonts w:cs="Times New Roman"/>
          <w:szCs w:val="24"/>
        </w:rPr>
        <w:t xml:space="preserve"> como resultado varias creaciones corporales </w:t>
      </w:r>
      <w:r w:rsidR="00F2348A" w:rsidRPr="006845E6">
        <w:rPr>
          <w:rFonts w:cs="Times New Roman"/>
          <w:szCs w:val="24"/>
        </w:rPr>
        <w:t xml:space="preserve">y </w:t>
      </w:r>
      <w:r w:rsidRPr="006845E6">
        <w:rPr>
          <w:rFonts w:cs="Times New Roman"/>
          <w:szCs w:val="24"/>
        </w:rPr>
        <w:t>experimentales muy interesantes</w:t>
      </w:r>
      <w:r w:rsidR="00F2348A" w:rsidRPr="006845E6">
        <w:rPr>
          <w:rFonts w:cs="Times New Roman"/>
          <w:szCs w:val="24"/>
        </w:rPr>
        <w:t xml:space="preserve"> en las que</w:t>
      </w:r>
      <w:r w:rsidRPr="006845E6">
        <w:rPr>
          <w:rFonts w:cs="Times New Roman"/>
          <w:szCs w:val="24"/>
        </w:rPr>
        <w:t xml:space="preserve"> el estudiante </w:t>
      </w:r>
      <w:r w:rsidR="001A440B" w:rsidRPr="006845E6">
        <w:rPr>
          <w:rFonts w:cs="Times New Roman"/>
          <w:szCs w:val="24"/>
        </w:rPr>
        <w:t>utiliz</w:t>
      </w:r>
      <w:r w:rsidR="00F2348A" w:rsidRPr="006845E6">
        <w:rPr>
          <w:rFonts w:cs="Times New Roman"/>
          <w:szCs w:val="24"/>
        </w:rPr>
        <w:t>ó</w:t>
      </w:r>
      <w:r w:rsidR="000926F8" w:rsidRPr="006845E6">
        <w:rPr>
          <w:rFonts w:cs="Times New Roman"/>
          <w:szCs w:val="24"/>
        </w:rPr>
        <w:t xml:space="preserve"> la técnica aprendida en función de sus emociones</w:t>
      </w:r>
      <w:r w:rsidR="00F2348A" w:rsidRPr="006845E6">
        <w:rPr>
          <w:rFonts w:cs="Times New Roman"/>
          <w:szCs w:val="24"/>
        </w:rPr>
        <w:t>.</w:t>
      </w:r>
      <w:r w:rsidR="000926F8" w:rsidRPr="006845E6">
        <w:rPr>
          <w:rFonts w:cs="Times New Roman"/>
          <w:szCs w:val="24"/>
        </w:rPr>
        <w:t xml:space="preserve"> </w:t>
      </w:r>
      <w:r w:rsidR="00F2348A" w:rsidRPr="006845E6">
        <w:rPr>
          <w:rFonts w:cs="Times New Roman"/>
          <w:szCs w:val="24"/>
        </w:rPr>
        <w:t>Así, se creó</w:t>
      </w:r>
      <w:r w:rsidR="000926F8" w:rsidRPr="006845E6">
        <w:rPr>
          <w:rFonts w:cs="Times New Roman"/>
          <w:szCs w:val="24"/>
        </w:rPr>
        <w:t xml:space="preserve"> un mensaje codificado en un lenguaje corporal por medio de signos no verbales guiados por la respiración y el sentido para la escena.</w:t>
      </w:r>
    </w:p>
    <w:p w14:paraId="5EA8142A" w14:textId="26F29935" w:rsidR="0001382A" w:rsidRPr="006845E6" w:rsidRDefault="0001382A" w:rsidP="00124BD3">
      <w:pPr>
        <w:pStyle w:val="Prrafodelista"/>
        <w:spacing w:line="480" w:lineRule="auto"/>
        <w:rPr>
          <w:rFonts w:cs="Times New Roman"/>
          <w:szCs w:val="24"/>
        </w:rPr>
      </w:pPr>
      <w:r w:rsidRPr="006845E6">
        <w:rPr>
          <w:rFonts w:cs="Times New Roman"/>
          <w:szCs w:val="24"/>
        </w:rPr>
        <w:t xml:space="preserve">Entonces, se evidencio que muy pocos entendían el concepto de ritmo, en la escena, ya que los estudiantes </w:t>
      </w:r>
      <w:r w:rsidR="008D1AE4" w:rsidRPr="006845E6">
        <w:rPr>
          <w:rFonts w:cs="Times New Roman"/>
          <w:szCs w:val="24"/>
        </w:rPr>
        <w:t xml:space="preserve">de la carpa, algunos pueden llegar a ser tímidos para la escena, y aunque desempeñan muy bien las acrobacias, su cuerpo al terminarlas se transforma y se anula pues cae por completo su energía. Allí, los involucrados en la experiencia indagan sobre como no solo llenarse de información a un nivel técnico de las acrobacias de piso o aéreas, si no, también aprender sobre la expresión del cuerpo en el escenario, las formas de movimiento y partituras grupales. </w:t>
      </w:r>
    </w:p>
    <w:p w14:paraId="2ABBEF69" w14:textId="06DC5D86" w:rsidR="000926F8" w:rsidRPr="006845E6" w:rsidRDefault="000926F8" w:rsidP="00124BD3">
      <w:pPr>
        <w:pStyle w:val="Prrafodelista"/>
        <w:spacing w:line="480" w:lineRule="auto"/>
        <w:rPr>
          <w:rFonts w:cs="Times New Roman"/>
          <w:szCs w:val="24"/>
        </w:rPr>
      </w:pPr>
    </w:p>
    <w:p w14:paraId="68ACF15A" w14:textId="7F05BA4D" w:rsidR="001465CC" w:rsidRPr="006845E6" w:rsidRDefault="000F4DAD" w:rsidP="001E6CEF">
      <w:pPr>
        <w:pStyle w:val="Prrafodelista"/>
        <w:spacing w:line="480" w:lineRule="auto"/>
        <w:rPr>
          <w:rFonts w:cs="Times New Roman"/>
          <w:szCs w:val="24"/>
        </w:rPr>
      </w:pPr>
      <w:r w:rsidRPr="006845E6">
        <w:rPr>
          <w:rFonts w:cs="Times New Roman"/>
          <w:szCs w:val="24"/>
        </w:rPr>
        <w:lastRenderedPageBreak/>
        <w:t>Ahora bien, p</w:t>
      </w:r>
      <w:r w:rsidR="000926F8" w:rsidRPr="006845E6">
        <w:rPr>
          <w:rFonts w:cs="Times New Roman"/>
          <w:szCs w:val="24"/>
        </w:rPr>
        <w:t>ara continuar con el diagn</w:t>
      </w:r>
      <w:r w:rsidRPr="006845E6">
        <w:rPr>
          <w:rFonts w:cs="Times New Roman"/>
          <w:szCs w:val="24"/>
        </w:rPr>
        <w:t>ó</w:t>
      </w:r>
      <w:r w:rsidR="000926F8" w:rsidRPr="006845E6">
        <w:rPr>
          <w:rFonts w:cs="Times New Roman"/>
          <w:szCs w:val="24"/>
        </w:rPr>
        <w:t>stico general del grupo</w:t>
      </w:r>
      <w:r w:rsidR="006D3073" w:rsidRPr="006845E6">
        <w:rPr>
          <w:rFonts w:cs="Times New Roman"/>
          <w:szCs w:val="24"/>
        </w:rPr>
        <w:t>,</w:t>
      </w:r>
      <w:r w:rsidR="001A440B" w:rsidRPr="006845E6">
        <w:rPr>
          <w:rFonts w:cs="Times New Roman"/>
          <w:szCs w:val="24"/>
        </w:rPr>
        <w:t xml:space="preserve"> se introdujo</w:t>
      </w:r>
      <w:r w:rsidR="000926F8" w:rsidRPr="006845E6">
        <w:rPr>
          <w:rFonts w:cs="Times New Roman"/>
          <w:szCs w:val="24"/>
        </w:rPr>
        <w:t xml:space="preserve"> el yoga </w:t>
      </w:r>
      <w:r w:rsidR="0038435C" w:rsidRPr="006845E6">
        <w:rPr>
          <w:rFonts w:cs="Times New Roman"/>
          <w:szCs w:val="24"/>
        </w:rPr>
        <w:t>kundalini, cuyo</w:t>
      </w:r>
      <w:r w:rsidR="001465CC" w:rsidRPr="006845E6">
        <w:rPr>
          <w:rFonts w:cs="Times New Roman"/>
          <w:szCs w:val="24"/>
        </w:rPr>
        <w:t xml:space="preserve"> </w:t>
      </w:r>
      <w:r w:rsidR="000926F8" w:rsidRPr="006845E6">
        <w:rPr>
          <w:rFonts w:cs="Times New Roman"/>
          <w:szCs w:val="24"/>
        </w:rPr>
        <w:t xml:space="preserve">fin </w:t>
      </w:r>
      <w:r w:rsidRPr="006845E6">
        <w:rPr>
          <w:rFonts w:cs="Times New Roman"/>
          <w:szCs w:val="24"/>
        </w:rPr>
        <w:t>consiste en</w:t>
      </w:r>
      <w:r w:rsidR="000926F8" w:rsidRPr="006845E6">
        <w:rPr>
          <w:rFonts w:cs="Times New Roman"/>
          <w:szCs w:val="24"/>
        </w:rPr>
        <w:t xml:space="preserve"> </w:t>
      </w:r>
      <w:r w:rsidR="001465CC" w:rsidRPr="006845E6">
        <w:rPr>
          <w:rFonts w:cs="Times New Roman"/>
          <w:szCs w:val="24"/>
        </w:rPr>
        <w:t xml:space="preserve">que </w:t>
      </w:r>
      <w:r w:rsidR="006D3073" w:rsidRPr="006845E6">
        <w:rPr>
          <w:rFonts w:cs="Times New Roman"/>
          <w:szCs w:val="24"/>
        </w:rPr>
        <w:t>el</w:t>
      </w:r>
      <w:r w:rsidR="001465CC" w:rsidRPr="006845E6">
        <w:rPr>
          <w:rFonts w:cs="Times New Roman"/>
          <w:szCs w:val="24"/>
        </w:rPr>
        <w:t xml:space="preserve"> estudiante pueda conectarse con </w:t>
      </w:r>
      <w:r w:rsidR="00690B9C" w:rsidRPr="006845E6">
        <w:rPr>
          <w:rFonts w:cs="Times New Roman"/>
          <w:szCs w:val="24"/>
        </w:rPr>
        <w:t>su</w:t>
      </w:r>
      <w:r w:rsidR="001465CC" w:rsidRPr="006845E6">
        <w:rPr>
          <w:rFonts w:cs="Times New Roman"/>
          <w:szCs w:val="24"/>
        </w:rPr>
        <w:t xml:space="preserve"> energía interna </w:t>
      </w:r>
      <w:r w:rsidRPr="006845E6">
        <w:rPr>
          <w:rFonts w:cs="Times New Roman"/>
          <w:szCs w:val="24"/>
        </w:rPr>
        <w:t xml:space="preserve">y </w:t>
      </w:r>
      <w:r w:rsidR="001465CC" w:rsidRPr="006845E6">
        <w:rPr>
          <w:rFonts w:cs="Times New Roman"/>
          <w:szCs w:val="24"/>
        </w:rPr>
        <w:t>con</w:t>
      </w:r>
      <w:r w:rsidR="006D3073" w:rsidRPr="006845E6">
        <w:rPr>
          <w:rFonts w:cs="Times New Roman"/>
          <w:szCs w:val="24"/>
        </w:rPr>
        <w:t xml:space="preserve"> sus</w:t>
      </w:r>
      <w:r w:rsidR="001465CC" w:rsidRPr="006845E6">
        <w:rPr>
          <w:rFonts w:cs="Times New Roman"/>
          <w:szCs w:val="24"/>
        </w:rPr>
        <w:t xml:space="preserve"> limitaciones corporales</w:t>
      </w:r>
      <w:r w:rsidRPr="006845E6">
        <w:rPr>
          <w:rFonts w:cs="Times New Roman"/>
          <w:szCs w:val="24"/>
        </w:rPr>
        <w:t>.</w:t>
      </w:r>
      <w:r w:rsidR="00690B9C" w:rsidRPr="006845E6">
        <w:rPr>
          <w:rFonts w:cs="Times New Roman"/>
          <w:szCs w:val="24"/>
        </w:rPr>
        <w:t xml:space="preserve"> </w:t>
      </w:r>
      <w:r w:rsidRPr="006845E6">
        <w:rPr>
          <w:rFonts w:cs="Times New Roman"/>
          <w:szCs w:val="24"/>
        </w:rPr>
        <w:t xml:space="preserve">El </w:t>
      </w:r>
      <w:r w:rsidR="00690B9C" w:rsidRPr="006845E6">
        <w:rPr>
          <w:rFonts w:cs="Times New Roman"/>
          <w:szCs w:val="24"/>
        </w:rPr>
        <w:t>kundalini yoga</w:t>
      </w:r>
      <w:r w:rsidR="00154FAB" w:rsidRPr="006845E6">
        <w:rPr>
          <w:rStyle w:val="Refdenotaalpie"/>
          <w:rFonts w:cs="Times New Roman"/>
          <w:szCs w:val="24"/>
        </w:rPr>
        <w:footnoteReference w:id="3"/>
      </w:r>
      <w:r w:rsidRPr="006845E6">
        <w:rPr>
          <w:rFonts w:cs="Times New Roman"/>
          <w:szCs w:val="24"/>
        </w:rPr>
        <w:t xml:space="preserve"> es también</w:t>
      </w:r>
      <w:r w:rsidR="00154FAB" w:rsidRPr="006845E6">
        <w:rPr>
          <w:rFonts w:cs="Times New Roman"/>
          <w:szCs w:val="24"/>
        </w:rPr>
        <w:t xml:space="preserve"> </w:t>
      </w:r>
      <w:r w:rsidR="001465CC" w:rsidRPr="006845E6">
        <w:rPr>
          <w:rFonts w:cs="Times New Roman"/>
          <w:szCs w:val="24"/>
        </w:rPr>
        <w:t>usad</w:t>
      </w:r>
      <w:r w:rsidRPr="006845E6">
        <w:rPr>
          <w:rFonts w:cs="Times New Roman"/>
          <w:szCs w:val="24"/>
        </w:rPr>
        <w:t>o</w:t>
      </w:r>
      <w:r w:rsidR="001465CC" w:rsidRPr="006845E6">
        <w:rPr>
          <w:rFonts w:cs="Times New Roman"/>
          <w:szCs w:val="24"/>
        </w:rPr>
        <w:t xml:space="preserve"> para eliminar bloqueos y ayudar a la meditación constante, </w:t>
      </w:r>
      <w:r w:rsidRPr="006845E6">
        <w:rPr>
          <w:rFonts w:cs="Times New Roman"/>
          <w:szCs w:val="24"/>
        </w:rPr>
        <w:t xml:space="preserve">así como para </w:t>
      </w:r>
      <w:r w:rsidR="001465CC" w:rsidRPr="006845E6">
        <w:rPr>
          <w:rFonts w:cs="Times New Roman"/>
          <w:szCs w:val="24"/>
        </w:rPr>
        <w:t xml:space="preserve">la autoevaluación corporal y aptitudinal del día a día. Como se </w:t>
      </w:r>
      <w:r w:rsidR="00333735" w:rsidRPr="006845E6">
        <w:rPr>
          <w:rFonts w:cs="Times New Roman"/>
          <w:szCs w:val="24"/>
        </w:rPr>
        <w:t>mencionó</w:t>
      </w:r>
      <w:r w:rsidR="001465CC" w:rsidRPr="006845E6">
        <w:rPr>
          <w:rFonts w:cs="Times New Roman"/>
          <w:szCs w:val="24"/>
        </w:rPr>
        <w:t xml:space="preserve"> en varias ocasiones, la consciencia corporal es un</w:t>
      </w:r>
      <w:r w:rsidRPr="006845E6">
        <w:rPr>
          <w:rFonts w:cs="Times New Roman"/>
          <w:szCs w:val="24"/>
        </w:rPr>
        <w:t>o de los</w:t>
      </w:r>
      <w:r w:rsidR="001465CC" w:rsidRPr="006845E6">
        <w:rPr>
          <w:rFonts w:cs="Times New Roman"/>
          <w:szCs w:val="24"/>
        </w:rPr>
        <w:t xml:space="preserve"> principal</w:t>
      </w:r>
      <w:r w:rsidRPr="006845E6">
        <w:rPr>
          <w:rFonts w:cs="Times New Roman"/>
          <w:szCs w:val="24"/>
        </w:rPr>
        <w:t>es</w:t>
      </w:r>
      <w:r w:rsidR="001465CC" w:rsidRPr="006845E6">
        <w:rPr>
          <w:rFonts w:cs="Times New Roman"/>
          <w:szCs w:val="24"/>
        </w:rPr>
        <w:t xml:space="preserve"> objetivo</w:t>
      </w:r>
      <w:r w:rsidRPr="006845E6">
        <w:rPr>
          <w:rFonts w:cs="Times New Roman"/>
          <w:szCs w:val="24"/>
        </w:rPr>
        <w:t>s</w:t>
      </w:r>
      <w:r w:rsidR="006D3073" w:rsidRPr="006845E6">
        <w:rPr>
          <w:rFonts w:cs="Times New Roman"/>
          <w:szCs w:val="24"/>
        </w:rPr>
        <w:t xml:space="preserve"> d</w:t>
      </w:r>
      <w:r w:rsidR="001465CC" w:rsidRPr="006845E6">
        <w:rPr>
          <w:rFonts w:cs="Times New Roman"/>
          <w:szCs w:val="24"/>
        </w:rPr>
        <w:t>el proceso</w:t>
      </w:r>
      <w:r w:rsidRPr="006845E6">
        <w:rPr>
          <w:rFonts w:cs="Times New Roman"/>
          <w:szCs w:val="24"/>
        </w:rPr>
        <w:t>,</w:t>
      </w:r>
      <w:r w:rsidR="001465CC" w:rsidRPr="006845E6">
        <w:rPr>
          <w:rFonts w:cs="Times New Roman"/>
          <w:szCs w:val="24"/>
        </w:rPr>
        <w:t xml:space="preserve"> </w:t>
      </w:r>
      <w:r w:rsidRPr="006845E6">
        <w:rPr>
          <w:rFonts w:cs="Times New Roman"/>
          <w:szCs w:val="24"/>
        </w:rPr>
        <w:t>ya que a partir</w:t>
      </w:r>
      <w:r w:rsidR="007F33F8" w:rsidRPr="006845E6">
        <w:rPr>
          <w:rFonts w:cs="Times New Roman"/>
          <w:szCs w:val="24"/>
        </w:rPr>
        <w:t xml:space="preserve"> de allí el estudiante logr</w:t>
      </w:r>
      <w:r w:rsidR="00653277" w:rsidRPr="006845E6">
        <w:rPr>
          <w:rFonts w:cs="Times New Roman"/>
          <w:szCs w:val="24"/>
        </w:rPr>
        <w:t>a</w:t>
      </w:r>
      <w:r w:rsidR="001465CC" w:rsidRPr="006845E6">
        <w:rPr>
          <w:rFonts w:cs="Times New Roman"/>
          <w:szCs w:val="24"/>
        </w:rPr>
        <w:t xml:space="preserve"> enfocarse </w:t>
      </w:r>
      <w:r w:rsidRPr="006845E6">
        <w:rPr>
          <w:rFonts w:cs="Times New Roman"/>
          <w:szCs w:val="24"/>
        </w:rPr>
        <w:t>en su cuerpo durante cualquier</w:t>
      </w:r>
      <w:r w:rsidR="001465CC" w:rsidRPr="006845E6">
        <w:rPr>
          <w:rFonts w:cs="Times New Roman"/>
          <w:szCs w:val="24"/>
        </w:rPr>
        <w:t xml:space="preserve"> momento </w:t>
      </w:r>
      <w:r w:rsidRPr="006845E6">
        <w:rPr>
          <w:rFonts w:cs="Times New Roman"/>
          <w:szCs w:val="24"/>
        </w:rPr>
        <w:t>del</w:t>
      </w:r>
      <w:r w:rsidR="001465CC" w:rsidRPr="006845E6">
        <w:rPr>
          <w:rFonts w:cs="Times New Roman"/>
          <w:szCs w:val="24"/>
        </w:rPr>
        <w:t xml:space="preserve"> día en su cuerpo</w:t>
      </w:r>
      <w:r w:rsidRPr="006845E6">
        <w:rPr>
          <w:rFonts w:cs="Times New Roman"/>
          <w:szCs w:val="24"/>
        </w:rPr>
        <w:t xml:space="preserve"> y puede meditar sobre</w:t>
      </w:r>
      <w:r w:rsidR="001465CC" w:rsidRPr="006845E6">
        <w:rPr>
          <w:rFonts w:cs="Times New Roman"/>
          <w:szCs w:val="24"/>
        </w:rPr>
        <w:t xml:space="preserve"> las necesidades</w:t>
      </w:r>
      <w:r w:rsidRPr="006845E6">
        <w:rPr>
          <w:rFonts w:cs="Times New Roman"/>
          <w:szCs w:val="24"/>
        </w:rPr>
        <w:t xml:space="preserve"> y</w:t>
      </w:r>
      <w:r w:rsidR="001465CC" w:rsidRPr="006845E6">
        <w:rPr>
          <w:rFonts w:cs="Times New Roman"/>
          <w:szCs w:val="24"/>
        </w:rPr>
        <w:t xml:space="preserve"> las potencialidades que ha </w:t>
      </w:r>
      <w:r w:rsidRPr="006845E6">
        <w:rPr>
          <w:rFonts w:cs="Times New Roman"/>
          <w:szCs w:val="24"/>
        </w:rPr>
        <w:t>desarrollado</w:t>
      </w:r>
      <w:r w:rsidR="001465CC" w:rsidRPr="006845E6">
        <w:rPr>
          <w:rFonts w:cs="Times New Roman"/>
          <w:szCs w:val="24"/>
        </w:rPr>
        <w:t xml:space="preserve"> a lo largo de</w:t>
      </w:r>
      <w:r w:rsidR="006D3073" w:rsidRPr="006845E6">
        <w:rPr>
          <w:rFonts w:cs="Times New Roman"/>
          <w:szCs w:val="24"/>
        </w:rPr>
        <w:t xml:space="preserve"> las sesiones</w:t>
      </w:r>
      <w:r w:rsidR="001465CC" w:rsidRPr="006845E6">
        <w:rPr>
          <w:rFonts w:cs="Times New Roman"/>
          <w:szCs w:val="24"/>
        </w:rPr>
        <w:t xml:space="preserve">. Guiados por la respiración </w:t>
      </w:r>
      <w:r w:rsidRPr="006845E6">
        <w:rPr>
          <w:rFonts w:cs="Times New Roman"/>
          <w:szCs w:val="24"/>
        </w:rPr>
        <w:t xml:space="preserve">y </w:t>
      </w:r>
      <w:r w:rsidR="001465CC" w:rsidRPr="006845E6">
        <w:rPr>
          <w:rFonts w:cs="Times New Roman"/>
          <w:szCs w:val="24"/>
        </w:rPr>
        <w:t xml:space="preserve">la contracción de </w:t>
      </w:r>
      <w:r w:rsidRPr="006845E6">
        <w:rPr>
          <w:rFonts w:cs="Times New Roman"/>
          <w:szCs w:val="24"/>
        </w:rPr>
        <w:t xml:space="preserve">los </w:t>
      </w:r>
      <w:r w:rsidR="001465CC" w:rsidRPr="006845E6">
        <w:rPr>
          <w:rFonts w:cs="Times New Roman"/>
          <w:szCs w:val="24"/>
        </w:rPr>
        <w:t>músculos, los estudiantes acondicionan</w:t>
      </w:r>
      <w:r w:rsidRPr="006845E6">
        <w:rPr>
          <w:rFonts w:cs="Times New Roman"/>
          <w:szCs w:val="24"/>
        </w:rPr>
        <w:t xml:space="preserve"> su cuerpo y su mente</w:t>
      </w:r>
      <w:r w:rsidR="001465CC" w:rsidRPr="006845E6">
        <w:rPr>
          <w:rFonts w:cs="Times New Roman"/>
          <w:szCs w:val="24"/>
        </w:rPr>
        <w:t>, realizan introspecciones corporales</w:t>
      </w:r>
      <w:r w:rsidRPr="006845E6">
        <w:rPr>
          <w:rFonts w:cs="Times New Roman"/>
          <w:szCs w:val="24"/>
        </w:rPr>
        <w:t xml:space="preserve"> y</w:t>
      </w:r>
      <w:r w:rsidR="001465CC" w:rsidRPr="006845E6">
        <w:rPr>
          <w:rFonts w:cs="Times New Roman"/>
          <w:szCs w:val="24"/>
        </w:rPr>
        <w:t>, además, obtienen una base para la elongación apropiada del cuerpo.</w:t>
      </w:r>
    </w:p>
    <w:p w14:paraId="19C92AB7" w14:textId="77777777" w:rsidR="001E6CEF" w:rsidRPr="006845E6" w:rsidRDefault="001E6CEF" w:rsidP="001E6CEF">
      <w:pPr>
        <w:pStyle w:val="Prrafodelista"/>
        <w:spacing w:line="480" w:lineRule="auto"/>
        <w:rPr>
          <w:rFonts w:cs="Times New Roman"/>
          <w:szCs w:val="24"/>
        </w:rPr>
      </w:pPr>
    </w:p>
    <w:p w14:paraId="664ADA59" w14:textId="23389B7B" w:rsidR="001465CC" w:rsidRPr="006845E6" w:rsidRDefault="000F4DAD" w:rsidP="00124BD3">
      <w:pPr>
        <w:pStyle w:val="Prrafodelista"/>
        <w:spacing w:line="480" w:lineRule="auto"/>
        <w:rPr>
          <w:rFonts w:cs="Times New Roman"/>
          <w:szCs w:val="24"/>
        </w:rPr>
      </w:pPr>
      <w:r w:rsidRPr="006845E6">
        <w:rPr>
          <w:rFonts w:cs="Times New Roman"/>
          <w:szCs w:val="24"/>
        </w:rPr>
        <w:t xml:space="preserve">Para finalizar esta sección en las sesiones de clase se inició con un </w:t>
      </w:r>
      <w:r w:rsidR="006D3073" w:rsidRPr="006845E6">
        <w:rPr>
          <w:rFonts w:cs="Times New Roman"/>
          <w:szCs w:val="24"/>
        </w:rPr>
        <w:t>momento llamado</w:t>
      </w:r>
      <w:r w:rsidR="00411E45" w:rsidRPr="006845E6">
        <w:rPr>
          <w:rFonts w:cs="Times New Roman"/>
          <w:szCs w:val="24"/>
        </w:rPr>
        <w:t xml:space="preserve"> </w:t>
      </w:r>
      <w:r w:rsidRPr="006845E6">
        <w:rPr>
          <w:rFonts w:cs="Times New Roman"/>
          <w:szCs w:val="24"/>
        </w:rPr>
        <w:t>“</w:t>
      </w:r>
      <w:r w:rsidR="00411E45" w:rsidRPr="006845E6">
        <w:rPr>
          <w:rFonts w:cs="Times New Roman"/>
          <w:szCs w:val="24"/>
        </w:rPr>
        <w:t>investigación</w:t>
      </w:r>
      <w:r w:rsidRPr="006845E6">
        <w:rPr>
          <w:rFonts w:cs="Times New Roman"/>
          <w:szCs w:val="24"/>
        </w:rPr>
        <w:t>”</w:t>
      </w:r>
      <w:r w:rsidR="00411E45" w:rsidRPr="006845E6">
        <w:rPr>
          <w:rFonts w:cs="Times New Roman"/>
          <w:szCs w:val="24"/>
        </w:rPr>
        <w:t xml:space="preserve">, </w:t>
      </w:r>
      <w:r w:rsidRPr="006845E6">
        <w:rPr>
          <w:rFonts w:cs="Times New Roman"/>
          <w:szCs w:val="24"/>
        </w:rPr>
        <w:t>el cual constaba de la recopilación de</w:t>
      </w:r>
      <w:r w:rsidR="00411E45" w:rsidRPr="006845E6">
        <w:rPr>
          <w:rFonts w:cs="Times New Roman"/>
          <w:szCs w:val="24"/>
        </w:rPr>
        <w:t xml:space="preserve"> todo el material teórico y antecedentes</w:t>
      </w:r>
      <w:r w:rsidR="00E67704" w:rsidRPr="006845E6">
        <w:rPr>
          <w:rFonts w:cs="Times New Roman"/>
          <w:szCs w:val="24"/>
        </w:rPr>
        <w:t xml:space="preserve"> artísticos</w:t>
      </w:r>
      <w:r w:rsidR="00411E45" w:rsidRPr="006845E6">
        <w:rPr>
          <w:rFonts w:cs="Times New Roman"/>
          <w:szCs w:val="24"/>
        </w:rPr>
        <w:t xml:space="preserve"> en las diferentes plataformas tecnológicas y análogas</w:t>
      </w:r>
      <w:r w:rsidR="00645A0F" w:rsidRPr="006845E6">
        <w:rPr>
          <w:rFonts w:cs="Times New Roman"/>
          <w:szCs w:val="24"/>
        </w:rPr>
        <w:t>.</w:t>
      </w:r>
      <w:r w:rsidR="00411E45" w:rsidRPr="006845E6">
        <w:rPr>
          <w:rFonts w:cs="Times New Roman"/>
          <w:szCs w:val="24"/>
        </w:rPr>
        <w:t xml:space="preserve"> </w:t>
      </w:r>
      <w:r w:rsidRPr="006845E6">
        <w:rPr>
          <w:rFonts w:cs="Times New Roman"/>
          <w:szCs w:val="24"/>
        </w:rPr>
        <w:t>A partir de esto s</w:t>
      </w:r>
      <w:r w:rsidR="007F33F8" w:rsidRPr="006845E6">
        <w:rPr>
          <w:rFonts w:cs="Times New Roman"/>
          <w:szCs w:val="24"/>
        </w:rPr>
        <w:t>e visibiliz</w:t>
      </w:r>
      <w:r w:rsidRPr="006845E6">
        <w:rPr>
          <w:rFonts w:cs="Times New Roman"/>
          <w:szCs w:val="24"/>
        </w:rPr>
        <w:t>ó</w:t>
      </w:r>
      <w:r w:rsidR="00411E45" w:rsidRPr="006845E6">
        <w:rPr>
          <w:rFonts w:cs="Times New Roman"/>
          <w:szCs w:val="24"/>
        </w:rPr>
        <w:t xml:space="preserve"> el trabajo de </w:t>
      </w:r>
      <w:r w:rsidR="00645A0F" w:rsidRPr="006845E6">
        <w:rPr>
          <w:rFonts w:cs="Times New Roman"/>
          <w:szCs w:val="24"/>
        </w:rPr>
        <w:t xml:space="preserve">Martha Graham, quien </w:t>
      </w:r>
      <w:r w:rsidR="00E67704" w:rsidRPr="006845E6">
        <w:rPr>
          <w:rFonts w:cs="Times New Roman"/>
          <w:szCs w:val="24"/>
        </w:rPr>
        <w:t>desde la danza</w:t>
      </w:r>
      <w:r w:rsidR="00645A0F" w:rsidRPr="006845E6">
        <w:rPr>
          <w:rFonts w:cs="Times New Roman"/>
          <w:szCs w:val="24"/>
        </w:rPr>
        <w:t xml:space="preserve"> moderna </w:t>
      </w:r>
      <w:r w:rsidR="00E67704" w:rsidRPr="006845E6">
        <w:rPr>
          <w:rFonts w:cs="Times New Roman"/>
          <w:szCs w:val="24"/>
        </w:rPr>
        <w:t xml:space="preserve">instala ejercicios que </w:t>
      </w:r>
      <w:r w:rsidR="00645A0F" w:rsidRPr="006845E6">
        <w:rPr>
          <w:rFonts w:cs="Times New Roman"/>
          <w:szCs w:val="24"/>
        </w:rPr>
        <w:t>tienen como premisas la tensión y la relajación del cuerpo</w:t>
      </w:r>
      <w:r w:rsidRPr="006845E6">
        <w:rPr>
          <w:rFonts w:cs="Times New Roman"/>
          <w:szCs w:val="24"/>
        </w:rPr>
        <w:t xml:space="preserve"> y</w:t>
      </w:r>
      <w:r w:rsidR="00645A0F" w:rsidRPr="006845E6">
        <w:rPr>
          <w:rFonts w:cs="Times New Roman"/>
          <w:szCs w:val="24"/>
        </w:rPr>
        <w:t xml:space="preserve"> </w:t>
      </w:r>
      <w:r w:rsidR="00E67704" w:rsidRPr="006845E6">
        <w:rPr>
          <w:rFonts w:cs="Times New Roman"/>
          <w:szCs w:val="24"/>
        </w:rPr>
        <w:t>dando continuidad a</w:t>
      </w:r>
      <w:r w:rsidR="00645A0F" w:rsidRPr="006845E6">
        <w:rPr>
          <w:rFonts w:cs="Times New Roman"/>
          <w:szCs w:val="24"/>
        </w:rPr>
        <w:t>l yoga kundalini</w:t>
      </w:r>
      <w:r w:rsidRPr="006845E6">
        <w:rPr>
          <w:rFonts w:cs="Times New Roman"/>
          <w:szCs w:val="24"/>
        </w:rPr>
        <w:t>,</w:t>
      </w:r>
      <w:r w:rsidR="00645A0F" w:rsidRPr="006845E6">
        <w:rPr>
          <w:rFonts w:cs="Times New Roman"/>
          <w:szCs w:val="24"/>
        </w:rPr>
        <w:t xml:space="preserve"> </w:t>
      </w:r>
      <w:r w:rsidR="00BC75DA" w:rsidRPr="006845E6">
        <w:rPr>
          <w:rFonts w:cs="Times New Roman"/>
          <w:szCs w:val="24"/>
        </w:rPr>
        <w:t xml:space="preserve">pues </w:t>
      </w:r>
      <w:r w:rsidR="00645A0F" w:rsidRPr="006845E6">
        <w:rPr>
          <w:rFonts w:cs="Times New Roman"/>
          <w:szCs w:val="24"/>
        </w:rPr>
        <w:t>también</w:t>
      </w:r>
      <w:r w:rsidR="00E67704" w:rsidRPr="006845E6">
        <w:rPr>
          <w:rFonts w:cs="Times New Roman"/>
          <w:szCs w:val="24"/>
        </w:rPr>
        <w:t xml:space="preserve"> se</w:t>
      </w:r>
      <w:r w:rsidR="001236DB" w:rsidRPr="006845E6">
        <w:rPr>
          <w:rFonts w:cs="Times New Roman"/>
          <w:szCs w:val="24"/>
        </w:rPr>
        <w:t xml:space="preserve"> puede</w:t>
      </w:r>
      <w:r w:rsidR="00E67704" w:rsidRPr="006845E6">
        <w:rPr>
          <w:rFonts w:cs="Times New Roman"/>
          <w:szCs w:val="24"/>
        </w:rPr>
        <w:t xml:space="preserve"> observa</w:t>
      </w:r>
      <w:r w:rsidR="001236DB" w:rsidRPr="006845E6">
        <w:rPr>
          <w:rFonts w:cs="Times New Roman"/>
          <w:szCs w:val="24"/>
        </w:rPr>
        <w:t>r</w:t>
      </w:r>
      <w:r w:rsidR="00645A0F" w:rsidRPr="006845E6">
        <w:rPr>
          <w:rFonts w:cs="Times New Roman"/>
          <w:szCs w:val="24"/>
        </w:rPr>
        <w:t xml:space="preserve"> la armonización del movimiento en cada creación de partitura corporal</w:t>
      </w:r>
      <w:r w:rsidRPr="006845E6">
        <w:rPr>
          <w:rFonts w:cs="Times New Roman"/>
          <w:szCs w:val="24"/>
        </w:rPr>
        <w:t>.</w:t>
      </w:r>
      <w:r w:rsidR="00645A0F" w:rsidRPr="006845E6">
        <w:rPr>
          <w:rFonts w:cs="Times New Roman"/>
          <w:szCs w:val="24"/>
        </w:rPr>
        <w:t xml:space="preserve"> </w:t>
      </w:r>
      <w:r w:rsidRPr="006845E6">
        <w:rPr>
          <w:rFonts w:cs="Times New Roman"/>
          <w:szCs w:val="24"/>
        </w:rPr>
        <w:t>J</w:t>
      </w:r>
      <w:r w:rsidR="00645A0F" w:rsidRPr="006845E6">
        <w:rPr>
          <w:rFonts w:cs="Times New Roman"/>
          <w:szCs w:val="24"/>
        </w:rPr>
        <w:t>unto con la caída controlada al suelo</w:t>
      </w:r>
      <w:r w:rsidRPr="006845E6">
        <w:rPr>
          <w:rFonts w:cs="Times New Roman"/>
          <w:szCs w:val="24"/>
        </w:rPr>
        <w:t>,</w:t>
      </w:r>
      <w:r w:rsidR="00E67704" w:rsidRPr="006845E6">
        <w:rPr>
          <w:rFonts w:cs="Times New Roman"/>
          <w:szCs w:val="24"/>
        </w:rPr>
        <w:t xml:space="preserve"> estos fueron factores importantes entre la articulación de la danza con las artes circenses, su complementación para la escena y su </w:t>
      </w:r>
      <w:r w:rsidR="006D3073" w:rsidRPr="006845E6">
        <w:rPr>
          <w:rFonts w:cs="Times New Roman"/>
          <w:szCs w:val="24"/>
        </w:rPr>
        <w:t>a</w:t>
      </w:r>
      <w:r w:rsidR="00E67704" w:rsidRPr="006845E6">
        <w:rPr>
          <w:rFonts w:cs="Times New Roman"/>
          <w:szCs w:val="24"/>
        </w:rPr>
        <w:t xml:space="preserve">puesta </w:t>
      </w:r>
      <w:r w:rsidR="006D3073" w:rsidRPr="006845E6">
        <w:rPr>
          <w:rFonts w:cs="Times New Roman"/>
          <w:szCs w:val="24"/>
        </w:rPr>
        <w:lastRenderedPageBreak/>
        <w:t xml:space="preserve">creativa </w:t>
      </w:r>
      <w:r w:rsidR="00E67704" w:rsidRPr="006845E6">
        <w:rPr>
          <w:rFonts w:cs="Times New Roman"/>
          <w:szCs w:val="24"/>
        </w:rPr>
        <w:t>en cada ejercicio de clase</w:t>
      </w:r>
      <w:r w:rsidRPr="006845E6">
        <w:rPr>
          <w:rFonts w:cs="Times New Roman"/>
          <w:szCs w:val="24"/>
        </w:rPr>
        <w:t>.</w:t>
      </w:r>
      <w:r w:rsidR="00E67704" w:rsidRPr="006845E6">
        <w:rPr>
          <w:rFonts w:cs="Times New Roman"/>
          <w:szCs w:val="24"/>
        </w:rPr>
        <w:t xml:space="preserve"> </w:t>
      </w:r>
      <w:r w:rsidRPr="006845E6">
        <w:rPr>
          <w:rFonts w:cs="Times New Roman"/>
          <w:szCs w:val="24"/>
        </w:rPr>
        <w:t>A</w:t>
      </w:r>
      <w:r w:rsidR="006D3073" w:rsidRPr="006845E6">
        <w:rPr>
          <w:rFonts w:cs="Times New Roman"/>
          <w:szCs w:val="24"/>
        </w:rPr>
        <w:t xml:space="preserve">demás, </w:t>
      </w:r>
      <w:r w:rsidR="00E67704" w:rsidRPr="006845E6">
        <w:rPr>
          <w:rFonts w:cs="Times New Roman"/>
          <w:szCs w:val="24"/>
        </w:rPr>
        <w:t>se disp</w:t>
      </w:r>
      <w:r w:rsidRPr="006845E6">
        <w:rPr>
          <w:rFonts w:cs="Times New Roman"/>
          <w:szCs w:val="24"/>
        </w:rPr>
        <w:t>uso</w:t>
      </w:r>
      <w:r w:rsidR="00E67704" w:rsidRPr="006845E6">
        <w:rPr>
          <w:rFonts w:cs="Times New Roman"/>
          <w:szCs w:val="24"/>
        </w:rPr>
        <w:t xml:space="preserve"> el espacio en función de </w:t>
      </w:r>
      <w:r w:rsidR="00BC75DA" w:rsidRPr="006845E6">
        <w:rPr>
          <w:rFonts w:cs="Times New Roman"/>
          <w:szCs w:val="24"/>
        </w:rPr>
        <w:t xml:space="preserve">ser </w:t>
      </w:r>
      <w:r w:rsidR="00E67704" w:rsidRPr="006845E6">
        <w:rPr>
          <w:rFonts w:cs="Times New Roman"/>
          <w:szCs w:val="24"/>
        </w:rPr>
        <w:t>interveni</w:t>
      </w:r>
      <w:r w:rsidR="00BC75DA" w:rsidRPr="006845E6">
        <w:rPr>
          <w:rFonts w:cs="Times New Roman"/>
          <w:szCs w:val="24"/>
        </w:rPr>
        <w:t>d</w:t>
      </w:r>
      <w:r w:rsidR="00E67704" w:rsidRPr="006845E6">
        <w:rPr>
          <w:rFonts w:cs="Times New Roman"/>
          <w:szCs w:val="24"/>
        </w:rPr>
        <w:t xml:space="preserve">o y crear desde allí </w:t>
      </w:r>
      <w:r w:rsidRPr="006845E6">
        <w:rPr>
          <w:rFonts w:cs="Times New Roman"/>
          <w:szCs w:val="24"/>
        </w:rPr>
        <w:t xml:space="preserve">diferentes </w:t>
      </w:r>
      <w:r w:rsidR="00E67704" w:rsidRPr="006845E6">
        <w:rPr>
          <w:rFonts w:cs="Times New Roman"/>
          <w:szCs w:val="24"/>
        </w:rPr>
        <w:t>mundos posibles.</w:t>
      </w:r>
    </w:p>
    <w:p w14:paraId="571A1D89" w14:textId="7B25D88D" w:rsidR="00E67704" w:rsidRPr="006845E6" w:rsidRDefault="007F33F8" w:rsidP="00124BD3">
      <w:pPr>
        <w:pStyle w:val="Prrafodelista"/>
        <w:spacing w:line="480" w:lineRule="auto"/>
        <w:rPr>
          <w:rFonts w:cs="Times New Roman"/>
          <w:szCs w:val="24"/>
        </w:rPr>
      </w:pPr>
      <w:r w:rsidRPr="006845E6">
        <w:rPr>
          <w:rFonts w:cs="Times New Roman"/>
          <w:szCs w:val="24"/>
        </w:rPr>
        <w:t>Para terminar la etapa de investigación</w:t>
      </w:r>
      <w:r w:rsidR="000537D5" w:rsidRPr="006845E6">
        <w:rPr>
          <w:rFonts w:cs="Times New Roman"/>
          <w:szCs w:val="24"/>
        </w:rPr>
        <w:t>,</w:t>
      </w:r>
      <w:r w:rsidRPr="006845E6">
        <w:rPr>
          <w:rFonts w:cs="Times New Roman"/>
          <w:szCs w:val="24"/>
        </w:rPr>
        <w:t xml:space="preserve"> se </w:t>
      </w:r>
      <w:r w:rsidR="000537D5" w:rsidRPr="006845E6">
        <w:rPr>
          <w:rFonts w:cs="Times New Roman"/>
          <w:szCs w:val="24"/>
        </w:rPr>
        <w:t>empleó</w:t>
      </w:r>
      <w:r w:rsidR="00BC75DA" w:rsidRPr="006845E6">
        <w:rPr>
          <w:rFonts w:cs="Times New Roman"/>
          <w:szCs w:val="24"/>
        </w:rPr>
        <w:t xml:space="preserve"> como referencia a </w:t>
      </w:r>
      <w:r w:rsidR="00E67704" w:rsidRPr="006845E6">
        <w:rPr>
          <w:rFonts w:cs="Times New Roman"/>
          <w:szCs w:val="24"/>
        </w:rPr>
        <w:t>Willi</w:t>
      </w:r>
      <w:r w:rsidR="00CC0A23" w:rsidRPr="006845E6">
        <w:rPr>
          <w:rFonts w:cs="Times New Roman"/>
          <w:szCs w:val="24"/>
        </w:rPr>
        <w:t>am</w:t>
      </w:r>
      <w:r w:rsidR="00E67704" w:rsidRPr="006845E6">
        <w:rPr>
          <w:rFonts w:cs="Times New Roman"/>
          <w:szCs w:val="24"/>
        </w:rPr>
        <w:t xml:space="preserve"> Forsythe</w:t>
      </w:r>
      <w:r w:rsidR="00CC0A23" w:rsidRPr="006845E6">
        <w:rPr>
          <w:rFonts w:cs="Times New Roman"/>
          <w:szCs w:val="24"/>
        </w:rPr>
        <w:t xml:space="preserve"> </w:t>
      </w:r>
      <w:r w:rsidRPr="006845E6">
        <w:rPr>
          <w:rFonts w:cs="Times New Roman"/>
          <w:szCs w:val="24"/>
        </w:rPr>
        <w:t xml:space="preserve">y sus ideas </w:t>
      </w:r>
      <w:r w:rsidR="00BC75DA" w:rsidRPr="006845E6">
        <w:rPr>
          <w:rFonts w:cs="Times New Roman"/>
          <w:szCs w:val="24"/>
        </w:rPr>
        <w:t xml:space="preserve">de la línea corporal </w:t>
      </w:r>
      <w:r w:rsidR="000537D5" w:rsidRPr="006845E6">
        <w:rPr>
          <w:rFonts w:cs="Times New Roman"/>
          <w:szCs w:val="24"/>
        </w:rPr>
        <w:t xml:space="preserve">en las </w:t>
      </w:r>
      <w:r w:rsidR="00BC75DA" w:rsidRPr="006845E6">
        <w:rPr>
          <w:rFonts w:cs="Times New Roman"/>
          <w:szCs w:val="24"/>
        </w:rPr>
        <w:t>que propone sus trabajos de cuerpo y la creación de partituras para la escena</w:t>
      </w:r>
      <w:r w:rsidR="000537D5" w:rsidRPr="006845E6">
        <w:rPr>
          <w:rFonts w:cs="Times New Roman"/>
          <w:szCs w:val="24"/>
        </w:rPr>
        <w:t xml:space="preserve"> para proporcionar una</w:t>
      </w:r>
      <w:r w:rsidR="00BC75DA" w:rsidRPr="006845E6">
        <w:rPr>
          <w:rFonts w:cs="Times New Roman"/>
          <w:szCs w:val="24"/>
        </w:rPr>
        <w:t xml:space="preserve"> indagación por las líneas corporales y su relación con las líneas espaciales</w:t>
      </w:r>
      <w:r w:rsidR="000537D5" w:rsidRPr="006845E6">
        <w:rPr>
          <w:rFonts w:cs="Times New Roman"/>
          <w:szCs w:val="24"/>
        </w:rPr>
        <w:t>.</w:t>
      </w:r>
      <w:r w:rsidR="00BC75DA" w:rsidRPr="006845E6">
        <w:rPr>
          <w:rFonts w:cs="Times New Roman"/>
          <w:szCs w:val="24"/>
        </w:rPr>
        <w:t xml:space="preserve"> </w:t>
      </w:r>
      <w:r w:rsidR="000537D5" w:rsidRPr="006845E6">
        <w:rPr>
          <w:rFonts w:cs="Times New Roman"/>
          <w:szCs w:val="24"/>
        </w:rPr>
        <w:t xml:space="preserve">Todo ello a través del uso de </w:t>
      </w:r>
      <w:r w:rsidR="00BC75DA" w:rsidRPr="006845E6">
        <w:rPr>
          <w:rFonts w:cs="Times New Roman"/>
          <w:szCs w:val="24"/>
        </w:rPr>
        <w:t xml:space="preserve">niveles de desarrollo y de </w:t>
      </w:r>
      <w:r w:rsidRPr="006845E6">
        <w:rPr>
          <w:rFonts w:cs="Times New Roman"/>
          <w:szCs w:val="24"/>
        </w:rPr>
        <w:t xml:space="preserve">acción. </w:t>
      </w:r>
      <w:r w:rsidR="000537D5" w:rsidRPr="006845E6">
        <w:rPr>
          <w:rFonts w:cs="Times New Roman"/>
          <w:szCs w:val="24"/>
        </w:rPr>
        <w:t>Se cuestionó entonces</w:t>
      </w:r>
      <w:r w:rsidR="00E17C8D" w:rsidRPr="006845E6">
        <w:rPr>
          <w:rFonts w:cs="Times New Roman"/>
          <w:szCs w:val="24"/>
        </w:rPr>
        <w:t xml:space="preserve"> la propuesta corporal que cada estudiante deb</w:t>
      </w:r>
      <w:r w:rsidR="000537D5" w:rsidRPr="006845E6">
        <w:rPr>
          <w:rFonts w:cs="Times New Roman"/>
          <w:szCs w:val="24"/>
        </w:rPr>
        <w:t>ía</w:t>
      </w:r>
      <w:r w:rsidR="00E17C8D" w:rsidRPr="006845E6">
        <w:rPr>
          <w:rFonts w:cs="Times New Roman"/>
          <w:szCs w:val="24"/>
        </w:rPr>
        <w:t xml:space="preserve"> realizar para el comienzo de una creación escénica </w:t>
      </w:r>
      <w:r w:rsidR="000537D5" w:rsidRPr="006845E6">
        <w:rPr>
          <w:rFonts w:cs="Times New Roman"/>
          <w:szCs w:val="24"/>
        </w:rPr>
        <w:t xml:space="preserve">y en la </w:t>
      </w:r>
      <w:r w:rsidR="00E17C8D" w:rsidRPr="006845E6">
        <w:rPr>
          <w:rFonts w:cs="Times New Roman"/>
          <w:szCs w:val="24"/>
        </w:rPr>
        <w:t xml:space="preserve">que </w:t>
      </w:r>
      <w:r w:rsidR="000537D5" w:rsidRPr="006845E6">
        <w:rPr>
          <w:rFonts w:cs="Times New Roman"/>
          <w:szCs w:val="24"/>
        </w:rPr>
        <w:t xml:space="preserve">se </w:t>
      </w:r>
      <w:r w:rsidR="00E17C8D" w:rsidRPr="006845E6">
        <w:rPr>
          <w:rFonts w:cs="Times New Roman"/>
          <w:szCs w:val="24"/>
        </w:rPr>
        <w:t>pu</w:t>
      </w:r>
      <w:r w:rsidR="000537D5" w:rsidRPr="006845E6">
        <w:rPr>
          <w:rFonts w:cs="Times New Roman"/>
          <w:szCs w:val="24"/>
        </w:rPr>
        <w:t>diera</w:t>
      </w:r>
      <w:r w:rsidR="00E17C8D" w:rsidRPr="006845E6">
        <w:rPr>
          <w:rFonts w:cs="Times New Roman"/>
          <w:szCs w:val="24"/>
        </w:rPr>
        <w:t xml:space="preserve"> dar cuenta de los diversos contenidos vistos en la </w:t>
      </w:r>
      <w:r w:rsidR="00333735" w:rsidRPr="006845E6">
        <w:rPr>
          <w:rFonts w:cs="Times New Roman"/>
          <w:szCs w:val="24"/>
        </w:rPr>
        <w:t>práctica</w:t>
      </w:r>
      <w:r w:rsidR="00E17C8D" w:rsidRPr="006845E6">
        <w:rPr>
          <w:rFonts w:cs="Times New Roman"/>
          <w:szCs w:val="24"/>
        </w:rPr>
        <w:t xml:space="preserve"> circense. Dicha propuesta </w:t>
      </w:r>
      <w:r w:rsidRPr="006845E6">
        <w:rPr>
          <w:rFonts w:cs="Times New Roman"/>
          <w:szCs w:val="24"/>
        </w:rPr>
        <w:t>deb</w:t>
      </w:r>
      <w:r w:rsidR="000537D5" w:rsidRPr="006845E6">
        <w:rPr>
          <w:rFonts w:cs="Times New Roman"/>
          <w:szCs w:val="24"/>
        </w:rPr>
        <w:t>ía</w:t>
      </w:r>
      <w:r w:rsidR="00E17C8D" w:rsidRPr="006845E6">
        <w:rPr>
          <w:rFonts w:cs="Times New Roman"/>
          <w:szCs w:val="24"/>
        </w:rPr>
        <w:t xml:space="preserve"> </w:t>
      </w:r>
      <w:r w:rsidR="000537D5" w:rsidRPr="006845E6">
        <w:rPr>
          <w:rFonts w:cs="Times New Roman"/>
          <w:szCs w:val="24"/>
        </w:rPr>
        <w:t>estar</w:t>
      </w:r>
      <w:r w:rsidR="00E17C8D" w:rsidRPr="006845E6">
        <w:rPr>
          <w:rFonts w:cs="Times New Roman"/>
          <w:szCs w:val="24"/>
        </w:rPr>
        <w:t xml:space="preserve"> acompañada por acrobacia básica, entradas y salidas del suelo de forma armónica </w:t>
      </w:r>
      <w:r w:rsidR="000537D5" w:rsidRPr="006845E6">
        <w:rPr>
          <w:rFonts w:cs="Times New Roman"/>
          <w:szCs w:val="24"/>
        </w:rPr>
        <w:t xml:space="preserve">y </w:t>
      </w:r>
      <w:r w:rsidR="00E17C8D" w:rsidRPr="006845E6">
        <w:rPr>
          <w:rFonts w:cs="Times New Roman"/>
          <w:szCs w:val="24"/>
        </w:rPr>
        <w:t xml:space="preserve">transiciones corporales lineales con relación al espacio. </w:t>
      </w:r>
    </w:p>
    <w:p w14:paraId="428A5567" w14:textId="4FFB30C6" w:rsidR="00E17C8D" w:rsidRPr="006845E6" w:rsidRDefault="00E17C8D" w:rsidP="00124BD3">
      <w:pPr>
        <w:pStyle w:val="Prrafodelista"/>
        <w:spacing w:line="480" w:lineRule="auto"/>
        <w:rPr>
          <w:rFonts w:cs="Times New Roman"/>
          <w:szCs w:val="24"/>
        </w:rPr>
      </w:pPr>
    </w:p>
    <w:p w14:paraId="3F7A5D4C" w14:textId="4573E14A" w:rsidR="006C3643" w:rsidRPr="006845E6" w:rsidRDefault="000537D5" w:rsidP="00124BD3">
      <w:pPr>
        <w:pStyle w:val="Prrafodelista"/>
        <w:spacing w:line="480" w:lineRule="auto"/>
        <w:rPr>
          <w:rFonts w:cs="Times New Roman"/>
          <w:szCs w:val="24"/>
        </w:rPr>
      </w:pPr>
      <w:r w:rsidRPr="006845E6">
        <w:rPr>
          <w:rFonts w:cs="Times New Roman"/>
          <w:szCs w:val="24"/>
        </w:rPr>
        <w:t>Fue así como el</w:t>
      </w:r>
      <w:r w:rsidR="007F3EDA" w:rsidRPr="006845E6">
        <w:rPr>
          <w:rFonts w:cs="Times New Roman"/>
          <w:szCs w:val="24"/>
        </w:rPr>
        <w:t xml:space="preserve"> espacio </w:t>
      </w:r>
      <w:r w:rsidR="001236DB" w:rsidRPr="006845E6">
        <w:rPr>
          <w:rFonts w:cs="Times New Roman"/>
          <w:szCs w:val="24"/>
        </w:rPr>
        <w:t>se</w:t>
      </w:r>
      <w:r w:rsidR="007F3EDA" w:rsidRPr="006845E6">
        <w:rPr>
          <w:rFonts w:cs="Times New Roman"/>
          <w:szCs w:val="24"/>
        </w:rPr>
        <w:t xml:space="preserve"> </w:t>
      </w:r>
      <w:r w:rsidR="001236DB" w:rsidRPr="006845E6">
        <w:rPr>
          <w:rFonts w:cs="Times New Roman"/>
          <w:szCs w:val="24"/>
        </w:rPr>
        <w:t>tornó</w:t>
      </w:r>
      <w:r w:rsidR="007F3EDA" w:rsidRPr="006845E6">
        <w:rPr>
          <w:rFonts w:cs="Times New Roman"/>
          <w:szCs w:val="24"/>
        </w:rPr>
        <w:t xml:space="preserve"> mucho más autónomo</w:t>
      </w:r>
      <w:r w:rsidRPr="006845E6">
        <w:rPr>
          <w:rFonts w:cs="Times New Roman"/>
          <w:szCs w:val="24"/>
        </w:rPr>
        <w:t xml:space="preserve"> incluso</w:t>
      </w:r>
      <w:r w:rsidR="007F33F8" w:rsidRPr="006845E6">
        <w:rPr>
          <w:rFonts w:cs="Times New Roman"/>
          <w:szCs w:val="24"/>
        </w:rPr>
        <w:t xml:space="preserve"> </w:t>
      </w:r>
      <w:r w:rsidR="007F3EDA" w:rsidRPr="006845E6">
        <w:rPr>
          <w:rFonts w:cs="Times New Roman"/>
          <w:szCs w:val="24"/>
        </w:rPr>
        <w:t>en las clases virtual</w:t>
      </w:r>
      <w:r w:rsidR="007F33F8" w:rsidRPr="006845E6">
        <w:rPr>
          <w:rFonts w:cs="Times New Roman"/>
          <w:szCs w:val="24"/>
        </w:rPr>
        <w:t>es, pues cada estudiante propuso</w:t>
      </w:r>
      <w:r w:rsidR="007F3EDA" w:rsidRPr="006845E6">
        <w:rPr>
          <w:rFonts w:cs="Times New Roman"/>
          <w:szCs w:val="24"/>
        </w:rPr>
        <w:t xml:space="preserve"> su ejercicio corporal y con ayuda personalizada</w:t>
      </w:r>
      <w:r w:rsidR="006C3643" w:rsidRPr="006845E6">
        <w:rPr>
          <w:rFonts w:cs="Times New Roman"/>
          <w:szCs w:val="24"/>
        </w:rPr>
        <w:t>,</w:t>
      </w:r>
      <w:r w:rsidR="007F3EDA" w:rsidRPr="006845E6">
        <w:rPr>
          <w:rFonts w:cs="Times New Roman"/>
          <w:szCs w:val="24"/>
        </w:rPr>
        <w:t xml:space="preserve"> </w:t>
      </w:r>
      <w:r w:rsidR="001236DB" w:rsidRPr="006845E6">
        <w:rPr>
          <w:rFonts w:cs="Times New Roman"/>
          <w:szCs w:val="24"/>
        </w:rPr>
        <w:t>e</w:t>
      </w:r>
      <w:r w:rsidR="00E45AB0" w:rsidRPr="006845E6">
        <w:rPr>
          <w:rFonts w:cs="Times New Roman"/>
          <w:szCs w:val="24"/>
        </w:rPr>
        <w:t>l maestro</w:t>
      </w:r>
      <w:r w:rsidR="001236DB" w:rsidRPr="006845E6">
        <w:rPr>
          <w:rFonts w:cs="Times New Roman"/>
          <w:szCs w:val="24"/>
        </w:rPr>
        <w:t xml:space="preserve"> </w:t>
      </w:r>
      <w:r w:rsidR="006C3643" w:rsidRPr="006845E6">
        <w:rPr>
          <w:rFonts w:cs="Times New Roman"/>
          <w:szCs w:val="24"/>
        </w:rPr>
        <w:t>corregía</w:t>
      </w:r>
      <w:r w:rsidR="007F3EDA" w:rsidRPr="006845E6">
        <w:rPr>
          <w:rFonts w:cs="Times New Roman"/>
          <w:szCs w:val="24"/>
        </w:rPr>
        <w:t xml:space="preserve"> posturas, tiempos rítmicos</w:t>
      </w:r>
      <w:r w:rsidR="006C3643" w:rsidRPr="006845E6">
        <w:rPr>
          <w:rFonts w:cs="Times New Roman"/>
          <w:szCs w:val="24"/>
        </w:rPr>
        <w:t xml:space="preserve"> y</w:t>
      </w:r>
      <w:r w:rsidR="007F3EDA" w:rsidRPr="006845E6">
        <w:rPr>
          <w:rFonts w:cs="Times New Roman"/>
          <w:szCs w:val="24"/>
        </w:rPr>
        <w:t xml:space="preserve">, </w:t>
      </w:r>
      <w:r w:rsidR="006C3643" w:rsidRPr="006845E6">
        <w:rPr>
          <w:rFonts w:cs="Times New Roman"/>
          <w:szCs w:val="24"/>
        </w:rPr>
        <w:t>del mismo modo, recibía</w:t>
      </w:r>
      <w:r w:rsidR="004C7AE1" w:rsidRPr="006845E6">
        <w:rPr>
          <w:rFonts w:cs="Times New Roman"/>
          <w:szCs w:val="24"/>
        </w:rPr>
        <w:t xml:space="preserve"> propuestas de patrones armónicos en su creación</w:t>
      </w:r>
      <w:r w:rsidR="006C3643" w:rsidRPr="006845E6">
        <w:rPr>
          <w:rFonts w:cs="Times New Roman"/>
          <w:szCs w:val="24"/>
        </w:rPr>
        <w:t>.</w:t>
      </w:r>
      <w:r w:rsidR="004C7AE1" w:rsidRPr="006845E6">
        <w:rPr>
          <w:rFonts w:cs="Times New Roman"/>
          <w:szCs w:val="24"/>
        </w:rPr>
        <w:t xml:space="preserve"> </w:t>
      </w:r>
      <w:r w:rsidR="006C3643" w:rsidRPr="006845E6">
        <w:rPr>
          <w:rFonts w:cs="Times New Roman"/>
          <w:szCs w:val="24"/>
        </w:rPr>
        <w:t>D</w:t>
      </w:r>
      <w:r w:rsidR="004C7AE1" w:rsidRPr="006845E6">
        <w:rPr>
          <w:rFonts w:cs="Times New Roman"/>
          <w:szCs w:val="24"/>
        </w:rPr>
        <w:t>e</w:t>
      </w:r>
      <w:r w:rsidR="007F3EDA" w:rsidRPr="006845E6">
        <w:rPr>
          <w:rFonts w:cs="Times New Roman"/>
          <w:szCs w:val="24"/>
        </w:rPr>
        <w:t xml:space="preserve"> esta forma,</w:t>
      </w:r>
      <w:r w:rsidR="00E17C8D" w:rsidRPr="006845E6">
        <w:rPr>
          <w:rFonts w:cs="Times New Roman"/>
          <w:szCs w:val="24"/>
        </w:rPr>
        <w:t xml:space="preserve"> </w:t>
      </w:r>
      <w:r w:rsidR="006C3643" w:rsidRPr="006845E6">
        <w:rPr>
          <w:rFonts w:cs="Times New Roman"/>
          <w:szCs w:val="24"/>
        </w:rPr>
        <w:t xml:space="preserve">y </w:t>
      </w:r>
      <w:r w:rsidR="00E17C8D" w:rsidRPr="006845E6">
        <w:rPr>
          <w:rFonts w:cs="Times New Roman"/>
          <w:szCs w:val="24"/>
        </w:rPr>
        <w:t>con trabajo por realizar</w:t>
      </w:r>
      <w:r w:rsidR="006C3643" w:rsidRPr="006845E6">
        <w:rPr>
          <w:rFonts w:cs="Times New Roman"/>
          <w:szCs w:val="24"/>
        </w:rPr>
        <w:t>,</w:t>
      </w:r>
      <w:r w:rsidR="00E17C8D" w:rsidRPr="006845E6">
        <w:rPr>
          <w:rFonts w:cs="Times New Roman"/>
          <w:szCs w:val="24"/>
        </w:rPr>
        <w:t xml:space="preserve"> el profesor plante</w:t>
      </w:r>
      <w:r w:rsidR="006C3643" w:rsidRPr="006845E6">
        <w:rPr>
          <w:rFonts w:cs="Times New Roman"/>
          <w:szCs w:val="24"/>
        </w:rPr>
        <w:t>ó</w:t>
      </w:r>
      <w:r w:rsidR="00E17C8D" w:rsidRPr="006845E6">
        <w:rPr>
          <w:rFonts w:cs="Times New Roman"/>
          <w:szCs w:val="24"/>
        </w:rPr>
        <w:t xml:space="preserve"> un </w:t>
      </w:r>
      <w:r w:rsidR="001236DB" w:rsidRPr="006845E6">
        <w:rPr>
          <w:rFonts w:cs="Times New Roman"/>
          <w:szCs w:val="24"/>
        </w:rPr>
        <w:t>último</w:t>
      </w:r>
      <w:r w:rsidR="00E17C8D" w:rsidRPr="006845E6">
        <w:rPr>
          <w:rFonts w:cs="Times New Roman"/>
          <w:szCs w:val="24"/>
        </w:rPr>
        <w:t xml:space="preserve"> tema en la clase</w:t>
      </w:r>
      <w:r w:rsidR="006C3643" w:rsidRPr="006845E6">
        <w:rPr>
          <w:rFonts w:cs="Times New Roman"/>
          <w:szCs w:val="24"/>
        </w:rPr>
        <w:t xml:space="preserve"> consistente en</w:t>
      </w:r>
      <w:r w:rsidR="00E17C8D" w:rsidRPr="006845E6">
        <w:rPr>
          <w:rFonts w:cs="Times New Roman"/>
          <w:szCs w:val="24"/>
        </w:rPr>
        <w:t xml:space="preserve"> </w:t>
      </w:r>
      <w:r w:rsidR="007F3EDA" w:rsidRPr="006845E6">
        <w:rPr>
          <w:rFonts w:cs="Times New Roman"/>
          <w:szCs w:val="24"/>
        </w:rPr>
        <w:t xml:space="preserve">una </w:t>
      </w:r>
      <w:r w:rsidR="00E17C8D" w:rsidRPr="006845E6">
        <w:rPr>
          <w:rFonts w:cs="Times New Roman"/>
          <w:szCs w:val="24"/>
        </w:rPr>
        <w:t>indagación por el espacio</w:t>
      </w:r>
      <w:r w:rsidR="006C3643" w:rsidRPr="006845E6">
        <w:rPr>
          <w:rFonts w:cs="Times New Roman"/>
          <w:szCs w:val="24"/>
        </w:rPr>
        <w:t>.</w:t>
      </w:r>
      <w:r w:rsidR="007F3EDA" w:rsidRPr="006845E6">
        <w:rPr>
          <w:rFonts w:cs="Times New Roman"/>
          <w:szCs w:val="24"/>
        </w:rPr>
        <w:t xml:space="preserve"> </w:t>
      </w:r>
      <w:r w:rsidR="006C3643" w:rsidRPr="006845E6">
        <w:rPr>
          <w:rFonts w:cs="Times New Roman"/>
          <w:szCs w:val="24"/>
        </w:rPr>
        <w:t>E</w:t>
      </w:r>
      <w:r w:rsidR="00E17C8D" w:rsidRPr="006845E6">
        <w:rPr>
          <w:rFonts w:cs="Times New Roman"/>
          <w:szCs w:val="24"/>
        </w:rPr>
        <w:t xml:space="preserve">s </w:t>
      </w:r>
      <w:r w:rsidR="006C3643" w:rsidRPr="006845E6">
        <w:rPr>
          <w:rFonts w:cs="Times New Roman"/>
          <w:szCs w:val="24"/>
        </w:rPr>
        <w:t>necesario</w:t>
      </w:r>
      <w:r w:rsidR="00E17C8D" w:rsidRPr="006845E6">
        <w:rPr>
          <w:rFonts w:cs="Times New Roman"/>
          <w:szCs w:val="24"/>
        </w:rPr>
        <w:t xml:space="preserve"> recordar que la contingencia por el COVID</w:t>
      </w:r>
      <w:r w:rsidR="006C3643" w:rsidRPr="006845E6">
        <w:rPr>
          <w:rFonts w:cs="Times New Roman"/>
          <w:szCs w:val="24"/>
        </w:rPr>
        <w:t>-</w:t>
      </w:r>
      <w:r w:rsidR="00E17C8D" w:rsidRPr="006845E6">
        <w:rPr>
          <w:rFonts w:cs="Times New Roman"/>
          <w:szCs w:val="24"/>
        </w:rPr>
        <w:t xml:space="preserve">19 ha impedido la relación con los otros en espacios </w:t>
      </w:r>
      <w:r w:rsidR="00394FD9" w:rsidRPr="006845E6">
        <w:rPr>
          <w:rFonts w:cs="Times New Roman"/>
          <w:szCs w:val="24"/>
        </w:rPr>
        <w:t>público</w:t>
      </w:r>
      <w:r w:rsidR="004C7AE1" w:rsidRPr="006845E6">
        <w:rPr>
          <w:rFonts w:cs="Times New Roman"/>
          <w:szCs w:val="24"/>
        </w:rPr>
        <w:t>s</w:t>
      </w:r>
      <w:r w:rsidR="006C3643" w:rsidRPr="006845E6">
        <w:rPr>
          <w:rFonts w:cs="Times New Roman"/>
          <w:szCs w:val="24"/>
        </w:rPr>
        <w:t xml:space="preserve"> y</w:t>
      </w:r>
      <w:r w:rsidR="00E17C8D" w:rsidRPr="006845E6">
        <w:rPr>
          <w:rFonts w:cs="Times New Roman"/>
          <w:szCs w:val="24"/>
        </w:rPr>
        <w:t xml:space="preserve"> privados, </w:t>
      </w:r>
      <w:r w:rsidR="006C3643" w:rsidRPr="006845E6">
        <w:rPr>
          <w:rFonts w:cs="Times New Roman"/>
          <w:szCs w:val="24"/>
        </w:rPr>
        <w:t>por lo que se propuso</w:t>
      </w:r>
      <w:r w:rsidR="00E17C8D" w:rsidRPr="006845E6">
        <w:rPr>
          <w:rFonts w:cs="Times New Roman"/>
          <w:szCs w:val="24"/>
        </w:rPr>
        <w:t xml:space="preserve"> la intervención de un espacio e</w:t>
      </w:r>
      <w:r w:rsidR="007F3EDA" w:rsidRPr="006845E6">
        <w:rPr>
          <w:rFonts w:cs="Times New Roman"/>
          <w:szCs w:val="24"/>
        </w:rPr>
        <w:t>n el</w:t>
      </w:r>
      <w:r w:rsidR="00E17C8D" w:rsidRPr="006845E6">
        <w:rPr>
          <w:rFonts w:cs="Times New Roman"/>
          <w:szCs w:val="24"/>
        </w:rPr>
        <w:t xml:space="preserve"> hogar </w:t>
      </w:r>
      <w:r w:rsidR="007F3EDA" w:rsidRPr="006845E6">
        <w:rPr>
          <w:rFonts w:cs="Times New Roman"/>
          <w:szCs w:val="24"/>
        </w:rPr>
        <w:t>o</w:t>
      </w:r>
      <w:r w:rsidR="006A1F05" w:rsidRPr="006845E6">
        <w:rPr>
          <w:rFonts w:cs="Times New Roman"/>
          <w:szCs w:val="24"/>
        </w:rPr>
        <w:t xml:space="preserve"> </w:t>
      </w:r>
      <w:r w:rsidR="006C3643" w:rsidRPr="006845E6">
        <w:rPr>
          <w:rFonts w:cs="Times New Roman"/>
          <w:szCs w:val="24"/>
        </w:rPr>
        <w:t>en donde se habitara y en el que se estuviera pasando</w:t>
      </w:r>
      <w:r w:rsidR="00E17C8D" w:rsidRPr="006845E6">
        <w:rPr>
          <w:rFonts w:cs="Times New Roman"/>
          <w:szCs w:val="24"/>
        </w:rPr>
        <w:t xml:space="preserve"> </w:t>
      </w:r>
      <w:r w:rsidR="00394FD9" w:rsidRPr="006845E6">
        <w:rPr>
          <w:rFonts w:cs="Times New Roman"/>
          <w:szCs w:val="24"/>
        </w:rPr>
        <w:t xml:space="preserve">la </w:t>
      </w:r>
      <w:r w:rsidR="00E17C8D" w:rsidRPr="006845E6">
        <w:rPr>
          <w:rFonts w:cs="Times New Roman"/>
          <w:szCs w:val="24"/>
        </w:rPr>
        <w:t>cuarentena</w:t>
      </w:r>
      <w:r w:rsidR="00394FD9" w:rsidRPr="006845E6">
        <w:rPr>
          <w:rFonts w:cs="Times New Roman"/>
          <w:szCs w:val="24"/>
        </w:rPr>
        <w:t xml:space="preserve"> obligatoria para el periodo en curso.</w:t>
      </w:r>
      <w:r w:rsidR="00E17C8D" w:rsidRPr="006845E6">
        <w:rPr>
          <w:rFonts w:cs="Times New Roman"/>
          <w:szCs w:val="24"/>
        </w:rPr>
        <w:t xml:space="preserve"> </w:t>
      </w:r>
      <w:r w:rsidR="00394FD9" w:rsidRPr="006845E6">
        <w:rPr>
          <w:rFonts w:cs="Times New Roman"/>
          <w:szCs w:val="24"/>
        </w:rPr>
        <w:t>C</w:t>
      </w:r>
      <w:r w:rsidR="00E17C8D" w:rsidRPr="006845E6">
        <w:rPr>
          <w:rFonts w:cs="Times New Roman"/>
          <w:szCs w:val="24"/>
        </w:rPr>
        <w:t xml:space="preserve">on un </w:t>
      </w:r>
      <w:r w:rsidR="00394FD9" w:rsidRPr="006845E6">
        <w:rPr>
          <w:rFonts w:cs="Times New Roman"/>
          <w:szCs w:val="24"/>
        </w:rPr>
        <w:t>número</w:t>
      </w:r>
      <w:r w:rsidR="00E17C8D" w:rsidRPr="006845E6">
        <w:rPr>
          <w:rFonts w:cs="Times New Roman"/>
          <w:szCs w:val="24"/>
        </w:rPr>
        <w:t xml:space="preserve"> limitado de opciones, se realiz</w:t>
      </w:r>
      <w:r w:rsidR="006C3643" w:rsidRPr="006845E6">
        <w:rPr>
          <w:rFonts w:cs="Times New Roman"/>
          <w:szCs w:val="24"/>
        </w:rPr>
        <w:t>ó</w:t>
      </w:r>
      <w:r w:rsidR="00E17C8D" w:rsidRPr="006845E6">
        <w:rPr>
          <w:rFonts w:cs="Times New Roman"/>
          <w:szCs w:val="24"/>
        </w:rPr>
        <w:t xml:space="preserve"> un trabajo de acople </w:t>
      </w:r>
      <w:r w:rsidR="00394FD9" w:rsidRPr="006845E6">
        <w:rPr>
          <w:rFonts w:cs="Times New Roman"/>
          <w:szCs w:val="24"/>
        </w:rPr>
        <w:t>de</w:t>
      </w:r>
      <w:r w:rsidR="00E17C8D" w:rsidRPr="006845E6">
        <w:rPr>
          <w:rFonts w:cs="Times New Roman"/>
          <w:szCs w:val="24"/>
        </w:rPr>
        <w:t xml:space="preserve"> la partitura corporal</w:t>
      </w:r>
      <w:r w:rsidR="006C3643" w:rsidRPr="006845E6">
        <w:rPr>
          <w:rFonts w:cs="Times New Roman"/>
          <w:szCs w:val="24"/>
        </w:rPr>
        <w:t>,</w:t>
      </w:r>
      <w:r w:rsidR="00394FD9" w:rsidRPr="006845E6">
        <w:rPr>
          <w:rFonts w:cs="Times New Roman"/>
          <w:szCs w:val="24"/>
        </w:rPr>
        <w:t xml:space="preserve"> es decir</w:t>
      </w:r>
      <w:r w:rsidR="006C3643" w:rsidRPr="006845E6">
        <w:rPr>
          <w:rFonts w:cs="Times New Roman"/>
          <w:szCs w:val="24"/>
        </w:rPr>
        <w:t>,</w:t>
      </w:r>
      <w:r w:rsidR="00394FD9" w:rsidRPr="006845E6">
        <w:rPr>
          <w:rFonts w:cs="Times New Roman"/>
          <w:szCs w:val="24"/>
        </w:rPr>
        <w:t xml:space="preserve"> la propuesta corporal</w:t>
      </w:r>
      <w:r w:rsidR="00E17C8D" w:rsidRPr="006845E6">
        <w:rPr>
          <w:rFonts w:cs="Times New Roman"/>
          <w:szCs w:val="24"/>
        </w:rPr>
        <w:t xml:space="preserve"> a</w:t>
      </w:r>
      <w:r w:rsidR="00394FD9" w:rsidRPr="006845E6">
        <w:rPr>
          <w:rFonts w:cs="Times New Roman"/>
          <w:szCs w:val="24"/>
        </w:rPr>
        <w:t>l</w:t>
      </w:r>
      <w:r w:rsidR="00E17C8D" w:rsidRPr="006845E6">
        <w:rPr>
          <w:rFonts w:cs="Times New Roman"/>
          <w:szCs w:val="24"/>
        </w:rPr>
        <w:t xml:space="preserve"> espacio</w:t>
      </w:r>
      <w:r w:rsidR="00394FD9" w:rsidRPr="006845E6">
        <w:rPr>
          <w:rFonts w:cs="Times New Roman"/>
          <w:szCs w:val="24"/>
        </w:rPr>
        <w:t xml:space="preserve"> de elección de cad</w:t>
      </w:r>
      <w:r w:rsidR="00E45AB0" w:rsidRPr="006845E6">
        <w:rPr>
          <w:rFonts w:cs="Times New Roman"/>
          <w:szCs w:val="24"/>
        </w:rPr>
        <w:t>a estudiante. Una vez se realizó</w:t>
      </w:r>
      <w:r w:rsidR="00394FD9" w:rsidRPr="006845E6">
        <w:rPr>
          <w:rFonts w:cs="Times New Roman"/>
          <w:szCs w:val="24"/>
        </w:rPr>
        <w:t xml:space="preserve"> la</w:t>
      </w:r>
      <w:r w:rsidR="007F3EDA" w:rsidRPr="006845E6">
        <w:rPr>
          <w:rFonts w:cs="Times New Roman"/>
          <w:szCs w:val="24"/>
        </w:rPr>
        <w:t xml:space="preserve"> elección del </w:t>
      </w:r>
      <w:r w:rsidR="00B86B27" w:rsidRPr="006845E6">
        <w:rPr>
          <w:rFonts w:cs="Times New Roman"/>
          <w:szCs w:val="24"/>
        </w:rPr>
        <w:t>e</w:t>
      </w:r>
      <w:r w:rsidR="00E45AB0" w:rsidRPr="006845E6">
        <w:rPr>
          <w:rFonts w:cs="Times New Roman"/>
          <w:szCs w:val="24"/>
        </w:rPr>
        <w:t>spacio y se cumplió el acople de la partitura</w:t>
      </w:r>
      <w:r w:rsidR="006C3643" w:rsidRPr="006845E6">
        <w:rPr>
          <w:rFonts w:cs="Times New Roman"/>
          <w:szCs w:val="24"/>
        </w:rPr>
        <w:t>,</w:t>
      </w:r>
      <w:r w:rsidR="00E45AB0" w:rsidRPr="006845E6">
        <w:rPr>
          <w:rFonts w:cs="Times New Roman"/>
          <w:szCs w:val="24"/>
        </w:rPr>
        <w:t xml:space="preserve"> fue</w:t>
      </w:r>
      <w:r w:rsidR="007F3EDA" w:rsidRPr="006845E6">
        <w:rPr>
          <w:rFonts w:cs="Times New Roman"/>
          <w:szCs w:val="24"/>
        </w:rPr>
        <w:t xml:space="preserve"> preciso tener </w:t>
      </w:r>
      <w:r w:rsidR="00B86B27" w:rsidRPr="006845E6">
        <w:rPr>
          <w:rFonts w:cs="Times New Roman"/>
          <w:szCs w:val="24"/>
        </w:rPr>
        <w:t xml:space="preserve">presente las líneas trabajadas en </w:t>
      </w:r>
      <w:r w:rsidR="006C3643" w:rsidRPr="006845E6">
        <w:rPr>
          <w:rFonts w:cs="Times New Roman"/>
          <w:szCs w:val="24"/>
        </w:rPr>
        <w:t>el</w:t>
      </w:r>
      <w:r w:rsidR="00B86B27" w:rsidRPr="006845E6">
        <w:rPr>
          <w:rFonts w:cs="Times New Roman"/>
          <w:szCs w:val="24"/>
        </w:rPr>
        <w:t xml:space="preserve"> </w:t>
      </w:r>
      <w:r w:rsidR="004C7AE1" w:rsidRPr="006845E6">
        <w:rPr>
          <w:rFonts w:cs="Times New Roman"/>
          <w:szCs w:val="24"/>
        </w:rPr>
        <w:t>cuerpo</w:t>
      </w:r>
      <w:r w:rsidR="006C3643" w:rsidRPr="006845E6">
        <w:rPr>
          <w:rFonts w:cs="Times New Roman"/>
          <w:szCs w:val="24"/>
        </w:rPr>
        <w:t xml:space="preserve"> y</w:t>
      </w:r>
      <w:r w:rsidR="00B86B27" w:rsidRPr="006845E6">
        <w:rPr>
          <w:rFonts w:cs="Times New Roman"/>
          <w:szCs w:val="24"/>
        </w:rPr>
        <w:t xml:space="preserve"> en el espacio</w:t>
      </w:r>
      <w:r w:rsidR="006C3643" w:rsidRPr="006845E6">
        <w:rPr>
          <w:rFonts w:cs="Times New Roman"/>
          <w:szCs w:val="24"/>
        </w:rPr>
        <w:t>.</w:t>
      </w:r>
      <w:r w:rsidR="00B86B27" w:rsidRPr="006845E6">
        <w:rPr>
          <w:rFonts w:cs="Times New Roman"/>
          <w:szCs w:val="24"/>
        </w:rPr>
        <w:t xml:space="preserve"> </w:t>
      </w:r>
    </w:p>
    <w:p w14:paraId="728B0C65" w14:textId="305FF139" w:rsidR="00E17C8D" w:rsidRPr="006845E6" w:rsidRDefault="006C3643" w:rsidP="00124BD3">
      <w:pPr>
        <w:pStyle w:val="Prrafodelista"/>
        <w:spacing w:line="480" w:lineRule="auto"/>
        <w:rPr>
          <w:rFonts w:cs="Times New Roman"/>
          <w:szCs w:val="24"/>
        </w:rPr>
      </w:pPr>
      <w:r w:rsidRPr="006845E6">
        <w:rPr>
          <w:rFonts w:cs="Times New Roman"/>
          <w:szCs w:val="24"/>
        </w:rPr>
        <w:lastRenderedPageBreak/>
        <w:t>P</w:t>
      </w:r>
      <w:r w:rsidR="00B86B27" w:rsidRPr="006845E6">
        <w:rPr>
          <w:rFonts w:cs="Times New Roman"/>
          <w:szCs w:val="24"/>
        </w:rPr>
        <w:t xml:space="preserve">or otra parte, </w:t>
      </w:r>
      <w:r w:rsidRPr="006845E6">
        <w:rPr>
          <w:rFonts w:cs="Times New Roman"/>
          <w:szCs w:val="24"/>
        </w:rPr>
        <w:t xml:space="preserve">se debió considerar también </w:t>
      </w:r>
      <w:r w:rsidR="00B86B27" w:rsidRPr="006845E6">
        <w:rPr>
          <w:rFonts w:cs="Times New Roman"/>
          <w:szCs w:val="24"/>
        </w:rPr>
        <w:t>el tratamiento de la cámara para grabar el resultado</w:t>
      </w:r>
      <w:r w:rsidR="00394FD9" w:rsidRPr="006845E6">
        <w:rPr>
          <w:rFonts w:cs="Times New Roman"/>
          <w:szCs w:val="24"/>
        </w:rPr>
        <w:t xml:space="preserve"> </w:t>
      </w:r>
      <w:r w:rsidR="00B86B27" w:rsidRPr="006845E6">
        <w:rPr>
          <w:rFonts w:cs="Times New Roman"/>
          <w:szCs w:val="24"/>
        </w:rPr>
        <w:t>final</w:t>
      </w:r>
      <w:r w:rsidR="004C7AE1" w:rsidRPr="006845E6">
        <w:rPr>
          <w:rFonts w:cs="Times New Roman"/>
          <w:szCs w:val="24"/>
        </w:rPr>
        <w:t xml:space="preserve">. </w:t>
      </w:r>
      <w:r w:rsidRPr="006845E6">
        <w:rPr>
          <w:rFonts w:cs="Times New Roman"/>
          <w:szCs w:val="24"/>
        </w:rPr>
        <w:t>Al respecto, u</w:t>
      </w:r>
      <w:r w:rsidR="004C7AE1" w:rsidRPr="006845E6">
        <w:rPr>
          <w:rFonts w:cs="Times New Roman"/>
          <w:szCs w:val="24"/>
        </w:rPr>
        <w:t>n referente claro fue el trabajo final</w:t>
      </w:r>
      <w:r w:rsidR="00F40AA0" w:rsidRPr="006845E6">
        <w:rPr>
          <w:rFonts w:cs="Times New Roman"/>
          <w:szCs w:val="24"/>
        </w:rPr>
        <w:t xml:space="preserve"> de un grupo de artistas en Italia </w:t>
      </w:r>
      <w:r w:rsidRPr="006845E6">
        <w:rPr>
          <w:rFonts w:cs="Times New Roman"/>
          <w:szCs w:val="24"/>
        </w:rPr>
        <w:t xml:space="preserve">en </w:t>
      </w:r>
      <w:r w:rsidR="00F40AA0" w:rsidRPr="006845E6">
        <w:rPr>
          <w:rFonts w:cs="Times New Roman"/>
          <w:szCs w:val="24"/>
        </w:rPr>
        <w:t xml:space="preserve">donde se describe un poco </w:t>
      </w:r>
      <w:r w:rsidR="00154FAB" w:rsidRPr="006845E6">
        <w:rPr>
          <w:rFonts w:cs="Times New Roman"/>
          <w:szCs w:val="24"/>
        </w:rPr>
        <w:t xml:space="preserve">las formas de crear contenido </w:t>
      </w:r>
      <w:r w:rsidR="00F15378" w:rsidRPr="006845E6">
        <w:rPr>
          <w:rFonts w:cs="Times New Roman"/>
          <w:szCs w:val="24"/>
        </w:rPr>
        <w:t>escénico</w:t>
      </w:r>
      <w:r w:rsidR="00154FAB" w:rsidRPr="006845E6">
        <w:rPr>
          <w:rFonts w:cs="Times New Roman"/>
          <w:szCs w:val="24"/>
        </w:rPr>
        <w:t xml:space="preserve"> en</w:t>
      </w:r>
      <w:r w:rsidR="00F40AA0" w:rsidRPr="006845E6">
        <w:rPr>
          <w:rFonts w:cs="Times New Roman"/>
          <w:szCs w:val="24"/>
        </w:rPr>
        <w:t xml:space="preserve"> medio de la cuarentena </w:t>
      </w:r>
      <w:r w:rsidR="00154FAB" w:rsidRPr="006845E6">
        <w:rPr>
          <w:rFonts w:cs="Times New Roman"/>
          <w:szCs w:val="24"/>
        </w:rPr>
        <w:t>desde el ejercicio</w:t>
      </w:r>
      <w:r w:rsidR="001113DC" w:rsidRPr="006845E6">
        <w:rPr>
          <w:rFonts w:cs="Times New Roman"/>
          <w:szCs w:val="24"/>
        </w:rPr>
        <w:t xml:space="preserve"> escénico-visual</w:t>
      </w:r>
      <w:r w:rsidR="00154FAB" w:rsidRPr="006845E6">
        <w:rPr>
          <w:rFonts w:cs="Times New Roman"/>
          <w:szCs w:val="24"/>
        </w:rPr>
        <w:t xml:space="preserve"> </w:t>
      </w:r>
      <w:r w:rsidRPr="006845E6">
        <w:rPr>
          <w:rFonts w:cs="Times New Roman"/>
          <w:i/>
          <w:iCs/>
          <w:szCs w:val="24"/>
        </w:rPr>
        <w:t>L</w:t>
      </w:r>
      <w:r w:rsidR="00F40AA0" w:rsidRPr="006845E6">
        <w:rPr>
          <w:rFonts w:cs="Times New Roman"/>
          <w:i/>
          <w:iCs/>
          <w:szCs w:val="24"/>
        </w:rPr>
        <w:t>onging for connection in an empty appartment- the power of movement</w:t>
      </w:r>
      <w:r w:rsidR="00F40AA0" w:rsidRPr="006845E6">
        <w:rPr>
          <w:rFonts w:cs="Times New Roman"/>
          <w:szCs w:val="24"/>
        </w:rPr>
        <w:t xml:space="preserve">. </w:t>
      </w:r>
      <w:r w:rsidRPr="006845E6">
        <w:rPr>
          <w:rFonts w:cs="Times New Roman"/>
          <w:szCs w:val="24"/>
        </w:rPr>
        <w:t>A partir de dicho ejercicio se pudieron</w:t>
      </w:r>
      <w:r w:rsidR="00F40AA0" w:rsidRPr="006845E6">
        <w:rPr>
          <w:rFonts w:cs="Times New Roman"/>
          <w:szCs w:val="24"/>
        </w:rPr>
        <w:t xml:space="preserve"> observar varios referentes de espacios adecuados o mutados para la indagación artística del cuerpo</w:t>
      </w:r>
      <w:r w:rsidRPr="006845E6">
        <w:rPr>
          <w:rFonts w:cs="Times New Roman"/>
          <w:szCs w:val="24"/>
        </w:rPr>
        <w:t xml:space="preserve"> al enviar</w:t>
      </w:r>
      <w:r w:rsidR="00F40AA0" w:rsidRPr="006845E6">
        <w:rPr>
          <w:rFonts w:cs="Times New Roman"/>
          <w:szCs w:val="24"/>
        </w:rPr>
        <w:t xml:space="preserve"> mensajes codificados de lo que fue para algunos la cuarentena y c</w:t>
      </w:r>
      <w:r w:rsidRPr="006845E6">
        <w:rPr>
          <w:rFonts w:cs="Times New Roman"/>
          <w:szCs w:val="24"/>
        </w:rPr>
        <w:t>ó</w:t>
      </w:r>
      <w:r w:rsidR="00F40AA0" w:rsidRPr="006845E6">
        <w:rPr>
          <w:rFonts w:cs="Times New Roman"/>
          <w:szCs w:val="24"/>
        </w:rPr>
        <w:t>mo el cuerpo lo comunica desde la danza y otras vertientes escénicas como en este final del proceso el circo.</w:t>
      </w:r>
    </w:p>
    <w:p w14:paraId="24B414BA" w14:textId="2B8BE2E3" w:rsidR="00F40AA0" w:rsidRPr="006845E6" w:rsidRDefault="00F40AA0" w:rsidP="00124BD3">
      <w:pPr>
        <w:pStyle w:val="Prrafodelista"/>
        <w:spacing w:line="480" w:lineRule="auto"/>
        <w:rPr>
          <w:rFonts w:cs="Times New Roman"/>
          <w:szCs w:val="24"/>
        </w:rPr>
      </w:pPr>
    </w:p>
    <w:p w14:paraId="5941632A" w14:textId="3F09E087" w:rsidR="008D1AE4" w:rsidRPr="006845E6" w:rsidRDefault="006C3643" w:rsidP="00ED3FDA">
      <w:pPr>
        <w:pStyle w:val="Prrafodelista"/>
        <w:spacing w:line="480" w:lineRule="auto"/>
        <w:ind w:left="142"/>
        <w:rPr>
          <w:rFonts w:cs="Times New Roman"/>
          <w:szCs w:val="24"/>
        </w:rPr>
      </w:pPr>
      <w:r w:rsidRPr="006845E6">
        <w:rPr>
          <w:rFonts w:cs="Times New Roman"/>
          <w:szCs w:val="24"/>
        </w:rPr>
        <w:t>De esta manera,</w:t>
      </w:r>
      <w:r w:rsidR="00F40AA0" w:rsidRPr="006845E6">
        <w:rPr>
          <w:rFonts w:cs="Times New Roman"/>
          <w:szCs w:val="24"/>
        </w:rPr>
        <w:t xml:space="preserve"> se </w:t>
      </w:r>
      <w:r w:rsidR="00E45AB0" w:rsidRPr="006845E6">
        <w:rPr>
          <w:rFonts w:cs="Times New Roman"/>
          <w:szCs w:val="24"/>
        </w:rPr>
        <w:t>destinó</w:t>
      </w:r>
      <w:r w:rsidR="00F40AA0" w:rsidRPr="006845E6">
        <w:rPr>
          <w:rFonts w:cs="Times New Roman"/>
          <w:szCs w:val="24"/>
        </w:rPr>
        <w:t xml:space="preserve"> un </w:t>
      </w:r>
      <w:r w:rsidR="00A017DD" w:rsidRPr="006845E6">
        <w:rPr>
          <w:rFonts w:cs="Times New Roman"/>
          <w:szCs w:val="24"/>
        </w:rPr>
        <w:t>día</w:t>
      </w:r>
      <w:r w:rsidRPr="006845E6">
        <w:rPr>
          <w:rFonts w:cs="Times New Roman"/>
          <w:szCs w:val="24"/>
        </w:rPr>
        <w:t xml:space="preserve"> para que</w:t>
      </w:r>
      <w:r w:rsidR="00E45AB0" w:rsidRPr="006845E6">
        <w:rPr>
          <w:rFonts w:cs="Times New Roman"/>
          <w:szCs w:val="24"/>
        </w:rPr>
        <w:t xml:space="preserve"> los estudiantes enviar</w:t>
      </w:r>
      <w:r w:rsidRPr="006845E6">
        <w:rPr>
          <w:rFonts w:cs="Times New Roman"/>
          <w:szCs w:val="24"/>
        </w:rPr>
        <w:t>a</w:t>
      </w:r>
      <w:r w:rsidR="00E45AB0" w:rsidRPr="006845E6">
        <w:rPr>
          <w:rFonts w:cs="Times New Roman"/>
          <w:szCs w:val="24"/>
        </w:rPr>
        <w:t>n</w:t>
      </w:r>
      <w:r w:rsidR="00F40AA0" w:rsidRPr="006845E6">
        <w:rPr>
          <w:rFonts w:cs="Times New Roman"/>
          <w:szCs w:val="24"/>
        </w:rPr>
        <w:t xml:space="preserve"> todo su material c</w:t>
      </w:r>
      <w:r w:rsidR="00E45AB0" w:rsidRPr="006845E6">
        <w:rPr>
          <w:rFonts w:cs="Times New Roman"/>
          <w:szCs w:val="24"/>
        </w:rPr>
        <w:t>reativo</w:t>
      </w:r>
      <w:r w:rsidRPr="006845E6">
        <w:rPr>
          <w:rFonts w:cs="Times New Roman"/>
          <w:szCs w:val="24"/>
        </w:rPr>
        <w:t xml:space="preserve"> a través de</w:t>
      </w:r>
      <w:r w:rsidR="00E45AB0" w:rsidRPr="006845E6">
        <w:rPr>
          <w:rFonts w:cs="Times New Roman"/>
          <w:szCs w:val="24"/>
        </w:rPr>
        <w:t xml:space="preserve"> varios medios</w:t>
      </w:r>
      <w:r w:rsidRPr="006845E6">
        <w:rPr>
          <w:rFonts w:cs="Times New Roman"/>
          <w:szCs w:val="24"/>
        </w:rPr>
        <w:t xml:space="preserve"> como el</w:t>
      </w:r>
      <w:r w:rsidR="00F40AA0" w:rsidRPr="006845E6">
        <w:rPr>
          <w:rFonts w:cs="Times New Roman"/>
          <w:szCs w:val="24"/>
        </w:rPr>
        <w:t xml:space="preserve"> correo electrónico, </w:t>
      </w:r>
      <w:r w:rsidR="000B201B" w:rsidRPr="006845E6">
        <w:rPr>
          <w:rFonts w:cs="Times New Roman"/>
          <w:szCs w:val="24"/>
        </w:rPr>
        <w:t>vía</w:t>
      </w:r>
      <w:r w:rsidR="00F40AA0" w:rsidRPr="006845E6">
        <w:rPr>
          <w:rFonts w:cs="Times New Roman"/>
          <w:szCs w:val="24"/>
        </w:rPr>
        <w:t xml:space="preserve"> </w:t>
      </w:r>
      <w:r w:rsidRPr="006845E6">
        <w:rPr>
          <w:rFonts w:cs="Times New Roman"/>
          <w:szCs w:val="24"/>
        </w:rPr>
        <w:t>WhatsApp</w:t>
      </w:r>
      <w:r w:rsidR="00F40AA0" w:rsidRPr="006845E6">
        <w:rPr>
          <w:rFonts w:cs="Times New Roman"/>
          <w:szCs w:val="24"/>
        </w:rPr>
        <w:t xml:space="preserve"> o por plataforma </w:t>
      </w:r>
      <w:r w:rsidRPr="006845E6">
        <w:rPr>
          <w:rFonts w:cs="Times New Roman"/>
          <w:szCs w:val="24"/>
        </w:rPr>
        <w:t>W</w:t>
      </w:r>
      <w:r w:rsidR="00F40AA0" w:rsidRPr="006845E6">
        <w:rPr>
          <w:rFonts w:cs="Times New Roman"/>
          <w:szCs w:val="24"/>
        </w:rPr>
        <w:t xml:space="preserve">e </w:t>
      </w:r>
      <w:r w:rsidRPr="006845E6">
        <w:rPr>
          <w:rFonts w:cs="Times New Roman"/>
          <w:szCs w:val="24"/>
        </w:rPr>
        <w:t>T</w:t>
      </w:r>
      <w:r w:rsidR="00F40AA0" w:rsidRPr="006845E6">
        <w:rPr>
          <w:rFonts w:cs="Times New Roman"/>
          <w:szCs w:val="24"/>
        </w:rPr>
        <w:t>ran</w:t>
      </w:r>
      <w:r w:rsidR="00E45AB0" w:rsidRPr="006845E6">
        <w:rPr>
          <w:rFonts w:cs="Times New Roman"/>
          <w:szCs w:val="24"/>
        </w:rPr>
        <w:t>s</w:t>
      </w:r>
      <w:r w:rsidR="00F40AA0" w:rsidRPr="006845E6">
        <w:rPr>
          <w:rFonts w:cs="Times New Roman"/>
          <w:szCs w:val="24"/>
        </w:rPr>
        <w:t>fer. Luego</w:t>
      </w:r>
      <w:r w:rsidRPr="006845E6">
        <w:rPr>
          <w:rFonts w:cs="Times New Roman"/>
          <w:szCs w:val="24"/>
        </w:rPr>
        <w:t>,</w:t>
      </w:r>
      <w:r w:rsidR="00F40AA0" w:rsidRPr="006845E6">
        <w:rPr>
          <w:rFonts w:cs="Times New Roman"/>
          <w:szCs w:val="24"/>
        </w:rPr>
        <w:t xml:space="preserve"> se </w:t>
      </w:r>
      <w:r w:rsidRPr="006845E6">
        <w:rPr>
          <w:rFonts w:cs="Times New Roman"/>
          <w:szCs w:val="24"/>
        </w:rPr>
        <w:t>planeó</w:t>
      </w:r>
      <w:r w:rsidR="00F40AA0" w:rsidRPr="006845E6">
        <w:rPr>
          <w:rFonts w:cs="Times New Roman"/>
          <w:szCs w:val="24"/>
        </w:rPr>
        <w:t xml:space="preserve"> otro día </w:t>
      </w:r>
      <w:r w:rsidRPr="006845E6">
        <w:rPr>
          <w:rFonts w:cs="Times New Roman"/>
          <w:szCs w:val="24"/>
        </w:rPr>
        <w:t>para</w:t>
      </w:r>
      <w:r w:rsidR="00F40AA0" w:rsidRPr="006845E6">
        <w:rPr>
          <w:rFonts w:cs="Times New Roman"/>
          <w:szCs w:val="24"/>
        </w:rPr>
        <w:t xml:space="preserve"> visualiza</w:t>
      </w:r>
      <w:r w:rsidRPr="006845E6">
        <w:rPr>
          <w:rFonts w:cs="Times New Roman"/>
          <w:szCs w:val="24"/>
        </w:rPr>
        <w:t>r</w:t>
      </w:r>
      <w:r w:rsidR="00F40AA0" w:rsidRPr="006845E6">
        <w:rPr>
          <w:rFonts w:cs="Times New Roman"/>
          <w:szCs w:val="24"/>
        </w:rPr>
        <w:t xml:space="preserve"> los trabajos junto con docentes y directivos del proyecto en curso. Los estudiantes también </w:t>
      </w:r>
      <w:r w:rsidRPr="006845E6">
        <w:rPr>
          <w:rFonts w:cs="Times New Roman"/>
          <w:szCs w:val="24"/>
        </w:rPr>
        <w:t>fueron</w:t>
      </w:r>
      <w:r w:rsidR="00F40AA0" w:rsidRPr="006845E6">
        <w:rPr>
          <w:rFonts w:cs="Times New Roman"/>
          <w:szCs w:val="24"/>
        </w:rPr>
        <w:t xml:space="preserve"> part</w:t>
      </w:r>
      <w:r w:rsidRPr="006845E6">
        <w:rPr>
          <w:rFonts w:cs="Times New Roman"/>
          <w:szCs w:val="24"/>
        </w:rPr>
        <w:t>í</w:t>
      </w:r>
      <w:r w:rsidR="00F40AA0" w:rsidRPr="006845E6">
        <w:rPr>
          <w:rFonts w:cs="Times New Roman"/>
          <w:szCs w:val="24"/>
        </w:rPr>
        <w:t xml:space="preserve">cipes del resultado, </w:t>
      </w:r>
      <w:r w:rsidRPr="006845E6">
        <w:rPr>
          <w:rFonts w:cs="Times New Roman"/>
          <w:szCs w:val="24"/>
        </w:rPr>
        <w:t>ya que lograron</w:t>
      </w:r>
      <w:r w:rsidR="00F40AA0" w:rsidRPr="006845E6">
        <w:rPr>
          <w:rFonts w:cs="Times New Roman"/>
          <w:szCs w:val="24"/>
        </w:rPr>
        <w:t xml:space="preserve"> visualizar gran capacidad creativa e interpretativa en espacios de la cotidianidad</w:t>
      </w:r>
      <w:r w:rsidRPr="006845E6">
        <w:rPr>
          <w:rFonts w:cs="Times New Roman"/>
          <w:szCs w:val="24"/>
        </w:rPr>
        <w:t xml:space="preserve"> al proponer</w:t>
      </w:r>
      <w:r w:rsidR="00F40AA0" w:rsidRPr="006845E6">
        <w:rPr>
          <w:rFonts w:cs="Times New Roman"/>
          <w:szCs w:val="24"/>
        </w:rPr>
        <w:t xml:space="preserve"> un universo complejo</w:t>
      </w:r>
      <w:r w:rsidRPr="006845E6">
        <w:rPr>
          <w:rFonts w:cs="Times New Roman"/>
          <w:szCs w:val="24"/>
        </w:rPr>
        <w:t xml:space="preserve"> en el que</w:t>
      </w:r>
      <w:r w:rsidR="00F40AA0" w:rsidRPr="006845E6">
        <w:rPr>
          <w:rFonts w:cs="Times New Roman"/>
          <w:szCs w:val="24"/>
        </w:rPr>
        <w:t xml:space="preserve"> el cuerpo y su expresión crea</w:t>
      </w:r>
      <w:r w:rsidRPr="006845E6">
        <w:rPr>
          <w:rFonts w:cs="Times New Roman"/>
          <w:szCs w:val="24"/>
        </w:rPr>
        <w:t>ba</w:t>
      </w:r>
      <w:r w:rsidR="00F40AA0" w:rsidRPr="006845E6">
        <w:rPr>
          <w:rFonts w:cs="Times New Roman"/>
          <w:szCs w:val="24"/>
        </w:rPr>
        <w:t>n un lenguaje guiado por líneas corporales y de técnica postural</w:t>
      </w:r>
      <w:r w:rsidRPr="006845E6">
        <w:rPr>
          <w:rFonts w:cs="Times New Roman"/>
          <w:szCs w:val="24"/>
        </w:rPr>
        <w:t>. A su vez, este trabajo</w:t>
      </w:r>
      <w:r w:rsidR="00F40AA0" w:rsidRPr="006845E6">
        <w:rPr>
          <w:rFonts w:cs="Times New Roman"/>
          <w:szCs w:val="24"/>
        </w:rPr>
        <w:t xml:space="preserve"> les permit</w:t>
      </w:r>
      <w:r w:rsidRPr="006845E6">
        <w:rPr>
          <w:rFonts w:cs="Times New Roman"/>
          <w:szCs w:val="24"/>
        </w:rPr>
        <w:t>ió</w:t>
      </w:r>
      <w:r w:rsidR="00F40AA0" w:rsidRPr="006845E6">
        <w:rPr>
          <w:rFonts w:cs="Times New Roman"/>
          <w:szCs w:val="24"/>
        </w:rPr>
        <w:t xml:space="preserve"> su articulación con las líneas espaciales haciendo una armonización completa de cuerpo, energía escénica y espacio.</w:t>
      </w:r>
      <w:r w:rsidR="00DD0BD3" w:rsidRPr="006845E6">
        <w:rPr>
          <w:rFonts w:cs="Times New Roman"/>
          <w:szCs w:val="24"/>
        </w:rPr>
        <w:t xml:space="preserve"> </w:t>
      </w:r>
    </w:p>
    <w:p w14:paraId="4273FEA5" w14:textId="5412B5F5" w:rsidR="00DD0BD3" w:rsidRPr="006845E6" w:rsidRDefault="00DD134C" w:rsidP="00ED3FDA">
      <w:pPr>
        <w:pStyle w:val="Prrafodelista"/>
        <w:spacing w:line="480" w:lineRule="auto"/>
        <w:ind w:left="142"/>
        <w:rPr>
          <w:rFonts w:cs="Times New Roman"/>
          <w:szCs w:val="24"/>
        </w:rPr>
      </w:pPr>
      <w:r w:rsidRPr="006845E6">
        <w:rPr>
          <w:rFonts w:cs="Times New Roman"/>
          <w:szCs w:val="24"/>
        </w:rPr>
        <w:t xml:space="preserve"> </w:t>
      </w:r>
      <w:r w:rsidR="00DD0BD3" w:rsidRPr="006845E6">
        <w:rPr>
          <w:rFonts w:cs="Times New Roman"/>
          <w:szCs w:val="24"/>
        </w:rPr>
        <w:t>Los estudiantes evidenciaron su proceso, cada uno pudo ver reflejado e</w:t>
      </w:r>
      <w:r w:rsidR="00B513B5" w:rsidRPr="006845E6">
        <w:rPr>
          <w:rFonts w:cs="Times New Roman"/>
          <w:szCs w:val="24"/>
        </w:rPr>
        <w:t>sa persona que inicio</w:t>
      </w:r>
      <w:r w:rsidR="00DD0BD3" w:rsidRPr="006845E6">
        <w:rPr>
          <w:rFonts w:cs="Times New Roman"/>
          <w:szCs w:val="24"/>
        </w:rPr>
        <w:t xml:space="preserve"> y que ahora es completamente diferente, con nuevos saberes, actitudes y sentires en el cuerpo que ahora conoce mas y del cual investiga constantemente. </w:t>
      </w:r>
    </w:p>
    <w:p w14:paraId="308BE499" w14:textId="7212487E" w:rsidR="00F40AA0" w:rsidRPr="006845E6" w:rsidRDefault="00DD134C" w:rsidP="00ED3FDA">
      <w:pPr>
        <w:pStyle w:val="Prrafodelista"/>
        <w:spacing w:line="480" w:lineRule="auto"/>
        <w:ind w:left="142"/>
        <w:rPr>
          <w:rFonts w:cs="Times New Roman"/>
          <w:szCs w:val="24"/>
        </w:rPr>
      </w:pPr>
      <w:r w:rsidRPr="006845E6">
        <w:rPr>
          <w:rFonts w:cs="Times New Roman"/>
          <w:szCs w:val="24"/>
        </w:rPr>
        <w:t xml:space="preserve">Dichos resultados pueden visualizarse en el perfil de Facebook de la escuela de </w:t>
      </w:r>
      <w:r w:rsidR="006C3643" w:rsidRPr="006845E6">
        <w:rPr>
          <w:rFonts w:cs="Times New Roman"/>
          <w:szCs w:val="24"/>
        </w:rPr>
        <w:t>C</w:t>
      </w:r>
      <w:r w:rsidRPr="006845E6">
        <w:rPr>
          <w:rFonts w:cs="Times New Roman"/>
          <w:szCs w:val="24"/>
        </w:rPr>
        <w:t xml:space="preserve">irco para </w:t>
      </w:r>
      <w:r w:rsidR="006C3643" w:rsidRPr="006845E6">
        <w:rPr>
          <w:rFonts w:cs="Times New Roman"/>
          <w:szCs w:val="24"/>
        </w:rPr>
        <w:t>T</w:t>
      </w:r>
      <w:r w:rsidR="003520F8" w:rsidRPr="006845E6">
        <w:rPr>
          <w:rFonts w:cs="Times New Roman"/>
          <w:szCs w:val="24"/>
        </w:rPr>
        <w:t>odos,</w:t>
      </w:r>
      <w:r w:rsidRPr="006845E6">
        <w:rPr>
          <w:rFonts w:cs="Times New Roman"/>
          <w:szCs w:val="24"/>
        </w:rPr>
        <w:t xml:space="preserve"> así como en el archivo de procesos culturales de </w:t>
      </w:r>
      <w:r w:rsidR="006C3643" w:rsidRPr="006845E6">
        <w:rPr>
          <w:rFonts w:cs="Times New Roman"/>
          <w:szCs w:val="24"/>
        </w:rPr>
        <w:t>esta</w:t>
      </w:r>
      <w:r w:rsidRPr="006845E6">
        <w:rPr>
          <w:rFonts w:cs="Times New Roman"/>
          <w:szCs w:val="24"/>
        </w:rPr>
        <w:t>.</w:t>
      </w:r>
    </w:p>
    <w:p w14:paraId="6CF7FE8B" w14:textId="733D17E9" w:rsidR="004C7AE1" w:rsidRPr="006845E6" w:rsidRDefault="009C24F6" w:rsidP="00356B9F">
      <w:pPr>
        <w:pStyle w:val="Ttulo3"/>
        <w:numPr>
          <w:ilvl w:val="0"/>
          <w:numId w:val="0"/>
        </w:numPr>
        <w:ind w:left="357" w:hanging="357"/>
      </w:pPr>
      <w:bookmarkStart w:id="70" w:name="_Toc137463537"/>
      <w:r w:rsidRPr="006845E6">
        <w:t xml:space="preserve">2.9 </w:t>
      </w:r>
      <w:r w:rsidR="003B0E99" w:rsidRPr="006845E6">
        <w:t>Segunda parte</w:t>
      </w:r>
      <w:r w:rsidRPr="006845E6">
        <w:t>: indumentaria circense.</w:t>
      </w:r>
      <w:r w:rsidR="003B0E99" w:rsidRPr="006845E6">
        <w:t xml:space="preserve"> </w:t>
      </w:r>
      <w:r w:rsidR="00F40AA0" w:rsidRPr="006845E6">
        <w:rPr>
          <w:i/>
          <w:iCs/>
        </w:rPr>
        <w:t>Rigger</w:t>
      </w:r>
      <w:r w:rsidR="00F40AA0" w:rsidRPr="006845E6">
        <w:t xml:space="preserve"> técnico en alturas 2020-2.</w:t>
      </w:r>
      <w:bookmarkEnd w:id="70"/>
    </w:p>
    <w:p w14:paraId="27330663" w14:textId="77777777" w:rsidR="00791281" w:rsidRPr="006845E6" w:rsidRDefault="00791281" w:rsidP="00791281"/>
    <w:p w14:paraId="151AC593" w14:textId="268B6E5C" w:rsidR="006813BA" w:rsidRPr="006845E6" w:rsidRDefault="009C24F6" w:rsidP="00124BD3">
      <w:pPr>
        <w:spacing w:line="480" w:lineRule="auto"/>
        <w:rPr>
          <w:rFonts w:eastAsia="Times New Roman" w:cs="Times New Roman"/>
          <w:color w:val="000000"/>
          <w:szCs w:val="24"/>
          <w:lang w:eastAsia="es-CO"/>
        </w:rPr>
      </w:pPr>
      <w:r w:rsidRPr="006845E6">
        <w:rPr>
          <w:rFonts w:eastAsia="Times New Roman" w:cs="Times New Roman"/>
          <w:color w:val="000000"/>
          <w:szCs w:val="24"/>
          <w:lang w:eastAsia="es-CO"/>
        </w:rPr>
        <w:lastRenderedPageBreak/>
        <w:t>En esta segunda parte se llevó</w:t>
      </w:r>
      <w:r w:rsidR="0065656E" w:rsidRPr="006845E6">
        <w:rPr>
          <w:rFonts w:eastAsia="Times New Roman" w:cs="Times New Roman"/>
          <w:color w:val="000000"/>
          <w:szCs w:val="24"/>
          <w:lang w:eastAsia="es-CO"/>
        </w:rPr>
        <w:t xml:space="preserve"> a cabo </w:t>
      </w:r>
      <w:r w:rsidRPr="006845E6">
        <w:rPr>
          <w:rFonts w:eastAsia="Times New Roman" w:cs="Times New Roman"/>
          <w:color w:val="000000"/>
          <w:szCs w:val="24"/>
          <w:lang w:eastAsia="es-CO"/>
        </w:rPr>
        <w:t>el procedimiento de</w:t>
      </w:r>
      <w:r w:rsidR="0065656E" w:rsidRPr="006845E6">
        <w:rPr>
          <w:rFonts w:eastAsia="Times New Roman" w:cs="Times New Roman"/>
          <w:color w:val="000000"/>
          <w:szCs w:val="24"/>
          <w:lang w:eastAsia="es-CO"/>
        </w:rPr>
        <w:t xml:space="preserve"> </w:t>
      </w:r>
      <w:r w:rsidR="0065656E" w:rsidRPr="006845E6">
        <w:rPr>
          <w:rFonts w:eastAsia="Times New Roman" w:cs="Times New Roman"/>
          <w:i/>
          <w:iCs/>
          <w:color w:val="000000"/>
          <w:szCs w:val="24"/>
          <w:lang w:eastAsia="es-CO"/>
        </w:rPr>
        <w:t>rigger</w:t>
      </w:r>
      <w:r w:rsidR="0065656E" w:rsidRPr="006845E6">
        <w:rPr>
          <w:rFonts w:eastAsia="Times New Roman" w:cs="Times New Roman"/>
          <w:color w:val="000000"/>
          <w:szCs w:val="24"/>
          <w:lang w:eastAsia="es-CO"/>
        </w:rPr>
        <w:t xml:space="preserve"> técnico</w:t>
      </w:r>
      <w:r w:rsidRPr="006845E6">
        <w:rPr>
          <w:rFonts w:eastAsia="Times New Roman" w:cs="Times New Roman"/>
          <w:color w:val="000000"/>
          <w:szCs w:val="24"/>
          <w:lang w:eastAsia="es-CO"/>
        </w:rPr>
        <w:t>,</w:t>
      </w:r>
      <w:r w:rsidR="0065656E" w:rsidRPr="006845E6">
        <w:rPr>
          <w:rFonts w:eastAsia="Times New Roman" w:cs="Times New Roman"/>
          <w:color w:val="000000"/>
          <w:szCs w:val="24"/>
          <w:lang w:eastAsia="es-CO"/>
        </w:rPr>
        <w:t xml:space="preserve"> el cual t</w:t>
      </w:r>
      <w:r w:rsidR="00E02AB8" w:rsidRPr="006845E6">
        <w:rPr>
          <w:rFonts w:eastAsia="Times New Roman" w:cs="Times New Roman"/>
          <w:color w:val="000000"/>
          <w:szCs w:val="24"/>
          <w:lang w:eastAsia="es-CO"/>
        </w:rPr>
        <w:t>uvo</w:t>
      </w:r>
      <w:r w:rsidR="00947C82" w:rsidRPr="006845E6">
        <w:rPr>
          <w:rFonts w:eastAsia="Times New Roman" w:cs="Times New Roman"/>
          <w:color w:val="000000"/>
          <w:szCs w:val="24"/>
          <w:lang w:eastAsia="es-CO"/>
        </w:rPr>
        <w:t xml:space="preserve"> como objetivo</w:t>
      </w:r>
      <w:r w:rsidR="0065656E" w:rsidRPr="006845E6">
        <w:rPr>
          <w:rFonts w:eastAsia="Times New Roman" w:cs="Times New Roman"/>
          <w:color w:val="000000"/>
          <w:szCs w:val="24"/>
          <w:lang w:eastAsia="es-CO"/>
        </w:rPr>
        <w:t xml:space="preserve"> brindar al estudiante un conocimiento holístico de la </w:t>
      </w:r>
      <w:r w:rsidR="00947C82" w:rsidRPr="006845E6">
        <w:rPr>
          <w:rFonts w:eastAsia="Times New Roman" w:cs="Times New Roman"/>
          <w:color w:val="000000"/>
          <w:szCs w:val="24"/>
          <w:lang w:eastAsia="es-CO"/>
        </w:rPr>
        <w:t>práctica</w:t>
      </w:r>
      <w:r w:rsidR="0065656E" w:rsidRPr="006845E6">
        <w:rPr>
          <w:rFonts w:eastAsia="Times New Roman" w:cs="Times New Roman"/>
          <w:color w:val="000000"/>
          <w:szCs w:val="24"/>
          <w:lang w:eastAsia="es-CO"/>
        </w:rPr>
        <w:t xml:space="preserve"> circense</w:t>
      </w:r>
      <w:r w:rsidRPr="006845E6">
        <w:rPr>
          <w:rFonts w:eastAsia="Times New Roman" w:cs="Times New Roman"/>
          <w:color w:val="000000"/>
          <w:szCs w:val="24"/>
          <w:lang w:eastAsia="es-CO"/>
        </w:rPr>
        <w:t>.</w:t>
      </w:r>
      <w:r w:rsidR="0065656E"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E</w:t>
      </w:r>
      <w:r w:rsidR="0065656E" w:rsidRPr="006845E6">
        <w:rPr>
          <w:rFonts w:eastAsia="Times New Roman" w:cs="Times New Roman"/>
          <w:color w:val="000000"/>
          <w:szCs w:val="24"/>
          <w:lang w:eastAsia="es-CO"/>
        </w:rPr>
        <w:t>n este caso</w:t>
      </w:r>
      <w:r w:rsidRPr="006845E6">
        <w:rPr>
          <w:rFonts w:eastAsia="Times New Roman" w:cs="Times New Roman"/>
          <w:color w:val="000000"/>
          <w:szCs w:val="24"/>
          <w:lang w:eastAsia="es-CO"/>
        </w:rPr>
        <w:t>,</w:t>
      </w:r>
      <w:r w:rsidR="0065656E"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 xml:space="preserve">sobre </w:t>
      </w:r>
      <w:r w:rsidR="0065656E" w:rsidRPr="006845E6">
        <w:rPr>
          <w:rFonts w:eastAsia="Times New Roman" w:cs="Times New Roman"/>
          <w:color w:val="000000"/>
          <w:szCs w:val="24"/>
          <w:lang w:eastAsia="es-CO"/>
        </w:rPr>
        <w:t xml:space="preserve">el montaje de elementos aéreos, arme y desarme de la carpa del circo y </w:t>
      </w:r>
      <w:r w:rsidRPr="006845E6">
        <w:rPr>
          <w:rFonts w:eastAsia="Times New Roman" w:cs="Times New Roman"/>
          <w:color w:val="000000"/>
          <w:szCs w:val="24"/>
          <w:lang w:eastAsia="es-CO"/>
        </w:rPr>
        <w:t>otras</w:t>
      </w:r>
      <w:r w:rsidR="0065656E" w:rsidRPr="006845E6">
        <w:rPr>
          <w:rFonts w:eastAsia="Times New Roman" w:cs="Times New Roman"/>
          <w:color w:val="000000"/>
          <w:szCs w:val="24"/>
          <w:lang w:eastAsia="es-CO"/>
        </w:rPr>
        <w:t xml:space="preserve"> funciones que involucran ser </w:t>
      </w:r>
      <w:r w:rsidRPr="006845E6">
        <w:rPr>
          <w:rFonts w:eastAsia="Times New Roman" w:cs="Times New Roman"/>
          <w:color w:val="000000"/>
          <w:szCs w:val="24"/>
          <w:lang w:eastAsia="es-CO"/>
        </w:rPr>
        <w:t>la</w:t>
      </w:r>
      <w:r w:rsidR="0065656E" w:rsidRPr="006845E6">
        <w:rPr>
          <w:rFonts w:eastAsia="Times New Roman" w:cs="Times New Roman"/>
          <w:color w:val="000000"/>
          <w:szCs w:val="24"/>
          <w:lang w:eastAsia="es-CO"/>
        </w:rPr>
        <w:t xml:space="preserve"> seguridad en alturas. De esta forma</w:t>
      </w:r>
      <w:r w:rsidR="001C697C" w:rsidRPr="006845E6">
        <w:rPr>
          <w:rFonts w:eastAsia="Times New Roman" w:cs="Times New Roman"/>
          <w:color w:val="000000"/>
          <w:szCs w:val="24"/>
          <w:lang w:eastAsia="es-CO"/>
        </w:rPr>
        <w:t>,</w:t>
      </w:r>
      <w:r w:rsidR="0065656E" w:rsidRPr="006845E6">
        <w:rPr>
          <w:rFonts w:eastAsia="Times New Roman" w:cs="Times New Roman"/>
          <w:color w:val="000000"/>
          <w:szCs w:val="24"/>
          <w:lang w:eastAsia="es-CO"/>
        </w:rPr>
        <w:t xml:space="preserve"> </w:t>
      </w:r>
      <w:r w:rsidR="006813BA" w:rsidRPr="006845E6">
        <w:rPr>
          <w:rFonts w:eastAsia="Times New Roman" w:cs="Times New Roman"/>
          <w:color w:val="000000"/>
          <w:szCs w:val="24"/>
          <w:lang w:eastAsia="es-CO"/>
        </w:rPr>
        <w:t>además</w:t>
      </w:r>
      <w:r w:rsidR="0065656E" w:rsidRPr="006845E6">
        <w:rPr>
          <w:rFonts w:eastAsia="Times New Roman" w:cs="Times New Roman"/>
          <w:color w:val="000000"/>
          <w:szCs w:val="24"/>
          <w:lang w:eastAsia="es-CO"/>
        </w:rPr>
        <w:t xml:space="preserve"> de aprender sobre una técnica aérea </w:t>
      </w:r>
      <w:r w:rsidRPr="006845E6">
        <w:rPr>
          <w:rFonts w:eastAsia="Times New Roman" w:cs="Times New Roman"/>
          <w:color w:val="000000"/>
          <w:szCs w:val="24"/>
          <w:lang w:eastAsia="es-CO"/>
        </w:rPr>
        <w:t>en la que se pueden especializar, también podían aprender a</w:t>
      </w:r>
      <w:r w:rsidR="0065656E" w:rsidRPr="006845E6">
        <w:rPr>
          <w:rFonts w:eastAsia="Times New Roman" w:cs="Times New Roman"/>
          <w:color w:val="000000"/>
          <w:szCs w:val="24"/>
          <w:lang w:eastAsia="es-CO"/>
        </w:rPr>
        <w:t xml:space="preserve"> instalar su elemento en diferentes contextos y situaciones</w:t>
      </w:r>
      <w:r w:rsidRPr="006845E6">
        <w:rPr>
          <w:rFonts w:eastAsia="Times New Roman" w:cs="Times New Roman"/>
          <w:color w:val="000000"/>
          <w:szCs w:val="24"/>
          <w:lang w:eastAsia="es-CO"/>
        </w:rPr>
        <w:t>,</w:t>
      </w:r>
      <w:r w:rsidR="006813BA" w:rsidRPr="006845E6">
        <w:rPr>
          <w:rFonts w:eastAsia="Times New Roman" w:cs="Times New Roman"/>
          <w:color w:val="000000"/>
          <w:szCs w:val="24"/>
          <w:lang w:eastAsia="es-CO"/>
        </w:rPr>
        <w:t xml:space="preserve"> bien sea en una carpa de circo o un teatro de sala, </w:t>
      </w:r>
      <w:r w:rsidRPr="006845E6">
        <w:rPr>
          <w:rFonts w:eastAsia="Times New Roman" w:cs="Times New Roman"/>
          <w:color w:val="000000"/>
          <w:szCs w:val="24"/>
          <w:lang w:eastAsia="es-CO"/>
        </w:rPr>
        <w:t xml:space="preserve">e </w:t>
      </w:r>
      <w:r w:rsidR="006813BA" w:rsidRPr="006845E6">
        <w:rPr>
          <w:rFonts w:eastAsia="Times New Roman" w:cs="Times New Roman"/>
          <w:color w:val="000000"/>
          <w:szCs w:val="24"/>
          <w:lang w:eastAsia="es-CO"/>
        </w:rPr>
        <w:t xml:space="preserve">incluso </w:t>
      </w:r>
      <w:r w:rsidRPr="006845E6">
        <w:rPr>
          <w:rFonts w:eastAsia="Times New Roman" w:cs="Times New Roman"/>
          <w:color w:val="000000"/>
          <w:szCs w:val="24"/>
          <w:lang w:eastAsia="es-CO"/>
        </w:rPr>
        <w:t xml:space="preserve">en </w:t>
      </w:r>
      <w:r w:rsidR="006813BA" w:rsidRPr="006845E6">
        <w:rPr>
          <w:rFonts w:eastAsia="Times New Roman" w:cs="Times New Roman"/>
          <w:color w:val="000000"/>
          <w:szCs w:val="24"/>
          <w:lang w:eastAsia="es-CO"/>
        </w:rPr>
        <w:t>instalaciones de circo de calle. Estas sesiones de trabajo se realizaron alrededor de tres encuentros por semana de manera virtual durante dos meses con una intensidad horaria de dos horas</w:t>
      </w:r>
      <w:r w:rsidRPr="006845E6">
        <w:rPr>
          <w:rFonts w:eastAsia="Times New Roman" w:cs="Times New Roman"/>
          <w:color w:val="000000"/>
          <w:szCs w:val="24"/>
          <w:lang w:eastAsia="es-CO"/>
        </w:rPr>
        <w:t xml:space="preserve"> y fueron presididas por</w:t>
      </w:r>
      <w:r w:rsidR="006813BA" w:rsidRPr="006845E6">
        <w:rPr>
          <w:rFonts w:eastAsia="Times New Roman" w:cs="Times New Roman"/>
          <w:color w:val="000000"/>
          <w:szCs w:val="24"/>
          <w:lang w:eastAsia="es-CO"/>
        </w:rPr>
        <w:t xml:space="preserve"> un maestro nacional</w:t>
      </w:r>
      <w:r w:rsidR="003D528C" w:rsidRPr="006845E6">
        <w:rPr>
          <w:rFonts w:eastAsia="Times New Roman" w:cs="Times New Roman"/>
          <w:color w:val="000000"/>
          <w:szCs w:val="24"/>
          <w:lang w:eastAsia="es-CO"/>
        </w:rPr>
        <w:t xml:space="preserve"> formado en España en seguridad en alturas</w:t>
      </w:r>
      <w:r w:rsidR="006813BA" w:rsidRPr="006845E6">
        <w:rPr>
          <w:rFonts w:eastAsia="Times New Roman" w:cs="Times New Roman"/>
          <w:color w:val="000000"/>
          <w:szCs w:val="24"/>
          <w:lang w:eastAsia="es-CO"/>
        </w:rPr>
        <w:t xml:space="preserve">. </w:t>
      </w:r>
    </w:p>
    <w:p w14:paraId="55846664" w14:textId="53A23F6C" w:rsidR="000C0215" w:rsidRPr="006845E6" w:rsidRDefault="003A1D23" w:rsidP="00124BD3">
      <w:pPr>
        <w:spacing w:line="480" w:lineRule="auto"/>
        <w:rPr>
          <w:rFonts w:eastAsia="Times New Roman" w:cs="Times New Roman"/>
          <w:color w:val="000000"/>
          <w:szCs w:val="24"/>
          <w:lang w:eastAsia="es-CO"/>
        </w:rPr>
      </w:pPr>
      <w:r w:rsidRPr="006845E6">
        <w:rPr>
          <w:rFonts w:eastAsia="Times New Roman" w:cs="Times New Roman"/>
          <w:color w:val="000000"/>
          <w:szCs w:val="24"/>
          <w:lang w:eastAsia="es-CO"/>
        </w:rPr>
        <w:t>Al ser este proceso teórico, la atención</w:t>
      </w:r>
      <w:r w:rsidR="006813BA" w:rsidRPr="006845E6">
        <w:rPr>
          <w:rFonts w:eastAsia="Times New Roman" w:cs="Times New Roman"/>
          <w:color w:val="000000"/>
          <w:szCs w:val="24"/>
          <w:lang w:eastAsia="es-CO"/>
        </w:rPr>
        <w:t xml:space="preserve"> se </w:t>
      </w:r>
      <w:r w:rsidR="001C697C" w:rsidRPr="006845E6">
        <w:rPr>
          <w:rFonts w:eastAsia="Times New Roman" w:cs="Times New Roman"/>
          <w:color w:val="000000"/>
          <w:szCs w:val="24"/>
          <w:lang w:eastAsia="es-CO"/>
        </w:rPr>
        <w:t>enfocó</w:t>
      </w:r>
      <w:r w:rsidR="006813BA" w:rsidRPr="006845E6">
        <w:rPr>
          <w:rFonts w:eastAsia="Times New Roman" w:cs="Times New Roman"/>
          <w:color w:val="000000"/>
          <w:szCs w:val="24"/>
          <w:lang w:eastAsia="es-CO"/>
        </w:rPr>
        <w:t xml:space="preserve"> en </w:t>
      </w:r>
      <w:r w:rsidR="009F583E" w:rsidRPr="006845E6">
        <w:rPr>
          <w:rFonts w:eastAsia="Times New Roman" w:cs="Times New Roman"/>
          <w:color w:val="000000"/>
          <w:szCs w:val="24"/>
          <w:lang w:eastAsia="es-CO"/>
        </w:rPr>
        <w:t>clases catedráticas</w:t>
      </w:r>
      <w:r w:rsidR="006813BA" w:rsidRPr="006845E6">
        <w:rPr>
          <w:rFonts w:eastAsia="Times New Roman" w:cs="Times New Roman"/>
          <w:color w:val="000000"/>
          <w:szCs w:val="24"/>
          <w:lang w:eastAsia="es-CO"/>
        </w:rPr>
        <w:t xml:space="preserve"> de seguridad en alturas, indispensable para los montajes aéreos</w:t>
      </w:r>
      <w:r w:rsidRPr="006845E6">
        <w:rPr>
          <w:rFonts w:eastAsia="Times New Roman" w:cs="Times New Roman"/>
          <w:color w:val="000000"/>
          <w:szCs w:val="24"/>
          <w:lang w:eastAsia="es-CO"/>
        </w:rPr>
        <w:t>.</w:t>
      </w:r>
      <w:r w:rsidR="002D177B" w:rsidRPr="006845E6">
        <w:rPr>
          <w:rFonts w:eastAsia="Times New Roman" w:cs="Times New Roman"/>
          <w:color w:val="000000"/>
          <w:szCs w:val="24"/>
          <w:lang w:eastAsia="es-CO"/>
        </w:rPr>
        <w:t xml:space="preserve"> En ese orden de ideas, </w:t>
      </w:r>
      <w:r w:rsidRPr="006845E6">
        <w:rPr>
          <w:rFonts w:eastAsia="Times New Roman" w:cs="Times New Roman"/>
          <w:color w:val="000000"/>
          <w:szCs w:val="24"/>
          <w:lang w:eastAsia="es-CO"/>
        </w:rPr>
        <w:t xml:space="preserve">en las clases introductorias al oficio </w:t>
      </w:r>
      <w:r w:rsidR="002D177B" w:rsidRPr="006845E6">
        <w:rPr>
          <w:rFonts w:eastAsia="Times New Roman" w:cs="Times New Roman"/>
          <w:color w:val="000000"/>
          <w:szCs w:val="24"/>
          <w:lang w:eastAsia="es-CO"/>
        </w:rPr>
        <w:t>se</w:t>
      </w:r>
      <w:r w:rsidRPr="006845E6">
        <w:rPr>
          <w:rFonts w:eastAsia="Times New Roman" w:cs="Times New Roman"/>
          <w:color w:val="000000"/>
          <w:szCs w:val="24"/>
          <w:lang w:eastAsia="es-CO"/>
        </w:rPr>
        <w:t xml:space="preserve"> pudo saber que</w:t>
      </w:r>
      <w:r w:rsidR="002D177B"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 xml:space="preserve">el </w:t>
      </w:r>
      <w:r w:rsidRPr="006845E6">
        <w:rPr>
          <w:rFonts w:eastAsia="Times New Roman" w:cs="Times New Roman"/>
          <w:i/>
          <w:iCs/>
          <w:color w:val="000000"/>
          <w:szCs w:val="24"/>
          <w:lang w:eastAsia="es-CO"/>
        </w:rPr>
        <w:t>rigger</w:t>
      </w:r>
      <w:r w:rsidR="002D177B" w:rsidRPr="006845E6">
        <w:rPr>
          <w:rFonts w:eastAsia="Times New Roman" w:cs="Times New Roman"/>
          <w:color w:val="000000"/>
          <w:szCs w:val="24"/>
          <w:lang w:eastAsia="es-CO"/>
        </w:rPr>
        <w:t xml:space="preserve"> proviene de una terminología inglesa, </w:t>
      </w:r>
      <w:r w:rsidR="003D528C" w:rsidRPr="006845E6">
        <w:rPr>
          <w:rFonts w:eastAsia="Times New Roman" w:cs="Times New Roman"/>
          <w:color w:val="000000"/>
          <w:szCs w:val="24"/>
          <w:lang w:eastAsia="es-CO"/>
        </w:rPr>
        <w:t>pues</w:t>
      </w:r>
      <w:r w:rsidR="002D177B" w:rsidRPr="006845E6">
        <w:rPr>
          <w:rFonts w:eastAsia="Times New Roman" w:cs="Times New Roman"/>
          <w:color w:val="000000"/>
          <w:szCs w:val="24"/>
          <w:lang w:eastAsia="es-CO"/>
        </w:rPr>
        <w:t xml:space="preserve"> data desde la instalación de los mástiles y velas de los barcos</w:t>
      </w:r>
      <w:r w:rsidRPr="006845E6">
        <w:rPr>
          <w:rFonts w:eastAsia="Times New Roman" w:cs="Times New Roman"/>
          <w:color w:val="000000"/>
          <w:szCs w:val="24"/>
          <w:lang w:eastAsia="es-CO"/>
        </w:rPr>
        <w:t>.</w:t>
      </w:r>
      <w:r w:rsidR="001C697C"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 xml:space="preserve">Luego, este </w:t>
      </w:r>
      <w:r w:rsidR="000C0215" w:rsidRPr="006845E6">
        <w:rPr>
          <w:rFonts w:eastAsia="Times New Roman" w:cs="Times New Roman"/>
          <w:color w:val="000000"/>
          <w:szCs w:val="24"/>
          <w:lang w:eastAsia="es-CO"/>
        </w:rPr>
        <w:t xml:space="preserve">oficio </w:t>
      </w:r>
      <w:r w:rsidRPr="006845E6">
        <w:rPr>
          <w:rFonts w:eastAsia="Times New Roman" w:cs="Times New Roman"/>
          <w:color w:val="000000"/>
          <w:szCs w:val="24"/>
          <w:lang w:eastAsia="es-CO"/>
        </w:rPr>
        <w:t>trascendió</w:t>
      </w:r>
      <w:r w:rsidR="001236DB" w:rsidRPr="006845E6">
        <w:rPr>
          <w:rFonts w:eastAsia="Times New Roman" w:cs="Times New Roman"/>
          <w:color w:val="000000"/>
          <w:szCs w:val="24"/>
          <w:lang w:eastAsia="es-CO"/>
        </w:rPr>
        <w:t xml:space="preserve"> para ser</w:t>
      </w:r>
      <w:r w:rsidR="001C697C"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implementado</w:t>
      </w:r>
      <w:r w:rsidR="001C697C" w:rsidRPr="006845E6">
        <w:rPr>
          <w:rFonts w:eastAsia="Times New Roman" w:cs="Times New Roman"/>
          <w:color w:val="000000"/>
          <w:szCs w:val="24"/>
          <w:lang w:eastAsia="es-CO"/>
        </w:rPr>
        <w:t xml:space="preserve"> en </w:t>
      </w:r>
      <w:r w:rsidR="000C0215" w:rsidRPr="006845E6">
        <w:rPr>
          <w:rFonts w:eastAsia="Times New Roman" w:cs="Times New Roman"/>
          <w:color w:val="000000"/>
          <w:szCs w:val="24"/>
          <w:lang w:eastAsia="es-CO"/>
        </w:rPr>
        <w:t xml:space="preserve">algunos rituales </w:t>
      </w:r>
      <w:r w:rsidRPr="006845E6">
        <w:rPr>
          <w:rFonts w:eastAsia="Times New Roman" w:cs="Times New Roman"/>
          <w:color w:val="000000"/>
          <w:szCs w:val="24"/>
          <w:lang w:eastAsia="es-CO"/>
        </w:rPr>
        <w:t>pertenecientes a</w:t>
      </w:r>
      <w:r w:rsidR="000C0215" w:rsidRPr="006845E6">
        <w:rPr>
          <w:rFonts w:eastAsia="Times New Roman" w:cs="Times New Roman"/>
          <w:color w:val="000000"/>
          <w:szCs w:val="24"/>
          <w:lang w:eastAsia="es-CO"/>
        </w:rPr>
        <w:t xml:space="preserve"> </w:t>
      </w:r>
      <w:r w:rsidR="001C697C" w:rsidRPr="006845E6">
        <w:rPr>
          <w:rFonts w:eastAsia="Times New Roman" w:cs="Times New Roman"/>
          <w:color w:val="000000"/>
          <w:szCs w:val="24"/>
          <w:lang w:eastAsia="es-CO"/>
        </w:rPr>
        <w:t xml:space="preserve">las artes escénicas </w:t>
      </w:r>
      <w:r w:rsidR="000C0215" w:rsidRPr="006845E6">
        <w:rPr>
          <w:rFonts w:eastAsia="Times New Roman" w:cs="Times New Roman"/>
          <w:color w:val="000000"/>
          <w:szCs w:val="24"/>
          <w:lang w:eastAsia="es-CO"/>
        </w:rPr>
        <w:t xml:space="preserve">y </w:t>
      </w:r>
      <w:r w:rsidRPr="006845E6">
        <w:rPr>
          <w:rFonts w:eastAsia="Times New Roman" w:cs="Times New Roman"/>
          <w:color w:val="000000"/>
          <w:szCs w:val="24"/>
          <w:lang w:eastAsia="es-CO"/>
        </w:rPr>
        <w:t>posteriormente pasó a hacer parte de</w:t>
      </w:r>
      <w:r w:rsidR="001C697C" w:rsidRPr="006845E6">
        <w:rPr>
          <w:rFonts w:eastAsia="Times New Roman" w:cs="Times New Roman"/>
          <w:color w:val="000000"/>
          <w:szCs w:val="24"/>
          <w:lang w:eastAsia="es-CO"/>
        </w:rPr>
        <w:t xml:space="preserve"> toda clase de eventos recreativos.</w:t>
      </w:r>
      <w:r w:rsidR="00DB2968" w:rsidRPr="006845E6">
        <w:rPr>
          <w:rFonts w:eastAsia="Times New Roman" w:cs="Times New Roman"/>
          <w:color w:val="000000"/>
          <w:szCs w:val="24"/>
          <w:lang w:eastAsia="es-CO"/>
        </w:rPr>
        <w:t xml:space="preserve"> </w:t>
      </w:r>
      <w:r w:rsidR="000C0215" w:rsidRPr="006845E6">
        <w:rPr>
          <w:rFonts w:eastAsia="Times New Roman" w:cs="Times New Roman"/>
          <w:color w:val="000000"/>
          <w:szCs w:val="24"/>
          <w:lang w:eastAsia="es-CO"/>
        </w:rPr>
        <w:t>Poco a poco</w:t>
      </w:r>
      <w:r w:rsidRPr="006845E6">
        <w:rPr>
          <w:rFonts w:eastAsia="Times New Roman" w:cs="Times New Roman"/>
          <w:color w:val="000000"/>
          <w:szCs w:val="24"/>
          <w:lang w:eastAsia="es-CO"/>
        </w:rPr>
        <w:t>,</w:t>
      </w:r>
      <w:r w:rsidR="000C0215" w:rsidRPr="006845E6">
        <w:rPr>
          <w:rFonts w:eastAsia="Times New Roman" w:cs="Times New Roman"/>
          <w:color w:val="000000"/>
          <w:szCs w:val="24"/>
          <w:lang w:eastAsia="es-CO"/>
        </w:rPr>
        <w:t xml:space="preserve"> el </w:t>
      </w:r>
      <w:r w:rsidR="000C0215" w:rsidRPr="006845E6">
        <w:rPr>
          <w:rFonts w:eastAsia="Times New Roman" w:cs="Times New Roman"/>
          <w:i/>
          <w:iCs/>
          <w:color w:val="000000"/>
          <w:szCs w:val="24"/>
          <w:lang w:eastAsia="es-CO"/>
        </w:rPr>
        <w:t>rigger</w:t>
      </w:r>
      <w:r w:rsidR="000C0215" w:rsidRPr="006845E6">
        <w:rPr>
          <w:rFonts w:eastAsia="Times New Roman" w:cs="Times New Roman"/>
          <w:color w:val="000000"/>
          <w:szCs w:val="24"/>
          <w:lang w:eastAsia="es-CO"/>
        </w:rPr>
        <w:t xml:space="preserve"> técnico </w:t>
      </w:r>
      <w:r w:rsidRPr="006845E6">
        <w:rPr>
          <w:rFonts w:eastAsia="Times New Roman" w:cs="Times New Roman"/>
          <w:color w:val="000000"/>
          <w:szCs w:val="24"/>
          <w:lang w:eastAsia="es-CO"/>
        </w:rPr>
        <w:t>se convirtió en</w:t>
      </w:r>
      <w:r w:rsidR="000C0215" w:rsidRPr="006845E6">
        <w:rPr>
          <w:rFonts w:eastAsia="Times New Roman" w:cs="Times New Roman"/>
          <w:color w:val="000000"/>
          <w:szCs w:val="24"/>
          <w:lang w:eastAsia="es-CO"/>
        </w:rPr>
        <w:t xml:space="preserve"> un factor indispensable en cualquier evento, pues el simple hecho de iluminar una escena </w:t>
      </w:r>
      <w:r w:rsidRPr="006845E6">
        <w:rPr>
          <w:rFonts w:eastAsia="Times New Roman" w:cs="Times New Roman"/>
          <w:color w:val="000000"/>
          <w:szCs w:val="24"/>
          <w:lang w:eastAsia="es-CO"/>
        </w:rPr>
        <w:t>requiere</w:t>
      </w:r>
      <w:r w:rsidR="000C0215" w:rsidRPr="006845E6">
        <w:rPr>
          <w:rFonts w:eastAsia="Times New Roman" w:cs="Times New Roman"/>
          <w:color w:val="000000"/>
          <w:szCs w:val="24"/>
          <w:lang w:eastAsia="es-CO"/>
        </w:rPr>
        <w:t xml:space="preserve"> de una persona profesional para instalar el par correcto de luces.</w:t>
      </w:r>
    </w:p>
    <w:p w14:paraId="1FF88FE8" w14:textId="76840192" w:rsidR="00DB2968" w:rsidRPr="006845E6" w:rsidRDefault="00637319" w:rsidP="00124BD3">
      <w:pPr>
        <w:spacing w:line="480" w:lineRule="auto"/>
        <w:rPr>
          <w:rFonts w:eastAsia="Times New Roman" w:cs="Times New Roman"/>
          <w:color w:val="000000"/>
          <w:szCs w:val="24"/>
          <w:lang w:eastAsia="es-CO"/>
        </w:rPr>
      </w:pPr>
      <w:r w:rsidRPr="006845E6">
        <w:rPr>
          <w:rFonts w:eastAsia="Times New Roman" w:cs="Times New Roman"/>
          <w:color w:val="000000"/>
          <w:szCs w:val="24"/>
          <w:lang w:eastAsia="es-CO"/>
        </w:rPr>
        <w:t>En efecto</w:t>
      </w:r>
      <w:r w:rsidR="000C0215" w:rsidRPr="006845E6">
        <w:rPr>
          <w:rFonts w:eastAsia="Times New Roman" w:cs="Times New Roman"/>
          <w:color w:val="000000"/>
          <w:szCs w:val="24"/>
          <w:lang w:eastAsia="es-CO"/>
        </w:rPr>
        <w:t>, a lo largo de las sesiones</w:t>
      </w:r>
      <w:r w:rsidR="003A1D23" w:rsidRPr="006845E6">
        <w:rPr>
          <w:rFonts w:eastAsia="Times New Roman" w:cs="Times New Roman"/>
          <w:color w:val="000000"/>
          <w:szCs w:val="24"/>
          <w:lang w:eastAsia="es-CO"/>
        </w:rPr>
        <w:t xml:space="preserve"> se contó con</w:t>
      </w:r>
      <w:r w:rsidR="00AE5179" w:rsidRPr="006845E6">
        <w:rPr>
          <w:rFonts w:eastAsia="Times New Roman" w:cs="Times New Roman"/>
          <w:color w:val="000000"/>
          <w:szCs w:val="24"/>
          <w:lang w:eastAsia="es-CO"/>
        </w:rPr>
        <w:t xml:space="preserve"> </w:t>
      </w:r>
      <w:r w:rsidR="00DB2968" w:rsidRPr="006845E6">
        <w:rPr>
          <w:rFonts w:eastAsia="Times New Roman" w:cs="Times New Roman"/>
          <w:color w:val="000000"/>
          <w:szCs w:val="24"/>
          <w:lang w:eastAsia="es-CO"/>
        </w:rPr>
        <w:t>materiales pertinentes para las instalaciones</w:t>
      </w:r>
      <w:r w:rsidR="003A1D23" w:rsidRPr="006845E6">
        <w:rPr>
          <w:rFonts w:eastAsia="Times New Roman" w:cs="Times New Roman"/>
          <w:color w:val="000000"/>
          <w:szCs w:val="24"/>
          <w:lang w:eastAsia="es-CO"/>
        </w:rPr>
        <w:t xml:space="preserve"> compuestos por</w:t>
      </w:r>
      <w:r w:rsidR="00DB2968" w:rsidRPr="006845E6">
        <w:rPr>
          <w:rFonts w:eastAsia="Times New Roman" w:cs="Times New Roman"/>
          <w:color w:val="000000"/>
          <w:szCs w:val="24"/>
          <w:lang w:eastAsia="es-CO"/>
        </w:rPr>
        <w:t xml:space="preserve"> </w:t>
      </w:r>
      <w:r w:rsidR="00AE5179" w:rsidRPr="006845E6">
        <w:rPr>
          <w:rFonts w:eastAsia="Times New Roman" w:cs="Times New Roman"/>
          <w:color w:val="000000"/>
          <w:szCs w:val="24"/>
          <w:lang w:eastAsia="es-CO"/>
        </w:rPr>
        <w:t>diversas construcciones en</w:t>
      </w:r>
      <w:r w:rsidR="00DB2968" w:rsidRPr="006845E6">
        <w:rPr>
          <w:rFonts w:eastAsia="Times New Roman" w:cs="Times New Roman"/>
          <w:color w:val="000000"/>
          <w:szCs w:val="24"/>
          <w:lang w:eastAsia="es-CO"/>
        </w:rPr>
        <w:t xml:space="preserve"> acero, guayas </w:t>
      </w:r>
      <w:r w:rsidR="003A1D23" w:rsidRPr="006845E6">
        <w:rPr>
          <w:rFonts w:eastAsia="Times New Roman" w:cs="Times New Roman"/>
          <w:color w:val="000000"/>
          <w:szCs w:val="24"/>
          <w:lang w:eastAsia="es-CO"/>
        </w:rPr>
        <w:t xml:space="preserve">y </w:t>
      </w:r>
      <w:r w:rsidR="00DB2968" w:rsidRPr="006845E6">
        <w:rPr>
          <w:rFonts w:eastAsia="Times New Roman" w:cs="Times New Roman"/>
          <w:color w:val="000000"/>
          <w:szCs w:val="24"/>
          <w:lang w:eastAsia="es-CO"/>
        </w:rPr>
        <w:t>cuerdas</w:t>
      </w:r>
      <w:r w:rsidR="003A1D23" w:rsidRPr="006845E6">
        <w:rPr>
          <w:rFonts w:eastAsia="Times New Roman" w:cs="Times New Roman"/>
          <w:color w:val="000000"/>
          <w:szCs w:val="24"/>
          <w:lang w:eastAsia="es-CO"/>
        </w:rPr>
        <w:t>, todos ellos</w:t>
      </w:r>
      <w:r w:rsidR="00DB2968" w:rsidRPr="006845E6">
        <w:rPr>
          <w:rFonts w:eastAsia="Times New Roman" w:cs="Times New Roman"/>
          <w:color w:val="000000"/>
          <w:szCs w:val="24"/>
          <w:lang w:eastAsia="es-CO"/>
        </w:rPr>
        <w:t xml:space="preserve"> quizás los menos reconocibles</w:t>
      </w:r>
      <w:r w:rsidR="003A1D23" w:rsidRPr="006845E6">
        <w:rPr>
          <w:rFonts w:eastAsia="Times New Roman" w:cs="Times New Roman"/>
          <w:color w:val="000000"/>
          <w:szCs w:val="24"/>
          <w:lang w:eastAsia="es-CO"/>
        </w:rPr>
        <w:t xml:space="preserve"> en un escenario</w:t>
      </w:r>
      <w:r w:rsidR="00DB2968" w:rsidRPr="006845E6">
        <w:rPr>
          <w:rFonts w:eastAsia="Times New Roman" w:cs="Times New Roman"/>
          <w:color w:val="000000"/>
          <w:szCs w:val="24"/>
          <w:lang w:eastAsia="es-CO"/>
        </w:rPr>
        <w:t xml:space="preserve">, </w:t>
      </w:r>
      <w:r w:rsidR="000C0215" w:rsidRPr="006845E6">
        <w:rPr>
          <w:rFonts w:eastAsia="Times New Roman" w:cs="Times New Roman"/>
          <w:color w:val="000000"/>
          <w:szCs w:val="24"/>
          <w:lang w:eastAsia="es-CO"/>
        </w:rPr>
        <w:t>pues en un mundo en expansión existe maquinaria compleja para realizar montajes fantásticos para el público. P</w:t>
      </w:r>
      <w:r w:rsidR="00DB2968" w:rsidRPr="006845E6">
        <w:rPr>
          <w:rFonts w:eastAsia="Times New Roman" w:cs="Times New Roman"/>
          <w:color w:val="000000"/>
          <w:szCs w:val="24"/>
          <w:lang w:eastAsia="es-CO"/>
        </w:rPr>
        <w:t>or lo general</w:t>
      </w:r>
      <w:r w:rsidR="003A1D23" w:rsidRPr="006845E6">
        <w:rPr>
          <w:rFonts w:eastAsia="Times New Roman" w:cs="Times New Roman"/>
          <w:color w:val="000000"/>
          <w:szCs w:val="24"/>
          <w:lang w:eastAsia="es-CO"/>
        </w:rPr>
        <w:t>,</w:t>
      </w:r>
      <w:r w:rsidR="00DB2968" w:rsidRPr="006845E6">
        <w:rPr>
          <w:rFonts w:eastAsia="Times New Roman" w:cs="Times New Roman"/>
          <w:color w:val="000000"/>
          <w:szCs w:val="24"/>
          <w:lang w:eastAsia="es-CO"/>
        </w:rPr>
        <w:t xml:space="preserve"> los mosquetones y vigas </w:t>
      </w:r>
      <w:r w:rsidR="003A1D23" w:rsidRPr="006845E6">
        <w:rPr>
          <w:rFonts w:eastAsia="Times New Roman" w:cs="Times New Roman"/>
          <w:color w:val="000000"/>
          <w:szCs w:val="24"/>
          <w:lang w:eastAsia="es-CO"/>
        </w:rPr>
        <w:t>tienen</w:t>
      </w:r>
      <w:r w:rsidR="00DB2968" w:rsidRPr="006845E6">
        <w:rPr>
          <w:rFonts w:eastAsia="Times New Roman" w:cs="Times New Roman"/>
          <w:color w:val="000000"/>
          <w:szCs w:val="24"/>
          <w:lang w:eastAsia="es-CO"/>
        </w:rPr>
        <w:t xml:space="preserve"> sus marcas distintivas, </w:t>
      </w:r>
      <w:r w:rsidR="003A1D23" w:rsidRPr="006845E6">
        <w:rPr>
          <w:rFonts w:eastAsia="Times New Roman" w:cs="Times New Roman"/>
          <w:color w:val="000000"/>
          <w:szCs w:val="24"/>
          <w:lang w:eastAsia="es-CO"/>
        </w:rPr>
        <w:t>sin embargo,</w:t>
      </w:r>
      <w:r w:rsidR="00DB2968" w:rsidRPr="006845E6">
        <w:rPr>
          <w:rFonts w:eastAsia="Times New Roman" w:cs="Times New Roman"/>
          <w:color w:val="000000"/>
          <w:szCs w:val="24"/>
          <w:lang w:eastAsia="es-CO"/>
        </w:rPr>
        <w:t xml:space="preserve"> poco se sabe acerca de las eslingas, </w:t>
      </w:r>
      <w:r w:rsidR="003A1D23" w:rsidRPr="006845E6">
        <w:rPr>
          <w:rFonts w:eastAsia="Times New Roman" w:cs="Times New Roman"/>
          <w:color w:val="000000"/>
          <w:szCs w:val="24"/>
          <w:lang w:eastAsia="es-CO"/>
        </w:rPr>
        <w:t xml:space="preserve">las </w:t>
      </w:r>
      <w:r w:rsidR="00DB2968" w:rsidRPr="006845E6">
        <w:rPr>
          <w:rFonts w:eastAsia="Times New Roman" w:cs="Times New Roman"/>
          <w:color w:val="000000"/>
          <w:szCs w:val="24"/>
          <w:lang w:eastAsia="es-CO"/>
        </w:rPr>
        <w:t>cuerdas y</w:t>
      </w:r>
      <w:r w:rsidR="003A1D23" w:rsidRPr="006845E6">
        <w:rPr>
          <w:rFonts w:eastAsia="Times New Roman" w:cs="Times New Roman"/>
          <w:color w:val="000000"/>
          <w:szCs w:val="24"/>
          <w:lang w:eastAsia="es-CO"/>
        </w:rPr>
        <w:t xml:space="preserve"> otros materiales</w:t>
      </w:r>
      <w:r w:rsidR="00DB2968" w:rsidRPr="006845E6">
        <w:rPr>
          <w:rFonts w:eastAsia="Times New Roman" w:cs="Times New Roman"/>
          <w:color w:val="000000"/>
          <w:szCs w:val="24"/>
          <w:lang w:eastAsia="es-CO"/>
        </w:rPr>
        <w:t xml:space="preserve">. Existen, </w:t>
      </w:r>
      <w:r w:rsidR="003A1D23" w:rsidRPr="006845E6">
        <w:rPr>
          <w:rFonts w:eastAsia="Times New Roman" w:cs="Times New Roman"/>
          <w:color w:val="000000"/>
          <w:szCs w:val="24"/>
          <w:lang w:eastAsia="es-CO"/>
        </w:rPr>
        <w:t>además</w:t>
      </w:r>
      <w:r w:rsidR="00DB2968" w:rsidRPr="006845E6">
        <w:rPr>
          <w:rFonts w:eastAsia="Times New Roman" w:cs="Times New Roman"/>
          <w:color w:val="000000"/>
          <w:szCs w:val="24"/>
          <w:lang w:eastAsia="es-CO"/>
        </w:rPr>
        <w:t xml:space="preserve">, muchos tipos de cables, </w:t>
      </w:r>
      <w:r w:rsidR="003A1D23" w:rsidRPr="006845E6">
        <w:rPr>
          <w:rFonts w:eastAsia="Times New Roman" w:cs="Times New Roman"/>
          <w:color w:val="000000"/>
          <w:szCs w:val="24"/>
          <w:lang w:eastAsia="es-CO"/>
        </w:rPr>
        <w:t>y en ese sentido</w:t>
      </w:r>
      <w:r w:rsidR="00DB2968" w:rsidRPr="006845E6">
        <w:rPr>
          <w:rFonts w:eastAsia="Times New Roman" w:cs="Times New Roman"/>
          <w:color w:val="000000"/>
          <w:szCs w:val="24"/>
          <w:lang w:eastAsia="es-CO"/>
        </w:rPr>
        <w:t xml:space="preserve"> es importante saber </w:t>
      </w:r>
      <w:r w:rsidR="003A1D23" w:rsidRPr="006845E6">
        <w:rPr>
          <w:rFonts w:eastAsia="Times New Roman" w:cs="Times New Roman"/>
          <w:color w:val="000000"/>
          <w:szCs w:val="24"/>
          <w:lang w:eastAsia="es-CO"/>
        </w:rPr>
        <w:t xml:space="preserve">sobre </w:t>
      </w:r>
      <w:r w:rsidR="00DB2968" w:rsidRPr="006845E6">
        <w:rPr>
          <w:rFonts w:eastAsia="Times New Roman" w:cs="Times New Roman"/>
          <w:color w:val="000000"/>
          <w:szCs w:val="24"/>
          <w:lang w:eastAsia="es-CO"/>
        </w:rPr>
        <w:t xml:space="preserve">la construcción de estos para </w:t>
      </w:r>
      <w:r w:rsidR="00DB2968" w:rsidRPr="006845E6">
        <w:rPr>
          <w:rFonts w:eastAsia="Times New Roman" w:cs="Times New Roman"/>
          <w:color w:val="000000"/>
          <w:szCs w:val="24"/>
          <w:lang w:eastAsia="es-CO"/>
        </w:rPr>
        <w:lastRenderedPageBreak/>
        <w:t xml:space="preserve">que el peso </w:t>
      </w:r>
      <w:r w:rsidR="003A1D23" w:rsidRPr="006845E6">
        <w:rPr>
          <w:rFonts w:eastAsia="Times New Roman" w:cs="Times New Roman"/>
          <w:color w:val="000000"/>
          <w:szCs w:val="24"/>
          <w:lang w:eastAsia="es-CO"/>
        </w:rPr>
        <w:t>suministrado</w:t>
      </w:r>
      <w:r w:rsidR="00DB2968" w:rsidRPr="006845E6">
        <w:rPr>
          <w:rFonts w:eastAsia="Times New Roman" w:cs="Times New Roman"/>
          <w:color w:val="000000"/>
          <w:szCs w:val="24"/>
          <w:lang w:eastAsia="es-CO"/>
        </w:rPr>
        <w:t xml:space="preserve"> para su aguante</w:t>
      </w:r>
      <w:r w:rsidR="003A1D23" w:rsidRPr="006845E6">
        <w:rPr>
          <w:rFonts w:eastAsia="Times New Roman" w:cs="Times New Roman"/>
          <w:color w:val="000000"/>
          <w:szCs w:val="24"/>
          <w:lang w:eastAsia="es-CO"/>
        </w:rPr>
        <w:t xml:space="preserve"> sea pertinente.</w:t>
      </w:r>
      <w:r w:rsidR="00DB2968" w:rsidRPr="006845E6">
        <w:rPr>
          <w:rFonts w:eastAsia="Times New Roman" w:cs="Times New Roman"/>
          <w:color w:val="000000"/>
          <w:szCs w:val="24"/>
          <w:lang w:eastAsia="es-CO"/>
        </w:rPr>
        <w:t xml:space="preserve"> </w:t>
      </w:r>
      <w:r w:rsidR="003A1D23" w:rsidRPr="006845E6">
        <w:rPr>
          <w:rFonts w:eastAsia="Times New Roman" w:cs="Times New Roman"/>
          <w:color w:val="000000"/>
          <w:szCs w:val="24"/>
          <w:lang w:eastAsia="es-CO"/>
        </w:rPr>
        <w:t>Así, al conocer</w:t>
      </w:r>
      <w:r w:rsidR="00DB2968" w:rsidRPr="006845E6">
        <w:rPr>
          <w:rFonts w:eastAsia="Times New Roman" w:cs="Times New Roman"/>
          <w:color w:val="000000"/>
          <w:szCs w:val="24"/>
          <w:lang w:eastAsia="es-CO"/>
        </w:rPr>
        <w:t xml:space="preserve"> las partes de la guaya y sus </w:t>
      </w:r>
      <w:r w:rsidR="00154FAB" w:rsidRPr="006845E6">
        <w:rPr>
          <w:rFonts w:eastAsia="Times New Roman" w:cs="Times New Roman"/>
          <w:color w:val="000000"/>
          <w:szCs w:val="24"/>
          <w:lang w:eastAsia="es-CO"/>
        </w:rPr>
        <w:t>características</w:t>
      </w:r>
      <w:r w:rsidR="00DB2968" w:rsidRPr="006845E6">
        <w:rPr>
          <w:rFonts w:eastAsia="Times New Roman" w:cs="Times New Roman"/>
          <w:color w:val="000000"/>
          <w:szCs w:val="24"/>
          <w:lang w:eastAsia="es-CO"/>
        </w:rPr>
        <w:t xml:space="preserve"> estructurales, sus medidas y sus diversos enlazados</w:t>
      </w:r>
      <w:r w:rsidR="003A1D23" w:rsidRPr="006845E6">
        <w:rPr>
          <w:rFonts w:eastAsia="Times New Roman" w:cs="Times New Roman"/>
          <w:color w:val="000000"/>
          <w:szCs w:val="24"/>
          <w:lang w:eastAsia="es-CO"/>
        </w:rPr>
        <w:t>, es posible</w:t>
      </w:r>
      <w:r w:rsidR="000C0215" w:rsidRPr="006845E6">
        <w:rPr>
          <w:rFonts w:eastAsia="Times New Roman" w:cs="Times New Roman"/>
          <w:color w:val="000000"/>
          <w:szCs w:val="24"/>
          <w:lang w:eastAsia="es-CO"/>
        </w:rPr>
        <w:t xml:space="preserve"> tener una mirada </w:t>
      </w:r>
      <w:r w:rsidR="00C01D4A" w:rsidRPr="006845E6">
        <w:rPr>
          <w:rFonts w:eastAsia="Times New Roman" w:cs="Times New Roman"/>
          <w:color w:val="000000"/>
          <w:szCs w:val="24"/>
          <w:lang w:eastAsia="es-CO"/>
        </w:rPr>
        <w:t>más</w:t>
      </w:r>
      <w:r w:rsidR="000C0215" w:rsidRPr="006845E6">
        <w:rPr>
          <w:rFonts w:eastAsia="Times New Roman" w:cs="Times New Roman"/>
          <w:color w:val="000000"/>
          <w:szCs w:val="24"/>
          <w:lang w:eastAsia="es-CO"/>
        </w:rPr>
        <w:t xml:space="preserve"> amplia sobre el cuidado del otro y </w:t>
      </w:r>
      <w:r w:rsidR="00AE5179" w:rsidRPr="006845E6">
        <w:rPr>
          <w:rFonts w:eastAsia="Times New Roman" w:cs="Times New Roman"/>
          <w:color w:val="000000"/>
          <w:szCs w:val="24"/>
          <w:lang w:eastAsia="es-CO"/>
        </w:rPr>
        <w:t>la</w:t>
      </w:r>
      <w:r w:rsidR="000C0215" w:rsidRPr="006845E6">
        <w:rPr>
          <w:rFonts w:eastAsia="Times New Roman" w:cs="Times New Roman"/>
          <w:color w:val="000000"/>
          <w:szCs w:val="24"/>
          <w:lang w:eastAsia="es-CO"/>
        </w:rPr>
        <w:t xml:space="preserve"> realización de un buen </w:t>
      </w:r>
      <w:r w:rsidR="000C0215" w:rsidRPr="006845E6">
        <w:rPr>
          <w:rFonts w:eastAsia="Times New Roman" w:cs="Times New Roman"/>
          <w:i/>
          <w:iCs/>
          <w:color w:val="000000"/>
          <w:szCs w:val="24"/>
          <w:lang w:eastAsia="es-CO"/>
        </w:rPr>
        <w:t>show</w:t>
      </w:r>
      <w:r w:rsidR="000C0215" w:rsidRPr="006845E6">
        <w:rPr>
          <w:rFonts w:eastAsia="Times New Roman" w:cs="Times New Roman"/>
          <w:color w:val="000000"/>
          <w:szCs w:val="24"/>
          <w:lang w:eastAsia="es-CO"/>
        </w:rPr>
        <w:t>.</w:t>
      </w:r>
    </w:p>
    <w:p w14:paraId="6FFF3CDD" w14:textId="6AA372CF" w:rsidR="00BE50AE" w:rsidRPr="006845E6" w:rsidRDefault="00DB2968" w:rsidP="00124BD3">
      <w:pPr>
        <w:spacing w:line="480" w:lineRule="auto"/>
        <w:rPr>
          <w:rFonts w:eastAsia="Times New Roman" w:cs="Times New Roman"/>
          <w:color w:val="000000"/>
          <w:szCs w:val="24"/>
          <w:lang w:eastAsia="es-CO"/>
        </w:rPr>
      </w:pPr>
      <w:r w:rsidRPr="006845E6">
        <w:rPr>
          <w:rFonts w:eastAsia="Times New Roman" w:cs="Times New Roman"/>
          <w:color w:val="000000"/>
          <w:szCs w:val="24"/>
          <w:lang w:eastAsia="es-CO"/>
        </w:rPr>
        <w:t xml:space="preserve">Ahora </w:t>
      </w:r>
      <w:r w:rsidR="00E2573F" w:rsidRPr="006845E6">
        <w:rPr>
          <w:rFonts w:eastAsia="Times New Roman" w:cs="Times New Roman"/>
          <w:color w:val="000000"/>
          <w:szCs w:val="24"/>
          <w:lang w:eastAsia="es-CO"/>
        </w:rPr>
        <w:t>bien,</w:t>
      </w:r>
      <w:r w:rsidRPr="006845E6">
        <w:rPr>
          <w:rFonts w:eastAsia="Times New Roman" w:cs="Times New Roman"/>
          <w:color w:val="000000"/>
          <w:szCs w:val="24"/>
          <w:lang w:eastAsia="es-CO"/>
        </w:rPr>
        <w:t xml:space="preserve"> estas cuerdas por lo general requieren de diversas terminaciones, pues </w:t>
      </w:r>
      <w:r w:rsidR="003A1D23" w:rsidRPr="006845E6">
        <w:rPr>
          <w:rFonts w:eastAsia="Times New Roman" w:cs="Times New Roman"/>
          <w:color w:val="000000"/>
          <w:szCs w:val="24"/>
          <w:lang w:eastAsia="es-CO"/>
        </w:rPr>
        <w:t xml:space="preserve">es necesario </w:t>
      </w:r>
      <w:r w:rsidRPr="006845E6">
        <w:rPr>
          <w:rFonts w:eastAsia="Times New Roman" w:cs="Times New Roman"/>
          <w:color w:val="000000"/>
          <w:szCs w:val="24"/>
          <w:lang w:eastAsia="es-CO"/>
        </w:rPr>
        <w:t>colgar de ell</w:t>
      </w:r>
      <w:r w:rsidR="003A1D23" w:rsidRPr="006845E6">
        <w:rPr>
          <w:rFonts w:eastAsia="Times New Roman" w:cs="Times New Roman"/>
          <w:color w:val="000000"/>
          <w:szCs w:val="24"/>
          <w:lang w:eastAsia="es-CO"/>
        </w:rPr>
        <w:t>a</w:t>
      </w:r>
      <w:r w:rsidRPr="006845E6">
        <w:rPr>
          <w:rFonts w:eastAsia="Times New Roman" w:cs="Times New Roman"/>
          <w:color w:val="000000"/>
          <w:szCs w:val="24"/>
          <w:lang w:eastAsia="es-CO"/>
        </w:rPr>
        <w:t>s algunos aparatos técnicos del circo mediante mosquetones</w:t>
      </w:r>
      <w:r w:rsidR="003A1D23" w:rsidRPr="006845E6">
        <w:rPr>
          <w:rFonts w:eastAsia="Times New Roman" w:cs="Times New Roman"/>
          <w:color w:val="000000"/>
          <w:szCs w:val="24"/>
          <w:lang w:eastAsia="es-CO"/>
        </w:rPr>
        <w:t>.</w:t>
      </w:r>
      <w:r w:rsidRPr="006845E6">
        <w:rPr>
          <w:rFonts w:eastAsia="Times New Roman" w:cs="Times New Roman"/>
          <w:color w:val="000000"/>
          <w:szCs w:val="24"/>
          <w:lang w:eastAsia="es-CO"/>
        </w:rPr>
        <w:t xml:space="preserve"> </w:t>
      </w:r>
      <w:r w:rsidR="003A1D23" w:rsidRPr="006845E6">
        <w:rPr>
          <w:rFonts w:eastAsia="Times New Roman" w:cs="Times New Roman"/>
          <w:color w:val="000000"/>
          <w:szCs w:val="24"/>
          <w:lang w:eastAsia="es-CO"/>
        </w:rPr>
        <w:t>Sin embargo, no</w:t>
      </w:r>
      <w:r w:rsidRPr="006845E6">
        <w:rPr>
          <w:rFonts w:eastAsia="Times New Roman" w:cs="Times New Roman"/>
          <w:color w:val="000000"/>
          <w:szCs w:val="24"/>
          <w:lang w:eastAsia="es-CO"/>
        </w:rPr>
        <w:t xml:space="preserve"> existe esa </w:t>
      </w:r>
      <w:r w:rsidR="003A1D23" w:rsidRPr="006845E6">
        <w:rPr>
          <w:rFonts w:eastAsia="Times New Roman" w:cs="Times New Roman"/>
          <w:color w:val="000000"/>
          <w:szCs w:val="24"/>
          <w:lang w:eastAsia="es-CO"/>
        </w:rPr>
        <w:t xml:space="preserve">única </w:t>
      </w:r>
      <w:r w:rsidRPr="006845E6">
        <w:rPr>
          <w:rFonts w:eastAsia="Times New Roman" w:cs="Times New Roman"/>
          <w:color w:val="000000"/>
          <w:szCs w:val="24"/>
          <w:lang w:eastAsia="es-CO"/>
        </w:rPr>
        <w:t xml:space="preserve">posibilidad, </w:t>
      </w:r>
      <w:r w:rsidR="003A1D23" w:rsidRPr="006845E6">
        <w:rPr>
          <w:rFonts w:eastAsia="Times New Roman" w:cs="Times New Roman"/>
          <w:color w:val="000000"/>
          <w:szCs w:val="24"/>
          <w:lang w:eastAsia="es-CO"/>
        </w:rPr>
        <w:t>sino que también se pueden</w:t>
      </w:r>
      <w:r w:rsidRPr="006845E6">
        <w:rPr>
          <w:rFonts w:eastAsia="Times New Roman" w:cs="Times New Roman"/>
          <w:color w:val="000000"/>
          <w:szCs w:val="24"/>
          <w:lang w:eastAsia="es-CO"/>
        </w:rPr>
        <w:t xml:space="preserve"> encontrar diferentes terminaciones para aquellos cables que no precisan de </w:t>
      </w:r>
      <w:r w:rsidR="00510DB1" w:rsidRPr="006845E6">
        <w:rPr>
          <w:rFonts w:eastAsia="Times New Roman" w:cs="Times New Roman"/>
          <w:color w:val="000000"/>
          <w:szCs w:val="24"/>
          <w:lang w:eastAsia="es-CO"/>
        </w:rPr>
        <w:t>ojal</w:t>
      </w:r>
      <w:r w:rsidRPr="006845E6">
        <w:rPr>
          <w:rFonts w:eastAsia="Times New Roman" w:cs="Times New Roman"/>
          <w:color w:val="000000"/>
          <w:szCs w:val="24"/>
          <w:lang w:eastAsia="es-CO"/>
        </w:rPr>
        <w:t xml:space="preserve">, </w:t>
      </w:r>
      <w:r w:rsidR="003A1D23" w:rsidRPr="006845E6">
        <w:rPr>
          <w:rFonts w:eastAsia="Times New Roman" w:cs="Times New Roman"/>
          <w:color w:val="000000"/>
          <w:szCs w:val="24"/>
          <w:lang w:eastAsia="es-CO"/>
        </w:rPr>
        <w:t>los cuales</w:t>
      </w:r>
      <w:r w:rsidR="00AE5179"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 xml:space="preserve">son </w:t>
      </w:r>
      <w:r w:rsidR="00AE5179" w:rsidRPr="006845E6">
        <w:rPr>
          <w:rFonts w:eastAsia="Times New Roman" w:cs="Times New Roman"/>
          <w:color w:val="000000"/>
          <w:szCs w:val="24"/>
          <w:lang w:eastAsia="es-CO"/>
        </w:rPr>
        <w:t>más</w:t>
      </w:r>
      <w:r w:rsidRPr="006845E6">
        <w:rPr>
          <w:rFonts w:eastAsia="Times New Roman" w:cs="Times New Roman"/>
          <w:color w:val="000000"/>
          <w:szCs w:val="24"/>
          <w:lang w:eastAsia="es-CO"/>
        </w:rPr>
        <w:t xml:space="preserve"> comunes en instalaciones de construcción</w:t>
      </w:r>
      <w:r w:rsidR="00AE5179" w:rsidRPr="006845E6">
        <w:rPr>
          <w:rFonts w:eastAsia="Times New Roman" w:cs="Times New Roman"/>
          <w:color w:val="000000"/>
          <w:szCs w:val="24"/>
          <w:lang w:eastAsia="es-CO"/>
        </w:rPr>
        <w:t>.</w:t>
      </w:r>
      <w:r w:rsidRPr="006845E6">
        <w:rPr>
          <w:rFonts w:eastAsia="Times New Roman" w:cs="Times New Roman"/>
          <w:color w:val="000000"/>
          <w:szCs w:val="24"/>
          <w:lang w:eastAsia="es-CO"/>
        </w:rPr>
        <w:t xml:space="preserve"> </w:t>
      </w:r>
      <w:r w:rsidR="00AE5179" w:rsidRPr="006845E6">
        <w:rPr>
          <w:rFonts w:eastAsia="Times New Roman" w:cs="Times New Roman"/>
          <w:color w:val="000000"/>
          <w:szCs w:val="24"/>
          <w:lang w:eastAsia="es-CO"/>
        </w:rPr>
        <w:t>P</w:t>
      </w:r>
      <w:r w:rsidRPr="006845E6">
        <w:rPr>
          <w:rFonts w:eastAsia="Times New Roman" w:cs="Times New Roman"/>
          <w:color w:val="000000"/>
          <w:szCs w:val="24"/>
          <w:lang w:eastAsia="es-CO"/>
        </w:rPr>
        <w:t xml:space="preserve">or otra </w:t>
      </w:r>
      <w:r w:rsidR="00AE5179" w:rsidRPr="006845E6">
        <w:rPr>
          <w:rFonts w:eastAsia="Times New Roman" w:cs="Times New Roman"/>
          <w:color w:val="000000"/>
          <w:szCs w:val="24"/>
          <w:lang w:eastAsia="es-CO"/>
        </w:rPr>
        <w:t>parte,</w:t>
      </w:r>
      <w:r w:rsidRPr="006845E6">
        <w:rPr>
          <w:rFonts w:eastAsia="Times New Roman" w:cs="Times New Roman"/>
          <w:color w:val="000000"/>
          <w:szCs w:val="24"/>
          <w:lang w:eastAsia="es-CO"/>
        </w:rPr>
        <w:t xml:space="preserve"> están los llamados “perros”</w:t>
      </w:r>
      <w:r w:rsidR="003A1D23" w:rsidRPr="006845E6">
        <w:rPr>
          <w:rFonts w:eastAsia="Times New Roman" w:cs="Times New Roman"/>
          <w:color w:val="000000"/>
          <w:szCs w:val="24"/>
          <w:lang w:eastAsia="es-CO"/>
        </w:rPr>
        <w:t>,</w:t>
      </w:r>
      <w:r w:rsidRPr="006845E6">
        <w:rPr>
          <w:rFonts w:eastAsia="Times New Roman" w:cs="Times New Roman"/>
          <w:color w:val="000000"/>
          <w:szCs w:val="24"/>
          <w:lang w:eastAsia="es-CO"/>
        </w:rPr>
        <w:t xml:space="preserve"> </w:t>
      </w:r>
      <w:r w:rsidR="003A1D23" w:rsidRPr="006845E6">
        <w:rPr>
          <w:rFonts w:eastAsia="Times New Roman" w:cs="Times New Roman"/>
          <w:color w:val="000000"/>
          <w:szCs w:val="24"/>
          <w:lang w:eastAsia="es-CO"/>
        </w:rPr>
        <w:t xml:space="preserve">un </w:t>
      </w:r>
      <w:r w:rsidRPr="006845E6">
        <w:rPr>
          <w:rFonts w:eastAsia="Times New Roman" w:cs="Times New Roman"/>
          <w:color w:val="000000"/>
          <w:szCs w:val="24"/>
          <w:lang w:eastAsia="es-CO"/>
        </w:rPr>
        <w:t>gancho metálico asegurado por tornillos</w:t>
      </w:r>
      <w:r w:rsidR="003A1D23" w:rsidRPr="006845E6">
        <w:rPr>
          <w:rFonts w:eastAsia="Times New Roman" w:cs="Times New Roman"/>
          <w:color w:val="000000"/>
          <w:szCs w:val="24"/>
          <w:lang w:eastAsia="es-CO"/>
        </w:rPr>
        <w:t xml:space="preserve"> que</w:t>
      </w:r>
      <w:r w:rsidRPr="006845E6">
        <w:rPr>
          <w:rFonts w:eastAsia="Times New Roman" w:cs="Times New Roman"/>
          <w:color w:val="000000"/>
          <w:szCs w:val="24"/>
          <w:lang w:eastAsia="es-CO"/>
        </w:rPr>
        <w:t xml:space="preserve"> son fijos</w:t>
      </w:r>
      <w:r w:rsidR="003D528C" w:rsidRPr="006845E6">
        <w:rPr>
          <w:rFonts w:eastAsia="Times New Roman" w:cs="Times New Roman"/>
          <w:color w:val="000000"/>
          <w:szCs w:val="24"/>
          <w:lang w:eastAsia="es-CO"/>
        </w:rPr>
        <w:t xml:space="preserve"> </w:t>
      </w:r>
      <w:r w:rsidR="003A1D23" w:rsidRPr="006845E6">
        <w:rPr>
          <w:rFonts w:eastAsia="Times New Roman" w:cs="Times New Roman"/>
          <w:color w:val="000000"/>
          <w:szCs w:val="24"/>
          <w:lang w:eastAsia="es-CO"/>
        </w:rPr>
        <w:t xml:space="preserve">e </w:t>
      </w:r>
      <w:r w:rsidR="003D528C" w:rsidRPr="006845E6">
        <w:rPr>
          <w:rFonts w:eastAsia="Times New Roman" w:cs="Times New Roman"/>
          <w:color w:val="000000"/>
          <w:szCs w:val="24"/>
          <w:lang w:eastAsia="es-CO"/>
        </w:rPr>
        <w:t>inamovibles</w:t>
      </w:r>
      <w:r w:rsidR="003A1D23" w:rsidRPr="006845E6">
        <w:rPr>
          <w:rFonts w:eastAsia="Times New Roman" w:cs="Times New Roman"/>
          <w:color w:val="000000"/>
          <w:szCs w:val="24"/>
          <w:lang w:eastAsia="es-CO"/>
        </w:rPr>
        <w:t>.</w:t>
      </w:r>
      <w:r w:rsidR="00510DB1" w:rsidRPr="006845E6">
        <w:rPr>
          <w:rFonts w:eastAsia="Times New Roman" w:cs="Times New Roman"/>
          <w:color w:val="000000"/>
          <w:szCs w:val="24"/>
          <w:lang w:eastAsia="es-CO"/>
        </w:rPr>
        <w:t xml:space="preserve"> </w:t>
      </w:r>
      <w:r w:rsidR="003A1D23" w:rsidRPr="006845E6">
        <w:rPr>
          <w:rFonts w:eastAsia="Times New Roman" w:cs="Times New Roman"/>
          <w:color w:val="000000"/>
          <w:szCs w:val="24"/>
          <w:lang w:eastAsia="es-CO"/>
        </w:rPr>
        <w:t>Todo esto debe ser tenido en cuenta</w:t>
      </w:r>
      <w:r w:rsidR="00510DB1" w:rsidRPr="006845E6">
        <w:rPr>
          <w:rFonts w:eastAsia="Times New Roman" w:cs="Times New Roman"/>
          <w:color w:val="000000"/>
          <w:szCs w:val="24"/>
          <w:lang w:eastAsia="es-CO"/>
        </w:rPr>
        <w:t xml:space="preserve"> al ganar tensión</w:t>
      </w:r>
      <w:r w:rsidR="003A1D23" w:rsidRPr="006845E6">
        <w:rPr>
          <w:rFonts w:eastAsia="Times New Roman" w:cs="Times New Roman"/>
          <w:color w:val="000000"/>
          <w:szCs w:val="24"/>
          <w:lang w:eastAsia="es-CO"/>
        </w:rPr>
        <w:t>.</w:t>
      </w:r>
      <w:r w:rsidR="00510DB1" w:rsidRPr="006845E6">
        <w:rPr>
          <w:rFonts w:eastAsia="Times New Roman" w:cs="Times New Roman"/>
          <w:color w:val="000000"/>
          <w:szCs w:val="24"/>
          <w:lang w:eastAsia="es-CO"/>
        </w:rPr>
        <w:t xml:space="preserve"> </w:t>
      </w:r>
      <w:r w:rsidR="003A1D23" w:rsidRPr="006845E6">
        <w:rPr>
          <w:rFonts w:eastAsia="Times New Roman" w:cs="Times New Roman"/>
          <w:color w:val="000000"/>
          <w:szCs w:val="24"/>
          <w:lang w:eastAsia="es-CO"/>
        </w:rPr>
        <w:t>Según</w:t>
      </w:r>
      <w:r w:rsidR="00510DB1" w:rsidRPr="006845E6">
        <w:rPr>
          <w:rFonts w:eastAsia="Times New Roman" w:cs="Times New Roman"/>
          <w:color w:val="000000"/>
          <w:szCs w:val="24"/>
          <w:lang w:eastAsia="es-CO"/>
        </w:rPr>
        <w:t xml:space="preserve"> la capacidad del cable, este va a tender a rotar, </w:t>
      </w:r>
      <w:r w:rsidR="003A1D23" w:rsidRPr="006845E6">
        <w:rPr>
          <w:rFonts w:eastAsia="Times New Roman" w:cs="Times New Roman"/>
          <w:color w:val="000000"/>
          <w:szCs w:val="24"/>
          <w:lang w:eastAsia="es-CO"/>
        </w:rPr>
        <w:t>lo que</w:t>
      </w:r>
      <w:r w:rsidR="00510DB1" w:rsidRPr="006845E6">
        <w:rPr>
          <w:rFonts w:eastAsia="Times New Roman" w:cs="Times New Roman"/>
          <w:color w:val="000000"/>
          <w:szCs w:val="24"/>
          <w:lang w:eastAsia="es-CO"/>
        </w:rPr>
        <w:t xml:space="preserve"> definirá en gran medida la instalación</w:t>
      </w:r>
      <w:r w:rsidR="003A1D23" w:rsidRPr="006845E6">
        <w:rPr>
          <w:rFonts w:eastAsia="Times New Roman" w:cs="Times New Roman"/>
          <w:color w:val="000000"/>
          <w:szCs w:val="24"/>
          <w:lang w:eastAsia="es-CO"/>
        </w:rPr>
        <w:t>. De igual modo, es necesario considerar toda esta información para</w:t>
      </w:r>
      <w:r w:rsidR="00510DB1" w:rsidRPr="006845E6">
        <w:rPr>
          <w:rFonts w:eastAsia="Times New Roman" w:cs="Times New Roman"/>
          <w:color w:val="000000"/>
          <w:szCs w:val="24"/>
          <w:lang w:eastAsia="es-CO"/>
        </w:rPr>
        <w:t xml:space="preserve"> la puesta en escena. </w:t>
      </w:r>
      <w:r w:rsidR="00634051" w:rsidRPr="006845E6">
        <w:rPr>
          <w:rFonts w:eastAsia="Times New Roman" w:cs="Times New Roman"/>
          <w:color w:val="000000"/>
          <w:szCs w:val="24"/>
          <w:lang w:eastAsia="es-CO"/>
        </w:rPr>
        <w:t>Por otro lado, en cada encuentro s</w:t>
      </w:r>
      <w:r w:rsidR="00510DB1" w:rsidRPr="006845E6">
        <w:rPr>
          <w:rFonts w:eastAsia="Times New Roman" w:cs="Times New Roman"/>
          <w:color w:val="000000"/>
          <w:szCs w:val="24"/>
          <w:lang w:eastAsia="es-CO"/>
        </w:rPr>
        <w:t>e utiliza</w:t>
      </w:r>
      <w:r w:rsidR="00634051" w:rsidRPr="006845E6">
        <w:rPr>
          <w:rFonts w:eastAsia="Times New Roman" w:cs="Times New Roman"/>
          <w:color w:val="000000"/>
          <w:szCs w:val="24"/>
          <w:lang w:eastAsia="es-CO"/>
        </w:rPr>
        <w:t>ron</w:t>
      </w:r>
      <w:r w:rsidR="00510DB1" w:rsidRPr="006845E6">
        <w:rPr>
          <w:rFonts w:eastAsia="Times New Roman" w:cs="Times New Roman"/>
          <w:color w:val="000000"/>
          <w:szCs w:val="24"/>
          <w:lang w:eastAsia="es-CO"/>
        </w:rPr>
        <w:t xml:space="preserve"> algunos videos informativos sobre el desarrollo de nudos, amarres, correcto uso de cables y cortes, </w:t>
      </w:r>
      <w:r w:rsidR="00634051" w:rsidRPr="006845E6">
        <w:rPr>
          <w:rFonts w:eastAsia="Times New Roman" w:cs="Times New Roman"/>
          <w:color w:val="000000"/>
          <w:szCs w:val="24"/>
          <w:lang w:eastAsia="es-CO"/>
        </w:rPr>
        <w:t xml:space="preserve">así como sobre </w:t>
      </w:r>
      <w:r w:rsidR="00510DB1" w:rsidRPr="006845E6">
        <w:rPr>
          <w:rFonts w:eastAsia="Times New Roman" w:cs="Times New Roman"/>
          <w:color w:val="000000"/>
          <w:szCs w:val="24"/>
          <w:lang w:eastAsia="es-CO"/>
        </w:rPr>
        <w:t>sistemas electrónicos en alturas</w:t>
      </w:r>
      <w:r w:rsidR="00634051" w:rsidRPr="006845E6">
        <w:rPr>
          <w:rFonts w:eastAsia="Times New Roman" w:cs="Times New Roman"/>
          <w:color w:val="000000"/>
          <w:szCs w:val="24"/>
          <w:lang w:eastAsia="es-CO"/>
        </w:rPr>
        <w:t>,</w:t>
      </w:r>
      <w:r w:rsidR="00510DB1" w:rsidRPr="006845E6">
        <w:rPr>
          <w:rFonts w:eastAsia="Times New Roman" w:cs="Times New Roman"/>
          <w:color w:val="000000"/>
          <w:szCs w:val="24"/>
          <w:lang w:eastAsia="es-CO"/>
        </w:rPr>
        <w:t xml:space="preserve"> etc</w:t>
      </w:r>
      <w:r w:rsidR="00201113" w:rsidRPr="006845E6">
        <w:rPr>
          <w:rFonts w:eastAsia="Times New Roman" w:cs="Times New Roman"/>
          <w:color w:val="000000"/>
          <w:szCs w:val="24"/>
          <w:lang w:eastAsia="es-CO"/>
        </w:rPr>
        <w:t>.</w:t>
      </w:r>
    </w:p>
    <w:p w14:paraId="1B78654A" w14:textId="437D15A4" w:rsidR="00EA48C5" w:rsidRPr="006845E6" w:rsidRDefault="004B4843" w:rsidP="00124BD3">
      <w:pPr>
        <w:spacing w:line="480" w:lineRule="auto"/>
        <w:rPr>
          <w:rFonts w:eastAsia="Times New Roman" w:cs="Times New Roman"/>
          <w:color w:val="000000"/>
          <w:szCs w:val="24"/>
          <w:lang w:eastAsia="es-CO"/>
        </w:rPr>
      </w:pPr>
      <w:r w:rsidRPr="006845E6">
        <w:rPr>
          <w:rFonts w:eastAsia="Times New Roman" w:cs="Times New Roman"/>
          <w:color w:val="000000"/>
          <w:szCs w:val="24"/>
          <w:lang w:eastAsia="es-CO"/>
        </w:rPr>
        <w:t xml:space="preserve">Aquí surgían muchas dudas, pues varios de los estudiantes ya tenían encaminado un énfasis, pero </w:t>
      </w:r>
      <w:r w:rsidR="00164D43" w:rsidRPr="006845E6">
        <w:rPr>
          <w:rFonts w:eastAsia="Times New Roman" w:cs="Times New Roman"/>
          <w:color w:val="000000"/>
          <w:szCs w:val="24"/>
          <w:lang w:eastAsia="es-CO"/>
        </w:rPr>
        <w:t>no imaginaron el</w:t>
      </w:r>
      <w:r w:rsidRPr="006845E6">
        <w:rPr>
          <w:rFonts w:eastAsia="Times New Roman" w:cs="Times New Roman"/>
          <w:color w:val="000000"/>
          <w:szCs w:val="24"/>
          <w:lang w:eastAsia="es-CO"/>
        </w:rPr>
        <w:t xml:space="preserve"> énfasis </w:t>
      </w:r>
      <w:r w:rsidR="00164D43" w:rsidRPr="006845E6">
        <w:rPr>
          <w:rFonts w:eastAsia="Times New Roman" w:cs="Times New Roman"/>
          <w:color w:val="000000"/>
          <w:szCs w:val="24"/>
          <w:lang w:eastAsia="es-CO"/>
        </w:rPr>
        <w:t xml:space="preserve">del </w:t>
      </w:r>
      <w:r w:rsidRPr="006845E6">
        <w:rPr>
          <w:rFonts w:eastAsia="Times New Roman" w:cs="Times New Roman"/>
          <w:color w:val="000000"/>
          <w:szCs w:val="24"/>
          <w:lang w:eastAsia="es-CO"/>
        </w:rPr>
        <w:t>rigger técnico en alturas</w:t>
      </w:r>
      <w:r w:rsidR="00164D43" w:rsidRPr="006845E6">
        <w:rPr>
          <w:rFonts w:eastAsia="Times New Roman" w:cs="Times New Roman"/>
          <w:color w:val="000000"/>
          <w:szCs w:val="24"/>
          <w:lang w:eastAsia="es-CO"/>
        </w:rPr>
        <w:t>;</w:t>
      </w:r>
      <w:r w:rsidRPr="006845E6">
        <w:rPr>
          <w:rFonts w:eastAsia="Times New Roman" w:cs="Times New Roman"/>
          <w:color w:val="000000"/>
          <w:szCs w:val="24"/>
          <w:lang w:eastAsia="es-CO"/>
        </w:rPr>
        <w:t xml:space="preserve"> hace parte fundamental </w:t>
      </w:r>
      <w:r w:rsidR="00164D43" w:rsidRPr="006845E6">
        <w:rPr>
          <w:rFonts w:eastAsia="Times New Roman" w:cs="Times New Roman"/>
          <w:color w:val="000000"/>
          <w:szCs w:val="24"/>
          <w:lang w:eastAsia="es-CO"/>
        </w:rPr>
        <w:t>de</w:t>
      </w:r>
      <w:r w:rsidRPr="006845E6">
        <w:rPr>
          <w:rFonts w:eastAsia="Times New Roman" w:cs="Times New Roman"/>
          <w:color w:val="000000"/>
          <w:szCs w:val="24"/>
          <w:lang w:eastAsia="es-CO"/>
        </w:rPr>
        <w:t xml:space="preserve"> cada show, entrenamiento o montaje que se realiza</w:t>
      </w:r>
      <w:r w:rsidR="00164D43" w:rsidRPr="006845E6">
        <w:rPr>
          <w:rFonts w:eastAsia="Times New Roman" w:cs="Times New Roman"/>
          <w:color w:val="000000"/>
          <w:szCs w:val="24"/>
          <w:lang w:eastAsia="es-CO"/>
        </w:rPr>
        <w:t xml:space="preserve"> en la escena, poco a poco cada estudiante pudo conocer esta práctica y tener ese acercamiento y conocimientos básicos para la instalación de cualquier elemento aéreo, bien sea una luz, como puede ser un trapecio</w:t>
      </w:r>
      <w:r w:rsidR="007B00F5"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 xml:space="preserve"> </w:t>
      </w:r>
      <w:r w:rsidR="00164D43" w:rsidRPr="006845E6">
        <w:rPr>
          <w:rFonts w:eastAsia="Times New Roman" w:cs="Times New Roman"/>
          <w:color w:val="000000"/>
          <w:szCs w:val="24"/>
          <w:lang w:eastAsia="es-CO"/>
        </w:rPr>
        <w:t>E</w:t>
      </w:r>
      <w:r w:rsidRPr="006845E6">
        <w:rPr>
          <w:rFonts w:eastAsia="Times New Roman" w:cs="Times New Roman"/>
          <w:color w:val="000000"/>
          <w:szCs w:val="24"/>
          <w:lang w:eastAsia="es-CO"/>
        </w:rPr>
        <w:t xml:space="preserve">ntonces, </w:t>
      </w:r>
      <w:r w:rsidR="007B00F5" w:rsidRPr="006845E6">
        <w:rPr>
          <w:rFonts w:eastAsia="Times New Roman" w:cs="Times New Roman"/>
          <w:color w:val="000000"/>
          <w:szCs w:val="24"/>
          <w:lang w:eastAsia="es-CO"/>
        </w:rPr>
        <w:t>esta</w:t>
      </w:r>
      <w:r w:rsidR="00164D43" w:rsidRPr="006845E6">
        <w:rPr>
          <w:rFonts w:eastAsia="Times New Roman" w:cs="Times New Roman"/>
          <w:color w:val="000000"/>
          <w:szCs w:val="24"/>
          <w:lang w:eastAsia="es-CO"/>
        </w:rPr>
        <w:t xml:space="preserve"> formación se estaba dando en varios ambientes de aprendizajes, como por ejemplo de tipo: intelectual, social, afectivo, profesional.</w:t>
      </w:r>
      <w:r w:rsidR="007B00F5" w:rsidRPr="006845E6">
        <w:rPr>
          <w:rFonts w:eastAsia="Times New Roman" w:cs="Times New Roman"/>
          <w:color w:val="000000"/>
          <w:szCs w:val="24"/>
          <w:lang w:eastAsia="es-CO"/>
        </w:rPr>
        <w:t xml:space="preserve"> También, se indago sobre la utilidad de estos actores en multiplicidad de escenarios, no solo en un circo, si no, también, en un teatro, auditorio, ligas de gimnasia y demás que requirieran de instalaciones aéreas o supervisión en alturas. </w:t>
      </w:r>
    </w:p>
    <w:p w14:paraId="77AA576D" w14:textId="26C30854" w:rsidR="001C697C" w:rsidRPr="006845E6" w:rsidRDefault="001D65A4" w:rsidP="00791281">
      <w:pPr>
        <w:spacing w:line="480" w:lineRule="auto"/>
        <w:rPr>
          <w:rFonts w:eastAsia="Times New Roman" w:cs="Times New Roman"/>
          <w:color w:val="000000"/>
          <w:szCs w:val="24"/>
          <w:lang w:eastAsia="es-CO"/>
        </w:rPr>
      </w:pPr>
      <w:r w:rsidRPr="006845E6">
        <w:rPr>
          <w:rFonts w:eastAsia="Times New Roman" w:cs="Times New Roman"/>
          <w:color w:val="000000"/>
          <w:szCs w:val="24"/>
          <w:lang w:eastAsia="es-CO"/>
        </w:rPr>
        <w:lastRenderedPageBreak/>
        <w:t>Se debe considerar, por lo demás, que e</w:t>
      </w:r>
      <w:r w:rsidR="00201113" w:rsidRPr="006845E6">
        <w:rPr>
          <w:rFonts w:eastAsia="Times New Roman" w:cs="Times New Roman"/>
          <w:color w:val="000000"/>
          <w:szCs w:val="24"/>
          <w:lang w:eastAsia="es-CO"/>
        </w:rPr>
        <w:t xml:space="preserve">l circo </w:t>
      </w:r>
      <w:r w:rsidR="00F7267E" w:rsidRPr="006845E6">
        <w:rPr>
          <w:rFonts w:eastAsia="Times New Roman" w:cs="Times New Roman"/>
          <w:color w:val="000000"/>
          <w:szCs w:val="24"/>
          <w:lang w:eastAsia="es-CO"/>
        </w:rPr>
        <w:t>está</w:t>
      </w:r>
      <w:r w:rsidR="00201113" w:rsidRPr="006845E6">
        <w:rPr>
          <w:rFonts w:eastAsia="Times New Roman" w:cs="Times New Roman"/>
          <w:color w:val="000000"/>
          <w:szCs w:val="24"/>
          <w:lang w:eastAsia="es-CO"/>
        </w:rPr>
        <w:t xml:space="preserve"> en </w:t>
      </w:r>
      <w:r w:rsidR="00F7267E" w:rsidRPr="006845E6">
        <w:rPr>
          <w:rFonts w:eastAsia="Times New Roman" w:cs="Times New Roman"/>
          <w:color w:val="000000"/>
          <w:szCs w:val="24"/>
          <w:lang w:eastAsia="es-CO"/>
        </w:rPr>
        <w:t>expansión</w:t>
      </w:r>
      <w:r w:rsidR="00201113" w:rsidRPr="006845E6">
        <w:rPr>
          <w:rFonts w:eastAsia="Times New Roman" w:cs="Times New Roman"/>
          <w:color w:val="000000"/>
          <w:szCs w:val="24"/>
          <w:lang w:eastAsia="es-CO"/>
        </w:rPr>
        <w:t xml:space="preserve"> y</w:t>
      </w:r>
      <w:r w:rsidRPr="006845E6">
        <w:rPr>
          <w:rFonts w:eastAsia="Times New Roman" w:cs="Times New Roman"/>
          <w:color w:val="000000"/>
          <w:szCs w:val="24"/>
          <w:lang w:eastAsia="es-CO"/>
        </w:rPr>
        <w:t>, al respecto, se pueden</w:t>
      </w:r>
      <w:r w:rsidR="00201113" w:rsidRPr="006845E6">
        <w:rPr>
          <w:rFonts w:eastAsia="Times New Roman" w:cs="Times New Roman"/>
          <w:color w:val="000000"/>
          <w:szCs w:val="24"/>
          <w:lang w:eastAsia="es-CO"/>
        </w:rPr>
        <w:t xml:space="preserve"> encontrar carpas de circo de diversos tamaños y colores gracias a los mástiles que soportan toda la estructura del circo</w:t>
      </w:r>
      <w:r w:rsidRPr="006845E6">
        <w:rPr>
          <w:rFonts w:eastAsia="Times New Roman" w:cs="Times New Roman"/>
          <w:color w:val="000000"/>
          <w:szCs w:val="24"/>
          <w:lang w:eastAsia="es-CO"/>
        </w:rPr>
        <w:t>.</w:t>
      </w:r>
      <w:r w:rsidR="00201113"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 xml:space="preserve">De igual manera, </w:t>
      </w:r>
      <w:r w:rsidR="00201113" w:rsidRPr="006845E6">
        <w:rPr>
          <w:rFonts w:eastAsia="Times New Roman" w:cs="Times New Roman"/>
          <w:color w:val="000000"/>
          <w:szCs w:val="24"/>
          <w:lang w:eastAsia="es-CO"/>
        </w:rPr>
        <w:t xml:space="preserve">cada día se encuentran estructuras </w:t>
      </w:r>
      <w:r w:rsidR="00F7267E" w:rsidRPr="006845E6">
        <w:rPr>
          <w:rFonts w:eastAsia="Times New Roman" w:cs="Times New Roman"/>
          <w:color w:val="000000"/>
          <w:szCs w:val="24"/>
          <w:lang w:eastAsia="es-CO"/>
        </w:rPr>
        <w:t>más</w:t>
      </w:r>
      <w:r w:rsidR="00201113" w:rsidRPr="006845E6">
        <w:rPr>
          <w:rFonts w:eastAsia="Times New Roman" w:cs="Times New Roman"/>
          <w:color w:val="000000"/>
          <w:szCs w:val="24"/>
          <w:lang w:eastAsia="es-CO"/>
        </w:rPr>
        <w:t xml:space="preserve"> y </w:t>
      </w:r>
      <w:r w:rsidR="00F7267E" w:rsidRPr="006845E6">
        <w:rPr>
          <w:rFonts w:eastAsia="Times New Roman" w:cs="Times New Roman"/>
          <w:color w:val="000000"/>
          <w:szCs w:val="24"/>
          <w:lang w:eastAsia="es-CO"/>
        </w:rPr>
        <w:t>más</w:t>
      </w:r>
      <w:r w:rsidR="00201113" w:rsidRPr="006845E6">
        <w:rPr>
          <w:rFonts w:eastAsia="Times New Roman" w:cs="Times New Roman"/>
          <w:color w:val="000000"/>
          <w:szCs w:val="24"/>
          <w:lang w:eastAsia="es-CO"/>
        </w:rPr>
        <w:t xml:space="preserve"> complejas</w:t>
      </w:r>
      <w:r w:rsidRPr="006845E6">
        <w:rPr>
          <w:rFonts w:eastAsia="Times New Roman" w:cs="Times New Roman"/>
          <w:color w:val="000000"/>
          <w:szCs w:val="24"/>
          <w:lang w:eastAsia="es-CO"/>
        </w:rPr>
        <w:t xml:space="preserve"> en las que</w:t>
      </w:r>
      <w:r w:rsidR="00201113" w:rsidRPr="006845E6">
        <w:rPr>
          <w:rFonts w:eastAsia="Times New Roman" w:cs="Times New Roman"/>
          <w:color w:val="000000"/>
          <w:szCs w:val="24"/>
          <w:lang w:eastAsia="es-CO"/>
        </w:rPr>
        <w:t xml:space="preserve"> se incorporan instalaciones increíbles, seguras y estéticas donde artistas profesiones pueden volar de manera segura en un acto performático</w:t>
      </w:r>
      <w:r w:rsidRPr="006845E6">
        <w:rPr>
          <w:rFonts w:eastAsia="Times New Roman" w:cs="Times New Roman"/>
          <w:color w:val="000000"/>
          <w:szCs w:val="24"/>
          <w:lang w:eastAsia="es-CO"/>
        </w:rPr>
        <w:t xml:space="preserve"> realizado en esos mágicos lugares</w:t>
      </w:r>
      <w:r w:rsidR="00201113" w:rsidRPr="006845E6">
        <w:rPr>
          <w:rFonts w:eastAsia="Times New Roman" w:cs="Times New Roman"/>
          <w:color w:val="000000"/>
          <w:szCs w:val="24"/>
          <w:lang w:eastAsia="es-CO"/>
        </w:rPr>
        <w:t xml:space="preserve">. </w:t>
      </w:r>
    </w:p>
    <w:p w14:paraId="76B9F018" w14:textId="15A9E692" w:rsidR="00F40AA0" w:rsidRPr="006845E6" w:rsidRDefault="0029124D" w:rsidP="00356B9F">
      <w:pPr>
        <w:pStyle w:val="Ttulo3"/>
        <w:numPr>
          <w:ilvl w:val="0"/>
          <w:numId w:val="0"/>
        </w:numPr>
        <w:ind w:left="357" w:hanging="357"/>
        <w:rPr>
          <w:rFonts w:eastAsia="Times New Roman"/>
          <w:lang w:eastAsia="es-CO"/>
        </w:rPr>
      </w:pPr>
      <w:bookmarkStart w:id="71" w:name="_Toc137463538"/>
      <w:r w:rsidRPr="006845E6">
        <w:rPr>
          <w:rFonts w:eastAsia="Times New Roman"/>
          <w:lang w:eastAsia="es-CO"/>
        </w:rPr>
        <w:t xml:space="preserve">2.10 </w:t>
      </w:r>
      <w:r w:rsidR="003B0E99" w:rsidRPr="006845E6">
        <w:rPr>
          <w:rFonts w:eastAsia="Times New Roman"/>
          <w:lang w:eastAsia="es-CO"/>
        </w:rPr>
        <w:t>Tercera parte</w:t>
      </w:r>
      <w:r w:rsidRPr="006845E6">
        <w:rPr>
          <w:rFonts w:eastAsia="Times New Roman"/>
          <w:lang w:eastAsia="es-CO"/>
        </w:rPr>
        <w:t>:</w:t>
      </w:r>
      <w:r w:rsidR="003B0E99" w:rsidRPr="006845E6">
        <w:rPr>
          <w:rFonts w:eastAsia="Times New Roman"/>
          <w:lang w:eastAsia="es-CO"/>
        </w:rPr>
        <w:t xml:space="preserve"> </w:t>
      </w:r>
      <w:r w:rsidRPr="006845E6">
        <w:rPr>
          <w:rFonts w:eastAsia="Times New Roman"/>
          <w:lang w:eastAsia="es-CO"/>
        </w:rPr>
        <w:t>arte circense y física. T</w:t>
      </w:r>
      <w:r w:rsidR="003B0E99" w:rsidRPr="006845E6">
        <w:rPr>
          <w:rFonts w:eastAsia="Times New Roman"/>
          <w:lang w:eastAsia="es-CO"/>
        </w:rPr>
        <w:t>écnicas</w:t>
      </w:r>
      <w:r w:rsidR="00F40AA0" w:rsidRPr="006845E6">
        <w:rPr>
          <w:rFonts w:eastAsia="Times New Roman"/>
          <w:lang w:eastAsia="es-CO"/>
        </w:rPr>
        <w:t xml:space="preserve"> intermedias circenses (acrobacia de piso, acrobacia aérea</w:t>
      </w:r>
      <w:r w:rsidR="002B74E5" w:rsidRPr="006845E6">
        <w:rPr>
          <w:rFonts w:eastAsia="Times New Roman"/>
          <w:lang w:eastAsia="es-CO"/>
        </w:rPr>
        <w:t xml:space="preserve"> y</w:t>
      </w:r>
      <w:r w:rsidR="00F40AA0" w:rsidRPr="006845E6">
        <w:rPr>
          <w:rFonts w:eastAsia="Times New Roman"/>
          <w:lang w:eastAsia="es-CO"/>
        </w:rPr>
        <w:t xml:space="preserve"> equilibrio</w:t>
      </w:r>
      <w:r w:rsidR="002B74E5" w:rsidRPr="006845E6">
        <w:rPr>
          <w:rFonts w:eastAsia="Times New Roman"/>
          <w:lang w:eastAsia="es-CO"/>
        </w:rPr>
        <w:t>s</w:t>
      </w:r>
      <w:r w:rsidR="00F40AA0" w:rsidRPr="006845E6">
        <w:rPr>
          <w:rFonts w:eastAsia="Times New Roman"/>
          <w:lang w:eastAsia="es-CO"/>
        </w:rPr>
        <w:t>)</w:t>
      </w:r>
      <w:r w:rsidRPr="006845E6">
        <w:rPr>
          <w:rFonts w:eastAsia="Times New Roman"/>
          <w:lang w:eastAsia="es-CO"/>
        </w:rPr>
        <w:t>.</w:t>
      </w:r>
      <w:r w:rsidR="00F40AA0" w:rsidRPr="006845E6">
        <w:rPr>
          <w:rFonts w:eastAsia="Times New Roman"/>
          <w:lang w:eastAsia="es-CO"/>
        </w:rPr>
        <w:t xml:space="preserve"> 2021-1</w:t>
      </w:r>
      <w:bookmarkEnd w:id="71"/>
    </w:p>
    <w:p w14:paraId="14CF6E7B" w14:textId="77777777" w:rsidR="00333735" w:rsidRPr="006845E6" w:rsidRDefault="00333735" w:rsidP="00124BD3">
      <w:pPr>
        <w:spacing w:line="480" w:lineRule="auto"/>
        <w:rPr>
          <w:rFonts w:eastAsia="Times New Roman" w:cs="Times New Roman"/>
          <w:b/>
          <w:bCs/>
          <w:color w:val="000000"/>
          <w:szCs w:val="24"/>
          <w:lang w:eastAsia="es-CO"/>
        </w:rPr>
      </w:pPr>
    </w:p>
    <w:p w14:paraId="5CDBBFAA" w14:textId="2450AE3F" w:rsidR="005A6D83" w:rsidRPr="006845E6" w:rsidRDefault="005A6D83" w:rsidP="00124BD3">
      <w:pPr>
        <w:spacing w:line="480" w:lineRule="auto"/>
        <w:rPr>
          <w:rFonts w:eastAsia="Times New Roman" w:cs="Times New Roman"/>
          <w:color w:val="000000"/>
          <w:szCs w:val="24"/>
          <w:lang w:eastAsia="es-CO"/>
        </w:rPr>
      </w:pPr>
      <w:r w:rsidRPr="006845E6">
        <w:rPr>
          <w:rFonts w:eastAsia="Times New Roman" w:cs="Times New Roman"/>
          <w:color w:val="000000"/>
          <w:szCs w:val="24"/>
          <w:lang w:eastAsia="es-CO"/>
        </w:rPr>
        <w:t xml:space="preserve">Para el inicio </w:t>
      </w:r>
      <w:r w:rsidR="00E214B2" w:rsidRPr="006845E6">
        <w:rPr>
          <w:rFonts w:eastAsia="Times New Roman" w:cs="Times New Roman"/>
          <w:color w:val="000000"/>
          <w:szCs w:val="24"/>
          <w:lang w:eastAsia="es-CO"/>
        </w:rPr>
        <w:t>de</w:t>
      </w:r>
      <w:r w:rsidRPr="006845E6">
        <w:rPr>
          <w:rFonts w:eastAsia="Times New Roman" w:cs="Times New Roman"/>
          <w:color w:val="000000"/>
          <w:szCs w:val="24"/>
          <w:lang w:eastAsia="es-CO"/>
        </w:rPr>
        <w:t xml:space="preserve"> este nuevo proceso</w:t>
      </w:r>
      <w:r w:rsidR="003F205A" w:rsidRPr="006845E6">
        <w:rPr>
          <w:rFonts w:eastAsia="Times New Roman" w:cs="Times New Roman"/>
          <w:color w:val="000000"/>
          <w:szCs w:val="24"/>
          <w:lang w:eastAsia="es-CO"/>
        </w:rPr>
        <w:t>,</w:t>
      </w:r>
      <w:r w:rsidRPr="006845E6">
        <w:rPr>
          <w:rFonts w:eastAsia="Times New Roman" w:cs="Times New Roman"/>
          <w:color w:val="000000"/>
          <w:szCs w:val="24"/>
          <w:lang w:eastAsia="es-CO"/>
        </w:rPr>
        <w:t xml:space="preserve"> </w:t>
      </w:r>
      <w:r w:rsidR="001B702F" w:rsidRPr="006845E6">
        <w:rPr>
          <w:rFonts w:eastAsia="Times New Roman" w:cs="Times New Roman"/>
          <w:color w:val="000000"/>
          <w:szCs w:val="24"/>
          <w:lang w:eastAsia="es-CO"/>
        </w:rPr>
        <w:t xml:space="preserve">y </w:t>
      </w:r>
      <w:r w:rsidR="003F205A" w:rsidRPr="006845E6">
        <w:rPr>
          <w:rFonts w:eastAsia="Times New Roman" w:cs="Times New Roman"/>
          <w:color w:val="000000"/>
          <w:szCs w:val="24"/>
          <w:lang w:eastAsia="es-CO"/>
        </w:rPr>
        <w:t>contando con</w:t>
      </w:r>
      <w:r w:rsidRPr="006845E6">
        <w:rPr>
          <w:rFonts w:eastAsia="Times New Roman" w:cs="Times New Roman"/>
          <w:color w:val="000000"/>
          <w:szCs w:val="24"/>
          <w:lang w:eastAsia="es-CO"/>
        </w:rPr>
        <w:t xml:space="preserve"> los permisos respectivos para volver a la presencialidad, la escuela de circo prop</w:t>
      </w:r>
      <w:r w:rsidR="001B702F" w:rsidRPr="006845E6">
        <w:rPr>
          <w:rFonts w:eastAsia="Times New Roman" w:cs="Times New Roman"/>
          <w:color w:val="000000"/>
          <w:szCs w:val="24"/>
          <w:lang w:eastAsia="es-CO"/>
        </w:rPr>
        <w:t>uso</w:t>
      </w:r>
      <w:r w:rsidRPr="006845E6">
        <w:rPr>
          <w:rFonts w:eastAsia="Times New Roman" w:cs="Times New Roman"/>
          <w:color w:val="000000"/>
          <w:szCs w:val="24"/>
          <w:lang w:eastAsia="es-CO"/>
        </w:rPr>
        <w:t xml:space="preserve"> solo un enfoque de estudio en el semestre en curso para realizar una indagación profunda en la técnica de la acrobacia y</w:t>
      </w:r>
      <w:r w:rsidR="001B702F" w:rsidRPr="006845E6">
        <w:rPr>
          <w:rFonts w:eastAsia="Times New Roman" w:cs="Times New Roman"/>
          <w:color w:val="000000"/>
          <w:szCs w:val="24"/>
          <w:lang w:eastAsia="es-CO"/>
        </w:rPr>
        <w:t>,</w:t>
      </w:r>
      <w:r w:rsidRPr="006845E6">
        <w:rPr>
          <w:rFonts w:eastAsia="Times New Roman" w:cs="Times New Roman"/>
          <w:color w:val="000000"/>
          <w:szCs w:val="24"/>
          <w:lang w:eastAsia="es-CO"/>
        </w:rPr>
        <w:t xml:space="preserve"> por supuesto</w:t>
      </w:r>
      <w:r w:rsidR="001B702F" w:rsidRPr="006845E6">
        <w:rPr>
          <w:rFonts w:eastAsia="Times New Roman" w:cs="Times New Roman"/>
          <w:color w:val="000000"/>
          <w:szCs w:val="24"/>
          <w:lang w:eastAsia="es-CO"/>
        </w:rPr>
        <w:t>,</w:t>
      </w:r>
      <w:r w:rsidRPr="006845E6">
        <w:rPr>
          <w:rFonts w:eastAsia="Times New Roman" w:cs="Times New Roman"/>
          <w:color w:val="000000"/>
          <w:szCs w:val="24"/>
          <w:lang w:eastAsia="es-CO"/>
        </w:rPr>
        <w:t xml:space="preserve"> de la consciencia corporal </w:t>
      </w:r>
      <w:r w:rsidR="00EF135A" w:rsidRPr="006845E6">
        <w:rPr>
          <w:rFonts w:eastAsia="Times New Roman" w:cs="Times New Roman"/>
          <w:color w:val="000000"/>
          <w:szCs w:val="24"/>
          <w:lang w:eastAsia="es-CO"/>
        </w:rPr>
        <w:t>aún</w:t>
      </w:r>
      <w:r w:rsidRPr="006845E6">
        <w:rPr>
          <w:rFonts w:eastAsia="Times New Roman" w:cs="Times New Roman"/>
          <w:color w:val="000000"/>
          <w:szCs w:val="24"/>
          <w:lang w:eastAsia="es-CO"/>
        </w:rPr>
        <w:t xml:space="preserve"> </w:t>
      </w:r>
      <w:r w:rsidR="00EF135A" w:rsidRPr="006845E6">
        <w:rPr>
          <w:rFonts w:eastAsia="Times New Roman" w:cs="Times New Roman"/>
          <w:color w:val="000000"/>
          <w:szCs w:val="24"/>
          <w:lang w:eastAsia="es-CO"/>
        </w:rPr>
        <w:t>más</w:t>
      </w:r>
      <w:r w:rsidRPr="006845E6">
        <w:rPr>
          <w:rFonts w:eastAsia="Times New Roman" w:cs="Times New Roman"/>
          <w:color w:val="000000"/>
          <w:szCs w:val="24"/>
          <w:lang w:eastAsia="es-CO"/>
        </w:rPr>
        <w:t xml:space="preserve"> amplia. De </w:t>
      </w:r>
      <w:r w:rsidR="001B702F" w:rsidRPr="006845E6">
        <w:rPr>
          <w:rFonts w:eastAsia="Times New Roman" w:cs="Times New Roman"/>
          <w:color w:val="000000"/>
          <w:szCs w:val="24"/>
          <w:lang w:eastAsia="es-CO"/>
        </w:rPr>
        <w:t>esta</w:t>
      </w:r>
      <w:r w:rsidRPr="006845E6">
        <w:rPr>
          <w:rFonts w:eastAsia="Times New Roman" w:cs="Times New Roman"/>
          <w:color w:val="000000"/>
          <w:szCs w:val="24"/>
          <w:lang w:eastAsia="es-CO"/>
        </w:rPr>
        <w:t xml:space="preserve"> manera, al indagar </w:t>
      </w:r>
      <w:r w:rsidR="00F07D85" w:rsidRPr="006845E6">
        <w:rPr>
          <w:rFonts w:eastAsia="Times New Roman" w:cs="Times New Roman"/>
          <w:color w:val="000000"/>
          <w:szCs w:val="24"/>
          <w:lang w:eastAsia="es-CO"/>
        </w:rPr>
        <w:t>más</w:t>
      </w:r>
      <w:r w:rsidRPr="006845E6">
        <w:rPr>
          <w:rFonts w:eastAsia="Times New Roman" w:cs="Times New Roman"/>
          <w:color w:val="000000"/>
          <w:szCs w:val="24"/>
          <w:lang w:eastAsia="es-CO"/>
        </w:rPr>
        <w:t xml:space="preserve"> sobre la técnica, </w:t>
      </w:r>
      <w:r w:rsidR="001B702F" w:rsidRPr="006845E6">
        <w:rPr>
          <w:rFonts w:eastAsia="Times New Roman" w:cs="Times New Roman"/>
          <w:color w:val="000000"/>
          <w:szCs w:val="24"/>
          <w:lang w:eastAsia="es-CO"/>
        </w:rPr>
        <w:t xml:space="preserve">se encontró que </w:t>
      </w:r>
      <w:r w:rsidRPr="006845E6">
        <w:rPr>
          <w:rFonts w:eastAsia="Times New Roman" w:cs="Times New Roman"/>
          <w:color w:val="000000"/>
          <w:szCs w:val="24"/>
          <w:lang w:eastAsia="es-CO"/>
        </w:rPr>
        <w:t xml:space="preserve">fue necesaria dividirla en tres momentos. A continuación, </w:t>
      </w:r>
      <w:r w:rsidR="001B702F" w:rsidRPr="006845E6">
        <w:rPr>
          <w:rFonts w:eastAsia="Times New Roman" w:cs="Times New Roman"/>
          <w:color w:val="000000"/>
          <w:szCs w:val="24"/>
          <w:lang w:eastAsia="es-CO"/>
        </w:rPr>
        <w:t xml:space="preserve">la Figura 4 presenta </w:t>
      </w:r>
      <w:r w:rsidRPr="006845E6">
        <w:rPr>
          <w:rFonts w:eastAsia="Times New Roman" w:cs="Times New Roman"/>
          <w:color w:val="000000"/>
          <w:szCs w:val="24"/>
          <w:lang w:eastAsia="es-CO"/>
        </w:rPr>
        <w:t>un esquema que dará cuenta de la organización curricular.</w:t>
      </w:r>
    </w:p>
    <w:p w14:paraId="3B4CDC65" w14:textId="0DEB6BE5" w:rsidR="00A6561C" w:rsidRPr="006845E6" w:rsidRDefault="006B0766" w:rsidP="00A6561C">
      <w:pPr>
        <w:pStyle w:val="Ttulo7"/>
      </w:pPr>
      <w:bookmarkStart w:id="72" w:name="_Toc128864718"/>
      <w:r w:rsidRPr="006845E6">
        <w:t xml:space="preserve">Ilustración </w:t>
      </w:r>
      <w:r w:rsidR="00D567EB" w:rsidRPr="006845E6">
        <w:fldChar w:fldCharType="begin"/>
      </w:r>
      <w:r w:rsidR="00D567EB" w:rsidRPr="006845E6">
        <w:instrText xml:space="preserve"> SEQ Ilustración \* ARABIC </w:instrText>
      </w:r>
      <w:r w:rsidR="00D567EB" w:rsidRPr="006845E6">
        <w:fldChar w:fldCharType="separate"/>
      </w:r>
      <w:r w:rsidR="00327103" w:rsidRPr="006845E6">
        <w:rPr>
          <w:noProof/>
        </w:rPr>
        <w:t>4</w:t>
      </w:r>
      <w:r w:rsidR="00D567EB" w:rsidRPr="006845E6">
        <w:rPr>
          <w:noProof/>
        </w:rPr>
        <w:fldChar w:fldCharType="end"/>
      </w:r>
      <w:r w:rsidRPr="006845E6">
        <w:t xml:space="preserve"> </w:t>
      </w:r>
    </w:p>
    <w:p w14:paraId="30E5A649" w14:textId="0EAFCF5C" w:rsidR="006B0766" w:rsidRPr="006845E6" w:rsidRDefault="006B0766" w:rsidP="00A6561C">
      <w:pPr>
        <w:pStyle w:val="Ttulo7"/>
        <w:rPr>
          <w:b w:val="0"/>
          <w:bCs/>
          <w:i/>
          <w:iCs w:val="0"/>
        </w:rPr>
      </w:pPr>
      <w:r w:rsidRPr="006845E6">
        <w:rPr>
          <w:b w:val="0"/>
          <w:bCs/>
          <w:i/>
          <w:iCs w:val="0"/>
        </w:rPr>
        <w:t>Organización curricular</w:t>
      </w:r>
      <w:bookmarkEnd w:id="72"/>
      <w:r w:rsidR="00A6561C" w:rsidRPr="006845E6">
        <w:rPr>
          <w:b w:val="0"/>
          <w:bCs/>
          <w:i/>
          <w:iCs w:val="0"/>
        </w:rPr>
        <w:t>.</w:t>
      </w:r>
    </w:p>
    <w:p w14:paraId="4A3B8499" w14:textId="77777777" w:rsidR="006B0766" w:rsidRPr="006845E6" w:rsidRDefault="006B0766" w:rsidP="006B0766"/>
    <w:p w14:paraId="690AA611" w14:textId="39A70F50" w:rsidR="002B74E5" w:rsidRPr="006845E6" w:rsidRDefault="003520F8" w:rsidP="00FA20D2">
      <w:pPr>
        <w:spacing w:line="480" w:lineRule="auto"/>
        <w:jc w:val="center"/>
        <w:rPr>
          <w:rFonts w:eastAsia="Times New Roman" w:cs="Times New Roman"/>
          <w:color w:val="000000"/>
          <w:szCs w:val="24"/>
          <w:lang w:eastAsia="es-CO"/>
        </w:rPr>
      </w:pPr>
      <w:r w:rsidRPr="006845E6">
        <w:rPr>
          <w:rFonts w:eastAsia="Times New Roman" w:cs="Times New Roman"/>
          <w:noProof/>
          <w:color w:val="000000"/>
          <w:szCs w:val="24"/>
          <w:lang w:eastAsia="es-CO"/>
        </w:rPr>
        <w:lastRenderedPageBreak/>
        <w:drawing>
          <wp:inline distT="0" distB="0" distL="0" distR="0" wp14:anchorId="72CC977A" wp14:editId="10D052FD">
            <wp:extent cx="4047440" cy="3139000"/>
            <wp:effectExtent l="0" t="0" r="0" b="444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50351" cy="3141258"/>
                    </a:xfrm>
                    <a:prstGeom prst="rect">
                      <a:avLst/>
                    </a:prstGeom>
                    <a:noFill/>
                    <a:ln>
                      <a:noFill/>
                    </a:ln>
                  </pic:spPr>
                </pic:pic>
              </a:graphicData>
            </a:graphic>
          </wp:inline>
        </w:drawing>
      </w:r>
    </w:p>
    <w:p w14:paraId="59033C1D" w14:textId="34F1DB9D" w:rsidR="00F07D85" w:rsidRPr="006845E6" w:rsidRDefault="006B0766" w:rsidP="00EF0E15">
      <w:pPr>
        <w:spacing w:line="480" w:lineRule="auto"/>
        <w:jc w:val="center"/>
        <w:rPr>
          <w:rFonts w:eastAsia="Times New Roman" w:cs="Times New Roman"/>
          <w:i/>
          <w:iCs/>
          <w:color w:val="000000"/>
          <w:sz w:val="16"/>
          <w:szCs w:val="16"/>
          <w:lang w:eastAsia="es-CO"/>
        </w:rPr>
      </w:pPr>
      <w:r w:rsidRPr="006845E6">
        <w:rPr>
          <w:rFonts w:eastAsia="Times New Roman" w:cs="Times New Roman"/>
          <w:i/>
          <w:iCs/>
          <w:color w:val="000000"/>
          <w:sz w:val="16"/>
          <w:szCs w:val="16"/>
          <w:lang w:eastAsia="es-CO"/>
        </w:rPr>
        <w:t>Ilustración</w:t>
      </w:r>
      <w:r w:rsidR="0046239D" w:rsidRPr="006845E6">
        <w:rPr>
          <w:rFonts w:eastAsia="Times New Roman" w:cs="Times New Roman"/>
          <w:i/>
          <w:iCs/>
          <w:color w:val="000000"/>
          <w:sz w:val="16"/>
          <w:szCs w:val="16"/>
          <w:lang w:eastAsia="es-CO"/>
        </w:rPr>
        <w:t xml:space="preserve"> </w:t>
      </w:r>
      <w:r w:rsidRPr="006845E6">
        <w:rPr>
          <w:rFonts w:eastAsia="Times New Roman" w:cs="Times New Roman"/>
          <w:i/>
          <w:iCs/>
          <w:color w:val="000000"/>
          <w:sz w:val="16"/>
          <w:szCs w:val="16"/>
          <w:lang w:eastAsia="es-CO"/>
        </w:rPr>
        <w:t>4</w:t>
      </w:r>
      <w:r w:rsidR="0046239D" w:rsidRPr="006845E6">
        <w:rPr>
          <w:rFonts w:eastAsia="Times New Roman" w:cs="Times New Roman"/>
          <w:i/>
          <w:iCs/>
          <w:color w:val="000000"/>
          <w:sz w:val="16"/>
          <w:szCs w:val="16"/>
          <w:lang w:eastAsia="es-CO"/>
        </w:rPr>
        <w:t xml:space="preserve">. </w:t>
      </w:r>
      <w:r w:rsidR="00EF0E15" w:rsidRPr="006845E6">
        <w:rPr>
          <w:rFonts w:eastAsia="Times New Roman" w:cs="Times New Roman"/>
          <w:i/>
          <w:iCs/>
          <w:color w:val="000000"/>
          <w:sz w:val="16"/>
          <w:szCs w:val="16"/>
          <w:lang w:eastAsia="es-CO"/>
        </w:rPr>
        <w:t>Fuente (</w:t>
      </w:r>
      <w:r w:rsidR="0046239D" w:rsidRPr="006845E6">
        <w:rPr>
          <w:rFonts w:eastAsia="Times New Roman" w:cs="Times New Roman"/>
          <w:i/>
          <w:iCs/>
          <w:color w:val="000000"/>
          <w:sz w:val="16"/>
          <w:szCs w:val="16"/>
          <w:lang w:eastAsia="es-CO"/>
        </w:rPr>
        <w:t>C</w:t>
      </w:r>
      <w:r w:rsidR="00F07D85" w:rsidRPr="006845E6">
        <w:rPr>
          <w:rFonts w:eastAsia="Times New Roman" w:cs="Times New Roman"/>
          <w:i/>
          <w:iCs/>
          <w:color w:val="000000"/>
          <w:sz w:val="16"/>
          <w:szCs w:val="16"/>
          <w:lang w:eastAsia="es-CO"/>
        </w:rPr>
        <w:t>reación propia</w:t>
      </w:r>
      <w:r w:rsidR="00EF0E15" w:rsidRPr="006845E6">
        <w:rPr>
          <w:rFonts w:eastAsia="Times New Roman" w:cs="Times New Roman"/>
          <w:i/>
          <w:iCs/>
          <w:color w:val="000000"/>
          <w:sz w:val="16"/>
          <w:szCs w:val="16"/>
          <w:lang w:eastAsia="es-CO"/>
        </w:rPr>
        <w:t>)</w:t>
      </w:r>
    </w:p>
    <w:p w14:paraId="25629EE5" w14:textId="2926A081" w:rsidR="003F205A" w:rsidRPr="006845E6" w:rsidRDefault="00EE50C5" w:rsidP="00124BD3">
      <w:pPr>
        <w:spacing w:line="480" w:lineRule="auto"/>
        <w:rPr>
          <w:rFonts w:eastAsia="Times New Roman" w:cs="Times New Roman"/>
          <w:color w:val="000000"/>
          <w:szCs w:val="24"/>
          <w:lang w:eastAsia="es-CO"/>
        </w:rPr>
      </w:pPr>
      <w:r w:rsidRPr="006845E6">
        <w:rPr>
          <w:rFonts w:eastAsia="Times New Roman" w:cs="Times New Roman"/>
          <w:color w:val="000000"/>
          <w:szCs w:val="24"/>
          <w:lang w:eastAsia="es-CO"/>
        </w:rPr>
        <w:t>El</w:t>
      </w:r>
      <w:r w:rsidR="0038435C" w:rsidRPr="006845E6">
        <w:rPr>
          <w:rFonts w:eastAsia="Times New Roman" w:cs="Times New Roman"/>
          <w:color w:val="000000"/>
          <w:szCs w:val="24"/>
          <w:lang w:eastAsia="es-CO"/>
        </w:rPr>
        <w:t xml:space="preserve"> proceso, </w:t>
      </w:r>
      <w:r w:rsidRPr="006845E6">
        <w:rPr>
          <w:rFonts w:eastAsia="Times New Roman" w:cs="Times New Roman"/>
          <w:color w:val="000000"/>
          <w:szCs w:val="24"/>
          <w:lang w:eastAsia="es-CO"/>
        </w:rPr>
        <w:t>organizado a través de un mapa conceptual</w:t>
      </w:r>
      <w:r w:rsidR="00563ACF" w:rsidRPr="006845E6">
        <w:rPr>
          <w:rFonts w:eastAsia="Times New Roman" w:cs="Times New Roman"/>
          <w:color w:val="000000"/>
          <w:szCs w:val="24"/>
          <w:lang w:eastAsia="es-CO"/>
        </w:rPr>
        <w:t>,</w:t>
      </w:r>
      <w:r w:rsidR="0038435C" w:rsidRPr="006845E6">
        <w:rPr>
          <w:rFonts w:eastAsia="Times New Roman" w:cs="Times New Roman"/>
          <w:color w:val="000000"/>
          <w:szCs w:val="24"/>
          <w:lang w:eastAsia="es-CO"/>
        </w:rPr>
        <w:t xml:space="preserve"> est</w:t>
      </w:r>
      <w:r w:rsidR="00E214B2" w:rsidRPr="006845E6">
        <w:rPr>
          <w:rFonts w:eastAsia="Times New Roman" w:cs="Times New Roman"/>
          <w:color w:val="000000"/>
          <w:szCs w:val="24"/>
          <w:lang w:eastAsia="es-CO"/>
        </w:rPr>
        <w:t>uvo</w:t>
      </w:r>
      <w:r w:rsidR="0038435C"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enfocado</w:t>
      </w:r>
      <w:r w:rsidR="0038435C" w:rsidRPr="006845E6">
        <w:rPr>
          <w:rFonts w:eastAsia="Times New Roman" w:cs="Times New Roman"/>
          <w:color w:val="000000"/>
          <w:szCs w:val="24"/>
          <w:lang w:eastAsia="es-CO"/>
        </w:rPr>
        <w:t xml:space="preserve"> en potenciar la acrob</w:t>
      </w:r>
      <w:r w:rsidR="00B1118C" w:rsidRPr="006845E6">
        <w:rPr>
          <w:rFonts w:eastAsia="Times New Roman" w:cs="Times New Roman"/>
          <w:color w:val="000000"/>
          <w:szCs w:val="24"/>
          <w:lang w:eastAsia="es-CO"/>
        </w:rPr>
        <w:t xml:space="preserve">acia en los jóvenes de Bogotá, </w:t>
      </w:r>
      <w:r w:rsidR="0038435C" w:rsidRPr="006845E6">
        <w:rPr>
          <w:rFonts w:eastAsia="Times New Roman" w:cs="Times New Roman"/>
          <w:color w:val="000000"/>
          <w:szCs w:val="24"/>
          <w:lang w:eastAsia="es-CO"/>
        </w:rPr>
        <w:t>pero</w:t>
      </w:r>
      <w:r w:rsidRPr="006845E6">
        <w:rPr>
          <w:rFonts w:eastAsia="Times New Roman" w:cs="Times New Roman"/>
          <w:color w:val="000000"/>
          <w:szCs w:val="24"/>
          <w:lang w:eastAsia="es-CO"/>
        </w:rPr>
        <w:t xml:space="preserve"> </w:t>
      </w:r>
      <w:r w:rsidR="00B1118C" w:rsidRPr="006845E6">
        <w:rPr>
          <w:rFonts w:eastAsia="Times New Roman" w:cs="Times New Roman"/>
          <w:color w:val="000000"/>
          <w:szCs w:val="24"/>
          <w:lang w:eastAsia="es-CO"/>
        </w:rPr>
        <w:t>¿qué quiere decir esto?</w:t>
      </w:r>
      <w:r w:rsidR="0038435C"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Con esto se hace una referencia al mejoramiento del</w:t>
      </w:r>
      <w:r w:rsidR="0038435C" w:rsidRPr="006845E6">
        <w:rPr>
          <w:rFonts w:eastAsia="Times New Roman" w:cs="Times New Roman"/>
          <w:color w:val="000000"/>
          <w:szCs w:val="24"/>
          <w:lang w:eastAsia="es-CO"/>
        </w:rPr>
        <w:t xml:space="preserve"> nivel técnico acrobático en tres </w:t>
      </w:r>
      <w:r w:rsidR="003074AD" w:rsidRPr="006845E6">
        <w:rPr>
          <w:rFonts w:eastAsia="Times New Roman" w:cs="Times New Roman"/>
          <w:color w:val="000000"/>
          <w:szCs w:val="24"/>
          <w:lang w:eastAsia="es-CO"/>
        </w:rPr>
        <w:t>componentes:</w:t>
      </w:r>
      <w:r w:rsidR="0038435C"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 xml:space="preserve">1) </w:t>
      </w:r>
      <w:r w:rsidR="0038435C" w:rsidRPr="006845E6">
        <w:rPr>
          <w:rFonts w:eastAsia="Times New Roman" w:cs="Times New Roman"/>
          <w:color w:val="000000"/>
          <w:szCs w:val="24"/>
          <w:lang w:eastAsia="es-CO"/>
        </w:rPr>
        <w:t xml:space="preserve">acrobacia de piso, </w:t>
      </w:r>
      <w:r w:rsidRPr="006845E6">
        <w:rPr>
          <w:rFonts w:eastAsia="Times New Roman" w:cs="Times New Roman"/>
          <w:color w:val="000000"/>
          <w:szCs w:val="24"/>
          <w:lang w:eastAsia="es-CO"/>
        </w:rPr>
        <w:t xml:space="preserve">2) </w:t>
      </w:r>
      <w:r w:rsidR="0038435C" w:rsidRPr="006845E6">
        <w:rPr>
          <w:rFonts w:eastAsia="Times New Roman" w:cs="Times New Roman"/>
          <w:color w:val="000000"/>
          <w:szCs w:val="24"/>
          <w:lang w:eastAsia="es-CO"/>
        </w:rPr>
        <w:t xml:space="preserve">acrobacia aérea y </w:t>
      </w:r>
      <w:r w:rsidRPr="006845E6">
        <w:rPr>
          <w:rFonts w:eastAsia="Times New Roman" w:cs="Times New Roman"/>
          <w:color w:val="000000"/>
          <w:szCs w:val="24"/>
          <w:lang w:eastAsia="es-CO"/>
        </w:rPr>
        <w:t xml:space="preserve">3) </w:t>
      </w:r>
      <w:r w:rsidR="0038435C" w:rsidRPr="006845E6">
        <w:rPr>
          <w:rFonts w:eastAsia="Times New Roman" w:cs="Times New Roman"/>
          <w:color w:val="000000"/>
          <w:szCs w:val="24"/>
          <w:lang w:eastAsia="es-CO"/>
        </w:rPr>
        <w:t>equilibrio</w:t>
      </w:r>
      <w:r w:rsidR="00BC6894" w:rsidRPr="006845E6">
        <w:rPr>
          <w:rFonts w:eastAsia="Times New Roman" w:cs="Times New Roman"/>
          <w:color w:val="000000"/>
          <w:szCs w:val="24"/>
          <w:lang w:eastAsia="es-CO"/>
        </w:rPr>
        <w:t xml:space="preserve">s. Teniendo estos componentes claros, se </w:t>
      </w:r>
      <w:r w:rsidR="001610A2" w:rsidRPr="006845E6">
        <w:rPr>
          <w:rFonts w:eastAsia="Times New Roman" w:cs="Times New Roman"/>
          <w:color w:val="000000"/>
          <w:szCs w:val="24"/>
          <w:lang w:eastAsia="es-CO"/>
        </w:rPr>
        <w:t>proced</w:t>
      </w:r>
      <w:r w:rsidRPr="006845E6">
        <w:rPr>
          <w:rFonts w:eastAsia="Times New Roman" w:cs="Times New Roman"/>
          <w:color w:val="000000"/>
          <w:szCs w:val="24"/>
          <w:lang w:eastAsia="es-CO"/>
        </w:rPr>
        <w:t>ió</w:t>
      </w:r>
      <w:r w:rsidR="00BC6894" w:rsidRPr="006845E6">
        <w:rPr>
          <w:rFonts w:eastAsia="Times New Roman" w:cs="Times New Roman"/>
          <w:color w:val="000000"/>
          <w:szCs w:val="24"/>
          <w:lang w:eastAsia="es-CO"/>
        </w:rPr>
        <w:t xml:space="preserve"> a realizar los encuentros presenciales en alternancia</w:t>
      </w:r>
      <w:r w:rsidR="00083C48" w:rsidRPr="006845E6">
        <w:rPr>
          <w:rFonts w:eastAsia="Times New Roman" w:cs="Times New Roman"/>
          <w:color w:val="000000"/>
          <w:szCs w:val="24"/>
          <w:lang w:eastAsia="es-CO"/>
        </w:rPr>
        <w:t xml:space="preserve"> educativa</w:t>
      </w:r>
      <w:r w:rsidR="00BC6894"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w:t>
      </w:r>
      <w:r w:rsidR="00083C48" w:rsidRPr="006845E6">
        <w:rPr>
          <w:rFonts w:eastAsia="Times New Roman" w:cs="Times New Roman"/>
          <w:color w:val="000000"/>
          <w:szCs w:val="24"/>
          <w:lang w:eastAsia="es-CO"/>
        </w:rPr>
        <w:t>formación presencial y formación a distancia</w:t>
      </w:r>
      <w:r w:rsidR="00BC6894" w:rsidRPr="006845E6">
        <w:rPr>
          <w:rFonts w:eastAsia="Times New Roman" w:cs="Times New Roman"/>
          <w:color w:val="000000"/>
          <w:szCs w:val="24"/>
          <w:lang w:eastAsia="es-CO"/>
        </w:rPr>
        <w:t xml:space="preserve"> implementad</w:t>
      </w:r>
      <w:r w:rsidR="00083C48" w:rsidRPr="006845E6">
        <w:rPr>
          <w:rFonts w:eastAsia="Times New Roman" w:cs="Times New Roman"/>
          <w:color w:val="000000"/>
          <w:szCs w:val="24"/>
          <w:lang w:eastAsia="es-CO"/>
        </w:rPr>
        <w:t>a</w:t>
      </w:r>
      <w:r w:rsidR="00BC6894" w:rsidRPr="006845E6">
        <w:rPr>
          <w:rFonts w:eastAsia="Times New Roman" w:cs="Times New Roman"/>
          <w:color w:val="000000"/>
          <w:szCs w:val="24"/>
          <w:lang w:eastAsia="es-CO"/>
        </w:rPr>
        <w:t xml:space="preserve"> en el país</w:t>
      </w:r>
      <w:r w:rsidRPr="006845E6">
        <w:rPr>
          <w:rFonts w:eastAsia="Times New Roman" w:cs="Times New Roman"/>
          <w:color w:val="000000"/>
          <w:szCs w:val="24"/>
          <w:lang w:eastAsia="es-CO"/>
        </w:rPr>
        <w:t>―</w:t>
      </w:r>
      <w:r w:rsidR="00BC6894" w:rsidRPr="006845E6">
        <w:rPr>
          <w:rFonts w:eastAsia="Times New Roman" w:cs="Times New Roman"/>
          <w:color w:val="000000"/>
          <w:szCs w:val="24"/>
          <w:lang w:eastAsia="es-CO"/>
        </w:rPr>
        <w:t xml:space="preserve">, debido a la coyuntura del </w:t>
      </w:r>
      <w:r w:rsidRPr="006845E6">
        <w:rPr>
          <w:rFonts w:eastAsia="Times New Roman" w:cs="Times New Roman"/>
          <w:color w:val="000000"/>
          <w:szCs w:val="24"/>
          <w:lang w:eastAsia="es-CO"/>
        </w:rPr>
        <w:t>COVID-19.</w:t>
      </w:r>
      <w:r w:rsidR="00BC6894"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E</w:t>
      </w:r>
      <w:r w:rsidR="001610A2" w:rsidRPr="006845E6">
        <w:rPr>
          <w:rFonts w:eastAsia="Times New Roman" w:cs="Times New Roman"/>
          <w:color w:val="000000"/>
          <w:szCs w:val="24"/>
          <w:lang w:eastAsia="es-CO"/>
        </w:rPr>
        <w:t xml:space="preserve">ste modelo en alternancia propone realizar </w:t>
      </w:r>
      <w:r w:rsidR="00C66ED5" w:rsidRPr="006845E6">
        <w:rPr>
          <w:rFonts w:eastAsia="Times New Roman" w:cs="Times New Roman"/>
          <w:color w:val="000000"/>
          <w:szCs w:val="24"/>
          <w:lang w:eastAsia="es-CO"/>
        </w:rPr>
        <w:t>prácticas</w:t>
      </w:r>
      <w:r w:rsidR="001610A2" w:rsidRPr="006845E6">
        <w:rPr>
          <w:rFonts w:eastAsia="Times New Roman" w:cs="Times New Roman"/>
          <w:color w:val="000000"/>
          <w:szCs w:val="24"/>
          <w:lang w:eastAsia="es-CO"/>
        </w:rPr>
        <w:t xml:space="preserve"> y encuentros sociales</w:t>
      </w:r>
      <w:r w:rsidRPr="006845E6">
        <w:rPr>
          <w:rFonts w:eastAsia="Times New Roman" w:cs="Times New Roman"/>
          <w:color w:val="000000"/>
          <w:szCs w:val="24"/>
          <w:lang w:eastAsia="es-CO"/>
        </w:rPr>
        <w:t xml:space="preserve"> en</w:t>
      </w:r>
      <w:r w:rsidR="001610A2" w:rsidRPr="006845E6">
        <w:rPr>
          <w:rFonts w:eastAsia="Times New Roman" w:cs="Times New Roman"/>
          <w:color w:val="000000"/>
          <w:szCs w:val="24"/>
          <w:lang w:eastAsia="es-CO"/>
        </w:rPr>
        <w:t xml:space="preserve"> días intercalados de la semana</w:t>
      </w:r>
      <w:r w:rsidRPr="006845E6">
        <w:rPr>
          <w:rFonts w:eastAsia="Times New Roman" w:cs="Times New Roman"/>
          <w:color w:val="000000"/>
          <w:szCs w:val="24"/>
          <w:lang w:eastAsia="es-CO"/>
        </w:rPr>
        <w:t>.</w:t>
      </w:r>
      <w:r w:rsidR="001610A2"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E</w:t>
      </w:r>
      <w:r w:rsidR="001610A2" w:rsidRPr="006845E6">
        <w:rPr>
          <w:rFonts w:eastAsia="Times New Roman" w:cs="Times New Roman"/>
          <w:color w:val="000000"/>
          <w:szCs w:val="24"/>
          <w:lang w:eastAsia="es-CO"/>
        </w:rPr>
        <w:t xml:space="preserve">s decir, los </w:t>
      </w:r>
      <w:r w:rsidR="00A34CE0" w:rsidRPr="006845E6">
        <w:rPr>
          <w:rFonts w:eastAsia="Times New Roman" w:cs="Times New Roman"/>
          <w:color w:val="000000"/>
          <w:szCs w:val="24"/>
          <w:lang w:eastAsia="es-CO"/>
        </w:rPr>
        <w:t>lunes</w:t>
      </w:r>
      <w:r w:rsidR="001610A2" w:rsidRPr="006845E6">
        <w:rPr>
          <w:rFonts w:eastAsia="Times New Roman" w:cs="Times New Roman"/>
          <w:color w:val="000000"/>
          <w:szCs w:val="24"/>
          <w:lang w:eastAsia="es-CO"/>
        </w:rPr>
        <w:t>, miércoles y viernes se realiza</w:t>
      </w:r>
      <w:r w:rsidRPr="006845E6">
        <w:rPr>
          <w:rFonts w:eastAsia="Times New Roman" w:cs="Times New Roman"/>
          <w:color w:val="000000"/>
          <w:szCs w:val="24"/>
          <w:lang w:eastAsia="es-CO"/>
        </w:rPr>
        <w:t>ban</w:t>
      </w:r>
      <w:r w:rsidR="001610A2" w:rsidRPr="006845E6">
        <w:rPr>
          <w:rFonts w:eastAsia="Times New Roman" w:cs="Times New Roman"/>
          <w:color w:val="000000"/>
          <w:szCs w:val="24"/>
          <w:lang w:eastAsia="es-CO"/>
        </w:rPr>
        <w:t xml:space="preserve"> las pr</w:t>
      </w:r>
      <w:r w:rsidRPr="006845E6">
        <w:rPr>
          <w:rFonts w:eastAsia="Times New Roman" w:cs="Times New Roman"/>
          <w:color w:val="000000"/>
          <w:szCs w:val="24"/>
          <w:lang w:eastAsia="es-CO"/>
        </w:rPr>
        <w:t>á</w:t>
      </w:r>
      <w:r w:rsidR="001610A2" w:rsidRPr="006845E6">
        <w:rPr>
          <w:rFonts w:eastAsia="Times New Roman" w:cs="Times New Roman"/>
          <w:color w:val="000000"/>
          <w:szCs w:val="24"/>
          <w:lang w:eastAsia="es-CO"/>
        </w:rPr>
        <w:t>cticas presenciales</w:t>
      </w:r>
      <w:r w:rsidRPr="006845E6">
        <w:rPr>
          <w:rFonts w:eastAsia="Times New Roman" w:cs="Times New Roman"/>
          <w:color w:val="000000"/>
          <w:szCs w:val="24"/>
          <w:lang w:eastAsia="es-CO"/>
        </w:rPr>
        <w:t>,</w:t>
      </w:r>
      <w:r w:rsidR="001610A2"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mientras que</w:t>
      </w:r>
      <w:r w:rsidR="001610A2" w:rsidRPr="006845E6">
        <w:rPr>
          <w:rFonts w:eastAsia="Times New Roman" w:cs="Times New Roman"/>
          <w:color w:val="000000"/>
          <w:szCs w:val="24"/>
          <w:lang w:eastAsia="es-CO"/>
        </w:rPr>
        <w:t xml:space="preserve"> los </w:t>
      </w:r>
      <w:r w:rsidR="00E214B2" w:rsidRPr="006845E6">
        <w:rPr>
          <w:rFonts w:eastAsia="Times New Roman" w:cs="Times New Roman"/>
          <w:color w:val="000000"/>
          <w:szCs w:val="24"/>
          <w:lang w:eastAsia="es-CO"/>
        </w:rPr>
        <w:t xml:space="preserve">martes y </w:t>
      </w:r>
      <w:r w:rsidRPr="006845E6">
        <w:rPr>
          <w:rFonts w:eastAsia="Times New Roman" w:cs="Times New Roman"/>
          <w:color w:val="000000"/>
          <w:szCs w:val="24"/>
          <w:lang w:eastAsia="es-CO"/>
        </w:rPr>
        <w:t xml:space="preserve">los </w:t>
      </w:r>
      <w:r w:rsidR="00E214B2" w:rsidRPr="006845E6">
        <w:rPr>
          <w:rFonts w:eastAsia="Times New Roman" w:cs="Times New Roman"/>
          <w:color w:val="000000"/>
          <w:szCs w:val="24"/>
          <w:lang w:eastAsia="es-CO"/>
        </w:rPr>
        <w:t>jueves</w:t>
      </w:r>
      <w:r w:rsidR="001610A2" w:rsidRPr="006845E6">
        <w:rPr>
          <w:rFonts w:eastAsia="Times New Roman" w:cs="Times New Roman"/>
          <w:color w:val="000000"/>
          <w:szCs w:val="24"/>
          <w:lang w:eastAsia="es-CO"/>
        </w:rPr>
        <w:t xml:space="preserve"> el trabajo debía ser autónomo y en casa. Por supuesto</w:t>
      </w:r>
      <w:r w:rsidR="00E214B2" w:rsidRPr="006845E6">
        <w:rPr>
          <w:rFonts w:eastAsia="Times New Roman" w:cs="Times New Roman"/>
          <w:color w:val="000000"/>
          <w:szCs w:val="24"/>
          <w:lang w:eastAsia="es-CO"/>
        </w:rPr>
        <w:t>,</w:t>
      </w:r>
      <w:r w:rsidR="001610A2" w:rsidRPr="006845E6">
        <w:rPr>
          <w:rFonts w:eastAsia="Times New Roman" w:cs="Times New Roman"/>
          <w:color w:val="000000"/>
          <w:szCs w:val="24"/>
          <w:lang w:eastAsia="es-CO"/>
        </w:rPr>
        <w:t xml:space="preserve"> est</w:t>
      </w:r>
      <w:r w:rsidR="003F205A" w:rsidRPr="006845E6">
        <w:rPr>
          <w:rFonts w:eastAsia="Times New Roman" w:cs="Times New Roman"/>
          <w:color w:val="000000"/>
          <w:szCs w:val="24"/>
          <w:lang w:eastAsia="es-CO"/>
        </w:rPr>
        <w:t>os</w:t>
      </w:r>
      <w:r w:rsidR="001610A2" w:rsidRPr="006845E6">
        <w:rPr>
          <w:rFonts w:eastAsia="Times New Roman" w:cs="Times New Roman"/>
          <w:color w:val="000000"/>
          <w:szCs w:val="24"/>
          <w:lang w:eastAsia="es-CO"/>
        </w:rPr>
        <w:t xml:space="preserve"> encuentro</w:t>
      </w:r>
      <w:r w:rsidR="003F205A" w:rsidRPr="006845E6">
        <w:rPr>
          <w:rFonts w:eastAsia="Times New Roman" w:cs="Times New Roman"/>
          <w:color w:val="000000"/>
          <w:szCs w:val="24"/>
          <w:lang w:eastAsia="es-CO"/>
        </w:rPr>
        <w:t>s</w:t>
      </w:r>
      <w:r w:rsidR="001610A2" w:rsidRPr="006845E6">
        <w:rPr>
          <w:rFonts w:eastAsia="Times New Roman" w:cs="Times New Roman"/>
          <w:color w:val="000000"/>
          <w:szCs w:val="24"/>
          <w:lang w:eastAsia="es-CO"/>
        </w:rPr>
        <w:t xml:space="preserve"> fue</w:t>
      </w:r>
      <w:r w:rsidR="003F205A" w:rsidRPr="006845E6">
        <w:rPr>
          <w:rFonts w:eastAsia="Times New Roman" w:cs="Times New Roman"/>
          <w:color w:val="000000"/>
          <w:szCs w:val="24"/>
          <w:lang w:eastAsia="es-CO"/>
        </w:rPr>
        <w:t>ron</w:t>
      </w:r>
      <w:r w:rsidR="001610A2" w:rsidRPr="006845E6">
        <w:rPr>
          <w:rFonts w:eastAsia="Times New Roman" w:cs="Times New Roman"/>
          <w:color w:val="000000"/>
          <w:szCs w:val="24"/>
          <w:lang w:eastAsia="es-CO"/>
        </w:rPr>
        <w:t xml:space="preserve"> posible</w:t>
      </w:r>
      <w:r w:rsidR="003F205A" w:rsidRPr="006845E6">
        <w:rPr>
          <w:rFonts w:eastAsia="Times New Roman" w:cs="Times New Roman"/>
          <w:color w:val="000000"/>
          <w:szCs w:val="24"/>
          <w:lang w:eastAsia="es-CO"/>
        </w:rPr>
        <w:t>s</w:t>
      </w:r>
      <w:r w:rsidR="001610A2" w:rsidRPr="006845E6">
        <w:rPr>
          <w:rFonts w:eastAsia="Times New Roman" w:cs="Times New Roman"/>
          <w:color w:val="000000"/>
          <w:szCs w:val="24"/>
          <w:lang w:eastAsia="es-CO"/>
        </w:rPr>
        <w:t xml:space="preserve"> con todas las medidas pertinentes de bioseguridad. </w:t>
      </w:r>
    </w:p>
    <w:p w14:paraId="69CE6E3E" w14:textId="2D178950" w:rsidR="008430AD" w:rsidRPr="006845E6" w:rsidRDefault="001610A2" w:rsidP="003D7C00">
      <w:pPr>
        <w:spacing w:line="480" w:lineRule="auto"/>
        <w:rPr>
          <w:rFonts w:ascii="Arial" w:hAnsi="Arial" w:cs="Arial"/>
          <w:sz w:val="22"/>
        </w:rPr>
      </w:pPr>
      <w:r w:rsidRPr="006845E6">
        <w:rPr>
          <w:rFonts w:eastAsia="Times New Roman" w:cs="Times New Roman"/>
          <w:color w:val="000000"/>
          <w:szCs w:val="24"/>
          <w:lang w:eastAsia="es-CO"/>
        </w:rPr>
        <w:t xml:space="preserve">Cada encuentro tomaba alrededor de </w:t>
      </w:r>
      <w:r w:rsidR="00DB4FD2" w:rsidRPr="006845E6">
        <w:rPr>
          <w:rFonts w:eastAsia="Times New Roman" w:cs="Times New Roman"/>
          <w:color w:val="000000"/>
          <w:szCs w:val="24"/>
          <w:lang w:eastAsia="es-CO"/>
        </w:rPr>
        <w:t>tres</w:t>
      </w:r>
      <w:r w:rsidRPr="006845E6">
        <w:rPr>
          <w:rFonts w:eastAsia="Times New Roman" w:cs="Times New Roman"/>
          <w:color w:val="000000"/>
          <w:szCs w:val="24"/>
          <w:lang w:eastAsia="es-CO"/>
        </w:rPr>
        <w:t xml:space="preserve"> horas. Los lunes, </w:t>
      </w:r>
      <w:r w:rsidR="00DB4FD2" w:rsidRPr="006845E6">
        <w:rPr>
          <w:rFonts w:eastAsia="Times New Roman" w:cs="Times New Roman"/>
          <w:color w:val="000000"/>
          <w:szCs w:val="24"/>
          <w:lang w:eastAsia="es-CO"/>
        </w:rPr>
        <w:t xml:space="preserve">por ejemplo, </w:t>
      </w:r>
      <w:r w:rsidRPr="006845E6">
        <w:rPr>
          <w:rFonts w:eastAsia="Times New Roman" w:cs="Times New Roman"/>
          <w:color w:val="000000"/>
          <w:szCs w:val="24"/>
          <w:lang w:eastAsia="es-CO"/>
        </w:rPr>
        <w:t xml:space="preserve">se realizaba trabajo acrobático de piso, </w:t>
      </w:r>
      <w:r w:rsidR="00DB4FD2" w:rsidRPr="006845E6">
        <w:rPr>
          <w:rFonts w:eastAsia="Times New Roman" w:cs="Times New Roman"/>
          <w:color w:val="000000"/>
          <w:szCs w:val="24"/>
          <w:lang w:eastAsia="es-CO"/>
        </w:rPr>
        <w:t xml:space="preserve">mientras que </w:t>
      </w:r>
      <w:r w:rsidRPr="006845E6">
        <w:rPr>
          <w:rFonts w:eastAsia="Times New Roman" w:cs="Times New Roman"/>
          <w:color w:val="000000"/>
          <w:szCs w:val="24"/>
          <w:lang w:eastAsia="es-CO"/>
        </w:rPr>
        <w:t xml:space="preserve">los miércoles </w:t>
      </w:r>
      <w:r w:rsidR="00DB4FD2" w:rsidRPr="006845E6">
        <w:rPr>
          <w:rFonts w:eastAsia="Times New Roman" w:cs="Times New Roman"/>
          <w:color w:val="000000"/>
          <w:szCs w:val="24"/>
          <w:lang w:eastAsia="es-CO"/>
        </w:rPr>
        <w:t xml:space="preserve">se trabajaba el </w:t>
      </w:r>
      <w:r w:rsidRPr="006845E6">
        <w:rPr>
          <w:rFonts w:eastAsia="Times New Roman" w:cs="Times New Roman"/>
          <w:color w:val="000000"/>
          <w:szCs w:val="24"/>
          <w:lang w:eastAsia="es-CO"/>
        </w:rPr>
        <w:t xml:space="preserve">equilibrio, que bien podía ser en alambre, </w:t>
      </w:r>
      <w:r w:rsidRPr="006845E6">
        <w:rPr>
          <w:rFonts w:eastAsia="Times New Roman" w:cs="Times New Roman"/>
          <w:color w:val="000000"/>
          <w:szCs w:val="24"/>
          <w:lang w:eastAsia="es-CO"/>
        </w:rPr>
        <w:lastRenderedPageBreak/>
        <w:t>cabeza o manos</w:t>
      </w:r>
      <w:r w:rsidR="008430AD" w:rsidRPr="006845E6">
        <w:rPr>
          <w:rFonts w:eastAsia="Times New Roman" w:cs="Times New Roman"/>
          <w:color w:val="000000"/>
          <w:szCs w:val="24"/>
          <w:lang w:eastAsia="es-CO"/>
        </w:rPr>
        <w:t xml:space="preserve">. </w:t>
      </w:r>
      <w:r w:rsidR="005D655B" w:rsidRPr="006845E6">
        <w:rPr>
          <w:rFonts w:cs="Times New Roman"/>
        </w:rPr>
        <w:t>“(Zarzar 2009)</w:t>
      </w:r>
      <w:r w:rsidR="005D655B" w:rsidRPr="006845E6">
        <w:rPr>
          <w:rFonts w:ascii="Arial" w:hAnsi="Arial" w:cs="Arial"/>
        </w:rPr>
        <w:t xml:space="preserve"> </w:t>
      </w:r>
      <w:r w:rsidR="003D7C00" w:rsidRPr="006845E6">
        <w:rPr>
          <w:rFonts w:ascii="Arial" w:hAnsi="Arial" w:cs="Arial"/>
        </w:rPr>
        <w:t>“</w:t>
      </w:r>
      <w:r w:rsidR="003D7C00" w:rsidRPr="006845E6">
        <w:rPr>
          <w:rFonts w:cs="Times New Roman"/>
        </w:rPr>
        <w:t xml:space="preserve">Todo aprendizaje, en cualquiera área, requiere previamente un mínimo componente de desarrollo psicomotriz, pero hay muchos campos en los que este desarrollo debe darse en mayor medida como condición necesaria para adquirir aprendizajes efectivos, firmes o profundos. </w:t>
      </w:r>
      <w:r w:rsidR="005D655B" w:rsidRPr="006845E6">
        <w:rPr>
          <w:rFonts w:cs="Times New Roman"/>
        </w:rPr>
        <w:t>(p.9)</w:t>
      </w:r>
      <w:r w:rsidR="003D7C00" w:rsidRPr="006845E6">
        <w:rPr>
          <w:rFonts w:ascii="Arial" w:hAnsi="Arial" w:cs="Arial"/>
          <w:sz w:val="22"/>
        </w:rPr>
        <w:t xml:space="preserve"> </w:t>
      </w:r>
      <w:r w:rsidR="008430AD" w:rsidRPr="006845E6">
        <w:rPr>
          <w:rFonts w:eastAsia="Times New Roman" w:cs="Times New Roman"/>
          <w:color w:val="000000"/>
          <w:szCs w:val="24"/>
          <w:lang w:eastAsia="es-CO"/>
        </w:rPr>
        <w:t>Sin embargo, este proceso tuvo varios cambios</w:t>
      </w:r>
      <w:r w:rsidR="00DB4FD2" w:rsidRPr="006845E6">
        <w:rPr>
          <w:rFonts w:eastAsia="Times New Roman" w:cs="Times New Roman"/>
          <w:color w:val="000000"/>
          <w:szCs w:val="24"/>
          <w:lang w:eastAsia="es-CO"/>
        </w:rPr>
        <w:t>.</w:t>
      </w:r>
      <w:r w:rsidR="008430AD" w:rsidRPr="006845E6">
        <w:rPr>
          <w:rFonts w:eastAsia="Times New Roman" w:cs="Times New Roman"/>
          <w:color w:val="000000"/>
          <w:szCs w:val="24"/>
          <w:lang w:eastAsia="es-CO"/>
        </w:rPr>
        <w:t xml:space="preserve"> </w:t>
      </w:r>
      <w:r w:rsidR="00DB4FD2" w:rsidRPr="006845E6">
        <w:rPr>
          <w:rFonts w:eastAsia="Times New Roman" w:cs="Times New Roman"/>
          <w:color w:val="000000"/>
          <w:szCs w:val="24"/>
          <w:lang w:eastAsia="es-CO"/>
        </w:rPr>
        <w:t>E</w:t>
      </w:r>
      <w:r w:rsidR="008430AD" w:rsidRPr="006845E6">
        <w:rPr>
          <w:rFonts w:eastAsia="Times New Roman" w:cs="Times New Roman"/>
          <w:color w:val="000000"/>
          <w:szCs w:val="24"/>
          <w:lang w:eastAsia="es-CO"/>
        </w:rPr>
        <w:t>l primero de ellos</w:t>
      </w:r>
      <w:r w:rsidR="00DB4FD2" w:rsidRPr="006845E6">
        <w:rPr>
          <w:rFonts w:eastAsia="Times New Roman" w:cs="Times New Roman"/>
          <w:color w:val="000000"/>
          <w:szCs w:val="24"/>
          <w:lang w:eastAsia="es-CO"/>
        </w:rPr>
        <w:t xml:space="preserve"> fue</w:t>
      </w:r>
      <w:r w:rsidR="008430AD" w:rsidRPr="006845E6">
        <w:rPr>
          <w:rFonts w:eastAsia="Times New Roman" w:cs="Times New Roman"/>
          <w:color w:val="000000"/>
          <w:szCs w:val="24"/>
          <w:lang w:eastAsia="es-CO"/>
        </w:rPr>
        <w:t xml:space="preserve"> volver a una nueva presencialidad </w:t>
      </w:r>
      <w:r w:rsidR="00DB4FD2" w:rsidRPr="006845E6">
        <w:rPr>
          <w:rFonts w:eastAsia="Times New Roman" w:cs="Times New Roman"/>
          <w:color w:val="000000"/>
          <w:szCs w:val="24"/>
          <w:lang w:eastAsia="es-CO"/>
        </w:rPr>
        <w:t>según lo que proponían</w:t>
      </w:r>
      <w:r w:rsidR="008430AD" w:rsidRPr="006845E6">
        <w:rPr>
          <w:rFonts w:eastAsia="Times New Roman" w:cs="Times New Roman"/>
          <w:color w:val="000000"/>
          <w:szCs w:val="24"/>
          <w:lang w:eastAsia="es-CO"/>
        </w:rPr>
        <w:t xml:space="preserve"> la</w:t>
      </w:r>
      <w:r w:rsidR="00563ACF" w:rsidRPr="006845E6">
        <w:rPr>
          <w:rFonts w:eastAsia="Times New Roman" w:cs="Times New Roman"/>
          <w:color w:val="000000"/>
          <w:szCs w:val="24"/>
          <w:lang w:eastAsia="es-CO"/>
        </w:rPr>
        <w:t>s</w:t>
      </w:r>
      <w:r w:rsidR="008430AD" w:rsidRPr="006845E6">
        <w:rPr>
          <w:rFonts w:eastAsia="Times New Roman" w:cs="Times New Roman"/>
          <w:color w:val="000000"/>
          <w:szCs w:val="24"/>
          <w:lang w:eastAsia="es-CO"/>
        </w:rPr>
        <w:t xml:space="preserve"> circunstancias. El segundo, </w:t>
      </w:r>
      <w:r w:rsidR="00DB4FD2" w:rsidRPr="006845E6">
        <w:rPr>
          <w:rFonts w:eastAsia="Times New Roman" w:cs="Times New Roman"/>
          <w:color w:val="000000"/>
          <w:szCs w:val="24"/>
          <w:lang w:eastAsia="es-CO"/>
        </w:rPr>
        <w:t xml:space="preserve">por otra parte, fue </w:t>
      </w:r>
      <w:r w:rsidR="008430AD" w:rsidRPr="006845E6">
        <w:rPr>
          <w:rFonts w:eastAsia="Times New Roman" w:cs="Times New Roman"/>
          <w:color w:val="000000"/>
          <w:szCs w:val="24"/>
          <w:lang w:eastAsia="es-CO"/>
        </w:rPr>
        <w:t>un momento álgido del país</w:t>
      </w:r>
      <w:r w:rsidR="00DB4FD2" w:rsidRPr="006845E6">
        <w:rPr>
          <w:rFonts w:eastAsia="Times New Roman" w:cs="Times New Roman"/>
          <w:color w:val="000000"/>
          <w:szCs w:val="24"/>
          <w:lang w:eastAsia="es-CO"/>
        </w:rPr>
        <w:t xml:space="preserve"> en el que</w:t>
      </w:r>
      <w:r w:rsidR="008430AD" w:rsidRPr="006845E6">
        <w:rPr>
          <w:rFonts w:eastAsia="Times New Roman" w:cs="Times New Roman"/>
          <w:color w:val="000000"/>
          <w:szCs w:val="24"/>
          <w:lang w:eastAsia="es-CO"/>
        </w:rPr>
        <w:t xml:space="preserve"> la población emp</w:t>
      </w:r>
      <w:r w:rsidR="00DB4FD2" w:rsidRPr="006845E6">
        <w:rPr>
          <w:rFonts w:eastAsia="Times New Roman" w:cs="Times New Roman"/>
          <w:color w:val="000000"/>
          <w:szCs w:val="24"/>
          <w:lang w:eastAsia="es-CO"/>
        </w:rPr>
        <w:t>ezó</w:t>
      </w:r>
      <w:r w:rsidR="008430AD" w:rsidRPr="006845E6">
        <w:rPr>
          <w:rFonts w:eastAsia="Times New Roman" w:cs="Times New Roman"/>
          <w:color w:val="000000"/>
          <w:szCs w:val="24"/>
          <w:lang w:eastAsia="es-CO"/>
        </w:rPr>
        <w:t xml:space="preserve"> a </w:t>
      </w:r>
      <w:r w:rsidR="00DB4FD2" w:rsidRPr="006845E6">
        <w:rPr>
          <w:rFonts w:eastAsia="Times New Roman" w:cs="Times New Roman"/>
          <w:color w:val="000000"/>
          <w:szCs w:val="24"/>
          <w:lang w:eastAsia="es-CO"/>
        </w:rPr>
        <w:t>organizarse en</w:t>
      </w:r>
      <w:r w:rsidR="008430AD" w:rsidRPr="006845E6">
        <w:rPr>
          <w:rFonts w:eastAsia="Times New Roman" w:cs="Times New Roman"/>
          <w:color w:val="000000"/>
          <w:szCs w:val="24"/>
          <w:lang w:eastAsia="es-CO"/>
        </w:rPr>
        <w:t xml:space="preserve"> </w:t>
      </w:r>
      <w:r w:rsidR="00DB4FD2" w:rsidRPr="006845E6">
        <w:rPr>
          <w:rFonts w:eastAsia="Times New Roman" w:cs="Times New Roman"/>
          <w:color w:val="000000"/>
          <w:szCs w:val="24"/>
          <w:lang w:eastAsia="es-CO"/>
        </w:rPr>
        <w:t>manifestaciones</w:t>
      </w:r>
      <w:r w:rsidR="008430AD" w:rsidRPr="006845E6">
        <w:rPr>
          <w:rFonts w:eastAsia="Times New Roman" w:cs="Times New Roman"/>
          <w:color w:val="000000"/>
          <w:szCs w:val="24"/>
          <w:lang w:eastAsia="es-CO"/>
        </w:rPr>
        <w:t xml:space="preserve"> sociales</w:t>
      </w:r>
      <w:r w:rsidR="00C12B68" w:rsidRPr="006845E6">
        <w:rPr>
          <w:rFonts w:eastAsia="Times New Roman" w:cs="Times New Roman"/>
          <w:color w:val="000000"/>
          <w:szCs w:val="24"/>
          <w:lang w:eastAsia="es-CO"/>
        </w:rPr>
        <w:t xml:space="preserve">, </w:t>
      </w:r>
      <w:r w:rsidR="00563ACF" w:rsidRPr="006845E6">
        <w:rPr>
          <w:rFonts w:eastAsia="Times New Roman" w:cs="Times New Roman"/>
          <w:color w:val="000000"/>
          <w:szCs w:val="24"/>
          <w:lang w:eastAsia="es-CO"/>
        </w:rPr>
        <w:t xml:space="preserve">momento </w:t>
      </w:r>
      <w:r w:rsidR="00DB4FD2" w:rsidRPr="006845E6">
        <w:rPr>
          <w:rFonts w:eastAsia="Times New Roman" w:cs="Times New Roman"/>
          <w:color w:val="000000"/>
          <w:szCs w:val="24"/>
          <w:lang w:eastAsia="es-CO"/>
        </w:rPr>
        <w:t>que sería revivido</w:t>
      </w:r>
      <w:r w:rsidR="00C12B68" w:rsidRPr="006845E6">
        <w:rPr>
          <w:rFonts w:eastAsia="Times New Roman" w:cs="Times New Roman"/>
          <w:color w:val="000000"/>
          <w:szCs w:val="24"/>
          <w:lang w:eastAsia="es-CO"/>
        </w:rPr>
        <w:t xml:space="preserve"> más adelante. Por último, </w:t>
      </w:r>
      <w:r w:rsidR="00DB4FD2" w:rsidRPr="006845E6">
        <w:rPr>
          <w:rFonts w:eastAsia="Times New Roman" w:cs="Times New Roman"/>
          <w:color w:val="000000"/>
          <w:szCs w:val="24"/>
          <w:lang w:eastAsia="es-CO"/>
        </w:rPr>
        <w:t xml:space="preserve">se produjo </w:t>
      </w:r>
      <w:r w:rsidR="00C12B68" w:rsidRPr="006845E6">
        <w:rPr>
          <w:rFonts w:eastAsia="Times New Roman" w:cs="Times New Roman"/>
          <w:color w:val="000000"/>
          <w:szCs w:val="24"/>
          <w:lang w:eastAsia="es-CO"/>
        </w:rPr>
        <w:t xml:space="preserve">el cambio de algunos profesores en </w:t>
      </w:r>
      <w:r w:rsidR="00DB4FD2" w:rsidRPr="006845E6">
        <w:rPr>
          <w:rFonts w:eastAsia="Times New Roman" w:cs="Times New Roman"/>
          <w:color w:val="000000"/>
          <w:szCs w:val="24"/>
          <w:lang w:eastAsia="es-CO"/>
        </w:rPr>
        <w:t xml:space="preserve">varios </w:t>
      </w:r>
      <w:r w:rsidR="00C12B68" w:rsidRPr="006845E6">
        <w:rPr>
          <w:rFonts w:eastAsia="Times New Roman" w:cs="Times New Roman"/>
          <w:color w:val="000000"/>
          <w:szCs w:val="24"/>
          <w:lang w:eastAsia="es-CO"/>
        </w:rPr>
        <w:t>momentos del proceso</w:t>
      </w:r>
      <w:r w:rsidR="00DB4FD2" w:rsidRPr="006845E6">
        <w:rPr>
          <w:rFonts w:eastAsia="Times New Roman" w:cs="Times New Roman"/>
          <w:color w:val="000000"/>
          <w:szCs w:val="24"/>
          <w:lang w:eastAsia="es-CO"/>
        </w:rPr>
        <w:t>,</w:t>
      </w:r>
      <w:r w:rsidR="00C12B68" w:rsidRPr="006845E6">
        <w:rPr>
          <w:rFonts w:eastAsia="Times New Roman" w:cs="Times New Roman"/>
          <w:color w:val="000000"/>
          <w:szCs w:val="24"/>
          <w:lang w:eastAsia="es-CO"/>
        </w:rPr>
        <w:t xml:space="preserve"> lo que propicio la articulación de la acrobacia aérea con la acrobacia de piso en ejercicios técnicos de mimbre, mano a mano, pulsadas de portor y ligera. </w:t>
      </w:r>
    </w:p>
    <w:p w14:paraId="6C29D8E3" w14:textId="65BDC734" w:rsidR="00563ACF" w:rsidRPr="006845E6" w:rsidRDefault="00DB4FD2" w:rsidP="00124BD3">
      <w:pPr>
        <w:spacing w:line="480" w:lineRule="auto"/>
        <w:rPr>
          <w:rFonts w:eastAsia="Times New Roman" w:cs="Times New Roman"/>
          <w:color w:val="000000"/>
          <w:szCs w:val="24"/>
          <w:lang w:eastAsia="es-CO"/>
        </w:rPr>
      </w:pPr>
      <w:r w:rsidRPr="006845E6">
        <w:rPr>
          <w:rFonts w:eastAsia="Times New Roman" w:cs="Times New Roman"/>
          <w:color w:val="000000"/>
          <w:szCs w:val="24"/>
          <w:lang w:eastAsia="es-CO"/>
        </w:rPr>
        <w:t>Para iniciar con</w:t>
      </w:r>
      <w:r w:rsidR="00563ACF" w:rsidRPr="006845E6">
        <w:rPr>
          <w:rFonts w:eastAsia="Times New Roman" w:cs="Times New Roman"/>
          <w:color w:val="000000"/>
          <w:szCs w:val="24"/>
          <w:lang w:eastAsia="es-CO"/>
        </w:rPr>
        <w:t xml:space="preserve"> el fortalecimiento de técnicas acrobáticas, cada sesión estaba acompañada de un acondicionamiento físico intensivo, </w:t>
      </w:r>
      <w:r w:rsidR="00C96C80" w:rsidRPr="006845E6">
        <w:rPr>
          <w:rFonts w:eastAsia="Times New Roman" w:cs="Times New Roman"/>
          <w:color w:val="000000"/>
          <w:szCs w:val="24"/>
          <w:lang w:eastAsia="es-CO"/>
        </w:rPr>
        <w:t xml:space="preserve">además del aseo y </w:t>
      </w:r>
      <w:r w:rsidRPr="006845E6">
        <w:rPr>
          <w:rFonts w:eastAsia="Times New Roman" w:cs="Times New Roman"/>
          <w:color w:val="000000"/>
          <w:szCs w:val="24"/>
          <w:lang w:eastAsia="es-CO"/>
        </w:rPr>
        <w:t xml:space="preserve">la </w:t>
      </w:r>
      <w:r w:rsidR="00C96C80" w:rsidRPr="006845E6">
        <w:rPr>
          <w:rFonts w:eastAsia="Times New Roman" w:cs="Times New Roman"/>
          <w:color w:val="000000"/>
          <w:szCs w:val="24"/>
          <w:lang w:eastAsia="es-CO"/>
        </w:rPr>
        <w:t>organización del espacio</w:t>
      </w:r>
      <w:r w:rsidRPr="006845E6">
        <w:rPr>
          <w:rFonts w:eastAsia="Times New Roman" w:cs="Times New Roman"/>
          <w:color w:val="000000"/>
          <w:szCs w:val="24"/>
          <w:lang w:eastAsia="es-CO"/>
        </w:rPr>
        <w:t>.</w:t>
      </w:r>
      <w:r w:rsidR="00C96C80"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L</w:t>
      </w:r>
      <w:r w:rsidR="00C96C80" w:rsidRPr="006845E6">
        <w:rPr>
          <w:rFonts w:eastAsia="Times New Roman" w:cs="Times New Roman"/>
          <w:color w:val="000000"/>
          <w:szCs w:val="24"/>
          <w:lang w:eastAsia="es-CO"/>
        </w:rPr>
        <w:t xml:space="preserve">uego de realizar estas tareas diarias, se procedía </w:t>
      </w:r>
      <w:r w:rsidRPr="006845E6">
        <w:rPr>
          <w:rFonts w:eastAsia="Times New Roman" w:cs="Times New Roman"/>
          <w:color w:val="000000"/>
          <w:szCs w:val="24"/>
          <w:lang w:eastAsia="es-CO"/>
        </w:rPr>
        <w:t>a practicar la</w:t>
      </w:r>
      <w:r w:rsidR="00C96C80" w:rsidRPr="006845E6">
        <w:rPr>
          <w:rFonts w:eastAsia="Times New Roman" w:cs="Times New Roman"/>
          <w:color w:val="000000"/>
          <w:szCs w:val="24"/>
          <w:lang w:eastAsia="es-CO"/>
        </w:rPr>
        <w:t xml:space="preserve"> acrobacia de piso, a realizar ejercicios básicos con su posterior progresión en la complejidad de los movimientos</w:t>
      </w:r>
      <w:r w:rsidRPr="006845E6">
        <w:rPr>
          <w:rFonts w:eastAsia="Times New Roman" w:cs="Times New Roman"/>
          <w:color w:val="000000"/>
          <w:szCs w:val="24"/>
          <w:lang w:eastAsia="es-CO"/>
        </w:rPr>
        <w:t xml:space="preserve"> y a ejecutar</w:t>
      </w:r>
      <w:r w:rsidR="00C96C80" w:rsidRPr="006845E6">
        <w:rPr>
          <w:rFonts w:eastAsia="Times New Roman" w:cs="Times New Roman"/>
          <w:color w:val="000000"/>
          <w:szCs w:val="24"/>
          <w:lang w:eastAsia="es-CO"/>
        </w:rPr>
        <w:t xml:space="preserve"> ejercicios instructivos de saltos como </w:t>
      </w:r>
      <w:r w:rsidR="00C96C80" w:rsidRPr="006845E6">
        <w:rPr>
          <w:rFonts w:eastAsia="Times New Roman" w:cs="Times New Roman"/>
          <w:i/>
          <w:iCs/>
          <w:color w:val="000000"/>
          <w:szCs w:val="24"/>
          <w:lang w:eastAsia="es-CO"/>
        </w:rPr>
        <w:t xml:space="preserve">flip </w:t>
      </w:r>
      <w:r w:rsidR="00C96C80" w:rsidRPr="006845E6">
        <w:rPr>
          <w:rFonts w:eastAsia="Times New Roman" w:cs="Times New Roman"/>
          <w:color w:val="000000"/>
          <w:szCs w:val="24"/>
          <w:lang w:eastAsia="es-CO"/>
        </w:rPr>
        <w:t xml:space="preserve">de espalda, </w:t>
      </w:r>
      <w:r w:rsidR="00C96C80" w:rsidRPr="006845E6">
        <w:rPr>
          <w:rFonts w:eastAsia="Times New Roman" w:cs="Times New Roman"/>
          <w:i/>
          <w:iCs/>
          <w:color w:val="000000"/>
          <w:szCs w:val="24"/>
          <w:lang w:eastAsia="es-CO"/>
        </w:rPr>
        <w:t>flip</w:t>
      </w:r>
      <w:r w:rsidR="00C96C80" w:rsidRPr="006845E6">
        <w:rPr>
          <w:rFonts w:eastAsia="Times New Roman" w:cs="Times New Roman"/>
          <w:color w:val="000000"/>
          <w:szCs w:val="24"/>
          <w:lang w:eastAsia="es-CO"/>
        </w:rPr>
        <w:t xml:space="preserve"> de pecho, mortal adelante</w:t>
      </w:r>
      <w:r w:rsidRPr="006845E6">
        <w:rPr>
          <w:rFonts w:eastAsia="Times New Roman" w:cs="Times New Roman"/>
          <w:color w:val="000000"/>
          <w:szCs w:val="24"/>
          <w:lang w:eastAsia="es-CO"/>
        </w:rPr>
        <w:t xml:space="preserve"> y </w:t>
      </w:r>
      <w:r w:rsidR="00C96C80" w:rsidRPr="006845E6">
        <w:rPr>
          <w:rFonts w:eastAsia="Times New Roman" w:cs="Times New Roman"/>
          <w:color w:val="000000"/>
          <w:szCs w:val="24"/>
          <w:lang w:eastAsia="es-CO"/>
        </w:rPr>
        <w:t xml:space="preserve">mortal atrás. </w:t>
      </w:r>
      <w:r w:rsidRPr="006845E6">
        <w:rPr>
          <w:rFonts w:eastAsia="Times New Roman" w:cs="Times New Roman"/>
          <w:color w:val="000000"/>
          <w:szCs w:val="24"/>
          <w:lang w:eastAsia="es-CO"/>
        </w:rPr>
        <w:t>Esto se hacía con la intención</w:t>
      </w:r>
      <w:r w:rsidR="00C96C80" w:rsidRPr="006845E6">
        <w:rPr>
          <w:rFonts w:eastAsia="Times New Roman" w:cs="Times New Roman"/>
          <w:color w:val="000000"/>
          <w:szCs w:val="24"/>
          <w:lang w:eastAsia="es-CO"/>
        </w:rPr>
        <w:t xml:space="preserve"> de desbloquear el</w:t>
      </w:r>
      <w:r w:rsidR="00E214B2" w:rsidRPr="006845E6">
        <w:rPr>
          <w:rFonts w:eastAsia="Times New Roman" w:cs="Times New Roman"/>
          <w:color w:val="000000"/>
          <w:szCs w:val="24"/>
          <w:lang w:eastAsia="es-CO"/>
        </w:rPr>
        <w:t xml:space="preserve"> pensamiento del</w:t>
      </w:r>
      <w:r w:rsidR="00C96C80" w:rsidRPr="006845E6">
        <w:rPr>
          <w:rFonts w:eastAsia="Times New Roman" w:cs="Times New Roman"/>
          <w:color w:val="000000"/>
          <w:szCs w:val="24"/>
          <w:lang w:eastAsia="es-CO"/>
        </w:rPr>
        <w:t xml:space="preserve"> miedo en cada de uno de estos ejercicios</w:t>
      </w:r>
      <w:r w:rsidRPr="006845E6">
        <w:rPr>
          <w:rFonts w:eastAsia="Times New Roman" w:cs="Times New Roman"/>
          <w:color w:val="000000"/>
          <w:szCs w:val="24"/>
          <w:lang w:eastAsia="es-CO"/>
        </w:rPr>
        <w:t>.</w:t>
      </w:r>
      <w:r w:rsidR="00C96C80"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E</w:t>
      </w:r>
      <w:r w:rsidR="00C96C80" w:rsidRPr="006845E6">
        <w:rPr>
          <w:rFonts w:eastAsia="Times New Roman" w:cs="Times New Roman"/>
          <w:color w:val="000000"/>
          <w:szCs w:val="24"/>
          <w:lang w:eastAsia="es-CO"/>
        </w:rPr>
        <w:t xml:space="preserve">s </w:t>
      </w:r>
      <w:r w:rsidR="003F205A" w:rsidRPr="006845E6">
        <w:rPr>
          <w:rFonts w:eastAsia="Times New Roman" w:cs="Times New Roman"/>
          <w:color w:val="000000"/>
          <w:szCs w:val="24"/>
          <w:lang w:eastAsia="es-CO"/>
        </w:rPr>
        <w:t>preciso</w:t>
      </w:r>
      <w:r w:rsidR="00C96C80" w:rsidRPr="006845E6">
        <w:rPr>
          <w:rFonts w:eastAsia="Times New Roman" w:cs="Times New Roman"/>
          <w:color w:val="000000"/>
          <w:szCs w:val="24"/>
          <w:lang w:eastAsia="es-CO"/>
        </w:rPr>
        <w:t xml:space="preserve"> comentar</w:t>
      </w:r>
      <w:r w:rsidR="003F205A"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 xml:space="preserve">entretanto, que </w:t>
      </w:r>
      <w:r w:rsidR="00C96C80" w:rsidRPr="006845E6">
        <w:rPr>
          <w:rFonts w:eastAsia="Times New Roman" w:cs="Times New Roman"/>
          <w:color w:val="000000"/>
          <w:szCs w:val="24"/>
          <w:lang w:eastAsia="es-CO"/>
        </w:rPr>
        <w:t>cada proceso fue diferente</w:t>
      </w:r>
      <w:r w:rsidRPr="006845E6">
        <w:rPr>
          <w:rFonts w:eastAsia="Times New Roman" w:cs="Times New Roman"/>
          <w:color w:val="000000"/>
          <w:szCs w:val="24"/>
          <w:lang w:eastAsia="es-CO"/>
        </w:rPr>
        <w:t>:</w:t>
      </w:r>
      <w:r w:rsidR="00C96C80"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 xml:space="preserve">mientras </w:t>
      </w:r>
      <w:r w:rsidR="00C96C80" w:rsidRPr="006845E6">
        <w:rPr>
          <w:rFonts w:eastAsia="Times New Roman" w:cs="Times New Roman"/>
          <w:color w:val="000000"/>
          <w:szCs w:val="24"/>
          <w:lang w:eastAsia="es-CO"/>
        </w:rPr>
        <w:t xml:space="preserve">algunos </w:t>
      </w:r>
      <w:r w:rsidRPr="006845E6">
        <w:rPr>
          <w:rFonts w:eastAsia="Times New Roman" w:cs="Times New Roman"/>
          <w:color w:val="000000"/>
          <w:szCs w:val="24"/>
          <w:lang w:eastAsia="es-CO"/>
        </w:rPr>
        <w:t xml:space="preserve">estudiantes </w:t>
      </w:r>
      <w:r w:rsidR="00C96C80" w:rsidRPr="006845E6">
        <w:rPr>
          <w:rFonts w:eastAsia="Times New Roman" w:cs="Times New Roman"/>
          <w:color w:val="000000"/>
          <w:szCs w:val="24"/>
          <w:lang w:eastAsia="es-CO"/>
        </w:rPr>
        <w:t xml:space="preserve">tenían </w:t>
      </w:r>
      <w:r w:rsidR="00E214B2" w:rsidRPr="006845E6">
        <w:rPr>
          <w:rFonts w:eastAsia="Times New Roman" w:cs="Times New Roman"/>
          <w:color w:val="000000"/>
          <w:szCs w:val="24"/>
          <w:lang w:eastAsia="es-CO"/>
        </w:rPr>
        <w:t>despejado</w:t>
      </w:r>
      <w:r w:rsidR="008759B7" w:rsidRPr="006845E6">
        <w:rPr>
          <w:rFonts w:eastAsia="Times New Roman" w:cs="Times New Roman"/>
          <w:color w:val="000000"/>
          <w:szCs w:val="24"/>
          <w:lang w:eastAsia="es-CO"/>
        </w:rPr>
        <w:t xml:space="preserve"> ese temor a saltar y direccionar su cuerpo tan verazmente que el ejercicio se contemplaba en toda su línea técnica</w:t>
      </w:r>
      <w:r w:rsidRPr="006845E6">
        <w:rPr>
          <w:rFonts w:eastAsia="Times New Roman" w:cs="Times New Roman"/>
          <w:color w:val="000000"/>
          <w:szCs w:val="24"/>
          <w:lang w:eastAsia="es-CO"/>
        </w:rPr>
        <w:t>, a otros, sin</w:t>
      </w:r>
      <w:r w:rsidR="008759B7" w:rsidRPr="006845E6">
        <w:rPr>
          <w:rFonts w:eastAsia="Times New Roman" w:cs="Times New Roman"/>
          <w:color w:val="000000"/>
          <w:szCs w:val="24"/>
          <w:lang w:eastAsia="es-CO"/>
        </w:rPr>
        <w:t xml:space="preserve"> embargo, </w:t>
      </w:r>
      <w:r w:rsidRPr="006845E6">
        <w:rPr>
          <w:rFonts w:eastAsia="Times New Roman" w:cs="Times New Roman"/>
          <w:color w:val="000000"/>
          <w:szCs w:val="24"/>
          <w:lang w:eastAsia="es-CO"/>
        </w:rPr>
        <w:t>se les dificultaba alcanzar</w:t>
      </w:r>
      <w:r w:rsidR="008759B7" w:rsidRPr="006845E6">
        <w:rPr>
          <w:rFonts w:eastAsia="Times New Roman" w:cs="Times New Roman"/>
          <w:color w:val="000000"/>
          <w:szCs w:val="24"/>
          <w:lang w:eastAsia="es-CO"/>
        </w:rPr>
        <w:t xml:space="preserve"> este logro. </w:t>
      </w:r>
      <w:r w:rsidRPr="006845E6">
        <w:rPr>
          <w:rFonts w:eastAsia="Times New Roman" w:cs="Times New Roman"/>
          <w:color w:val="000000"/>
          <w:szCs w:val="24"/>
          <w:lang w:eastAsia="es-CO"/>
        </w:rPr>
        <w:t>Ese fue</w:t>
      </w:r>
      <w:r w:rsidR="008759B7" w:rsidRPr="006845E6">
        <w:rPr>
          <w:rFonts w:eastAsia="Times New Roman" w:cs="Times New Roman"/>
          <w:color w:val="000000"/>
          <w:szCs w:val="24"/>
          <w:lang w:eastAsia="es-CO"/>
        </w:rPr>
        <w:t xml:space="preserve"> el </w:t>
      </w:r>
      <w:r w:rsidR="003F205A" w:rsidRPr="006845E6">
        <w:rPr>
          <w:rFonts w:eastAsia="Times New Roman" w:cs="Times New Roman"/>
          <w:color w:val="000000"/>
          <w:szCs w:val="24"/>
          <w:lang w:eastAsia="es-CO"/>
        </w:rPr>
        <w:t xml:space="preserve">principal </w:t>
      </w:r>
      <w:r w:rsidR="008759B7" w:rsidRPr="006845E6">
        <w:rPr>
          <w:rFonts w:eastAsia="Times New Roman" w:cs="Times New Roman"/>
          <w:color w:val="000000"/>
          <w:szCs w:val="24"/>
          <w:lang w:eastAsia="es-CO"/>
        </w:rPr>
        <w:t>reto de varios estudiantes</w:t>
      </w:r>
      <w:r w:rsidRPr="006845E6">
        <w:rPr>
          <w:rFonts w:eastAsia="Times New Roman" w:cs="Times New Roman"/>
          <w:color w:val="000000"/>
          <w:szCs w:val="24"/>
          <w:lang w:eastAsia="es-CO"/>
        </w:rPr>
        <w:t xml:space="preserve"> cada día.</w:t>
      </w:r>
      <w:r w:rsidR="008759B7" w:rsidRPr="006845E6">
        <w:rPr>
          <w:rFonts w:eastAsia="Times New Roman" w:cs="Times New Roman"/>
          <w:color w:val="000000"/>
          <w:szCs w:val="24"/>
          <w:lang w:eastAsia="es-CO"/>
        </w:rPr>
        <w:t xml:space="preserve"> </w:t>
      </w:r>
      <w:r w:rsidRPr="006845E6">
        <w:rPr>
          <w:rFonts w:eastAsia="Times New Roman" w:cs="Times New Roman"/>
          <w:color w:val="000000"/>
          <w:szCs w:val="24"/>
          <w:lang w:eastAsia="es-CO"/>
        </w:rPr>
        <w:t>P</w:t>
      </w:r>
      <w:r w:rsidR="008759B7" w:rsidRPr="006845E6">
        <w:rPr>
          <w:rFonts w:eastAsia="Times New Roman" w:cs="Times New Roman"/>
          <w:color w:val="000000"/>
          <w:szCs w:val="24"/>
          <w:lang w:eastAsia="es-CO"/>
        </w:rPr>
        <w:t xml:space="preserve">rimero, conocer su cuerpo </w:t>
      </w:r>
      <w:r w:rsidRPr="006845E6">
        <w:rPr>
          <w:rFonts w:eastAsia="Times New Roman" w:cs="Times New Roman"/>
          <w:color w:val="000000"/>
          <w:szCs w:val="24"/>
          <w:lang w:eastAsia="es-CO"/>
        </w:rPr>
        <w:t>(física y sobre todo mentalmente) y acondicionarlo progresivamente</w:t>
      </w:r>
      <w:r w:rsidR="008759B7" w:rsidRPr="006845E6">
        <w:rPr>
          <w:rFonts w:eastAsia="Times New Roman" w:cs="Times New Roman"/>
          <w:color w:val="000000"/>
          <w:szCs w:val="24"/>
          <w:lang w:eastAsia="es-CO"/>
        </w:rPr>
        <w:t xml:space="preserve"> para tomar una decisión sin cambiar de dirección en medio del vuelo</w:t>
      </w:r>
      <w:r w:rsidRPr="006845E6">
        <w:rPr>
          <w:rFonts w:eastAsia="Times New Roman" w:cs="Times New Roman"/>
          <w:color w:val="000000"/>
          <w:szCs w:val="24"/>
          <w:lang w:eastAsia="es-CO"/>
        </w:rPr>
        <w:t>,</w:t>
      </w:r>
      <w:r w:rsidR="008759B7" w:rsidRPr="006845E6">
        <w:rPr>
          <w:rFonts w:eastAsia="Times New Roman" w:cs="Times New Roman"/>
          <w:color w:val="000000"/>
          <w:szCs w:val="24"/>
          <w:lang w:eastAsia="es-CO"/>
        </w:rPr>
        <w:t xml:space="preserve"> pues esto causaría lesiones corporales serias.</w:t>
      </w:r>
    </w:p>
    <w:p w14:paraId="2D2B95C8" w14:textId="56942D0C" w:rsidR="00DB4FD2" w:rsidRPr="006845E6" w:rsidRDefault="008759B7" w:rsidP="00124BD3">
      <w:pPr>
        <w:spacing w:line="480" w:lineRule="auto"/>
        <w:rPr>
          <w:rFonts w:eastAsia="Times New Roman" w:cs="Times New Roman"/>
          <w:color w:val="000000"/>
          <w:szCs w:val="24"/>
          <w:lang w:eastAsia="es-CO"/>
        </w:rPr>
      </w:pPr>
      <w:r w:rsidRPr="006845E6">
        <w:rPr>
          <w:rFonts w:eastAsia="Times New Roman" w:cs="Times New Roman"/>
          <w:color w:val="000000"/>
          <w:szCs w:val="24"/>
          <w:lang w:eastAsia="es-CO"/>
        </w:rPr>
        <w:t xml:space="preserve">Aunque el miedo es un </w:t>
      </w:r>
      <w:r w:rsidR="00DB4FD2" w:rsidRPr="006845E6">
        <w:rPr>
          <w:rFonts w:eastAsia="Times New Roman" w:cs="Times New Roman"/>
          <w:color w:val="000000"/>
          <w:szCs w:val="24"/>
          <w:lang w:eastAsia="es-CO"/>
        </w:rPr>
        <w:t>aspecto</w:t>
      </w:r>
      <w:r w:rsidRPr="006845E6">
        <w:rPr>
          <w:rFonts w:eastAsia="Times New Roman" w:cs="Times New Roman"/>
          <w:color w:val="000000"/>
          <w:szCs w:val="24"/>
          <w:lang w:eastAsia="es-CO"/>
        </w:rPr>
        <w:t xml:space="preserve"> importante en el desarrollo del artista </w:t>
      </w:r>
      <w:r w:rsidR="00C0194D" w:rsidRPr="006845E6">
        <w:rPr>
          <w:rFonts w:eastAsia="Times New Roman" w:cs="Times New Roman"/>
          <w:color w:val="000000"/>
          <w:szCs w:val="24"/>
          <w:lang w:eastAsia="es-CO"/>
        </w:rPr>
        <w:t>escénico</w:t>
      </w:r>
      <w:r w:rsidRPr="006845E6">
        <w:rPr>
          <w:rFonts w:eastAsia="Times New Roman" w:cs="Times New Roman"/>
          <w:color w:val="000000"/>
          <w:szCs w:val="24"/>
          <w:lang w:eastAsia="es-CO"/>
        </w:rPr>
        <w:t>, se debe tener en cuenta que es apenas un</w:t>
      </w:r>
      <w:r w:rsidR="00DB4FD2" w:rsidRPr="006845E6">
        <w:rPr>
          <w:rFonts w:eastAsia="Times New Roman" w:cs="Times New Roman"/>
          <w:color w:val="000000"/>
          <w:szCs w:val="24"/>
          <w:lang w:eastAsia="es-CO"/>
        </w:rPr>
        <w:t>o de varios</w:t>
      </w:r>
      <w:r w:rsidRPr="006845E6">
        <w:rPr>
          <w:rFonts w:eastAsia="Times New Roman" w:cs="Times New Roman"/>
          <w:color w:val="000000"/>
          <w:szCs w:val="24"/>
          <w:lang w:eastAsia="es-CO"/>
        </w:rPr>
        <w:t xml:space="preserve"> factor</w:t>
      </w:r>
      <w:r w:rsidR="00DB4FD2" w:rsidRPr="006845E6">
        <w:rPr>
          <w:rFonts w:eastAsia="Times New Roman" w:cs="Times New Roman"/>
          <w:color w:val="000000"/>
          <w:szCs w:val="24"/>
          <w:lang w:eastAsia="es-CO"/>
        </w:rPr>
        <w:t>es</w:t>
      </w:r>
      <w:r w:rsidRPr="006845E6">
        <w:rPr>
          <w:rFonts w:eastAsia="Times New Roman" w:cs="Times New Roman"/>
          <w:color w:val="000000"/>
          <w:szCs w:val="24"/>
          <w:lang w:eastAsia="es-CO"/>
        </w:rPr>
        <w:t xml:space="preserve">, </w:t>
      </w:r>
      <w:r w:rsidR="00C0194D" w:rsidRPr="006845E6">
        <w:rPr>
          <w:rFonts w:eastAsia="Times New Roman" w:cs="Times New Roman"/>
          <w:color w:val="000000"/>
          <w:szCs w:val="24"/>
          <w:lang w:eastAsia="es-CO"/>
        </w:rPr>
        <w:t xml:space="preserve">pues </w:t>
      </w:r>
      <w:r w:rsidR="00DB4FD2" w:rsidRPr="006845E6">
        <w:rPr>
          <w:rFonts w:eastAsia="Times New Roman" w:cs="Times New Roman"/>
          <w:color w:val="000000"/>
          <w:szCs w:val="24"/>
          <w:lang w:eastAsia="es-CO"/>
        </w:rPr>
        <w:t>también están los movimientos y técnicas con</w:t>
      </w:r>
      <w:r w:rsidR="00C0194D" w:rsidRPr="006845E6">
        <w:rPr>
          <w:rFonts w:eastAsia="Times New Roman" w:cs="Times New Roman"/>
          <w:color w:val="000000"/>
          <w:szCs w:val="24"/>
          <w:lang w:eastAsia="es-CO"/>
        </w:rPr>
        <w:t xml:space="preserve"> la cama </w:t>
      </w:r>
      <w:r w:rsidR="00C0194D" w:rsidRPr="006845E6">
        <w:rPr>
          <w:rFonts w:eastAsia="Times New Roman" w:cs="Times New Roman"/>
          <w:color w:val="000000"/>
          <w:szCs w:val="24"/>
          <w:lang w:eastAsia="es-CO"/>
        </w:rPr>
        <w:lastRenderedPageBreak/>
        <w:t xml:space="preserve">elástica, la cual retaba nuevamente a los participantes o </w:t>
      </w:r>
      <w:r w:rsidR="00DB4FD2" w:rsidRPr="006845E6">
        <w:rPr>
          <w:rFonts w:eastAsia="Times New Roman" w:cs="Times New Roman"/>
          <w:color w:val="000000"/>
          <w:szCs w:val="24"/>
          <w:lang w:eastAsia="es-CO"/>
        </w:rPr>
        <w:t xml:space="preserve">a </w:t>
      </w:r>
      <w:r w:rsidR="00C0194D" w:rsidRPr="006845E6">
        <w:rPr>
          <w:rFonts w:eastAsia="Times New Roman" w:cs="Times New Roman"/>
          <w:color w:val="000000"/>
          <w:szCs w:val="24"/>
          <w:lang w:eastAsia="es-CO"/>
        </w:rPr>
        <w:t xml:space="preserve">aquellos a los que las alturas les </w:t>
      </w:r>
      <w:r w:rsidR="00DB4FD2" w:rsidRPr="006845E6">
        <w:rPr>
          <w:rFonts w:eastAsia="Times New Roman" w:cs="Times New Roman"/>
          <w:color w:val="000000"/>
          <w:szCs w:val="24"/>
          <w:lang w:eastAsia="es-CO"/>
        </w:rPr>
        <w:t>generaba terror</w:t>
      </w:r>
      <w:r w:rsidR="00C0194D" w:rsidRPr="006845E6">
        <w:rPr>
          <w:rFonts w:eastAsia="Times New Roman" w:cs="Times New Roman"/>
          <w:color w:val="000000"/>
          <w:szCs w:val="24"/>
          <w:lang w:eastAsia="es-CO"/>
        </w:rPr>
        <w:t xml:space="preserve">. </w:t>
      </w:r>
      <w:r w:rsidR="00DB4FD2" w:rsidRPr="006845E6">
        <w:rPr>
          <w:rFonts w:eastAsia="Times New Roman" w:cs="Times New Roman"/>
          <w:color w:val="000000"/>
          <w:szCs w:val="24"/>
          <w:lang w:eastAsia="es-CO"/>
        </w:rPr>
        <w:t>No obstante,</w:t>
      </w:r>
      <w:r w:rsidR="00C0194D" w:rsidRPr="006845E6">
        <w:rPr>
          <w:rFonts w:eastAsia="Times New Roman" w:cs="Times New Roman"/>
          <w:color w:val="000000"/>
          <w:szCs w:val="24"/>
          <w:lang w:eastAsia="es-CO"/>
        </w:rPr>
        <w:t xml:space="preserve"> a estas personas </w:t>
      </w:r>
      <w:r w:rsidR="00DB4FD2" w:rsidRPr="006845E6">
        <w:rPr>
          <w:rFonts w:eastAsia="Times New Roman" w:cs="Times New Roman"/>
          <w:color w:val="000000"/>
          <w:szCs w:val="24"/>
          <w:lang w:eastAsia="es-CO"/>
        </w:rPr>
        <w:t xml:space="preserve">se les proponía </w:t>
      </w:r>
      <w:r w:rsidR="00C0194D" w:rsidRPr="006845E6">
        <w:rPr>
          <w:rFonts w:eastAsia="Times New Roman" w:cs="Times New Roman"/>
          <w:color w:val="000000"/>
          <w:szCs w:val="24"/>
          <w:lang w:eastAsia="es-CO"/>
        </w:rPr>
        <w:t>superar este miedo</w:t>
      </w:r>
      <w:r w:rsidR="00DB4FD2" w:rsidRPr="006845E6">
        <w:rPr>
          <w:rFonts w:eastAsia="Times New Roman" w:cs="Times New Roman"/>
          <w:color w:val="000000"/>
          <w:szCs w:val="24"/>
          <w:lang w:eastAsia="es-CO"/>
        </w:rPr>
        <w:t>.</w:t>
      </w:r>
      <w:r w:rsidR="00C0194D" w:rsidRPr="006845E6">
        <w:rPr>
          <w:rFonts w:eastAsia="Times New Roman" w:cs="Times New Roman"/>
          <w:color w:val="000000"/>
          <w:szCs w:val="24"/>
          <w:lang w:eastAsia="es-CO"/>
        </w:rPr>
        <w:t xml:space="preserve"> </w:t>
      </w:r>
      <w:r w:rsidR="00DB4FD2" w:rsidRPr="006845E6">
        <w:rPr>
          <w:rFonts w:eastAsia="Times New Roman" w:cs="Times New Roman"/>
          <w:color w:val="000000"/>
          <w:szCs w:val="24"/>
          <w:lang w:eastAsia="es-CO"/>
        </w:rPr>
        <w:t xml:space="preserve">En consecuencia, </w:t>
      </w:r>
      <w:r w:rsidR="00C0194D" w:rsidRPr="006845E6">
        <w:rPr>
          <w:rFonts w:eastAsia="Times New Roman" w:cs="Times New Roman"/>
          <w:color w:val="000000"/>
          <w:szCs w:val="24"/>
          <w:lang w:eastAsia="es-CO"/>
        </w:rPr>
        <w:t>poco a poco los estudiantes aflojaban su toma de decisiones frente a una caída libre en una cama</w:t>
      </w:r>
      <w:r w:rsidR="003F205A" w:rsidRPr="006845E6">
        <w:rPr>
          <w:rFonts w:eastAsia="Times New Roman" w:cs="Times New Roman"/>
          <w:color w:val="000000"/>
          <w:szCs w:val="24"/>
          <w:lang w:eastAsia="es-CO"/>
        </w:rPr>
        <w:t xml:space="preserve"> elástica</w:t>
      </w:r>
      <w:r w:rsidR="00C0194D" w:rsidRPr="006845E6">
        <w:rPr>
          <w:rFonts w:eastAsia="Times New Roman" w:cs="Times New Roman"/>
          <w:color w:val="000000"/>
          <w:szCs w:val="24"/>
          <w:lang w:eastAsia="es-CO"/>
        </w:rPr>
        <w:t xml:space="preserve"> que puede llegar a </w:t>
      </w:r>
      <w:r w:rsidR="003F205A" w:rsidRPr="006845E6">
        <w:rPr>
          <w:rFonts w:eastAsia="Times New Roman" w:cs="Times New Roman"/>
          <w:color w:val="000000"/>
          <w:szCs w:val="24"/>
          <w:lang w:eastAsia="es-CO"/>
        </w:rPr>
        <w:t>dar un vuelo de</w:t>
      </w:r>
      <w:r w:rsidR="00C0194D" w:rsidRPr="006845E6">
        <w:rPr>
          <w:rFonts w:eastAsia="Times New Roman" w:cs="Times New Roman"/>
          <w:color w:val="000000"/>
          <w:szCs w:val="24"/>
          <w:lang w:eastAsia="es-CO"/>
        </w:rPr>
        <w:t xml:space="preserve"> </w:t>
      </w:r>
      <w:r w:rsidR="00DB4FD2" w:rsidRPr="006845E6">
        <w:rPr>
          <w:rFonts w:eastAsia="Times New Roman" w:cs="Times New Roman"/>
          <w:color w:val="000000"/>
          <w:szCs w:val="24"/>
          <w:lang w:eastAsia="es-CO"/>
        </w:rPr>
        <w:t>ocho</w:t>
      </w:r>
      <w:r w:rsidR="00C0194D" w:rsidRPr="006845E6">
        <w:rPr>
          <w:rFonts w:eastAsia="Times New Roman" w:cs="Times New Roman"/>
          <w:color w:val="000000"/>
          <w:szCs w:val="24"/>
          <w:lang w:eastAsia="es-CO"/>
        </w:rPr>
        <w:t xml:space="preserve"> metro</w:t>
      </w:r>
      <w:r w:rsidR="00533A6F" w:rsidRPr="006845E6">
        <w:rPr>
          <w:rFonts w:eastAsia="Times New Roman" w:cs="Times New Roman"/>
          <w:color w:val="000000"/>
          <w:szCs w:val="24"/>
          <w:lang w:eastAsia="es-CO"/>
        </w:rPr>
        <w:t>s</w:t>
      </w:r>
      <w:r w:rsidR="003F205A" w:rsidRPr="006845E6">
        <w:rPr>
          <w:rFonts w:eastAsia="Times New Roman" w:cs="Times New Roman"/>
          <w:color w:val="000000"/>
          <w:szCs w:val="24"/>
          <w:lang w:eastAsia="es-CO"/>
        </w:rPr>
        <w:t>, todo esto</w:t>
      </w:r>
      <w:r w:rsidR="009360D8" w:rsidRPr="006845E6">
        <w:rPr>
          <w:rFonts w:eastAsia="Times New Roman" w:cs="Times New Roman"/>
          <w:color w:val="000000"/>
          <w:szCs w:val="24"/>
          <w:lang w:eastAsia="es-CO"/>
        </w:rPr>
        <w:t xml:space="preserve"> sin ningún tipo de arnés</w:t>
      </w:r>
      <w:r w:rsidR="00533A6F" w:rsidRPr="006845E6">
        <w:rPr>
          <w:rFonts w:eastAsia="Times New Roman" w:cs="Times New Roman"/>
          <w:color w:val="000000"/>
          <w:szCs w:val="24"/>
          <w:lang w:eastAsia="es-CO"/>
        </w:rPr>
        <w:t xml:space="preserve"> o protección</w:t>
      </w:r>
      <w:r w:rsidR="009360D8" w:rsidRPr="006845E6">
        <w:rPr>
          <w:rFonts w:eastAsia="Times New Roman" w:cs="Times New Roman"/>
          <w:color w:val="000000"/>
          <w:szCs w:val="24"/>
          <w:lang w:eastAsia="es-CO"/>
        </w:rPr>
        <w:t xml:space="preserve">. </w:t>
      </w:r>
    </w:p>
    <w:p w14:paraId="16D5DE19" w14:textId="27AF7A59" w:rsidR="002B74E5" w:rsidRPr="006845E6" w:rsidRDefault="009360D8" w:rsidP="00124BD3">
      <w:pPr>
        <w:spacing w:line="480" w:lineRule="auto"/>
        <w:rPr>
          <w:rFonts w:eastAsia="Times New Roman" w:cs="Times New Roman"/>
          <w:color w:val="000000"/>
          <w:szCs w:val="24"/>
          <w:lang w:eastAsia="es-CO"/>
        </w:rPr>
      </w:pPr>
      <w:r w:rsidRPr="006845E6">
        <w:rPr>
          <w:rFonts w:eastAsia="Times New Roman" w:cs="Times New Roman"/>
          <w:color w:val="000000"/>
          <w:szCs w:val="24"/>
          <w:lang w:eastAsia="es-CO"/>
        </w:rPr>
        <w:t>De esta forma</w:t>
      </w:r>
      <w:r w:rsidR="00DB4FD2" w:rsidRPr="006845E6">
        <w:rPr>
          <w:rFonts w:eastAsia="Times New Roman" w:cs="Times New Roman"/>
          <w:color w:val="000000"/>
          <w:szCs w:val="24"/>
          <w:lang w:eastAsia="es-CO"/>
        </w:rPr>
        <w:t>,</w:t>
      </w:r>
      <w:r w:rsidRPr="006845E6">
        <w:rPr>
          <w:rFonts w:eastAsia="Times New Roman" w:cs="Times New Roman"/>
          <w:color w:val="000000"/>
          <w:szCs w:val="24"/>
          <w:lang w:eastAsia="es-CO"/>
        </w:rPr>
        <w:t xml:space="preserve"> se realiza</w:t>
      </w:r>
      <w:r w:rsidR="00DB4FD2" w:rsidRPr="006845E6">
        <w:rPr>
          <w:rFonts w:eastAsia="Times New Roman" w:cs="Times New Roman"/>
          <w:color w:val="000000"/>
          <w:szCs w:val="24"/>
          <w:lang w:eastAsia="es-CO"/>
        </w:rPr>
        <w:t>ro</w:t>
      </w:r>
      <w:r w:rsidRPr="006845E6">
        <w:rPr>
          <w:rFonts w:eastAsia="Times New Roman" w:cs="Times New Roman"/>
          <w:color w:val="000000"/>
          <w:szCs w:val="24"/>
          <w:lang w:eastAsia="es-CO"/>
        </w:rPr>
        <w:t>n ejercicios básicos de direccionamiento del cuerpo mediante la rigidez de</w:t>
      </w:r>
      <w:r w:rsidR="00083C48" w:rsidRPr="006845E6">
        <w:rPr>
          <w:rFonts w:eastAsia="Times New Roman" w:cs="Times New Roman"/>
          <w:color w:val="000000"/>
          <w:szCs w:val="24"/>
          <w:lang w:eastAsia="es-CO"/>
        </w:rPr>
        <w:t xml:space="preserve"> sus partes,</w:t>
      </w:r>
      <w:r w:rsidRPr="006845E6">
        <w:rPr>
          <w:rFonts w:eastAsia="Times New Roman" w:cs="Times New Roman"/>
          <w:color w:val="000000"/>
          <w:szCs w:val="24"/>
          <w:lang w:eastAsia="es-CO"/>
        </w:rPr>
        <w:t xml:space="preserve"> </w:t>
      </w:r>
      <w:r w:rsidR="00083C48" w:rsidRPr="006845E6">
        <w:rPr>
          <w:rFonts w:eastAsia="Times New Roman" w:cs="Times New Roman"/>
          <w:color w:val="000000"/>
          <w:szCs w:val="24"/>
          <w:lang w:eastAsia="es-CO"/>
        </w:rPr>
        <w:t>así como</w:t>
      </w:r>
      <w:r w:rsidRPr="006845E6">
        <w:rPr>
          <w:rFonts w:eastAsia="Times New Roman" w:cs="Times New Roman"/>
          <w:color w:val="000000"/>
          <w:szCs w:val="24"/>
          <w:lang w:eastAsia="es-CO"/>
        </w:rPr>
        <w:t xml:space="preserve"> la proyección de los brazos, pecho y centro.</w:t>
      </w:r>
      <w:r w:rsidR="007E43C3" w:rsidRPr="006845E6">
        <w:rPr>
          <w:rFonts w:eastAsia="Times New Roman" w:cs="Times New Roman"/>
          <w:color w:val="000000"/>
          <w:szCs w:val="24"/>
          <w:lang w:eastAsia="es-CO"/>
        </w:rPr>
        <w:t xml:space="preserve"> Además, esta interacción con la cama elástica ayudaba a mejorar técnicamente posturas de los diferentes ejercicios acrobáticos mencionados antes, </w:t>
      </w:r>
      <w:r w:rsidR="00DB4FD2" w:rsidRPr="006845E6">
        <w:rPr>
          <w:rFonts w:eastAsia="Times New Roman" w:cs="Times New Roman"/>
          <w:color w:val="000000"/>
          <w:szCs w:val="24"/>
          <w:lang w:eastAsia="es-CO"/>
        </w:rPr>
        <w:t>ya que esta herramienta</w:t>
      </w:r>
      <w:r w:rsidR="007E43C3" w:rsidRPr="006845E6">
        <w:rPr>
          <w:rFonts w:eastAsia="Times New Roman" w:cs="Times New Roman"/>
          <w:color w:val="000000"/>
          <w:szCs w:val="24"/>
          <w:lang w:eastAsia="es-CO"/>
        </w:rPr>
        <w:t xml:space="preserve"> trabaja con unas relaciones de fuerzas dando </w:t>
      </w:r>
      <w:r w:rsidR="00B1480B" w:rsidRPr="006845E6">
        <w:rPr>
          <w:rFonts w:eastAsia="Times New Roman" w:cs="Times New Roman"/>
          <w:color w:val="000000"/>
          <w:szCs w:val="24"/>
          <w:lang w:eastAsia="es-CO"/>
        </w:rPr>
        <w:t>más</w:t>
      </w:r>
      <w:r w:rsidR="007E43C3" w:rsidRPr="006845E6">
        <w:rPr>
          <w:rFonts w:eastAsia="Times New Roman" w:cs="Times New Roman"/>
          <w:color w:val="000000"/>
          <w:szCs w:val="24"/>
          <w:lang w:eastAsia="es-CO"/>
        </w:rPr>
        <w:t xml:space="preserve"> aire o altura en cada salto</w:t>
      </w:r>
      <w:r w:rsidR="00DB4FD2" w:rsidRPr="006845E6">
        <w:rPr>
          <w:rFonts w:eastAsia="Times New Roman" w:cs="Times New Roman"/>
          <w:color w:val="000000"/>
          <w:szCs w:val="24"/>
          <w:lang w:eastAsia="es-CO"/>
        </w:rPr>
        <w:t xml:space="preserve"> y</w:t>
      </w:r>
      <w:r w:rsidR="007E43C3" w:rsidRPr="006845E6">
        <w:rPr>
          <w:rFonts w:eastAsia="Times New Roman" w:cs="Times New Roman"/>
          <w:color w:val="000000"/>
          <w:szCs w:val="24"/>
          <w:lang w:eastAsia="es-CO"/>
        </w:rPr>
        <w:t xml:space="preserve">, </w:t>
      </w:r>
      <w:r w:rsidR="00DB4FD2" w:rsidRPr="006845E6">
        <w:rPr>
          <w:rFonts w:eastAsia="Times New Roman" w:cs="Times New Roman"/>
          <w:color w:val="000000"/>
          <w:szCs w:val="24"/>
          <w:lang w:eastAsia="es-CO"/>
        </w:rPr>
        <w:t xml:space="preserve">por ende, </w:t>
      </w:r>
      <w:r w:rsidR="007E43C3" w:rsidRPr="006845E6">
        <w:rPr>
          <w:rFonts w:eastAsia="Times New Roman" w:cs="Times New Roman"/>
          <w:color w:val="000000"/>
          <w:szCs w:val="24"/>
          <w:lang w:eastAsia="es-CO"/>
        </w:rPr>
        <w:t xml:space="preserve">permitiendo tener </w:t>
      </w:r>
      <w:r w:rsidR="00B1480B" w:rsidRPr="006845E6">
        <w:rPr>
          <w:rFonts w:eastAsia="Times New Roman" w:cs="Times New Roman"/>
          <w:color w:val="000000"/>
          <w:szCs w:val="24"/>
          <w:lang w:eastAsia="es-CO"/>
        </w:rPr>
        <w:t>mayor amplitud</w:t>
      </w:r>
      <w:r w:rsidR="007E43C3" w:rsidRPr="006845E6">
        <w:rPr>
          <w:rFonts w:eastAsia="Times New Roman" w:cs="Times New Roman"/>
          <w:color w:val="000000"/>
          <w:szCs w:val="24"/>
          <w:lang w:eastAsia="es-CO"/>
        </w:rPr>
        <w:t xml:space="preserve"> de vuelo</w:t>
      </w:r>
      <w:r w:rsidR="00293136" w:rsidRPr="006845E6">
        <w:rPr>
          <w:rFonts w:eastAsia="Times New Roman" w:cs="Times New Roman"/>
          <w:color w:val="000000"/>
          <w:szCs w:val="24"/>
          <w:lang w:eastAsia="es-CO"/>
        </w:rPr>
        <w:t>, por lo que</w:t>
      </w:r>
      <w:r w:rsidR="007E43C3" w:rsidRPr="006845E6">
        <w:rPr>
          <w:rFonts w:eastAsia="Times New Roman" w:cs="Times New Roman"/>
          <w:color w:val="000000"/>
          <w:szCs w:val="24"/>
          <w:lang w:eastAsia="es-CO"/>
        </w:rPr>
        <w:t xml:space="preserve"> el participante p</w:t>
      </w:r>
      <w:r w:rsidR="00293136" w:rsidRPr="006845E6">
        <w:rPr>
          <w:rFonts w:eastAsia="Times New Roman" w:cs="Times New Roman"/>
          <w:color w:val="000000"/>
          <w:szCs w:val="24"/>
          <w:lang w:eastAsia="es-CO"/>
        </w:rPr>
        <w:t>odía</w:t>
      </w:r>
      <w:r w:rsidR="007E43C3" w:rsidRPr="006845E6">
        <w:rPr>
          <w:rFonts w:eastAsia="Times New Roman" w:cs="Times New Roman"/>
          <w:color w:val="000000"/>
          <w:szCs w:val="24"/>
          <w:lang w:eastAsia="es-CO"/>
        </w:rPr>
        <w:t xml:space="preserve"> </w:t>
      </w:r>
      <w:r w:rsidR="00293136" w:rsidRPr="006845E6">
        <w:rPr>
          <w:rFonts w:eastAsia="Times New Roman" w:cs="Times New Roman"/>
          <w:color w:val="000000"/>
          <w:szCs w:val="24"/>
          <w:lang w:eastAsia="es-CO"/>
        </w:rPr>
        <w:t>ser consciente</w:t>
      </w:r>
      <w:r w:rsidR="007E43C3" w:rsidRPr="006845E6">
        <w:rPr>
          <w:rFonts w:eastAsia="Times New Roman" w:cs="Times New Roman"/>
          <w:color w:val="000000"/>
          <w:szCs w:val="24"/>
          <w:lang w:eastAsia="es-CO"/>
        </w:rPr>
        <w:t xml:space="preserve"> de su cuerpo </w:t>
      </w:r>
      <w:r w:rsidR="00293136" w:rsidRPr="006845E6">
        <w:rPr>
          <w:rFonts w:eastAsia="Times New Roman" w:cs="Times New Roman"/>
          <w:color w:val="000000"/>
          <w:szCs w:val="24"/>
          <w:lang w:eastAsia="es-CO"/>
        </w:rPr>
        <w:t>con</w:t>
      </w:r>
      <w:r w:rsidR="007E43C3" w:rsidRPr="006845E6">
        <w:rPr>
          <w:rFonts w:eastAsia="Times New Roman" w:cs="Times New Roman"/>
          <w:color w:val="000000"/>
          <w:szCs w:val="24"/>
          <w:lang w:eastAsia="es-CO"/>
        </w:rPr>
        <w:t xml:space="preserve"> relación a la física de sus movimientos y distribución de sus fuerzas físicas y mentales.</w:t>
      </w:r>
    </w:p>
    <w:p w14:paraId="7467FDE4" w14:textId="038A53F1" w:rsidR="00F40AA0" w:rsidRPr="006845E6" w:rsidRDefault="005B62BE" w:rsidP="00124BD3">
      <w:pPr>
        <w:spacing w:line="480" w:lineRule="auto"/>
        <w:rPr>
          <w:rFonts w:cs="Times New Roman"/>
          <w:szCs w:val="24"/>
        </w:rPr>
      </w:pPr>
      <w:r w:rsidRPr="006845E6">
        <w:rPr>
          <w:rFonts w:cs="Times New Roman"/>
          <w:szCs w:val="24"/>
        </w:rPr>
        <w:t>Con base en</w:t>
      </w:r>
      <w:r w:rsidR="004A07A9" w:rsidRPr="006845E6">
        <w:rPr>
          <w:rFonts w:cs="Times New Roman"/>
          <w:szCs w:val="24"/>
        </w:rPr>
        <w:t xml:space="preserve"> lo anterior</w:t>
      </w:r>
      <w:r w:rsidR="003F205A" w:rsidRPr="006845E6">
        <w:rPr>
          <w:rFonts w:cs="Times New Roman"/>
          <w:szCs w:val="24"/>
        </w:rPr>
        <w:t>,</w:t>
      </w:r>
      <w:r w:rsidR="004A07A9" w:rsidRPr="006845E6">
        <w:rPr>
          <w:rFonts w:cs="Times New Roman"/>
          <w:szCs w:val="24"/>
        </w:rPr>
        <w:t xml:space="preserve"> </w:t>
      </w:r>
      <w:r w:rsidRPr="006845E6">
        <w:rPr>
          <w:rFonts w:cs="Times New Roman"/>
          <w:szCs w:val="24"/>
        </w:rPr>
        <w:t xml:space="preserve">resulta </w:t>
      </w:r>
      <w:r w:rsidR="004A07A9" w:rsidRPr="006845E6">
        <w:rPr>
          <w:rFonts w:cs="Times New Roman"/>
          <w:szCs w:val="24"/>
        </w:rPr>
        <w:t>cada vez</w:t>
      </w:r>
      <w:r w:rsidR="003F205A" w:rsidRPr="006845E6">
        <w:rPr>
          <w:rFonts w:cs="Times New Roman"/>
          <w:szCs w:val="24"/>
        </w:rPr>
        <w:t xml:space="preserve"> </w:t>
      </w:r>
      <w:r w:rsidRPr="006845E6">
        <w:rPr>
          <w:rFonts w:cs="Times New Roman"/>
          <w:szCs w:val="24"/>
        </w:rPr>
        <w:t>más</w:t>
      </w:r>
      <w:r w:rsidR="003F205A" w:rsidRPr="006845E6">
        <w:rPr>
          <w:rFonts w:cs="Times New Roman"/>
          <w:szCs w:val="24"/>
        </w:rPr>
        <w:t xml:space="preserve"> importante enfocar la </w:t>
      </w:r>
      <w:r w:rsidR="001C66D9" w:rsidRPr="006845E6">
        <w:rPr>
          <w:rFonts w:cs="Times New Roman"/>
          <w:szCs w:val="24"/>
        </w:rPr>
        <w:t xml:space="preserve">atención en la </w:t>
      </w:r>
      <w:r w:rsidR="00C01D4A" w:rsidRPr="006845E6">
        <w:rPr>
          <w:rFonts w:cs="Times New Roman"/>
          <w:szCs w:val="24"/>
        </w:rPr>
        <w:t>técnica</w:t>
      </w:r>
      <w:r w:rsidR="004A07A9" w:rsidRPr="006845E6">
        <w:rPr>
          <w:rFonts w:cs="Times New Roman"/>
          <w:szCs w:val="24"/>
        </w:rPr>
        <w:t xml:space="preserve">, </w:t>
      </w:r>
      <w:r w:rsidRPr="006845E6">
        <w:rPr>
          <w:rFonts w:cs="Times New Roman"/>
          <w:szCs w:val="24"/>
        </w:rPr>
        <w:t xml:space="preserve">de modo que </w:t>
      </w:r>
      <w:r w:rsidR="004A07A9" w:rsidRPr="006845E6">
        <w:rPr>
          <w:rFonts w:cs="Times New Roman"/>
          <w:szCs w:val="24"/>
        </w:rPr>
        <w:t xml:space="preserve">el estudiante </w:t>
      </w:r>
      <w:r w:rsidRPr="006845E6">
        <w:rPr>
          <w:rFonts w:cs="Times New Roman"/>
          <w:szCs w:val="24"/>
        </w:rPr>
        <w:t>sienta y adquiera</w:t>
      </w:r>
      <w:r w:rsidR="001C66D9" w:rsidRPr="006845E6">
        <w:rPr>
          <w:rFonts w:cs="Times New Roman"/>
          <w:szCs w:val="24"/>
        </w:rPr>
        <w:t xml:space="preserve"> </w:t>
      </w:r>
      <w:r w:rsidR="004A07A9" w:rsidRPr="006845E6">
        <w:rPr>
          <w:rFonts w:cs="Times New Roman"/>
          <w:szCs w:val="24"/>
        </w:rPr>
        <w:t xml:space="preserve">una confianza </w:t>
      </w:r>
      <w:r w:rsidRPr="006845E6">
        <w:rPr>
          <w:rFonts w:cs="Times New Roman"/>
          <w:szCs w:val="24"/>
        </w:rPr>
        <w:t>al momento de</w:t>
      </w:r>
      <w:r w:rsidR="004A07A9" w:rsidRPr="006845E6">
        <w:rPr>
          <w:rFonts w:cs="Times New Roman"/>
          <w:szCs w:val="24"/>
        </w:rPr>
        <w:t xml:space="preserve"> realizar los ejercicios y</w:t>
      </w:r>
      <w:r w:rsidRPr="006845E6">
        <w:rPr>
          <w:rFonts w:cs="Times New Roman"/>
          <w:szCs w:val="24"/>
        </w:rPr>
        <w:t>, por ende,</w:t>
      </w:r>
      <w:r w:rsidR="004A07A9" w:rsidRPr="006845E6">
        <w:rPr>
          <w:rFonts w:cs="Times New Roman"/>
          <w:szCs w:val="24"/>
        </w:rPr>
        <w:t xml:space="preserve"> </w:t>
      </w:r>
      <w:r w:rsidR="0001242F" w:rsidRPr="006845E6">
        <w:rPr>
          <w:rFonts w:cs="Times New Roman"/>
          <w:szCs w:val="24"/>
        </w:rPr>
        <w:t>generar</w:t>
      </w:r>
      <w:r w:rsidR="004A07A9" w:rsidRPr="006845E6">
        <w:rPr>
          <w:rFonts w:cs="Times New Roman"/>
          <w:szCs w:val="24"/>
        </w:rPr>
        <w:t xml:space="preserve"> una caída libre desde varios metros de altura, lo cual</w:t>
      </w:r>
      <w:r w:rsidRPr="006845E6">
        <w:rPr>
          <w:rFonts w:cs="Times New Roman"/>
          <w:szCs w:val="24"/>
        </w:rPr>
        <w:t>, a su vez,</w:t>
      </w:r>
      <w:r w:rsidR="004A07A9" w:rsidRPr="006845E6">
        <w:rPr>
          <w:rFonts w:cs="Times New Roman"/>
          <w:szCs w:val="24"/>
        </w:rPr>
        <w:t xml:space="preserve"> se ve reflejado en el entrenamiento en </w:t>
      </w:r>
      <w:r w:rsidR="004A07A9" w:rsidRPr="006845E6">
        <w:rPr>
          <w:rFonts w:cs="Times New Roman"/>
          <w:i/>
          <w:iCs/>
          <w:szCs w:val="24"/>
        </w:rPr>
        <w:t>tumbling</w:t>
      </w:r>
      <w:r w:rsidR="004A07A9" w:rsidRPr="006845E6">
        <w:rPr>
          <w:rFonts w:cs="Times New Roman"/>
          <w:szCs w:val="24"/>
        </w:rPr>
        <w:t xml:space="preserve"> o mini tramp</w:t>
      </w:r>
      <w:r w:rsidRPr="006845E6">
        <w:rPr>
          <w:rFonts w:cs="Times New Roman"/>
          <w:szCs w:val="24"/>
        </w:rPr>
        <w:t>.</w:t>
      </w:r>
      <w:r w:rsidR="004A07A9" w:rsidRPr="006845E6">
        <w:rPr>
          <w:rFonts w:cs="Times New Roman"/>
          <w:szCs w:val="24"/>
        </w:rPr>
        <w:t xml:space="preserve"> </w:t>
      </w:r>
      <w:r w:rsidRPr="006845E6">
        <w:rPr>
          <w:rFonts w:cs="Times New Roman"/>
          <w:szCs w:val="24"/>
        </w:rPr>
        <w:t>Con estos ejercicios se observan</w:t>
      </w:r>
      <w:r w:rsidR="004A07A9" w:rsidRPr="006845E6">
        <w:rPr>
          <w:rFonts w:cs="Times New Roman"/>
          <w:szCs w:val="24"/>
        </w:rPr>
        <w:t xml:space="preserve"> unas mejores líneas técnicas en </w:t>
      </w:r>
      <w:r w:rsidRPr="006845E6">
        <w:rPr>
          <w:rFonts w:cs="Times New Roman"/>
          <w:szCs w:val="24"/>
        </w:rPr>
        <w:t>las acrobacias.</w:t>
      </w:r>
      <w:r w:rsidR="004A07A9" w:rsidRPr="006845E6">
        <w:rPr>
          <w:rFonts w:cs="Times New Roman"/>
          <w:szCs w:val="24"/>
        </w:rPr>
        <w:t xml:space="preserve"> </w:t>
      </w:r>
      <w:r w:rsidRPr="006845E6">
        <w:rPr>
          <w:rFonts w:cs="Times New Roman"/>
          <w:szCs w:val="24"/>
        </w:rPr>
        <w:t>A</w:t>
      </w:r>
      <w:r w:rsidR="004A07A9" w:rsidRPr="006845E6">
        <w:rPr>
          <w:rFonts w:cs="Times New Roman"/>
          <w:szCs w:val="24"/>
        </w:rPr>
        <w:t>demás</w:t>
      </w:r>
      <w:r w:rsidR="001C66D9" w:rsidRPr="006845E6">
        <w:rPr>
          <w:rFonts w:cs="Times New Roman"/>
          <w:szCs w:val="24"/>
        </w:rPr>
        <w:t>,</w:t>
      </w:r>
      <w:r w:rsidR="004A07A9" w:rsidRPr="006845E6">
        <w:rPr>
          <w:rFonts w:cs="Times New Roman"/>
          <w:szCs w:val="24"/>
        </w:rPr>
        <w:t xml:space="preserve"> </w:t>
      </w:r>
      <w:r w:rsidRPr="006845E6">
        <w:rPr>
          <w:rFonts w:cs="Times New Roman"/>
          <w:szCs w:val="24"/>
        </w:rPr>
        <w:t>en ese punto es posible</w:t>
      </w:r>
      <w:r w:rsidR="004A07A9" w:rsidRPr="006845E6">
        <w:rPr>
          <w:rFonts w:cs="Times New Roman"/>
          <w:szCs w:val="24"/>
        </w:rPr>
        <w:t xml:space="preserve"> maneja</w:t>
      </w:r>
      <w:r w:rsidRPr="006845E6">
        <w:rPr>
          <w:rFonts w:cs="Times New Roman"/>
          <w:szCs w:val="24"/>
        </w:rPr>
        <w:t>r</w:t>
      </w:r>
      <w:r w:rsidR="004A07A9" w:rsidRPr="006845E6">
        <w:rPr>
          <w:rFonts w:cs="Times New Roman"/>
          <w:szCs w:val="24"/>
        </w:rPr>
        <w:t xml:space="preserve"> un nivel grupal intermedio en acrobacia</w:t>
      </w:r>
      <w:r w:rsidRPr="006845E6">
        <w:rPr>
          <w:rFonts w:cs="Times New Roman"/>
          <w:szCs w:val="24"/>
        </w:rPr>
        <w:t>.</w:t>
      </w:r>
      <w:r w:rsidR="004A07A9" w:rsidRPr="006845E6">
        <w:rPr>
          <w:rFonts w:cs="Times New Roman"/>
          <w:szCs w:val="24"/>
        </w:rPr>
        <w:t xml:space="preserve"> </w:t>
      </w:r>
      <w:r w:rsidRPr="006845E6">
        <w:rPr>
          <w:rFonts w:cs="Times New Roman"/>
          <w:szCs w:val="24"/>
        </w:rPr>
        <w:t xml:space="preserve">Sin </w:t>
      </w:r>
      <w:r w:rsidR="00B1118C" w:rsidRPr="006845E6">
        <w:rPr>
          <w:rFonts w:cs="Times New Roman"/>
          <w:szCs w:val="24"/>
        </w:rPr>
        <w:t>embargo, aunque</w:t>
      </w:r>
      <w:r w:rsidR="004A07A9" w:rsidRPr="006845E6">
        <w:rPr>
          <w:rFonts w:cs="Times New Roman"/>
          <w:szCs w:val="24"/>
        </w:rPr>
        <w:t xml:space="preserve"> </w:t>
      </w:r>
      <w:r w:rsidRPr="006845E6">
        <w:rPr>
          <w:rFonts w:cs="Times New Roman"/>
          <w:szCs w:val="24"/>
        </w:rPr>
        <w:t xml:space="preserve">se debe rescatar que </w:t>
      </w:r>
      <w:r w:rsidR="004A07A9" w:rsidRPr="006845E6">
        <w:rPr>
          <w:rFonts w:cs="Times New Roman"/>
          <w:szCs w:val="24"/>
        </w:rPr>
        <w:t xml:space="preserve">el progreso es evidente, </w:t>
      </w:r>
      <w:r w:rsidRPr="006845E6">
        <w:rPr>
          <w:rFonts w:cs="Times New Roman"/>
          <w:szCs w:val="24"/>
        </w:rPr>
        <w:t xml:space="preserve">lo cierto es que </w:t>
      </w:r>
      <w:r w:rsidR="004A07A9" w:rsidRPr="006845E6">
        <w:rPr>
          <w:rFonts w:cs="Times New Roman"/>
          <w:szCs w:val="24"/>
        </w:rPr>
        <w:t>a</w:t>
      </w:r>
      <w:r w:rsidR="0001242F" w:rsidRPr="006845E6">
        <w:rPr>
          <w:rFonts w:cs="Times New Roman"/>
          <w:szCs w:val="24"/>
        </w:rPr>
        <w:t>ú</w:t>
      </w:r>
      <w:r w:rsidR="004A07A9" w:rsidRPr="006845E6">
        <w:rPr>
          <w:rFonts w:cs="Times New Roman"/>
          <w:szCs w:val="24"/>
        </w:rPr>
        <w:t xml:space="preserve">n hace falta mucho </w:t>
      </w:r>
      <w:r w:rsidRPr="006845E6">
        <w:rPr>
          <w:rFonts w:cs="Times New Roman"/>
          <w:szCs w:val="24"/>
        </w:rPr>
        <w:t xml:space="preserve">trabajo </w:t>
      </w:r>
      <w:r w:rsidR="004A07A9" w:rsidRPr="006845E6">
        <w:rPr>
          <w:rFonts w:cs="Times New Roman"/>
          <w:szCs w:val="24"/>
        </w:rPr>
        <w:t xml:space="preserve">de acondicionamiento y </w:t>
      </w:r>
      <w:r w:rsidR="00533A6F" w:rsidRPr="006845E6">
        <w:rPr>
          <w:rFonts w:cs="Times New Roman"/>
          <w:szCs w:val="24"/>
        </w:rPr>
        <w:t xml:space="preserve">trabajo </w:t>
      </w:r>
      <w:r w:rsidRPr="006845E6">
        <w:rPr>
          <w:rFonts w:cs="Times New Roman"/>
          <w:szCs w:val="24"/>
        </w:rPr>
        <w:t>enfocado en superar los</w:t>
      </w:r>
      <w:r w:rsidR="004A07A9" w:rsidRPr="006845E6">
        <w:rPr>
          <w:rFonts w:cs="Times New Roman"/>
          <w:szCs w:val="24"/>
        </w:rPr>
        <w:t xml:space="preserve"> bloqueos mentales para los ejercicios que cada vez evolucionan en su complejidad, fuerza y resistencia corporal.</w:t>
      </w:r>
      <w:r w:rsidR="00C01599" w:rsidRPr="006845E6">
        <w:rPr>
          <w:rFonts w:cs="Times New Roman"/>
          <w:szCs w:val="24"/>
        </w:rPr>
        <w:t xml:space="preserve"> En general, se puede destacar </w:t>
      </w:r>
      <w:r w:rsidRPr="006845E6">
        <w:rPr>
          <w:rFonts w:cs="Times New Roman"/>
          <w:szCs w:val="24"/>
        </w:rPr>
        <w:t xml:space="preserve">de este proceso en piso </w:t>
      </w:r>
      <w:r w:rsidR="00C01599" w:rsidRPr="006845E6">
        <w:rPr>
          <w:rFonts w:cs="Times New Roman"/>
          <w:szCs w:val="24"/>
        </w:rPr>
        <w:t>el trabajo disciplinado de cada participante</w:t>
      </w:r>
      <w:r w:rsidRPr="006845E6">
        <w:rPr>
          <w:rFonts w:cs="Times New Roman"/>
          <w:szCs w:val="24"/>
        </w:rPr>
        <w:t>.</w:t>
      </w:r>
      <w:r w:rsidR="00C01599" w:rsidRPr="006845E6">
        <w:rPr>
          <w:rFonts w:cs="Times New Roman"/>
          <w:szCs w:val="24"/>
        </w:rPr>
        <w:t xml:space="preserve"> </w:t>
      </w:r>
      <w:r w:rsidRPr="006845E6">
        <w:rPr>
          <w:rFonts w:cs="Times New Roman"/>
          <w:szCs w:val="24"/>
        </w:rPr>
        <w:t>No obstante,</w:t>
      </w:r>
      <w:r w:rsidR="00C01599" w:rsidRPr="006845E6">
        <w:rPr>
          <w:rFonts w:cs="Times New Roman"/>
          <w:szCs w:val="24"/>
        </w:rPr>
        <w:t xml:space="preserve"> </w:t>
      </w:r>
      <w:r w:rsidRPr="006845E6">
        <w:rPr>
          <w:rFonts w:cs="Times New Roman"/>
          <w:szCs w:val="24"/>
        </w:rPr>
        <w:t>en</w:t>
      </w:r>
      <w:r w:rsidR="00C01599" w:rsidRPr="006845E6">
        <w:rPr>
          <w:rFonts w:cs="Times New Roman"/>
          <w:szCs w:val="24"/>
        </w:rPr>
        <w:t xml:space="preserve"> esta etapa varios ha</w:t>
      </w:r>
      <w:r w:rsidRPr="006845E6">
        <w:rPr>
          <w:rFonts w:cs="Times New Roman"/>
          <w:szCs w:val="24"/>
        </w:rPr>
        <w:t>bía</w:t>
      </w:r>
      <w:r w:rsidR="00C01599" w:rsidRPr="006845E6">
        <w:rPr>
          <w:rFonts w:cs="Times New Roman"/>
          <w:szCs w:val="24"/>
        </w:rPr>
        <w:t xml:space="preserve">n dejado el proceso </w:t>
      </w:r>
      <w:r w:rsidRPr="006845E6">
        <w:rPr>
          <w:rFonts w:cs="Times New Roman"/>
          <w:szCs w:val="24"/>
        </w:rPr>
        <w:t>debido a</w:t>
      </w:r>
      <w:r w:rsidR="00C01599" w:rsidRPr="006845E6">
        <w:rPr>
          <w:rFonts w:cs="Times New Roman"/>
          <w:szCs w:val="24"/>
        </w:rPr>
        <w:t xml:space="preserve"> diversas lesiones que les impedían continuar la práctica. Vale aclarar que desde un inicio se plante</w:t>
      </w:r>
      <w:r w:rsidRPr="006845E6">
        <w:rPr>
          <w:rFonts w:cs="Times New Roman"/>
          <w:szCs w:val="24"/>
        </w:rPr>
        <w:t>ó</w:t>
      </w:r>
      <w:r w:rsidR="00C01599" w:rsidRPr="006845E6">
        <w:rPr>
          <w:rFonts w:cs="Times New Roman"/>
          <w:szCs w:val="24"/>
        </w:rPr>
        <w:t xml:space="preserve"> el circo como una actividad física rigurosa, además de un entrenamiento constante para el desarrollo adecuado de cualquier técnica.</w:t>
      </w:r>
    </w:p>
    <w:p w14:paraId="5B5DD9A0" w14:textId="138B67B3" w:rsidR="009F5455" w:rsidRPr="006845E6" w:rsidRDefault="00CB5A8B" w:rsidP="00124BD3">
      <w:pPr>
        <w:spacing w:line="480" w:lineRule="auto"/>
        <w:rPr>
          <w:rFonts w:cs="Times New Roman"/>
          <w:szCs w:val="24"/>
        </w:rPr>
      </w:pPr>
      <w:r w:rsidRPr="006845E6">
        <w:rPr>
          <w:rFonts w:cs="Times New Roman"/>
          <w:szCs w:val="24"/>
        </w:rPr>
        <w:lastRenderedPageBreak/>
        <w:t>Respecto al</w:t>
      </w:r>
      <w:r w:rsidR="006C09CF" w:rsidRPr="006845E6">
        <w:rPr>
          <w:rFonts w:cs="Times New Roman"/>
          <w:szCs w:val="24"/>
        </w:rPr>
        <w:t xml:space="preserve"> componente de acrobacia aérea, se realizaron ejercicios en trapecios, aros gimnásticos y barra fija</w:t>
      </w:r>
      <w:r w:rsidRPr="006845E6">
        <w:rPr>
          <w:rFonts w:cs="Times New Roman"/>
          <w:szCs w:val="24"/>
        </w:rPr>
        <w:t>.</w:t>
      </w:r>
      <w:r w:rsidR="006C09CF" w:rsidRPr="006845E6">
        <w:rPr>
          <w:rFonts w:cs="Times New Roman"/>
          <w:szCs w:val="24"/>
        </w:rPr>
        <w:t xml:space="preserve"> </w:t>
      </w:r>
      <w:r w:rsidRPr="006845E6">
        <w:rPr>
          <w:rFonts w:cs="Times New Roman"/>
          <w:szCs w:val="24"/>
        </w:rPr>
        <w:t>E</w:t>
      </w:r>
      <w:r w:rsidR="006C09CF" w:rsidRPr="006845E6">
        <w:rPr>
          <w:rFonts w:cs="Times New Roman"/>
          <w:szCs w:val="24"/>
        </w:rPr>
        <w:t xml:space="preserve">ste trabajo fue acompañado </w:t>
      </w:r>
      <w:r w:rsidRPr="006845E6">
        <w:rPr>
          <w:rFonts w:cs="Times New Roman"/>
          <w:szCs w:val="24"/>
        </w:rPr>
        <w:t>por</w:t>
      </w:r>
      <w:r w:rsidR="006C09CF" w:rsidRPr="006845E6">
        <w:rPr>
          <w:rFonts w:cs="Times New Roman"/>
          <w:szCs w:val="24"/>
        </w:rPr>
        <w:t xml:space="preserve"> los estudiantes de la carpa de </w:t>
      </w:r>
      <w:r w:rsidRPr="006845E6">
        <w:rPr>
          <w:rFonts w:cs="Times New Roman"/>
          <w:szCs w:val="24"/>
        </w:rPr>
        <w:t>C</w:t>
      </w:r>
      <w:r w:rsidR="006C09CF" w:rsidRPr="006845E6">
        <w:rPr>
          <w:rFonts w:cs="Times New Roman"/>
          <w:szCs w:val="24"/>
        </w:rPr>
        <w:t xml:space="preserve">irco para </w:t>
      </w:r>
      <w:r w:rsidRPr="006845E6">
        <w:rPr>
          <w:rFonts w:cs="Times New Roman"/>
          <w:szCs w:val="24"/>
        </w:rPr>
        <w:t>T</w:t>
      </w:r>
      <w:r w:rsidR="006C09CF" w:rsidRPr="006845E6">
        <w:rPr>
          <w:rFonts w:cs="Times New Roman"/>
          <w:szCs w:val="24"/>
        </w:rPr>
        <w:t xml:space="preserve">odos </w:t>
      </w:r>
      <w:r w:rsidRPr="006845E6">
        <w:rPr>
          <w:rFonts w:cs="Times New Roman"/>
          <w:szCs w:val="24"/>
        </w:rPr>
        <w:t>pertenecientes a</w:t>
      </w:r>
      <w:r w:rsidR="006C09CF" w:rsidRPr="006845E6">
        <w:rPr>
          <w:rFonts w:cs="Times New Roman"/>
          <w:szCs w:val="24"/>
        </w:rPr>
        <w:t xml:space="preserve"> semestres </w:t>
      </w:r>
      <w:r w:rsidR="00B1480B" w:rsidRPr="006845E6">
        <w:rPr>
          <w:rFonts w:cs="Times New Roman"/>
          <w:szCs w:val="24"/>
        </w:rPr>
        <w:t>más</w:t>
      </w:r>
      <w:r w:rsidR="006C09CF" w:rsidRPr="006845E6">
        <w:rPr>
          <w:rFonts w:cs="Times New Roman"/>
          <w:szCs w:val="24"/>
        </w:rPr>
        <w:t xml:space="preserve"> elevados. Allí se podía</w:t>
      </w:r>
      <w:r w:rsidRPr="006845E6">
        <w:rPr>
          <w:rFonts w:cs="Times New Roman"/>
          <w:szCs w:val="24"/>
        </w:rPr>
        <w:t>n</w:t>
      </w:r>
      <w:r w:rsidR="006C09CF" w:rsidRPr="006845E6">
        <w:rPr>
          <w:rFonts w:cs="Times New Roman"/>
          <w:szCs w:val="24"/>
        </w:rPr>
        <w:t xml:space="preserve"> acondicionar nuevamente mientras se corregía la técnica para subir al aparato. </w:t>
      </w:r>
      <w:r w:rsidRPr="006845E6">
        <w:rPr>
          <w:rFonts w:cs="Times New Roman"/>
          <w:szCs w:val="24"/>
        </w:rPr>
        <w:t>Por lo demás, a</w:t>
      </w:r>
      <w:r w:rsidR="006C09CF" w:rsidRPr="006845E6">
        <w:rPr>
          <w:rFonts w:cs="Times New Roman"/>
          <w:szCs w:val="24"/>
        </w:rPr>
        <w:t xml:space="preserve"> medida que se trabajaba con el objeto se </w:t>
      </w:r>
      <w:r w:rsidRPr="006845E6">
        <w:rPr>
          <w:rFonts w:cs="Times New Roman"/>
          <w:szCs w:val="24"/>
        </w:rPr>
        <w:t>adquiría</w:t>
      </w:r>
      <w:r w:rsidR="006C09CF" w:rsidRPr="006845E6">
        <w:rPr>
          <w:rFonts w:cs="Times New Roman"/>
          <w:szCs w:val="24"/>
        </w:rPr>
        <w:t xml:space="preserve"> una fuerza y </w:t>
      </w:r>
      <w:r w:rsidRPr="006845E6">
        <w:rPr>
          <w:rFonts w:cs="Times New Roman"/>
          <w:szCs w:val="24"/>
        </w:rPr>
        <w:t xml:space="preserve">una </w:t>
      </w:r>
      <w:r w:rsidR="006C09CF" w:rsidRPr="006845E6">
        <w:rPr>
          <w:rFonts w:cs="Times New Roman"/>
          <w:szCs w:val="24"/>
        </w:rPr>
        <w:t>resistencia aérea</w:t>
      </w:r>
      <w:r w:rsidRPr="006845E6">
        <w:rPr>
          <w:rFonts w:cs="Times New Roman"/>
          <w:szCs w:val="24"/>
        </w:rPr>
        <w:t xml:space="preserve"> con las que</w:t>
      </w:r>
      <w:r w:rsidR="006C09CF" w:rsidRPr="006845E6">
        <w:rPr>
          <w:rFonts w:cs="Times New Roman"/>
          <w:szCs w:val="24"/>
        </w:rPr>
        <w:t xml:space="preserve"> el cuerpo operaba </w:t>
      </w:r>
      <w:r w:rsidRPr="006845E6">
        <w:rPr>
          <w:rFonts w:cs="Times New Roman"/>
          <w:szCs w:val="24"/>
        </w:rPr>
        <w:t xml:space="preserve">de forma </w:t>
      </w:r>
      <w:r w:rsidR="006C09CF" w:rsidRPr="006845E6">
        <w:rPr>
          <w:rFonts w:cs="Times New Roman"/>
          <w:szCs w:val="24"/>
        </w:rPr>
        <w:t xml:space="preserve">diferente </w:t>
      </w:r>
      <w:r w:rsidRPr="006845E6">
        <w:rPr>
          <w:rFonts w:cs="Times New Roman"/>
          <w:szCs w:val="24"/>
        </w:rPr>
        <w:t>debido al</w:t>
      </w:r>
      <w:r w:rsidR="006C09CF" w:rsidRPr="006845E6">
        <w:rPr>
          <w:rFonts w:cs="Times New Roman"/>
          <w:szCs w:val="24"/>
        </w:rPr>
        <w:t xml:space="preserve"> riesgo de caída</w:t>
      </w:r>
      <w:r w:rsidRPr="006845E6">
        <w:rPr>
          <w:rFonts w:cs="Times New Roman"/>
          <w:szCs w:val="24"/>
        </w:rPr>
        <w:t>.</w:t>
      </w:r>
      <w:r w:rsidR="006C09CF" w:rsidRPr="006845E6">
        <w:rPr>
          <w:rFonts w:cs="Times New Roman"/>
          <w:szCs w:val="24"/>
        </w:rPr>
        <w:t xml:space="preserve"> </w:t>
      </w:r>
      <w:r w:rsidRPr="006845E6">
        <w:rPr>
          <w:rFonts w:cs="Times New Roman"/>
          <w:szCs w:val="24"/>
        </w:rPr>
        <w:t>No obstante, vale la pena resaltar una vez más que</w:t>
      </w:r>
      <w:r w:rsidR="006C09CF" w:rsidRPr="006845E6">
        <w:rPr>
          <w:rFonts w:cs="Times New Roman"/>
          <w:szCs w:val="24"/>
        </w:rPr>
        <w:t xml:space="preserve"> para estos ejercicios siempre tenían participantes que cuidaban el desarrollo de </w:t>
      </w:r>
      <w:r w:rsidRPr="006845E6">
        <w:rPr>
          <w:rFonts w:cs="Times New Roman"/>
          <w:szCs w:val="24"/>
        </w:rPr>
        <w:t xml:space="preserve">las </w:t>
      </w:r>
      <w:r w:rsidR="006C09CF" w:rsidRPr="006845E6">
        <w:rPr>
          <w:rFonts w:cs="Times New Roman"/>
          <w:szCs w:val="24"/>
        </w:rPr>
        <w:t xml:space="preserve">actividades </w:t>
      </w:r>
      <w:r w:rsidRPr="006845E6">
        <w:rPr>
          <w:rFonts w:cs="Times New Roman"/>
          <w:szCs w:val="24"/>
        </w:rPr>
        <w:t>y quienes</w:t>
      </w:r>
      <w:r w:rsidR="006C09CF" w:rsidRPr="006845E6">
        <w:rPr>
          <w:rFonts w:cs="Times New Roman"/>
          <w:szCs w:val="24"/>
        </w:rPr>
        <w:t xml:space="preserve"> funcionaban como primeros respondientes </w:t>
      </w:r>
      <w:r w:rsidRPr="006845E6">
        <w:rPr>
          <w:rFonts w:cs="Times New Roman"/>
          <w:szCs w:val="24"/>
        </w:rPr>
        <w:t>en caso de que existiera</w:t>
      </w:r>
      <w:r w:rsidR="006C09CF" w:rsidRPr="006845E6">
        <w:rPr>
          <w:rFonts w:cs="Times New Roman"/>
          <w:szCs w:val="24"/>
        </w:rPr>
        <w:t xml:space="preserve"> la posibilidad de fallo. </w:t>
      </w:r>
      <w:r w:rsidRPr="006845E6">
        <w:rPr>
          <w:rFonts w:cs="Times New Roman"/>
          <w:szCs w:val="24"/>
        </w:rPr>
        <w:t>Con estos aspectos previamente definidos,</w:t>
      </w:r>
      <w:r w:rsidR="006A1F05" w:rsidRPr="006845E6">
        <w:rPr>
          <w:rFonts w:cs="Times New Roman"/>
          <w:szCs w:val="24"/>
        </w:rPr>
        <w:t xml:space="preserve"> </w:t>
      </w:r>
      <w:r w:rsidR="006C09CF" w:rsidRPr="006845E6">
        <w:rPr>
          <w:rFonts w:cs="Times New Roman"/>
          <w:szCs w:val="24"/>
        </w:rPr>
        <w:t>cada estudiante</w:t>
      </w:r>
      <w:r w:rsidR="00D12144" w:rsidRPr="006845E6">
        <w:rPr>
          <w:rFonts w:cs="Times New Roman"/>
          <w:szCs w:val="24"/>
        </w:rPr>
        <w:t xml:space="preserve"> realizó esta mecánica de ejercicios con</w:t>
      </w:r>
      <w:r w:rsidR="006C09CF" w:rsidRPr="006845E6">
        <w:rPr>
          <w:rFonts w:cs="Times New Roman"/>
          <w:szCs w:val="24"/>
        </w:rPr>
        <w:t xml:space="preserve"> una atención y focalización de la </w:t>
      </w:r>
      <w:r w:rsidR="001C66D9" w:rsidRPr="006845E6">
        <w:rPr>
          <w:rFonts w:cs="Times New Roman"/>
          <w:szCs w:val="24"/>
        </w:rPr>
        <w:t>energía</w:t>
      </w:r>
      <w:r w:rsidR="006C09CF" w:rsidRPr="006845E6">
        <w:rPr>
          <w:rFonts w:cs="Times New Roman"/>
          <w:szCs w:val="24"/>
        </w:rPr>
        <w:t xml:space="preserve"> en la actividad</w:t>
      </w:r>
      <w:r w:rsidR="00D12144" w:rsidRPr="006845E6">
        <w:rPr>
          <w:rFonts w:cs="Times New Roman"/>
          <w:szCs w:val="24"/>
        </w:rPr>
        <w:t>. Además, puesto todos</w:t>
      </w:r>
      <w:r w:rsidR="001C66D9" w:rsidRPr="006845E6">
        <w:rPr>
          <w:rFonts w:cs="Times New Roman"/>
          <w:szCs w:val="24"/>
        </w:rPr>
        <w:t xml:space="preserve"> </w:t>
      </w:r>
      <w:r w:rsidR="006C09CF" w:rsidRPr="006845E6">
        <w:rPr>
          <w:rFonts w:cs="Times New Roman"/>
          <w:szCs w:val="24"/>
        </w:rPr>
        <w:t>rotaba</w:t>
      </w:r>
      <w:r w:rsidR="001C66D9" w:rsidRPr="006845E6">
        <w:rPr>
          <w:rFonts w:cs="Times New Roman"/>
          <w:szCs w:val="24"/>
        </w:rPr>
        <w:t xml:space="preserve">n </w:t>
      </w:r>
      <w:r w:rsidR="00D12144" w:rsidRPr="006845E6">
        <w:rPr>
          <w:rFonts w:cs="Times New Roman"/>
          <w:szCs w:val="24"/>
        </w:rPr>
        <w:t>para realizar el ejercicio por turnos</w:t>
      </w:r>
      <w:r w:rsidR="001C66D9" w:rsidRPr="006845E6">
        <w:rPr>
          <w:rFonts w:cs="Times New Roman"/>
          <w:szCs w:val="24"/>
        </w:rPr>
        <w:t xml:space="preserve">, </w:t>
      </w:r>
      <w:r w:rsidR="00D12144" w:rsidRPr="006845E6">
        <w:rPr>
          <w:rFonts w:cs="Times New Roman"/>
          <w:szCs w:val="24"/>
        </w:rPr>
        <w:t xml:space="preserve">fue </w:t>
      </w:r>
      <w:r w:rsidR="001C66D9" w:rsidRPr="006845E6">
        <w:rPr>
          <w:rFonts w:cs="Times New Roman"/>
          <w:szCs w:val="24"/>
        </w:rPr>
        <w:t>indispensable</w:t>
      </w:r>
      <w:r w:rsidR="006C09CF" w:rsidRPr="006845E6">
        <w:rPr>
          <w:rFonts w:cs="Times New Roman"/>
          <w:szCs w:val="24"/>
        </w:rPr>
        <w:t xml:space="preserve"> cuidar al compañero </w:t>
      </w:r>
      <w:r w:rsidR="00D12144" w:rsidRPr="006845E6">
        <w:rPr>
          <w:rFonts w:cs="Times New Roman"/>
          <w:szCs w:val="24"/>
        </w:rPr>
        <w:t xml:space="preserve">y </w:t>
      </w:r>
      <w:r w:rsidR="006C09CF" w:rsidRPr="006845E6">
        <w:rPr>
          <w:rFonts w:cs="Times New Roman"/>
          <w:szCs w:val="24"/>
        </w:rPr>
        <w:t xml:space="preserve">cuidar de sí mismo para cuidar </w:t>
      </w:r>
      <w:r w:rsidR="00D12144" w:rsidRPr="006845E6">
        <w:rPr>
          <w:rFonts w:cs="Times New Roman"/>
          <w:szCs w:val="24"/>
        </w:rPr>
        <w:t xml:space="preserve">también </w:t>
      </w:r>
      <w:r w:rsidR="006C09CF" w:rsidRPr="006845E6">
        <w:rPr>
          <w:rFonts w:cs="Times New Roman"/>
          <w:szCs w:val="24"/>
        </w:rPr>
        <w:t xml:space="preserve">a los demás. </w:t>
      </w:r>
    </w:p>
    <w:p w14:paraId="6615F480" w14:textId="6B970766" w:rsidR="00887123" w:rsidRPr="006845E6" w:rsidRDefault="00C713E4" w:rsidP="00124BD3">
      <w:pPr>
        <w:spacing w:line="480" w:lineRule="auto"/>
        <w:rPr>
          <w:rFonts w:cs="Times New Roman"/>
          <w:szCs w:val="24"/>
        </w:rPr>
      </w:pPr>
      <w:r w:rsidRPr="006845E6">
        <w:rPr>
          <w:rFonts w:cs="Times New Roman"/>
          <w:szCs w:val="24"/>
        </w:rPr>
        <w:t>S</w:t>
      </w:r>
      <w:r w:rsidR="00887123" w:rsidRPr="006845E6">
        <w:rPr>
          <w:rFonts w:cs="Times New Roman"/>
          <w:szCs w:val="24"/>
        </w:rPr>
        <w:t xml:space="preserve">e </w:t>
      </w:r>
      <w:r w:rsidRPr="006845E6">
        <w:rPr>
          <w:rFonts w:cs="Times New Roman"/>
          <w:szCs w:val="24"/>
        </w:rPr>
        <w:t>discutió</w:t>
      </w:r>
      <w:r w:rsidR="00887123" w:rsidRPr="006845E6">
        <w:rPr>
          <w:rFonts w:cs="Times New Roman"/>
          <w:szCs w:val="24"/>
        </w:rPr>
        <w:t xml:space="preserve"> con los estudiantes</w:t>
      </w:r>
      <w:r w:rsidRPr="006845E6">
        <w:rPr>
          <w:rFonts w:cs="Times New Roman"/>
          <w:szCs w:val="24"/>
        </w:rPr>
        <w:t xml:space="preserve"> de la experiencia sobre el desarrollo de la clase</w:t>
      </w:r>
      <w:r w:rsidR="00887123" w:rsidRPr="006845E6">
        <w:rPr>
          <w:rFonts w:cs="Times New Roman"/>
          <w:szCs w:val="24"/>
        </w:rPr>
        <w:t xml:space="preserve">, </w:t>
      </w:r>
      <w:r w:rsidRPr="006845E6">
        <w:rPr>
          <w:rFonts w:cs="Times New Roman"/>
          <w:szCs w:val="24"/>
        </w:rPr>
        <w:t>pues s</w:t>
      </w:r>
      <w:r w:rsidR="00887123" w:rsidRPr="006845E6">
        <w:rPr>
          <w:rFonts w:cs="Times New Roman"/>
          <w:szCs w:val="24"/>
        </w:rPr>
        <w:t xml:space="preserve">e </w:t>
      </w:r>
      <w:r w:rsidRPr="006845E6">
        <w:rPr>
          <w:rFonts w:cs="Times New Roman"/>
          <w:szCs w:val="24"/>
        </w:rPr>
        <w:t>compartía la idea del buen</w:t>
      </w:r>
      <w:r w:rsidR="00887123" w:rsidRPr="006845E6">
        <w:rPr>
          <w:rFonts w:cs="Times New Roman"/>
          <w:szCs w:val="24"/>
        </w:rPr>
        <w:t xml:space="preserve"> </w:t>
      </w:r>
      <w:r w:rsidRPr="006845E6">
        <w:rPr>
          <w:rFonts w:cs="Times New Roman"/>
          <w:szCs w:val="24"/>
        </w:rPr>
        <w:t>nivel técnico</w:t>
      </w:r>
      <w:r w:rsidR="00887123" w:rsidRPr="006845E6">
        <w:rPr>
          <w:rFonts w:cs="Times New Roman"/>
          <w:szCs w:val="24"/>
        </w:rPr>
        <w:t xml:space="preserve"> </w:t>
      </w:r>
      <w:r w:rsidRPr="006845E6">
        <w:rPr>
          <w:rFonts w:cs="Times New Roman"/>
          <w:szCs w:val="24"/>
        </w:rPr>
        <w:t>de</w:t>
      </w:r>
      <w:r w:rsidR="00887123" w:rsidRPr="006845E6">
        <w:rPr>
          <w:rFonts w:cs="Times New Roman"/>
          <w:szCs w:val="24"/>
        </w:rPr>
        <w:t xml:space="preserve"> los estudiantes de semestres </w:t>
      </w:r>
      <w:r w:rsidRPr="006845E6">
        <w:rPr>
          <w:rFonts w:cs="Times New Roman"/>
          <w:szCs w:val="24"/>
        </w:rPr>
        <w:t>más</w:t>
      </w:r>
      <w:r w:rsidR="00887123" w:rsidRPr="006845E6">
        <w:rPr>
          <w:rFonts w:cs="Times New Roman"/>
          <w:szCs w:val="24"/>
        </w:rPr>
        <w:t xml:space="preserve"> elevados, </w:t>
      </w:r>
      <w:r w:rsidRPr="006845E6">
        <w:rPr>
          <w:rFonts w:cs="Times New Roman"/>
          <w:szCs w:val="24"/>
        </w:rPr>
        <w:t xml:space="preserve">aclarando, </w:t>
      </w:r>
      <w:r w:rsidR="00887123" w:rsidRPr="006845E6">
        <w:rPr>
          <w:rFonts w:cs="Times New Roman"/>
          <w:szCs w:val="24"/>
        </w:rPr>
        <w:t>no solo por su técnica y comprensión de esta, si no, también, por la forma de enseñarlo y compartirlo a compañeros que inician el proceso, demostraba, además</w:t>
      </w:r>
      <w:r w:rsidRPr="006845E6">
        <w:rPr>
          <w:rFonts w:cs="Times New Roman"/>
          <w:szCs w:val="24"/>
        </w:rPr>
        <w:t>,</w:t>
      </w:r>
      <w:r w:rsidR="00887123" w:rsidRPr="006845E6">
        <w:rPr>
          <w:rFonts w:cs="Times New Roman"/>
          <w:szCs w:val="24"/>
        </w:rPr>
        <w:t xml:space="preserve"> una entrega total por participar en los espacios de clase</w:t>
      </w:r>
      <w:r w:rsidRPr="006845E6">
        <w:rPr>
          <w:rFonts w:cs="Times New Roman"/>
          <w:szCs w:val="24"/>
        </w:rPr>
        <w:t xml:space="preserve"> y una solidaridad social que permitía la mejora constante de ejercicios físicos.</w:t>
      </w:r>
    </w:p>
    <w:p w14:paraId="2FCFD4B4" w14:textId="616C0D94" w:rsidR="009F5455" w:rsidRPr="006845E6" w:rsidRDefault="003D30A6" w:rsidP="00124BD3">
      <w:pPr>
        <w:spacing w:line="480" w:lineRule="auto"/>
        <w:rPr>
          <w:rFonts w:cs="Times New Roman"/>
          <w:szCs w:val="24"/>
        </w:rPr>
      </w:pPr>
      <w:r w:rsidRPr="006845E6">
        <w:rPr>
          <w:rFonts w:cs="Times New Roman"/>
          <w:szCs w:val="24"/>
        </w:rPr>
        <w:t>A través de la realización de</w:t>
      </w:r>
      <w:r w:rsidR="009F5455" w:rsidRPr="006845E6">
        <w:rPr>
          <w:rFonts w:cs="Times New Roman"/>
          <w:szCs w:val="24"/>
        </w:rPr>
        <w:t xml:space="preserve"> ejercicios de aprendizaje de la barra fija</w:t>
      </w:r>
      <w:r w:rsidRPr="006845E6">
        <w:rPr>
          <w:rFonts w:cs="Times New Roman"/>
          <w:szCs w:val="24"/>
        </w:rPr>
        <w:t xml:space="preserve"> se aprende a hacer</w:t>
      </w:r>
      <w:r w:rsidR="00B25EBE" w:rsidRPr="006845E6">
        <w:rPr>
          <w:rFonts w:cs="Times New Roman"/>
          <w:szCs w:val="24"/>
        </w:rPr>
        <w:t xml:space="preserve"> de molinos, equilibrios, e inversiones. Los molinos como aquellos </w:t>
      </w:r>
      <w:r w:rsidRPr="006845E6">
        <w:rPr>
          <w:rFonts w:cs="Times New Roman"/>
          <w:szCs w:val="24"/>
        </w:rPr>
        <w:t xml:space="preserve">en </w:t>
      </w:r>
      <w:r w:rsidR="00B25EBE" w:rsidRPr="006845E6">
        <w:rPr>
          <w:rFonts w:cs="Times New Roman"/>
          <w:szCs w:val="24"/>
        </w:rPr>
        <w:t>donde el cuerpo gira alrededor de la barra</w:t>
      </w:r>
      <w:r w:rsidR="00880BC0" w:rsidRPr="006845E6">
        <w:rPr>
          <w:rFonts w:cs="Times New Roman"/>
          <w:szCs w:val="24"/>
        </w:rPr>
        <w:t xml:space="preserve"> apoyado de manos, piernas o axilas. De esta forma</w:t>
      </w:r>
      <w:r w:rsidRPr="006845E6">
        <w:rPr>
          <w:rFonts w:cs="Times New Roman"/>
          <w:szCs w:val="24"/>
        </w:rPr>
        <w:t>,</w:t>
      </w:r>
      <w:r w:rsidR="00880BC0" w:rsidRPr="006845E6">
        <w:rPr>
          <w:rFonts w:cs="Times New Roman"/>
          <w:szCs w:val="24"/>
        </w:rPr>
        <w:t xml:space="preserve"> y con los contrapesos adecuados en el cuerpo, se logra girar y generar la imagen de un molino de agua. Por otra parte</w:t>
      </w:r>
      <w:r w:rsidR="002B313B" w:rsidRPr="006845E6">
        <w:rPr>
          <w:rFonts w:cs="Times New Roman"/>
          <w:szCs w:val="24"/>
        </w:rPr>
        <w:t>,</w:t>
      </w:r>
      <w:r w:rsidR="00880BC0" w:rsidRPr="006845E6">
        <w:rPr>
          <w:rFonts w:cs="Times New Roman"/>
          <w:szCs w:val="24"/>
        </w:rPr>
        <w:t xml:space="preserve"> </w:t>
      </w:r>
      <w:r w:rsidRPr="006845E6">
        <w:rPr>
          <w:rFonts w:cs="Times New Roman"/>
          <w:szCs w:val="24"/>
        </w:rPr>
        <w:t>se encuentran</w:t>
      </w:r>
      <w:r w:rsidR="002B313B" w:rsidRPr="006845E6">
        <w:rPr>
          <w:rFonts w:cs="Times New Roman"/>
          <w:szCs w:val="24"/>
        </w:rPr>
        <w:t xml:space="preserve"> los</w:t>
      </w:r>
      <w:r w:rsidR="00880BC0" w:rsidRPr="006845E6">
        <w:rPr>
          <w:rFonts w:cs="Times New Roman"/>
          <w:szCs w:val="24"/>
        </w:rPr>
        <w:t xml:space="preserve"> equilibrios, </w:t>
      </w:r>
      <w:r w:rsidRPr="006845E6">
        <w:rPr>
          <w:rFonts w:cs="Times New Roman"/>
          <w:szCs w:val="24"/>
        </w:rPr>
        <w:t>en los que</w:t>
      </w:r>
      <w:r w:rsidR="00880BC0" w:rsidRPr="006845E6">
        <w:rPr>
          <w:rFonts w:cs="Times New Roman"/>
          <w:szCs w:val="24"/>
        </w:rPr>
        <w:t xml:space="preserve"> el cuerpo demuestra la fuerza, </w:t>
      </w:r>
      <w:r w:rsidRPr="006845E6">
        <w:rPr>
          <w:rFonts w:cs="Times New Roman"/>
          <w:szCs w:val="24"/>
        </w:rPr>
        <w:t xml:space="preserve">la </w:t>
      </w:r>
      <w:r w:rsidR="00880BC0" w:rsidRPr="006845E6">
        <w:rPr>
          <w:rFonts w:cs="Times New Roman"/>
          <w:szCs w:val="24"/>
        </w:rPr>
        <w:t xml:space="preserve">resistencia y </w:t>
      </w:r>
      <w:r w:rsidRPr="006845E6">
        <w:rPr>
          <w:rFonts w:cs="Times New Roman"/>
          <w:szCs w:val="24"/>
        </w:rPr>
        <w:t xml:space="preserve">la </w:t>
      </w:r>
      <w:r w:rsidR="00880BC0" w:rsidRPr="006845E6">
        <w:rPr>
          <w:rFonts w:cs="Times New Roman"/>
          <w:szCs w:val="24"/>
        </w:rPr>
        <w:t xml:space="preserve">potencia adquirida a lo largo del proceso, </w:t>
      </w:r>
      <w:r w:rsidRPr="006845E6">
        <w:rPr>
          <w:rFonts w:cs="Times New Roman"/>
          <w:szCs w:val="24"/>
        </w:rPr>
        <w:t>ya que</w:t>
      </w:r>
      <w:r w:rsidR="00880BC0" w:rsidRPr="006845E6">
        <w:rPr>
          <w:rFonts w:cs="Times New Roman"/>
          <w:szCs w:val="24"/>
        </w:rPr>
        <w:t xml:space="preserve"> todos los ejercicios requieren de estas tres </w:t>
      </w:r>
      <w:r w:rsidRPr="006845E6">
        <w:rPr>
          <w:rFonts w:cs="Times New Roman"/>
          <w:szCs w:val="24"/>
        </w:rPr>
        <w:t>habilidades</w:t>
      </w:r>
      <w:r w:rsidR="00880BC0" w:rsidRPr="006845E6">
        <w:rPr>
          <w:rFonts w:cs="Times New Roman"/>
          <w:szCs w:val="24"/>
        </w:rPr>
        <w:t xml:space="preserve"> en posiciones como paloma,</w:t>
      </w:r>
      <w:r w:rsidR="006A1F05" w:rsidRPr="006845E6">
        <w:rPr>
          <w:rFonts w:cs="Times New Roman"/>
          <w:szCs w:val="24"/>
        </w:rPr>
        <w:t xml:space="preserve"> </w:t>
      </w:r>
      <w:r w:rsidR="00880BC0" w:rsidRPr="006845E6">
        <w:rPr>
          <w:rFonts w:cs="Times New Roman"/>
          <w:szCs w:val="24"/>
        </w:rPr>
        <w:t>plancha, y riñones</w:t>
      </w:r>
      <w:r w:rsidRPr="006845E6">
        <w:rPr>
          <w:rFonts w:cs="Times New Roman"/>
          <w:szCs w:val="24"/>
        </w:rPr>
        <w:t>.</w:t>
      </w:r>
      <w:r w:rsidR="00880BC0" w:rsidRPr="006845E6">
        <w:rPr>
          <w:rFonts w:cs="Times New Roman"/>
          <w:szCs w:val="24"/>
        </w:rPr>
        <w:t xml:space="preserve"> </w:t>
      </w:r>
      <w:r w:rsidRPr="006845E6">
        <w:rPr>
          <w:rFonts w:cs="Times New Roman"/>
          <w:szCs w:val="24"/>
        </w:rPr>
        <w:t>E</w:t>
      </w:r>
      <w:r w:rsidR="00880BC0" w:rsidRPr="006845E6">
        <w:rPr>
          <w:rFonts w:cs="Times New Roman"/>
          <w:szCs w:val="24"/>
        </w:rPr>
        <w:t xml:space="preserve">l cuerpo se ubica en un </w:t>
      </w:r>
      <w:r w:rsidR="006B48F6" w:rsidRPr="006845E6">
        <w:rPr>
          <w:rFonts w:cs="Times New Roman"/>
          <w:szCs w:val="24"/>
        </w:rPr>
        <w:t>desequilibrio</w:t>
      </w:r>
      <w:r w:rsidR="00880BC0" w:rsidRPr="006845E6">
        <w:rPr>
          <w:rFonts w:cs="Times New Roman"/>
          <w:szCs w:val="24"/>
        </w:rPr>
        <w:t xml:space="preserve"> constante </w:t>
      </w:r>
      <w:r w:rsidRPr="006845E6">
        <w:rPr>
          <w:rFonts w:cs="Times New Roman"/>
          <w:szCs w:val="24"/>
        </w:rPr>
        <w:t xml:space="preserve">y </w:t>
      </w:r>
      <w:r w:rsidR="00880BC0" w:rsidRPr="006845E6">
        <w:rPr>
          <w:rFonts w:cs="Times New Roman"/>
          <w:szCs w:val="24"/>
        </w:rPr>
        <w:t xml:space="preserve">la lucha del artista con la técnica poco a poco </w:t>
      </w:r>
      <w:r w:rsidRPr="006845E6">
        <w:rPr>
          <w:rFonts w:cs="Times New Roman"/>
          <w:szCs w:val="24"/>
        </w:rPr>
        <w:t xml:space="preserve">deja de </w:t>
      </w:r>
      <w:r w:rsidRPr="006845E6">
        <w:rPr>
          <w:rFonts w:cs="Times New Roman"/>
          <w:szCs w:val="24"/>
        </w:rPr>
        <w:lastRenderedPageBreak/>
        <w:t>serlo para volverse algo más</w:t>
      </w:r>
      <w:r w:rsidR="00880BC0" w:rsidRPr="006845E6">
        <w:rPr>
          <w:rFonts w:cs="Times New Roman"/>
          <w:szCs w:val="24"/>
        </w:rPr>
        <w:t xml:space="preserve"> familiar para </w:t>
      </w:r>
      <w:r w:rsidR="00533A6F" w:rsidRPr="006845E6">
        <w:rPr>
          <w:rFonts w:cs="Times New Roman"/>
          <w:szCs w:val="24"/>
        </w:rPr>
        <w:t>su quehacer</w:t>
      </w:r>
      <w:r w:rsidR="00880BC0" w:rsidRPr="006845E6">
        <w:rPr>
          <w:rFonts w:cs="Times New Roman"/>
          <w:szCs w:val="24"/>
        </w:rPr>
        <w:t xml:space="preserve"> circense</w:t>
      </w:r>
      <w:r w:rsidRPr="006845E6">
        <w:rPr>
          <w:rFonts w:cs="Times New Roman"/>
          <w:szCs w:val="24"/>
        </w:rPr>
        <w:t>.</w:t>
      </w:r>
      <w:r w:rsidR="00880BC0" w:rsidRPr="006845E6">
        <w:rPr>
          <w:rFonts w:cs="Times New Roman"/>
          <w:szCs w:val="24"/>
        </w:rPr>
        <w:t xml:space="preserve"> </w:t>
      </w:r>
      <w:r w:rsidRPr="006845E6">
        <w:rPr>
          <w:rFonts w:cs="Times New Roman"/>
          <w:szCs w:val="24"/>
        </w:rPr>
        <w:t>P</w:t>
      </w:r>
      <w:r w:rsidR="00880BC0" w:rsidRPr="006845E6">
        <w:rPr>
          <w:rFonts w:cs="Times New Roman"/>
          <w:szCs w:val="24"/>
        </w:rPr>
        <w:t>ara este momento del proceso</w:t>
      </w:r>
      <w:r w:rsidRPr="006845E6">
        <w:rPr>
          <w:rFonts w:cs="Times New Roman"/>
          <w:szCs w:val="24"/>
        </w:rPr>
        <w:t>,</w:t>
      </w:r>
      <w:r w:rsidR="00880BC0" w:rsidRPr="006845E6">
        <w:rPr>
          <w:rFonts w:cs="Times New Roman"/>
          <w:szCs w:val="24"/>
        </w:rPr>
        <w:t xml:space="preserve"> los estudiantes pueden entrever la</w:t>
      </w:r>
      <w:r w:rsidR="006B48F6" w:rsidRPr="006845E6">
        <w:rPr>
          <w:rFonts w:cs="Times New Roman"/>
          <w:szCs w:val="24"/>
        </w:rPr>
        <w:t xml:space="preserve"> cotidianidad </w:t>
      </w:r>
      <w:r w:rsidRPr="006845E6">
        <w:rPr>
          <w:rFonts w:cs="Times New Roman"/>
          <w:szCs w:val="24"/>
        </w:rPr>
        <w:t>al interior</w:t>
      </w:r>
      <w:r w:rsidR="006B48F6" w:rsidRPr="006845E6">
        <w:rPr>
          <w:rFonts w:cs="Times New Roman"/>
          <w:szCs w:val="24"/>
        </w:rPr>
        <w:t xml:space="preserve"> de una carpa de circo, </w:t>
      </w:r>
      <w:r w:rsidRPr="006845E6">
        <w:rPr>
          <w:rFonts w:cs="Times New Roman"/>
          <w:szCs w:val="24"/>
        </w:rPr>
        <w:t>así como</w:t>
      </w:r>
      <w:r w:rsidR="006B48F6" w:rsidRPr="006845E6">
        <w:rPr>
          <w:rFonts w:cs="Times New Roman"/>
          <w:szCs w:val="24"/>
        </w:rPr>
        <w:t xml:space="preserve"> aprender </w:t>
      </w:r>
      <w:r w:rsidRPr="006845E6">
        <w:rPr>
          <w:rFonts w:cs="Times New Roman"/>
          <w:szCs w:val="24"/>
        </w:rPr>
        <w:t xml:space="preserve">de forma </w:t>
      </w:r>
      <w:r w:rsidR="006B48F6" w:rsidRPr="006845E6">
        <w:rPr>
          <w:rFonts w:cs="Times New Roman"/>
          <w:szCs w:val="24"/>
        </w:rPr>
        <w:t>constante sin descuidar el acondicionamiento físico</w:t>
      </w:r>
      <w:r w:rsidRPr="006845E6">
        <w:rPr>
          <w:rFonts w:cs="Times New Roman"/>
          <w:szCs w:val="24"/>
        </w:rPr>
        <w:t>.</w:t>
      </w:r>
      <w:r w:rsidR="006B48F6" w:rsidRPr="006845E6">
        <w:rPr>
          <w:rFonts w:cs="Times New Roman"/>
          <w:szCs w:val="24"/>
        </w:rPr>
        <w:t xml:space="preserve"> </w:t>
      </w:r>
      <w:r w:rsidRPr="006845E6">
        <w:rPr>
          <w:rFonts w:cs="Times New Roman"/>
          <w:szCs w:val="24"/>
        </w:rPr>
        <w:t xml:space="preserve">También pueden </w:t>
      </w:r>
      <w:r w:rsidR="006B48F6" w:rsidRPr="006845E6">
        <w:rPr>
          <w:rFonts w:cs="Times New Roman"/>
          <w:szCs w:val="24"/>
        </w:rPr>
        <w:t xml:space="preserve">aprender una técnica por medio de la repetición de cada instrumento. </w:t>
      </w:r>
      <w:r w:rsidRPr="006845E6">
        <w:rPr>
          <w:rFonts w:cs="Times New Roman"/>
          <w:szCs w:val="24"/>
        </w:rPr>
        <w:t>Por ejemplo, e</w:t>
      </w:r>
      <w:r w:rsidR="00390B16" w:rsidRPr="006845E6">
        <w:rPr>
          <w:rFonts w:cs="Times New Roman"/>
          <w:szCs w:val="24"/>
        </w:rPr>
        <w:t xml:space="preserve">stos ejercicios se repetían seguidamente en el trapecio, </w:t>
      </w:r>
      <w:r w:rsidRPr="006845E6">
        <w:rPr>
          <w:rFonts w:cs="Times New Roman"/>
          <w:szCs w:val="24"/>
        </w:rPr>
        <w:t>lo que incluía</w:t>
      </w:r>
      <w:r w:rsidR="00390B16" w:rsidRPr="006845E6">
        <w:rPr>
          <w:rFonts w:cs="Times New Roman"/>
          <w:szCs w:val="24"/>
        </w:rPr>
        <w:t xml:space="preserve"> nuevas entradas y salidas del juguete circense</w:t>
      </w:r>
      <w:r w:rsidRPr="006845E6">
        <w:rPr>
          <w:rFonts w:cs="Times New Roman"/>
          <w:szCs w:val="24"/>
        </w:rPr>
        <w:t>,</w:t>
      </w:r>
      <w:r w:rsidR="00390B16" w:rsidRPr="006845E6">
        <w:rPr>
          <w:rFonts w:cs="Times New Roman"/>
          <w:szCs w:val="24"/>
        </w:rPr>
        <w:t xml:space="preserve"> </w:t>
      </w:r>
      <w:r w:rsidRPr="006845E6">
        <w:rPr>
          <w:rFonts w:cs="Times New Roman"/>
          <w:szCs w:val="24"/>
        </w:rPr>
        <w:t xml:space="preserve">además de </w:t>
      </w:r>
      <w:r w:rsidR="00390B16" w:rsidRPr="006845E6">
        <w:rPr>
          <w:rFonts w:cs="Times New Roman"/>
          <w:szCs w:val="24"/>
        </w:rPr>
        <w:t xml:space="preserve">descuelgues y caídas controladas. </w:t>
      </w:r>
    </w:p>
    <w:p w14:paraId="53475BBA" w14:textId="313EED83" w:rsidR="00642EC2" w:rsidRPr="006845E6" w:rsidRDefault="003D30A6" w:rsidP="00124BD3">
      <w:pPr>
        <w:spacing w:line="480" w:lineRule="auto"/>
        <w:rPr>
          <w:rFonts w:cs="Times New Roman"/>
          <w:szCs w:val="24"/>
        </w:rPr>
      </w:pPr>
      <w:r w:rsidRPr="006845E6">
        <w:rPr>
          <w:rFonts w:cs="Times New Roman"/>
          <w:szCs w:val="24"/>
        </w:rPr>
        <w:t>En el último trayecto de</w:t>
      </w:r>
      <w:r w:rsidR="00642EC2" w:rsidRPr="006845E6">
        <w:rPr>
          <w:rFonts w:cs="Times New Roman"/>
          <w:szCs w:val="24"/>
        </w:rPr>
        <w:t xml:space="preserve"> esta parte del proceso, se proced</w:t>
      </w:r>
      <w:r w:rsidRPr="006845E6">
        <w:rPr>
          <w:rFonts w:cs="Times New Roman"/>
          <w:szCs w:val="24"/>
        </w:rPr>
        <w:t>ió</w:t>
      </w:r>
      <w:r w:rsidR="00642EC2" w:rsidRPr="006845E6">
        <w:rPr>
          <w:rFonts w:cs="Times New Roman"/>
          <w:szCs w:val="24"/>
        </w:rPr>
        <w:t xml:space="preserve"> </w:t>
      </w:r>
      <w:r w:rsidRPr="006845E6">
        <w:rPr>
          <w:rFonts w:cs="Times New Roman"/>
          <w:szCs w:val="24"/>
        </w:rPr>
        <w:t xml:space="preserve">a trabajar </w:t>
      </w:r>
      <w:r w:rsidR="00642EC2" w:rsidRPr="006845E6">
        <w:rPr>
          <w:rFonts w:cs="Times New Roman"/>
          <w:szCs w:val="24"/>
        </w:rPr>
        <w:t xml:space="preserve">con los aros gimnásticos, </w:t>
      </w:r>
      <w:r w:rsidRPr="006845E6">
        <w:rPr>
          <w:rFonts w:cs="Times New Roman"/>
          <w:szCs w:val="24"/>
        </w:rPr>
        <w:t>con los cuales</w:t>
      </w:r>
      <w:r w:rsidR="00642EC2" w:rsidRPr="006845E6">
        <w:rPr>
          <w:rFonts w:cs="Times New Roman"/>
          <w:szCs w:val="24"/>
        </w:rPr>
        <w:t xml:space="preserve"> el cuerpo es puesto a prueba nuevamente, pero añadiendo cada vez más una técnica y un instrumento nuevo para que el artista circense</w:t>
      </w:r>
      <w:r w:rsidRPr="006845E6">
        <w:rPr>
          <w:rFonts w:cs="Times New Roman"/>
          <w:szCs w:val="24"/>
        </w:rPr>
        <w:t xml:space="preserve"> perfile poco a poco</w:t>
      </w:r>
      <w:r w:rsidR="00642EC2" w:rsidRPr="006845E6">
        <w:rPr>
          <w:rFonts w:cs="Times New Roman"/>
          <w:szCs w:val="24"/>
        </w:rPr>
        <w:t xml:space="preserve"> su </w:t>
      </w:r>
      <w:r w:rsidR="00A017DD" w:rsidRPr="006845E6">
        <w:rPr>
          <w:rFonts w:cs="Times New Roman"/>
          <w:szCs w:val="24"/>
        </w:rPr>
        <w:t>quehacer</w:t>
      </w:r>
      <w:r w:rsidR="00642EC2" w:rsidRPr="006845E6">
        <w:rPr>
          <w:rFonts w:cs="Times New Roman"/>
          <w:szCs w:val="24"/>
        </w:rPr>
        <w:t xml:space="preserve"> artístico</w:t>
      </w:r>
      <w:r w:rsidRPr="006845E6">
        <w:rPr>
          <w:rFonts w:cs="Times New Roman"/>
          <w:szCs w:val="24"/>
        </w:rPr>
        <w:t>.</w:t>
      </w:r>
      <w:r w:rsidR="00642EC2" w:rsidRPr="006845E6">
        <w:rPr>
          <w:rFonts w:cs="Times New Roman"/>
          <w:szCs w:val="24"/>
        </w:rPr>
        <w:t xml:space="preserve"> </w:t>
      </w:r>
      <w:r w:rsidRPr="006845E6">
        <w:rPr>
          <w:rFonts w:cs="Times New Roman"/>
          <w:szCs w:val="24"/>
        </w:rPr>
        <w:t>Poseer</w:t>
      </w:r>
      <w:r w:rsidR="00642EC2" w:rsidRPr="006845E6">
        <w:rPr>
          <w:rFonts w:cs="Times New Roman"/>
          <w:szCs w:val="24"/>
        </w:rPr>
        <w:t xml:space="preserve"> conocimientos </w:t>
      </w:r>
      <w:r w:rsidRPr="006845E6">
        <w:rPr>
          <w:rFonts w:cs="Times New Roman"/>
          <w:szCs w:val="24"/>
        </w:rPr>
        <w:t xml:space="preserve">acerca </w:t>
      </w:r>
      <w:r w:rsidR="00642EC2" w:rsidRPr="006845E6">
        <w:rPr>
          <w:rFonts w:cs="Times New Roman"/>
          <w:szCs w:val="24"/>
        </w:rPr>
        <w:t xml:space="preserve">de varias técnicas y </w:t>
      </w:r>
      <w:r w:rsidRPr="006845E6">
        <w:rPr>
          <w:rFonts w:cs="Times New Roman"/>
          <w:szCs w:val="24"/>
        </w:rPr>
        <w:t>man</w:t>
      </w:r>
      <w:r w:rsidR="00642EC2" w:rsidRPr="006845E6">
        <w:rPr>
          <w:rFonts w:cs="Times New Roman"/>
          <w:szCs w:val="24"/>
        </w:rPr>
        <w:t xml:space="preserve">tener el cuerpo acondicionado permite elegir entre una gama de posibilidades </w:t>
      </w:r>
      <w:r w:rsidRPr="006845E6">
        <w:rPr>
          <w:rFonts w:cs="Times New Roman"/>
          <w:szCs w:val="24"/>
        </w:rPr>
        <w:t>respecto a</w:t>
      </w:r>
      <w:r w:rsidR="00642EC2" w:rsidRPr="006845E6">
        <w:rPr>
          <w:rFonts w:cs="Times New Roman"/>
          <w:szCs w:val="24"/>
        </w:rPr>
        <w:t xml:space="preserve"> los lenguajes escénicos </w:t>
      </w:r>
      <w:r w:rsidR="002B313B" w:rsidRPr="006845E6">
        <w:rPr>
          <w:rFonts w:cs="Times New Roman"/>
          <w:szCs w:val="24"/>
        </w:rPr>
        <w:t>d</w:t>
      </w:r>
      <w:r w:rsidR="00642EC2" w:rsidRPr="006845E6">
        <w:rPr>
          <w:rFonts w:cs="Times New Roman"/>
          <w:szCs w:val="24"/>
        </w:rPr>
        <w:t>el circo, puesto que para posteriores semestres y etapas del proceso el estudiante deb</w:t>
      </w:r>
      <w:r w:rsidRPr="006845E6">
        <w:rPr>
          <w:rFonts w:cs="Times New Roman"/>
          <w:szCs w:val="24"/>
        </w:rPr>
        <w:t>ía</w:t>
      </w:r>
      <w:r w:rsidR="00642EC2" w:rsidRPr="006845E6">
        <w:rPr>
          <w:rFonts w:cs="Times New Roman"/>
          <w:szCs w:val="24"/>
        </w:rPr>
        <w:t xml:space="preserve"> elegir dos técnicas para profundizar </w:t>
      </w:r>
      <w:r w:rsidRPr="006845E6">
        <w:rPr>
          <w:rFonts w:cs="Times New Roman"/>
          <w:szCs w:val="24"/>
        </w:rPr>
        <w:t>en ellas y a partir de esto, construir</w:t>
      </w:r>
      <w:r w:rsidR="00642EC2" w:rsidRPr="006845E6">
        <w:rPr>
          <w:rFonts w:cs="Times New Roman"/>
          <w:szCs w:val="24"/>
        </w:rPr>
        <w:t xml:space="preserve"> sus </w:t>
      </w:r>
      <w:r w:rsidR="002B313B" w:rsidRPr="006845E6">
        <w:rPr>
          <w:rFonts w:cs="Times New Roman"/>
          <w:szCs w:val="24"/>
        </w:rPr>
        <w:t xml:space="preserve">laboratorios creativos </w:t>
      </w:r>
      <w:r w:rsidRPr="006845E6">
        <w:rPr>
          <w:rFonts w:cs="Times New Roman"/>
          <w:szCs w:val="24"/>
        </w:rPr>
        <w:t xml:space="preserve">e </w:t>
      </w:r>
      <w:r w:rsidR="00642EC2" w:rsidRPr="006845E6">
        <w:rPr>
          <w:rFonts w:cs="Times New Roman"/>
          <w:szCs w:val="24"/>
        </w:rPr>
        <w:t>investigaciones y</w:t>
      </w:r>
      <w:r w:rsidRPr="006845E6">
        <w:rPr>
          <w:rFonts w:cs="Times New Roman"/>
          <w:szCs w:val="24"/>
        </w:rPr>
        <w:t>, en definitiva, dar por finalizado</w:t>
      </w:r>
      <w:r w:rsidR="00642EC2" w:rsidRPr="006845E6">
        <w:rPr>
          <w:rFonts w:cs="Times New Roman"/>
          <w:szCs w:val="24"/>
        </w:rPr>
        <w:t xml:space="preserve"> su proceso. </w:t>
      </w:r>
      <w:r w:rsidR="00893BDD" w:rsidRPr="006845E6">
        <w:rPr>
          <w:rFonts w:cs="Times New Roman"/>
          <w:szCs w:val="24"/>
        </w:rPr>
        <w:t>Cada estudiante enfrentaba ahora una prueba, que, aunque se podía aprender varias técnicas del circo, no obstante, era necesario la especialización en una técnica para ahondar, decisión que no era fácil para muchos de los estudiantes que al día de hoy no han podido elegir entre solo una técnica. Saben hacer más de tres técnicas.</w:t>
      </w:r>
    </w:p>
    <w:p w14:paraId="65225C0F" w14:textId="7923CE16" w:rsidR="00B1480B" w:rsidRPr="006845E6" w:rsidRDefault="003D30A6" w:rsidP="00124BD3">
      <w:pPr>
        <w:spacing w:line="480" w:lineRule="auto"/>
        <w:rPr>
          <w:rFonts w:cs="Times New Roman"/>
          <w:szCs w:val="24"/>
        </w:rPr>
      </w:pPr>
      <w:r w:rsidRPr="006845E6">
        <w:rPr>
          <w:rFonts w:cs="Times New Roman"/>
          <w:szCs w:val="24"/>
        </w:rPr>
        <w:t>Luego</w:t>
      </w:r>
      <w:r w:rsidR="002B313B" w:rsidRPr="006845E6">
        <w:rPr>
          <w:rFonts w:cs="Times New Roman"/>
          <w:szCs w:val="24"/>
        </w:rPr>
        <w:t>,</w:t>
      </w:r>
      <w:r w:rsidR="00B1480B" w:rsidRPr="006845E6">
        <w:rPr>
          <w:rFonts w:cs="Times New Roman"/>
          <w:szCs w:val="24"/>
        </w:rPr>
        <w:t xml:space="preserve"> se </w:t>
      </w:r>
      <w:r w:rsidRPr="006845E6">
        <w:rPr>
          <w:rFonts w:cs="Times New Roman"/>
          <w:szCs w:val="24"/>
        </w:rPr>
        <w:t>pasó a la parte de</w:t>
      </w:r>
      <w:r w:rsidR="00B1480B" w:rsidRPr="006845E6">
        <w:rPr>
          <w:rFonts w:cs="Times New Roman"/>
          <w:szCs w:val="24"/>
        </w:rPr>
        <w:t xml:space="preserve"> equilibrios</w:t>
      </w:r>
      <w:r w:rsidRPr="006845E6">
        <w:rPr>
          <w:rFonts w:cs="Times New Roman"/>
          <w:szCs w:val="24"/>
        </w:rPr>
        <w:t>.</w:t>
      </w:r>
      <w:r w:rsidR="00B1480B" w:rsidRPr="006845E6">
        <w:rPr>
          <w:rFonts w:cs="Times New Roman"/>
          <w:szCs w:val="24"/>
        </w:rPr>
        <w:t xml:space="preserve"> </w:t>
      </w:r>
      <w:r w:rsidRPr="006845E6">
        <w:rPr>
          <w:rFonts w:cs="Times New Roman"/>
          <w:szCs w:val="24"/>
        </w:rPr>
        <w:t>De nuevo,</w:t>
      </w:r>
      <w:r w:rsidR="00B1480B" w:rsidRPr="006845E6">
        <w:rPr>
          <w:rFonts w:cs="Times New Roman"/>
          <w:szCs w:val="24"/>
        </w:rPr>
        <w:t xml:space="preserve"> el estudiante se enfrenta</w:t>
      </w:r>
      <w:r w:rsidRPr="006845E6">
        <w:rPr>
          <w:rFonts w:cs="Times New Roman"/>
          <w:szCs w:val="24"/>
        </w:rPr>
        <w:t>ba</w:t>
      </w:r>
      <w:r w:rsidR="00B1480B" w:rsidRPr="006845E6">
        <w:rPr>
          <w:rFonts w:cs="Times New Roman"/>
          <w:szCs w:val="24"/>
        </w:rPr>
        <w:t xml:space="preserve"> al conocimiento de su propio cuerpo</w:t>
      </w:r>
      <w:r w:rsidRPr="006845E6">
        <w:rPr>
          <w:rFonts w:cs="Times New Roman"/>
          <w:szCs w:val="24"/>
        </w:rPr>
        <w:t>,</w:t>
      </w:r>
      <w:r w:rsidR="00B1480B" w:rsidRPr="006845E6">
        <w:rPr>
          <w:rFonts w:cs="Times New Roman"/>
          <w:szCs w:val="24"/>
        </w:rPr>
        <w:t xml:space="preserve"> sus </w:t>
      </w:r>
      <w:r w:rsidR="00A44C8A" w:rsidRPr="006845E6">
        <w:rPr>
          <w:rFonts w:cs="Times New Roman"/>
          <w:szCs w:val="24"/>
        </w:rPr>
        <w:t>potencialidades</w:t>
      </w:r>
      <w:r w:rsidR="00B1480B" w:rsidRPr="006845E6">
        <w:rPr>
          <w:rFonts w:cs="Times New Roman"/>
          <w:szCs w:val="24"/>
        </w:rPr>
        <w:t xml:space="preserve"> </w:t>
      </w:r>
      <w:r w:rsidRPr="006845E6">
        <w:rPr>
          <w:rFonts w:cs="Times New Roman"/>
          <w:szCs w:val="24"/>
        </w:rPr>
        <w:t xml:space="preserve">y </w:t>
      </w:r>
      <w:r w:rsidR="00B1480B" w:rsidRPr="006845E6">
        <w:rPr>
          <w:rFonts w:cs="Times New Roman"/>
          <w:szCs w:val="24"/>
        </w:rPr>
        <w:t xml:space="preserve">sus </w:t>
      </w:r>
      <w:r w:rsidR="00A44C8A" w:rsidRPr="006845E6">
        <w:rPr>
          <w:rFonts w:cs="Times New Roman"/>
          <w:szCs w:val="24"/>
        </w:rPr>
        <w:t>límites</w:t>
      </w:r>
      <w:r w:rsidR="00B1480B" w:rsidRPr="006845E6">
        <w:rPr>
          <w:rFonts w:cs="Times New Roman"/>
          <w:szCs w:val="24"/>
        </w:rPr>
        <w:t xml:space="preserve"> corporales</w:t>
      </w:r>
      <w:r w:rsidRPr="006845E6">
        <w:rPr>
          <w:rFonts w:cs="Times New Roman"/>
          <w:szCs w:val="24"/>
        </w:rPr>
        <w:t>.</w:t>
      </w:r>
      <w:r w:rsidR="00A44C8A" w:rsidRPr="006845E6">
        <w:rPr>
          <w:rFonts w:cs="Times New Roman"/>
          <w:szCs w:val="24"/>
        </w:rPr>
        <w:t xml:space="preserve"> </w:t>
      </w:r>
      <w:r w:rsidRPr="006845E6">
        <w:rPr>
          <w:rFonts w:cs="Times New Roman"/>
          <w:szCs w:val="24"/>
        </w:rPr>
        <w:t>Para dar</w:t>
      </w:r>
      <w:r w:rsidR="00A44C8A" w:rsidRPr="006845E6">
        <w:rPr>
          <w:rFonts w:cs="Times New Roman"/>
          <w:szCs w:val="24"/>
        </w:rPr>
        <w:t xml:space="preserve"> continuidad a procesos anteriores</w:t>
      </w:r>
      <w:r w:rsidRPr="006845E6">
        <w:rPr>
          <w:rFonts w:cs="Times New Roman"/>
          <w:szCs w:val="24"/>
        </w:rPr>
        <w:t>,</w:t>
      </w:r>
      <w:r w:rsidR="00A44C8A" w:rsidRPr="006845E6">
        <w:rPr>
          <w:rFonts w:cs="Times New Roman"/>
          <w:szCs w:val="24"/>
        </w:rPr>
        <w:t xml:space="preserve"> se retom</w:t>
      </w:r>
      <w:r w:rsidRPr="006845E6">
        <w:rPr>
          <w:rFonts w:cs="Times New Roman"/>
          <w:szCs w:val="24"/>
        </w:rPr>
        <w:t>ó</w:t>
      </w:r>
      <w:r w:rsidR="00A44C8A" w:rsidRPr="006845E6">
        <w:rPr>
          <w:rFonts w:cs="Times New Roman"/>
          <w:szCs w:val="24"/>
        </w:rPr>
        <w:t xml:space="preserve"> el equilibrio de manos y de cabeza</w:t>
      </w:r>
      <w:r w:rsidRPr="006845E6">
        <w:rPr>
          <w:rFonts w:cs="Times New Roman"/>
          <w:szCs w:val="24"/>
        </w:rPr>
        <w:t>;</w:t>
      </w:r>
      <w:r w:rsidR="00A44C8A" w:rsidRPr="006845E6">
        <w:rPr>
          <w:rFonts w:cs="Times New Roman"/>
          <w:szCs w:val="24"/>
        </w:rPr>
        <w:t xml:space="preserve"> además, se integr</w:t>
      </w:r>
      <w:r w:rsidRPr="006845E6">
        <w:rPr>
          <w:rFonts w:cs="Times New Roman"/>
          <w:szCs w:val="24"/>
        </w:rPr>
        <w:t>ó</w:t>
      </w:r>
      <w:r w:rsidR="00A44C8A" w:rsidRPr="006845E6">
        <w:rPr>
          <w:rFonts w:cs="Times New Roman"/>
          <w:szCs w:val="24"/>
        </w:rPr>
        <w:t xml:space="preserve"> una nueva técnica</w:t>
      </w:r>
      <w:r w:rsidR="00AE0348" w:rsidRPr="006845E6">
        <w:rPr>
          <w:rFonts w:cs="Times New Roman"/>
          <w:szCs w:val="24"/>
        </w:rPr>
        <w:t xml:space="preserve"> con</w:t>
      </w:r>
      <w:r w:rsidR="00A44C8A" w:rsidRPr="006845E6">
        <w:rPr>
          <w:rFonts w:cs="Times New Roman"/>
          <w:szCs w:val="24"/>
        </w:rPr>
        <w:t xml:space="preserve"> tradición circense</w:t>
      </w:r>
      <w:r w:rsidR="00AE0348" w:rsidRPr="006845E6">
        <w:rPr>
          <w:rFonts w:cs="Times New Roman"/>
          <w:szCs w:val="24"/>
        </w:rPr>
        <w:t xml:space="preserve"> en Colombia,</w:t>
      </w:r>
      <w:r w:rsidR="00A44C8A" w:rsidRPr="006845E6">
        <w:rPr>
          <w:rFonts w:cs="Times New Roman"/>
          <w:szCs w:val="24"/>
        </w:rPr>
        <w:t xml:space="preserve"> </w:t>
      </w:r>
      <w:r w:rsidR="00AE0348" w:rsidRPr="006845E6">
        <w:rPr>
          <w:rFonts w:cs="Times New Roman"/>
          <w:szCs w:val="24"/>
        </w:rPr>
        <w:t xml:space="preserve">a saber, </w:t>
      </w:r>
      <w:r w:rsidR="00533A6F" w:rsidRPr="006845E6">
        <w:rPr>
          <w:rFonts w:cs="Times New Roman"/>
          <w:szCs w:val="24"/>
        </w:rPr>
        <w:t xml:space="preserve">el </w:t>
      </w:r>
      <w:r w:rsidR="00A44C8A" w:rsidRPr="006845E6">
        <w:rPr>
          <w:rFonts w:cs="Times New Roman"/>
          <w:szCs w:val="24"/>
        </w:rPr>
        <w:t xml:space="preserve">cable tenso. </w:t>
      </w:r>
      <w:r w:rsidR="00AE0348" w:rsidRPr="006845E6">
        <w:rPr>
          <w:rFonts w:cs="Times New Roman"/>
          <w:szCs w:val="24"/>
        </w:rPr>
        <w:t>Por ejemplo,</w:t>
      </w:r>
      <w:r w:rsidR="002B313B" w:rsidRPr="006845E6">
        <w:rPr>
          <w:rFonts w:cs="Times New Roman"/>
          <w:szCs w:val="24"/>
        </w:rPr>
        <w:t xml:space="preserve"> se conoc</w:t>
      </w:r>
      <w:r w:rsidR="00AE0348" w:rsidRPr="006845E6">
        <w:rPr>
          <w:rFonts w:cs="Times New Roman"/>
          <w:szCs w:val="24"/>
        </w:rPr>
        <w:t>ía</w:t>
      </w:r>
      <w:r w:rsidR="002B313B" w:rsidRPr="006845E6">
        <w:rPr>
          <w:rFonts w:cs="Times New Roman"/>
          <w:szCs w:val="24"/>
        </w:rPr>
        <w:t>n casos de</w:t>
      </w:r>
      <w:r w:rsidR="00A44C8A" w:rsidRPr="006845E6">
        <w:rPr>
          <w:rFonts w:cs="Times New Roman"/>
          <w:szCs w:val="24"/>
        </w:rPr>
        <w:t xml:space="preserve"> zonas de</w:t>
      </w:r>
      <w:r w:rsidR="00AE0348" w:rsidRPr="006845E6">
        <w:rPr>
          <w:rFonts w:cs="Times New Roman"/>
          <w:szCs w:val="24"/>
        </w:rPr>
        <w:t>l país</w:t>
      </w:r>
      <w:r w:rsidR="00A44C8A" w:rsidRPr="006845E6">
        <w:rPr>
          <w:rFonts w:cs="Times New Roman"/>
          <w:szCs w:val="24"/>
        </w:rPr>
        <w:t xml:space="preserve"> </w:t>
      </w:r>
      <w:r w:rsidR="00AE0348" w:rsidRPr="006845E6">
        <w:rPr>
          <w:rFonts w:cs="Times New Roman"/>
          <w:szCs w:val="24"/>
        </w:rPr>
        <w:t>en</w:t>
      </w:r>
      <w:r w:rsidR="002B313B" w:rsidRPr="006845E6">
        <w:rPr>
          <w:rFonts w:cs="Times New Roman"/>
          <w:szCs w:val="24"/>
        </w:rPr>
        <w:t xml:space="preserve"> donde</w:t>
      </w:r>
      <w:r w:rsidR="00A44C8A" w:rsidRPr="006845E6">
        <w:rPr>
          <w:rFonts w:cs="Times New Roman"/>
          <w:szCs w:val="24"/>
        </w:rPr>
        <w:t xml:space="preserve"> existen veredas de difícil acceso, </w:t>
      </w:r>
      <w:r w:rsidR="00AE0348" w:rsidRPr="006845E6">
        <w:rPr>
          <w:rFonts w:cs="Times New Roman"/>
          <w:szCs w:val="24"/>
        </w:rPr>
        <w:t>por lo que</w:t>
      </w:r>
      <w:r w:rsidR="00A44C8A" w:rsidRPr="006845E6">
        <w:rPr>
          <w:rFonts w:cs="Times New Roman"/>
          <w:szCs w:val="24"/>
        </w:rPr>
        <w:t xml:space="preserve"> los habitantes de estos sectores </w:t>
      </w:r>
      <w:r w:rsidR="00AE0348" w:rsidRPr="006845E6">
        <w:rPr>
          <w:rFonts w:cs="Times New Roman"/>
          <w:szCs w:val="24"/>
        </w:rPr>
        <w:t xml:space="preserve">se vieron obligados </w:t>
      </w:r>
      <w:r w:rsidR="00A44C8A" w:rsidRPr="006845E6">
        <w:rPr>
          <w:rFonts w:cs="Times New Roman"/>
          <w:szCs w:val="24"/>
        </w:rPr>
        <w:t xml:space="preserve">a trazar con guayas caminos entre montañas que propiciaran una alternativa </w:t>
      </w:r>
      <w:r w:rsidR="00AE0348" w:rsidRPr="006845E6">
        <w:rPr>
          <w:rFonts w:cs="Times New Roman"/>
          <w:szCs w:val="24"/>
        </w:rPr>
        <w:t>para acortar</w:t>
      </w:r>
      <w:r w:rsidR="00A44C8A" w:rsidRPr="006845E6">
        <w:rPr>
          <w:rFonts w:cs="Times New Roman"/>
          <w:szCs w:val="24"/>
        </w:rPr>
        <w:t xml:space="preserve"> </w:t>
      </w:r>
      <w:r w:rsidR="00AE0348" w:rsidRPr="006845E6">
        <w:rPr>
          <w:rFonts w:cs="Times New Roman"/>
          <w:szCs w:val="24"/>
        </w:rPr>
        <w:t>el transporte</w:t>
      </w:r>
      <w:r w:rsidR="00A44C8A" w:rsidRPr="006845E6">
        <w:rPr>
          <w:rFonts w:cs="Times New Roman"/>
          <w:szCs w:val="24"/>
        </w:rPr>
        <w:t xml:space="preserve"> de </w:t>
      </w:r>
      <w:r w:rsidR="00A44C8A" w:rsidRPr="006845E6">
        <w:rPr>
          <w:rFonts w:cs="Times New Roman"/>
          <w:szCs w:val="24"/>
        </w:rPr>
        <w:lastRenderedPageBreak/>
        <w:t>un punto a otro</w:t>
      </w:r>
      <w:r w:rsidR="00AE0348" w:rsidRPr="006845E6">
        <w:rPr>
          <w:rFonts w:cs="Times New Roman"/>
          <w:szCs w:val="24"/>
        </w:rPr>
        <w:t>.</w:t>
      </w:r>
      <w:r w:rsidR="00A44C8A" w:rsidRPr="006845E6">
        <w:rPr>
          <w:rFonts w:cs="Times New Roman"/>
          <w:szCs w:val="24"/>
        </w:rPr>
        <w:t xml:space="preserve"> </w:t>
      </w:r>
      <w:r w:rsidR="00AE0348" w:rsidRPr="006845E6">
        <w:rPr>
          <w:rFonts w:cs="Times New Roman"/>
          <w:szCs w:val="24"/>
        </w:rPr>
        <w:t>De esta manera, los n</w:t>
      </w:r>
      <w:r w:rsidR="00A44C8A" w:rsidRPr="006845E6">
        <w:rPr>
          <w:rFonts w:cs="Times New Roman"/>
          <w:szCs w:val="24"/>
        </w:rPr>
        <w:t xml:space="preserve">iños de </w:t>
      </w:r>
      <w:r w:rsidR="00AE0348" w:rsidRPr="006845E6">
        <w:rPr>
          <w:rFonts w:cs="Times New Roman"/>
          <w:szCs w:val="24"/>
        </w:rPr>
        <w:t>entre</w:t>
      </w:r>
      <w:r w:rsidR="00A44C8A" w:rsidRPr="006845E6">
        <w:rPr>
          <w:rFonts w:cs="Times New Roman"/>
          <w:szCs w:val="24"/>
        </w:rPr>
        <w:t xml:space="preserve"> 7 a 13 años cruzan </w:t>
      </w:r>
      <w:r w:rsidR="00AE0348" w:rsidRPr="006845E6">
        <w:rPr>
          <w:rFonts w:cs="Times New Roman"/>
          <w:szCs w:val="24"/>
        </w:rPr>
        <w:t xml:space="preserve">dicho camino </w:t>
      </w:r>
      <w:r w:rsidR="00A44C8A" w:rsidRPr="006845E6">
        <w:rPr>
          <w:rFonts w:cs="Times New Roman"/>
          <w:szCs w:val="24"/>
        </w:rPr>
        <w:t xml:space="preserve">para llegar a la escuela. </w:t>
      </w:r>
      <w:r w:rsidR="00AE0348" w:rsidRPr="006845E6">
        <w:rPr>
          <w:rFonts w:cs="Times New Roman"/>
          <w:szCs w:val="24"/>
        </w:rPr>
        <w:t>Se realizó entonces</w:t>
      </w:r>
      <w:r w:rsidR="00A44C8A" w:rsidRPr="006845E6">
        <w:rPr>
          <w:rFonts w:cs="Times New Roman"/>
          <w:szCs w:val="24"/>
        </w:rPr>
        <w:t xml:space="preserve"> un trabajo de apropiación del objeto </w:t>
      </w:r>
      <w:r w:rsidR="00AE0348" w:rsidRPr="006845E6">
        <w:rPr>
          <w:rFonts w:cs="Times New Roman"/>
          <w:szCs w:val="24"/>
        </w:rPr>
        <w:t>en el que,</w:t>
      </w:r>
      <w:r w:rsidR="00A44C8A" w:rsidRPr="006845E6">
        <w:rPr>
          <w:rFonts w:cs="Times New Roman"/>
          <w:szCs w:val="24"/>
        </w:rPr>
        <w:t xml:space="preserve"> al igual que </w:t>
      </w:r>
      <w:r w:rsidR="00AE0348" w:rsidRPr="006845E6">
        <w:rPr>
          <w:rFonts w:cs="Times New Roman"/>
          <w:szCs w:val="24"/>
        </w:rPr>
        <w:t>los otros instrumentos</w:t>
      </w:r>
      <w:r w:rsidR="00A44C8A" w:rsidRPr="006845E6">
        <w:rPr>
          <w:rFonts w:cs="Times New Roman"/>
          <w:szCs w:val="24"/>
        </w:rPr>
        <w:t xml:space="preserve"> circense</w:t>
      </w:r>
      <w:r w:rsidR="00AE0348" w:rsidRPr="006845E6">
        <w:rPr>
          <w:rFonts w:cs="Times New Roman"/>
          <w:szCs w:val="24"/>
        </w:rPr>
        <w:t>s,</w:t>
      </w:r>
      <w:r w:rsidR="00A44C8A" w:rsidRPr="006845E6">
        <w:rPr>
          <w:rFonts w:cs="Times New Roman"/>
          <w:szCs w:val="24"/>
        </w:rPr>
        <w:t xml:space="preserve"> </w:t>
      </w:r>
      <w:r w:rsidR="00AE0348" w:rsidRPr="006845E6">
        <w:rPr>
          <w:rFonts w:cs="Times New Roman"/>
          <w:szCs w:val="24"/>
        </w:rPr>
        <w:t>los estudiantes</w:t>
      </w:r>
      <w:r w:rsidR="00A44C8A" w:rsidRPr="006845E6">
        <w:rPr>
          <w:rFonts w:cs="Times New Roman"/>
          <w:szCs w:val="24"/>
        </w:rPr>
        <w:t xml:space="preserve"> deb</w:t>
      </w:r>
      <w:r w:rsidR="00AE0348" w:rsidRPr="006845E6">
        <w:rPr>
          <w:rFonts w:cs="Times New Roman"/>
          <w:szCs w:val="24"/>
        </w:rPr>
        <w:t>ían explorarlo</w:t>
      </w:r>
      <w:r w:rsidR="00A44C8A" w:rsidRPr="006845E6">
        <w:rPr>
          <w:rFonts w:cs="Times New Roman"/>
          <w:szCs w:val="24"/>
        </w:rPr>
        <w:t xml:space="preserve">, conocer sus partes y formas de intervención. </w:t>
      </w:r>
    </w:p>
    <w:p w14:paraId="62214A82" w14:textId="26AECFBD" w:rsidR="00EB561E" w:rsidRPr="006845E6" w:rsidRDefault="00AE0348" w:rsidP="00124BD3">
      <w:pPr>
        <w:spacing w:line="480" w:lineRule="auto"/>
        <w:rPr>
          <w:rFonts w:cs="Times New Roman"/>
          <w:szCs w:val="24"/>
        </w:rPr>
      </w:pPr>
      <w:r w:rsidRPr="006845E6">
        <w:rPr>
          <w:rFonts w:cs="Times New Roman"/>
          <w:szCs w:val="24"/>
        </w:rPr>
        <w:t>A partir de</w:t>
      </w:r>
      <w:r w:rsidR="00796BFA" w:rsidRPr="006845E6">
        <w:rPr>
          <w:rFonts w:cs="Times New Roman"/>
          <w:szCs w:val="24"/>
        </w:rPr>
        <w:t xml:space="preserve"> allí se despl</w:t>
      </w:r>
      <w:r w:rsidRPr="006845E6">
        <w:rPr>
          <w:rFonts w:cs="Times New Roman"/>
          <w:szCs w:val="24"/>
        </w:rPr>
        <w:t>egó</w:t>
      </w:r>
      <w:r w:rsidR="00796BFA" w:rsidRPr="006845E6">
        <w:rPr>
          <w:rFonts w:cs="Times New Roman"/>
          <w:szCs w:val="24"/>
        </w:rPr>
        <w:t xml:space="preserve"> un nuevo trabajo técnico que le permit</w:t>
      </w:r>
      <w:r w:rsidRPr="006845E6">
        <w:rPr>
          <w:rFonts w:cs="Times New Roman"/>
          <w:szCs w:val="24"/>
        </w:rPr>
        <w:t>ía</w:t>
      </w:r>
      <w:r w:rsidR="00796BFA" w:rsidRPr="006845E6">
        <w:rPr>
          <w:rFonts w:cs="Times New Roman"/>
          <w:szCs w:val="24"/>
        </w:rPr>
        <w:t xml:space="preserve"> al artista trabajar en la frustración cayendo y levantándose nuevamente</w:t>
      </w:r>
      <w:r w:rsidRPr="006845E6">
        <w:rPr>
          <w:rFonts w:cs="Times New Roman"/>
          <w:szCs w:val="24"/>
        </w:rPr>
        <w:t>.</w:t>
      </w:r>
      <w:r w:rsidR="00796BFA" w:rsidRPr="006845E6">
        <w:rPr>
          <w:rFonts w:cs="Times New Roman"/>
          <w:szCs w:val="24"/>
        </w:rPr>
        <w:t xml:space="preserve"> </w:t>
      </w:r>
      <w:r w:rsidRPr="006845E6">
        <w:rPr>
          <w:rFonts w:cs="Times New Roman"/>
          <w:szCs w:val="24"/>
        </w:rPr>
        <w:t>Si bien</w:t>
      </w:r>
      <w:r w:rsidR="00796BFA" w:rsidRPr="006845E6">
        <w:rPr>
          <w:rFonts w:cs="Times New Roman"/>
          <w:szCs w:val="24"/>
        </w:rPr>
        <w:t xml:space="preserve"> el cable </w:t>
      </w:r>
      <w:r w:rsidR="00A017DD" w:rsidRPr="006845E6">
        <w:rPr>
          <w:rFonts w:cs="Times New Roman"/>
          <w:szCs w:val="24"/>
        </w:rPr>
        <w:t>est</w:t>
      </w:r>
      <w:r w:rsidRPr="006845E6">
        <w:rPr>
          <w:rFonts w:cs="Times New Roman"/>
          <w:szCs w:val="24"/>
        </w:rPr>
        <w:t>aba</w:t>
      </w:r>
      <w:r w:rsidR="00796BFA" w:rsidRPr="006845E6">
        <w:rPr>
          <w:rFonts w:cs="Times New Roman"/>
          <w:szCs w:val="24"/>
        </w:rPr>
        <w:t xml:space="preserve"> a una distancia muy corta del suelo, </w:t>
      </w:r>
      <w:r w:rsidRPr="006845E6">
        <w:rPr>
          <w:rFonts w:cs="Times New Roman"/>
          <w:szCs w:val="24"/>
        </w:rPr>
        <w:t xml:space="preserve">lo cierto es que </w:t>
      </w:r>
      <w:r w:rsidR="00796BFA" w:rsidRPr="006845E6">
        <w:rPr>
          <w:rFonts w:cs="Times New Roman"/>
          <w:szCs w:val="24"/>
        </w:rPr>
        <w:t xml:space="preserve">cada caída </w:t>
      </w:r>
      <w:r w:rsidRPr="006845E6">
        <w:rPr>
          <w:rFonts w:cs="Times New Roman"/>
          <w:szCs w:val="24"/>
        </w:rPr>
        <w:t xml:space="preserve">representaba </w:t>
      </w:r>
      <w:r w:rsidR="00796BFA" w:rsidRPr="006845E6">
        <w:rPr>
          <w:rFonts w:cs="Times New Roman"/>
          <w:szCs w:val="24"/>
        </w:rPr>
        <w:t xml:space="preserve">para el estudiante </w:t>
      </w:r>
      <w:r w:rsidRPr="006845E6">
        <w:rPr>
          <w:rFonts w:cs="Times New Roman"/>
          <w:szCs w:val="24"/>
        </w:rPr>
        <w:t>la interrupción</w:t>
      </w:r>
      <w:r w:rsidR="00796BFA" w:rsidRPr="006845E6">
        <w:rPr>
          <w:rFonts w:cs="Times New Roman"/>
          <w:szCs w:val="24"/>
        </w:rPr>
        <w:t xml:space="preserve"> de una escena o </w:t>
      </w:r>
      <w:r w:rsidRPr="006845E6">
        <w:rPr>
          <w:rFonts w:cs="Times New Roman"/>
          <w:szCs w:val="24"/>
        </w:rPr>
        <w:t xml:space="preserve">de un </w:t>
      </w:r>
      <w:r w:rsidR="00A017DD" w:rsidRPr="006845E6">
        <w:rPr>
          <w:rFonts w:cs="Times New Roman"/>
          <w:szCs w:val="24"/>
        </w:rPr>
        <w:t>número</w:t>
      </w:r>
      <w:r w:rsidR="00796BFA" w:rsidRPr="006845E6">
        <w:rPr>
          <w:rFonts w:cs="Times New Roman"/>
          <w:szCs w:val="24"/>
        </w:rPr>
        <w:t xml:space="preserve"> importante en la carpa de circo. </w:t>
      </w:r>
      <w:r w:rsidRPr="006845E6">
        <w:rPr>
          <w:rFonts w:cs="Times New Roman"/>
          <w:szCs w:val="24"/>
        </w:rPr>
        <w:t>Por este motivo, los estudiantes debían</w:t>
      </w:r>
      <w:r w:rsidR="00796BFA" w:rsidRPr="006845E6">
        <w:rPr>
          <w:rFonts w:cs="Times New Roman"/>
          <w:szCs w:val="24"/>
        </w:rPr>
        <w:t xml:space="preserve"> aprender </w:t>
      </w:r>
      <w:r w:rsidRPr="006845E6">
        <w:rPr>
          <w:rFonts w:cs="Times New Roman"/>
          <w:szCs w:val="24"/>
        </w:rPr>
        <w:t xml:space="preserve">de nuevo </w:t>
      </w:r>
      <w:r w:rsidR="00796BFA" w:rsidRPr="006845E6">
        <w:rPr>
          <w:rFonts w:cs="Times New Roman"/>
          <w:szCs w:val="24"/>
        </w:rPr>
        <w:t xml:space="preserve">a levantarse y </w:t>
      </w:r>
      <w:r w:rsidRPr="006845E6">
        <w:rPr>
          <w:rFonts w:cs="Times New Roman"/>
          <w:szCs w:val="24"/>
        </w:rPr>
        <w:t xml:space="preserve">a </w:t>
      </w:r>
      <w:r w:rsidR="00796BFA" w:rsidRPr="006845E6">
        <w:rPr>
          <w:rFonts w:cs="Times New Roman"/>
          <w:szCs w:val="24"/>
        </w:rPr>
        <w:t xml:space="preserve">caminar, </w:t>
      </w:r>
      <w:r w:rsidRPr="006845E6">
        <w:rPr>
          <w:rFonts w:cs="Times New Roman"/>
          <w:szCs w:val="24"/>
        </w:rPr>
        <w:t xml:space="preserve">así como a </w:t>
      </w:r>
      <w:r w:rsidR="00796BFA" w:rsidRPr="006845E6">
        <w:rPr>
          <w:rFonts w:cs="Times New Roman"/>
          <w:szCs w:val="24"/>
        </w:rPr>
        <w:t xml:space="preserve">estar en equilibrio con el espacio, </w:t>
      </w:r>
      <w:r w:rsidRPr="006845E6">
        <w:rPr>
          <w:rFonts w:cs="Times New Roman"/>
          <w:szCs w:val="24"/>
        </w:rPr>
        <w:t xml:space="preserve">ya </w:t>
      </w:r>
      <w:r w:rsidR="00796BFA" w:rsidRPr="006845E6">
        <w:rPr>
          <w:rFonts w:cs="Times New Roman"/>
          <w:szCs w:val="24"/>
        </w:rPr>
        <w:t xml:space="preserve">que, aunque es un cable, </w:t>
      </w:r>
      <w:r w:rsidRPr="006845E6">
        <w:rPr>
          <w:rFonts w:cs="Times New Roman"/>
          <w:szCs w:val="24"/>
        </w:rPr>
        <w:t xml:space="preserve">se </w:t>
      </w:r>
      <w:r w:rsidR="00796BFA" w:rsidRPr="006845E6">
        <w:rPr>
          <w:rFonts w:cs="Times New Roman"/>
          <w:szCs w:val="24"/>
        </w:rPr>
        <w:t>podría inclus</w:t>
      </w:r>
      <w:r w:rsidR="00BA42DC" w:rsidRPr="006845E6">
        <w:rPr>
          <w:rFonts w:cs="Times New Roman"/>
          <w:szCs w:val="24"/>
        </w:rPr>
        <w:t>o</w:t>
      </w:r>
      <w:r w:rsidR="00796BFA" w:rsidRPr="006845E6">
        <w:rPr>
          <w:rFonts w:cs="Times New Roman"/>
          <w:szCs w:val="24"/>
        </w:rPr>
        <w:t xml:space="preserve"> realizar </w:t>
      </w:r>
      <w:r w:rsidRPr="006845E6">
        <w:rPr>
          <w:rFonts w:cs="Times New Roman"/>
          <w:szCs w:val="24"/>
        </w:rPr>
        <w:t xml:space="preserve">una </w:t>
      </w:r>
      <w:r w:rsidR="00796BFA" w:rsidRPr="006845E6">
        <w:rPr>
          <w:rFonts w:cs="Times New Roman"/>
          <w:szCs w:val="24"/>
        </w:rPr>
        <w:t xml:space="preserve">acrobacia sobre </w:t>
      </w:r>
      <w:r w:rsidRPr="006845E6">
        <w:rPr>
          <w:rFonts w:cs="Times New Roman"/>
          <w:szCs w:val="24"/>
        </w:rPr>
        <w:t>este</w:t>
      </w:r>
      <w:r w:rsidR="00796BFA" w:rsidRPr="006845E6">
        <w:rPr>
          <w:rFonts w:cs="Times New Roman"/>
          <w:szCs w:val="24"/>
        </w:rPr>
        <w:t xml:space="preserve"> sin caer</w:t>
      </w:r>
      <w:r w:rsidRPr="006845E6">
        <w:rPr>
          <w:rFonts w:cs="Times New Roman"/>
          <w:szCs w:val="24"/>
        </w:rPr>
        <w:t xml:space="preserve"> y</w:t>
      </w:r>
      <w:r w:rsidR="00796BFA" w:rsidRPr="006845E6">
        <w:rPr>
          <w:rFonts w:cs="Times New Roman"/>
          <w:szCs w:val="24"/>
        </w:rPr>
        <w:t xml:space="preserve"> manteniendo el centro apretado y con la correcta postura para cada movimiento. D</w:t>
      </w:r>
      <w:r w:rsidR="00EF0E15" w:rsidRPr="006845E6">
        <w:rPr>
          <w:rFonts w:cs="Times New Roman"/>
          <w:szCs w:val="24"/>
        </w:rPr>
        <w:t>í</w:t>
      </w:r>
      <w:r w:rsidR="00796BFA" w:rsidRPr="006845E6">
        <w:rPr>
          <w:rFonts w:cs="Times New Roman"/>
          <w:szCs w:val="24"/>
        </w:rPr>
        <w:t xml:space="preserve">a </w:t>
      </w:r>
      <w:r w:rsidRPr="006845E6">
        <w:rPr>
          <w:rFonts w:cs="Times New Roman"/>
          <w:szCs w:val="24"/>
        </w:rPr>
        <w:t>tr</w:t>
      </w:r>
      <w:r w:rsidR="00796BFA" w:rsidRPr="006845E6">
        <w:rPr>
          <w:rFonts w:cs="Times New Roman"/>
          <w:szCs w:val="24"/>
        </w:rPr>
        <w:t>a</w:t>
      </w:r>
      <w:r w:rsidRPr="006845E6">
        <w:rPr>
          <w:rFonts w:cs="Times New Roman"/>
          <w:szCs w:val="24"/>
        </w:rPr>
        <w:t>s</w:t>
      </w:r>
      <w:r w:rsidR="00796BFA" w:rsidRPr="006845E6">
        <w:rPr>
          <w:rFonts w:cs="Times New Roman"/>
          <w:szCs w:val="24"/>
        </w:rPr>
        <w:t xml:space="preserve"> día el estudiante enc</w:t>
      </w:r>
      <w:r w:rsidRPr="006845E6">
        <w:rPr>
          <w:rFonts w:cs="Times New Roman"/>
          <w:szCs w:val="24"/>
        </w:rPr>
        <w:t>ontraba</w:t>
      </w:r>
      <w:r w:rsidR="00796BFA" w:rsidRPr="006845E6">
        <w:rPr>
          <w:rFonts w:cs="Times New Roman"/>
          <w:szCs w:val="24"/>
        </w:rPr>
        <w:t xml:space="preserve"> retos nuevos en los que deb</w:t>
      </w:r>
      <w:r w:rsidRPr="006845E6">
        <w:rPr>
          <w:rFonts w:cs="Times New Roman"/>
          <w:szCs w:val="24"/>
        </w:rPr>
        <w:t>ía</w:t>
      </w:r>
      <w:r w:rsidR="00796BFA" w:rsidRPr="006845E6">
        <w:rPr>
          <w:rFonts w:cs="Times New Roman"/>
          <w:szCs w:val="24"/>
        </w:rPr>
        <w:t xml:space="preserve"> trabajar si </w:t>
      </w:r>
      <w:r w:rsidRPr="006845E6">
        <w:rPr>
          <w:rFonts w:cs="Times New Roman"/>
          <w:szCs w:val="24"/>
        </w:rPr>
        <w:t>quería</w:t>
      </w:r>
      <w:r w:rsidR="00796BFA" w:rsidRPr="006845E6">
        <w:rPr>
          <w:rFonts w:cs="Times New Roman"/>
          <w:szCs w:val="24"/>
        </w:rPr>
        <w:t xml:space="preserve"> convertir su quehacer artístico en una actividad </w:t>
      </w:r>
      <w:r w:rsidR="00C66ED5" w:rsidRPr="006845E6">
        <w:rPr>
          <w:rFonts w:cs="Times New Roman"/>
          <w:szCs w:val="24"/>
        </w:rPr>
        <w:t xml:space="preserve">de </w:t>
      </w:r>
      <w:r w:rsidR="00BA42DC" w:rsidRPr="006845E6">
        <w:rPr>
          <w:rFonts w:cs="Times New Roman"/>
          <w:szCs w:val="24"/>
        </w:rPr>
        <w:t>carácter</w:t>
      </w:r>
      <w:r w:rsidR="00C66ED5" w:rsidRPr="006845E6">
        <w:rPr>
          <w:rFonts w:cs="Times New Roman"/>
          <w:szCs w:val="24"/>
        </w:rPr>
        <w:t xml:space="preserve"> </w:t>
      </w:r>
      <w:r w:rsidR="00796BFA" w:rsidRPr="006845E6">
        <w:rPr>
          <w:rFonts w:cs="Times New Roman"/>
          <w:szCs w:val="24"/>
        </w:rPr>
        <w:t>profesional</w:t>
      </w:r>
      <w:r w:rsidR="00C66ED5" w:rsidRPr="006845E6">
        <w:rPr>
          <w:rFonts w:cs="Times New Roman"/>
          <w:szCs w:val="24"/>
        </w:rPr>
        <w:t xml:space="preserve">. </w:t>
      </w:r>
      <w:r w:rsidRPr="006845E6">
        <w:rPr>
          <w:rFonts w:cs="Times New Roman"/>
          <w:szCs w:val="24"/>
        </w:rPr>
        <w:t>Así, es necesario que el estudiante comprenda</w:t>
      </w:r>
      <w:r w:rsidR="00C66ED5" w:rsidRPr="006845E6">
        <w:rPr>
          <w:rFonts w:cs="Times New Roman"/>
          <w:szCs w:val="24"/>
        </w:rPr>
        <w:t xml:space="preserve"> que existen varias técnicas </w:t>
      </w:r>
      <w:r w:rsidRPr="006845E6">
        <w:rPr>
          <w:rFonts w:cs="Times New Roman"/>
          <w:szCs w:val="24"/>
        </w:rPr>
        <w:t>sobre</w:t>
      </w:r>
      <w:r w:rsidR="00C66ED5" w:rsidRPr="006845E6">
        <w:rPr>
          <w:rFonts w:cs="Times New Roman"/>
          <w:szCs w:val="24"/>
        </w:rPr>
        <w:t xml:space="preserve"> las cuales debe tener conocimientos p</w:t>
      </w:r>
      <w:r w:rsidR="00FB5D6D" w:rsidRPr="006845E6">
        <w:rPr>
          <w:rFonts w:cs="Times New Roman"/>
          <w:szCs w:val="24"/>
        </w:rPr>
        <w:t>revios</w:t>
      </w:r>
      <w:r w:rsidRPr="006845E6">
        <w:rPr>
          <w:rFonts w:cs="Times New Roman"/>
          <w:szCs w:val="24"/>
        </w:rPr>
        <w:t xml:space="preserve"> en tanto</w:t>
      </w:r>
      <w:r w:rsidR="00C66ED5" w:rsidRPr="006845E6">
        <w:rPr>
          <w:rFonts w:cs="Times New Roman"/>
          <w:szCs w:val="24"/>
        </w:rPr>
        <w:t xml:space="preserve"> es menester del artista de circo manejar y dominar varias técnicas </w:t>
      </w:r>
      <w:r w:rsidRPr="006845E6">
        <w:rPr>
          <w:rFonts w:cs="Times New Roman"/>
          <w:szCs w:val="24"/>
        </w:rPr>
        <w:t>para el</w:t>
      </w:r>
      <w:r w:rsidR="00C66ED5" w:rsidRPr="006845E6">
        <w:rPr>
          <w:rFonts w:cs="Times New Roman"/>
          <w:szCs w:val="24"/>
        </w:rPr>
        <w:t xml:space="preserve"> espectáculo. </w:t>
      </w:r>
    </w:p>
    <w:p w14:paraId="1F1045D5" w14:textId="2FD8FDBF" w:rsidR="00EB561E" w:rsidRPr="006845E6" w:rsidRDefault="00C66ED5" w:rsidP="00EB561E">
      <w:pPr>
        <w:spacing w:line="480" w:lineRule="auto"/>
        <w:rPr>
          <w:rFonts w:cs="Times New Roman"/>
          <w:szCs w:val="24"/>
        </w:rPr>
      </w:pPr>
      <w:r w:rsidRPr="006845E6">
        <w:rPr>
          <w:rFonts w:cs="Times New Roman"/>
          <w:szCs w:val="24"/>
        </w:rPr>
        <w:t xml:space="preserve">Sin embargo, iniciando esta técnica y teniendo algunos avances por parte de los estudiantes, en el país ocurría una </w:t>
      </w:r>
      <w:r w:rsidR="001A24BC" w:rsidRPr="006845E6">
        <w:rPr>
          <w:rFonts w:cs="Times New Roman"/>
          <w:szCs w:val="24"/>
        </w:rPr>
        <w:t>serie de protestas</w:t>
      </w:r>
      <w:r w:rsidRPr="006845E6">
        <w:rPr>
          <w:rFonts w:cs="Times New Roman"/>
          <w:szCs w:val="24"/>
        </w:rPr>
        <w:t xml:space="preserve"> social</w:t>
      </w:r>
      <w:r w:rsidR="001A24BC" w:rsidRPr="006845E6">
        <w:rPr>
          <w:rFonts w:cs="Times New Roman"/>
          <w:szCs w:val="24"/>
        </w:rPr>
        <w:t>es</w:t>
      </w:r>
      <w:r w:rsidRPr="006845E6">
        <w:rPr>
          <w:rFonts w:cs="Times New Roman"/>
          <w:szCs w:val="24"/>
        </w:rPr>
        <w:t xml:space="preserve"> que impidi</w:t>
      </w:r>
      <w:r w:rsidR="001A24BC" w:rsidRPr="006845E6">
        <w:rPr>
          <w:rFonts w:cs="Times New Roman"/>
          <w:szCs w:val="24"/>
        </w:rPr>
        <w:t>eron</w:t>
      </w:r>
      <w:r w:rsidRPr="006845E6">
        <w:rPr>
          <w:rFonts w:cs="Times New Roman"/>
          <w:szCs w:val="24"/>
        </w:rPr>
        <w:t xml:space="preserve"> asistir de manera cotidiana al espacio de formación, pues las calles de la ciudad se tornaron ásperas y </w:t>
      </w:r>
      <w:r w:rsidR="001A24BC" w:rsidRPr="006845E6">
        <w:rPr>
          <w:rFonts w:cs="Times New Roman"/>
          <w:szCs w:val="24"/>
        </w:rPr>
        <w:t xml:space="preserve">peligrosas. Así, </w:t>
      </w:r>
      <w:r w:rsidR="00B1118C" w:rsidRPr="006845E6">
        <w:rPr>
          <w:rFonts w:cs="Times New Roman"/>
          <w:szCs w:val="24"/>
        </w:rPr>
        <w:t>estas protestas por inconformidades ante una reforma tributaria llevaron</w:t>
      </w:r>
      <w:r w:rsidRPr="006845E6">
        <w:rPr>
          <w:rFonts w:cs="Times New Roman"/>
          <w:szCs w:val="24"/>
        </w:rPr>
        <w:t xml:space="preserve"> a cerrar </w:t>
      </w:r>
      <w:r w:rsidR="001A24BC" w:rsidRPr="006845E6">
        <w:rPr>
          <w:rFonts w:cs="Times New Roman"/>
          <w:szCs w:val="24"/>
        </w:rPr>
        <w:t xml:space="preserve">el espacio </w:t>
      </w:r>
      <w:r w:rsidRPr="006845E6">
        <w:rPr>
          <w:rFonts w:cs="Times New Roman"/>
          <w:szCs w:val="24"/>
        </w:rPr>
        <w:t xml:space="preserve">de manera preventiva ante amenazas </w:t>
      </w:r>
      <w:r w:rsidR="00BA42DC" w:rsidRPr="006845E6">
        <w:rPr>
          <w:rFonts w:cs="Times New Roman"/>
          <w:szCs w:val="24"/>
        </w:rPr>
        <w:t xml:space="preserve">del </w:t>
      </w:r>
      <w:r w:rsidR="00B56026" w:rsidRPr="006845E6">
        <w:rPr>
          <w:rFonts w:cs="Times New Roman"/>
          <w:szCs w:val="24"/>
        </w:rPr>
        <w:t>sector y</w:t>
      </w:r>
      <w:r w:rsidR="00BA42DC" w:rsidRPr="006845E6">
        <w:rPr>
          <w:rFonts w:cs="Times New Roman"/>
          <w:szCs w:val="24"/>
        </w:rPr>
        <w:t xml:space="preserve"> </w:t>
      </w:r>
      <w:r w:rsidR="001A24BC" w:rsidRPr="006845E6">
        <w:rPr>
          <w:rFonts w:cs="Times New Roman"/>
          <w:szCs w:val="24"/>
        </w:rPr>
        <w:t>dadas</w:t>
      </w:r>
      <w:r w:rsidR="00EB561E" w:rsidRPr="006845E6">
        <w:rPr>
          <w:rFonts w:cs="Times New Roman"/>
          <w:szCs w:val="24"/>
        </w:rPr>
        <w:t xml:space="preserve"> las</w:t>
      </w:r>
      <w:r w:rsidR="00BA42DC" w:rsidRPr="006845E6">
        <w:rPr>
          <w:rFonts w:cs="Times New Roman"/>
          <w:szCs w:val="24"/>
        </w:rPr>
        <w:t xml:space="preserve"> </w:t>
      </w:r>
      <w:r w:rsidRPr="006845E6">
        <w:rPr>
          <w:rFonts w:cs="Times New Roman"/>
          <w:szCs w:val="24"/>
        </w:rPr>
        <w:t xml:space="preserve">condiciones de movilidad. </w:t>
      </w:r>
      <w:r w:rsidR="001A24BC" w:rsidRPr="006845E6">
        <w:rPr>
          <w:rFonts w:cs="Times New Roman"/>
          <w:szCs w:val="24"/>
        </w:rPr>
        <w:t>Es necesario desde esta perspectiva c</w:t>
      </w:r>
      <w:r w:rsidR="00EB561E" w:rsidRPr="006845E6">
        <w:rPr>
          <w:rFonts w:cs="Times New Roman"/>
          <w:szCs w:val="24"/>
        </w:rPr>
        <w:t>omprender que pas</w:t>
      </w:r>
      <w:r w:rsidR="001A24BC" w:rsidRPr="006845E6">
        <w:rPr>
          <w:rFonts w:cs="Times New Roman"/>
          <w:szCs w:val="24"/>
        </w:rPr>
        <w:t>ó</w:t>
      </w:r>
      <w:r w:rsidR="00EB561E" w:rsidRPr="006845E6">
        <w:rPr>
          <w:rFonts w:cs="Times New Roman"/>
          <w:szCs w:val="24"/>
        </w:rPr>
        <w:t xml:space="preserve"> con la educación del país </w:t>
      </w:r>
      <w:r w:rsidR="001A24BC" w:rsidRPr="006845E6">
        <w:rPr>
          <w:rFonts w:cs="Times New Roman"/>
          <w:szCs w:val="24"/>
        </w:rPr>
        <w:t>durante la</w:t>
      </w:r>
      <w:r w:rsidR="00EB561E" w:rsidRPr="006845E6">
        <w:rPr>
          <w:rFonts w:cs="Times New Roman"/>
          <w:szCs w:val="24"/>
        </w:rPr>
        <w:t xml:space="preserve"> pandemia</w:t>
      </w:r>
      <w:r w:rsidR="001A24BC" w:rsidRPr="006845E6">
        <w:rPr>
          <w:rFonts w:cs="Times New Roman"/>
          <w:szCs w:val="24"/>
        </w:rPr>
        <w:t xml:space="preserve"> y de qué manera</w:t>
      </w:r>
      <w:r w:rsidR="00EB561E" w:rsidRPr="006845E6">
        <w:rPr>
          <w:rFonts w:cs="Times New Roman"/>
          <w:szCs w:val="24"/>
        </w:rPr>
        <w:t xml:space="preserve"> continuar</w:t>
      </w:r>
      <w:r w:rsidR="001A24BC" w:rsidRPr="006845E6">
        <w:rPr>
          <w:rFonts w:cs="Times New Roman"/>
          <w:szCs w:val="24"/>
        </w:rPr>
        <w:t>on</w:t>
      </w:r>
      <w:r w:rsidR="00EB561E" w:rsidRPr="006845E6">
        <w:rPr>
          <w:rFonts w:cs="Times New Roman"/>
          <w:szCs w:val="24"/>
        </w:rPr>
        <w:t xml:space="preserve"> las pr</w:t>
      </w:r>
      <w:r w:rsidR="001A24BC" w:rsidRPr="006845E6">
        <w:rPr>
          <w:rFonts w:cs="Times New Roman"/>
          <w:szCs w:val="24"/>
        </w:rPr>
        <w:t>á</w:t>
      </w:r>
      <w:r w:rsidR="00EB561E" w:rsidRPr="006845E6">
        <w:rPr>
          <w:rFonts w:cs="Times New Roman"/>
          <w:szCs w:val="24"/>
        </w:rPr>
        <w:t xml:space="preserve">cticas educativas en medio de </w:t>
      </w:r>
      <w:r w:rsidR="001A24BC" w:rsidRPr="006845E6">
        <w:rPr>
          <w:rFonts w:cs="Times New Roman"/>
          <w:szCs w:val="24"/>
        </w:rPr>
        <w:t xml:space="preserve">la </w:t>
      </w:r>
      <w:r w:rsidR="00EB561E" w:rsidRPr="006845E6">
        <w:rPr>
          <w:rFonts w:cs="Times New Roman"/>
          <w:szCs w:val="24"/>
        </w:rPr>
        <w:t xml:space="preserve">pandemia y </w:t>
      </w:r>
      <w:r w:rsidR="001A24BC" w:rsidRPr="006845E6">
        <w:rPr>
          <w:rFonts w:cs="Times New Roman"/>
          <w:szCs w:val="24"/>
        </w:rPr>
        <w:t xml:space="preserve">las </w:t>
      </w:r>
      <w:r w:rsidR="00EB561E" w:rsidRPr="006845E6">
        <w:rPr>
          <w:rFonts w:cs="Times New Roman"/>
          <w:szCs w:val="24"/>
        </w:rPr>
        <w:t>protestas</w:t>
      </w:r>
      <w:r w:rsidR="001A24BC" w:rsidRPr="006845E6">
        <w:rPr>
          <w:rFonts w:cs="Times New Roman"/>
          <w:szCs w:val="24"/>
        </w:rPr>
        <w:t xml:space="preserve"> con una</w:t>
      </w:r>
      <w:r w:rsidR="00EB561E" w:rsidRPr="006845E6">
        <w:rPr>
          <w:rFonts w:cs="Times New Roman"/>
          <w:szCs w:val="24"/>
        </w:rPr>
        <w:t xml:space="preserve"> violencia y abusos de poder por parte del </w:t>
      </w:r>
      <w:r w:rsidR="001A24BC" w:rsidRPr="006845E6">
        <w:rPr>
          <w:rFonts w:cs="Times New Roman"/>
          <w:szCs w:val="24"/>
        </w:rPr>
        <w:t>E</w:t>
      </w:r>
      <w:r w:rsidR="00EB561E" w:rsidRPr="006845E6">
        <w:rPr>
          <w:rFonts w:cs="Times New Roman"/>
          <w:szCs w:val="24"/>
        </w:rPr>
        <w:t xml:space="preserve">stado. Entonces, dicho lo anterior, es inherente basarse en las experiencias que se han desarrollado </w:t>
      </w:r>
      <w:r w:rsidR="001A24BC" w:rsidRPr="006845E6">
        <w:rPr>
          <w:rFonts w:cs="Times New Roman"/>
          <w:szCs w:val="24"/>
        </w:rPr>
        <w:t xml:space="preserve">después de la </w:t>
      </w:r>
      <w:r w:rsidR="002E2ADA" w:rsidRPr="006845E6">
        <w:rPr>
          <w:rFonts w:cs="Times New Roman"/>
          <w:szCs w:val="24"/>
        </w:rPr>
        <w:t>pandemia</w:t>
      </w:r>
      <w:r w:rsidR="00EB561E" w:rsidRPr="006845E6">
        <w:rPr>
          <w:rFonts w:cs="Times New Roman"/>
          <w:szCs w:val="24"/>
        </w:rPr>
        <w:t xml:space="preserve"> enfocándose en el ámbito de la educación.</w:t>
      </w:r>
    </w:p>
    <w:p w14:paraId="4E53B9F8" w14:textId="4DAD085E" w:rsidR="00EB561E" w:rsidRPr="006845E6" w:rsidRDefault="00EB561E" w:rsidP="002E2ADA">
      <w:pPr>
        <w:spacing w:line="480" w:lineRule="auto"/>
        <w:rPr>
          <w:rFonts w:cs="Times New Roman"/>
          <w:szCs w:val="24"/>
        </w:rPr>
      </w:pPr>
      <w:r w:rsidRPr="006845E6">
        <w:rPr>
          <w:rFonts w:cs="Times New Roman"/>
          <w:szCs w:val="24"/>
        </w:rPr>
        <w:lastRenderedPageBreak/>
        <w:t xml:space="preserve">Ahora </w:t>
      </w:r>
      <w:r w:rsidR="00185B59" w:rsidRPr="006845E6">
        <w:rPr>
          <w:rFonts w:cs="Times New Roman"/>
          <w:szCs w:val="24"/>
        </w:rPr>
        <w:t>bien,</w:t>
      </w:r>
      <w:r w:rsidRPr="006845E6">
        <w:rPr>
          <w:rFonts w:cs="Times New Roman"/>
          <w:szCs w:val="24"/>
        </w:rPr>
        <w:t xml:space="preserve"> </w:t>
      </w:r>
      <w:r w:rsidR="001A24BC" w:rsidRPr="006845E6">
        <w:rPr>
          <w:rFonts w:cs="Times New Roman"/>
          <w:szCs w:val="24"/>
        </w:rPr>
        <w:t xml:space="preserve">es de resaltar que </w:t>
      </w:r>
      <w:r w:rsidRPr="006845E6">
        <w:rPr>
          <w:rFonts w:cs="Times New Roman"/>
          <w:szCs w:val="24"/>
        </w:rPr>
        <w:t>el territorio es parte fundamental en la sistematización de experiencias,</w:t>
      </w:r>
      <w:r w:rsidR="001A24BC" w:rsidRPr="006845E6">
        <w:rPr>
          <w:rFonts w:cs="Times New Roman"/>
          <w:szCs w:val="24"/>
        </w:rPr>
        <w:t xml:space="preserve"> por lo que, en ese sentido, esta</w:t>
      </w:r>
      <w:r w:rsidRPr="006845E6">
        <w:rPr>
          <w:rFonts w:cs="Times New Roman"/>
          <w:szCs w:val="24"/>
        </w:rPr>
        <w:t xml:space="preserve"> contribuirá en gran medida a observar </w:t>
      </w:r>
      <w:r w:rsidR="001A24BC" w:rsidRPr="006845E6">
        <w:rPr>
          <w:rFonts w:cs="Times New Roman"/>
          <w:szCs w:val="24"/>
        </w:rPr>
        <w:t xml:space="preserve">y a analizar tanto </w:t>
      </w:r>
      <w:r w:rsidRPr="006845E6">
        <w:rPr>
          <w:rFonts w:cs="Times New Roman"/>
          <w:szCs w:val="24"/>
        </w:rPr>
        <w:t xml:space="preserve">los obstáculos </w:t>
      </w:r>
      <w:r w:rsidR="001A24BC" w:rsidRPr="006845E6">
        <w:rPr>
          <w:rFonts w:cs="Times New Roman"/>
          <w:szCs w:val="24"/>
        </w:rPr>
        <w:t>como</w:t>
      </w:r>
      <w:r w:rsidRPr="006845E6">
        <w:rPr>
          <w:rFonts w:cs="Times New Roman"/>
          <w:szCs w:val="24"/>
        </w:rPr>
        <w:t xml:space="preserve"> los factores dinamizadores de la educación </w:t>
      </w:r>
      <w:r w:rsidR="001A24BC" w:rsidRPr="006845E6">
        <w:rPr>
          <w:rFonts w:cs="Times New Roman"/>
          <w:szCs w:val="24"/>
        </w:rPr>
        <w:t>con el fin de buscar el mejoramiento</w:t>
      </w:r>
      <w:r w:rsidRPr="006845E6">
        <w:rPr>
          <w:rFonts w:cs="Times New Roman"/>
          <w:szCs w:val="24"/>
        </w:rPr>
        <w:t xml:space="preserve"> constante de estas intervenciones sociales</w:t>
      </w:r>
      <w:r w:rsidR="001A24BC" w:rsidRPr="006845E6">
        <w:rPr>
          <w:rFonts w:cs="Times New Roman"/>
          <w:szCs w:val="24"/>
        </w:rPr>
        <w:t xml:space="preserve"> y</w:t>
      </w:r>
      <w:r w:rsidRPr="006845E6">
        <w:rPr>
          <w:rFonts w:cs="Times New Roman"/>
          <w:szCs w:val="24"/>
        </w:rPr>
        <w:t xml:space="preserve">, </w:t>
      </w:r>
      <w:r w:rsidR="001A24BC" w:rsidRPr="006845E6">
        <w:rPr>
          <w:rFonts w:cs="Times New Roman"/>
          <w:szCs w:val="24"/>
        </w:rPr>
        <w:t xml:space="preserve">a la vez, </w:t>
      </w:r>
      <w:r w:rsidRPr="006845E6">
        <w:rPr>
          <w:rFonts w:cs="Times New Roman"/>
          <w:szCs w:val="24"/>
        </w:rPr>
        <w:t>potenciando en gran medida a la misma experiencia, es decir</w:t>
      </w:r>
      <w:r w:rsidR="001A24BC" w:rsidRPr="006845E6">
        <w:rPr>
          <w:rFonts w:cs="Times New Roman"/>
          <w:szCs w:val="24"/>
        </w:rPr>
        <w:t>,</w:t>
      </w:r>
      <w:r w:rsidRPr="006845E6">
        <w:rPr>
          <w:rFonts w:cs="Times New Roman"/>
          <w:szCs w:val="24"/>
        </w:rPr>
        <w:t xml:space="preserve"> a los actores provenientes de ella, </w:t>
      </w:r>
      <w:r w:rsidR="001A24BC" w:rsidRPr="006845E6">
        <w:rPr>
          <w:rFonts w:cs="Times New Roman"/>
          <w:szCs w:val="24"/>
        </w:rPr>
        <w:t>con lo cual se podrán generar</w:t>
      </w:r>
      <w:r w:rsidRPr="006845E6">
        <w:rPr>
          <w:rFonts w:cs="Times New Roman"/>
          <w:szCs w:val="24"/>
        </w:rPr>
        <w:t xml:space="preserve"> posibles recomendaciones para intervenciones futuras. </w:t>
      </w:r>
    </w:p>
    <w:p w14:paraId="0226E7A7" w14:textId="54DFDDA4" w:rsidR="00893BDD" w:rsidRPr="006845E6" w:rsidRDefault="00A11712" w:rsidP="00893BDD">
      <w:pPr>
        <w:spacing w:line="480" w:lineRule="auto"/>
        <w:rPr>
          <w:rFonts w:cs="Times New Roman"/>
          <w:szCs w:val="24"/>
        </w:rPr>
      </w:pPr>
      <w:r w:rsidRPr="006845E6">
        <w:rPr>
          <w:rFonts w:cs="Times New Roman"/>
          <w:szCs w:val="24"/>
        </w:rPr>
        <w:t>El</w:t>
      </w:r>
      <w:r w:rsidR="00EB561E" w:rsidRPr="006845E6">
        <w:rPr>
          <w:rFonts w:cs="Times New Roman"/>
          <w:szCs w:val="24"/>
        </w:rPr>
        <w:t xml:space="preserve"> estallido social </w:t>
      </w:r>
      <w:r w:rsidRPr="006845E6">
        <w:rPr>
          <w:rFonts w:cs="Times New Roman"/>
          <w:szCs w:val="24"/>
        </w:rPr>
        <w:t xml:space="preserve">mencionado </w:t>
      </w:r>
      <w:r w:rsidR="00EB561E" w:rsidRPr="006845E6">
        <w:rPr>
          <w:rFonts w:cs="Times New Roman"/>
          <w:szCs w:val="24"/>
        </w:rPr>
        <w:t>fue en ascenso, ya que desde l</w:t>
      </w:r>
      <w:r w:rsidRPr="006845E6">
        <w:rPr>
          <w:rFonts w:cs="Times New Roman"/>
          <w:szCs w:val="24"/>
        </w:rPr>
        <w:t>os</w:t>
      </w:r>
      <w:r w:rsidR="00EB561E" w:rsidRPr="006845E6">
        <w:rPr>
          <w:rFonts w:cs="Times New Roman"/>
          <w:szCs w:val="24"/>
        </w:rPr>
        <w:t xml:space="preserve"> primer</w:t>
      </w:r>
      <w:r w:rsidRPr="006845E6">
        <w:rPr>
          <w:rFonts w:cs="Times New Roman"/>
          <w:szCs w:val="24"/>
        </w:rPr>
        <w:t>o</w:t>
      </w:r>
      <w:r w:rsidR="00EB561E" w:rsidRPr="006845E6">
        <w:rPr>
          <w:rFonts w:cs="Times New Roman"/>
          <w:szCs w:val="24"/>
        </w:rPr>
        <w:t xml:space="preserve">s </w:t>
      </w:r>
      <w:r w:rsidRPr="006845E6">
        <w:rPr>
          <w:rFonts w:cs="Times New Roman"/>
          <w:szCs w:val="24"/>
        </w:rPr>
        <w:t>momentos</w:t>
      </w:r>
      <w:r w:rsidR="00EB561E" w:rsidRPr="006845E6">
        <w:rPr>
          <w:rFonts w:cs="Times New Roman"/>
          <w:szCs w:val="24"/>
        </w:rPr>
        <w:t xml:space="preserve"> se generaron extensiones entre </w:t>
      </w:r>
      <w:r w:rsidR="00185B59" w:rsidRPr="006845E6">
        <w:rPr>
          <w:rFonts w:cs="Times New Roman"/>
          <w:szCs w:val="24"/>
        </w:rPr>
        <w:t>instituciones de educación superior</w:t>
      </w:r>
      <w:r w:rsidR="00EB561E" w:rsidRPr="006845E6">
        <w:rPr>
          <w:rFonts w:cs="Times New Roman"/>
          <w:szCs w:val="24"/>
        </w:rPr>
        <w:t xml:space="preserve"> y la sociedad</w:t>
      </w:r>
      <w:r w:rsidRPr="006845E6">
        <w:rPr>
          <w:rFonts w:cs="Times New Roman"/>
          <w:szCs w:val="24"/>
        </w:rPr>
        <w:t>. Los jóvenes se involucraron</w:t>
      </w:r>
      <w:r w:rsidR="00EB561E" w:rsidRPr="006845E6">
        <w:rPr>
          <w:rFonts w:cs="Times New Roman"/>
          <w:szCs w:val="24"/>
        </w:rPr>
        <w:t xml:space="preserve"> en los movimientos políticos revolucionarios del país, </w:t>
      </w:r>
      <w:r w:rsidRPr="006845E6">
        <w:rPr>
          <w:rFonts w:cs="Times New Roman"/>
          <w:szCs w:val="24"/>
        </w:rPr>
        <w:t xml:space="preserve">mientras que </w:t>
      </w:r>
      <w:r w:rsidR="00EB561E" w:rsidRPr="006845E6">
        <w:rPr>
          <w:rFonts w:cs="Times New Roman"/>
          <w:szCs w:val="24"/>
        </w:rPr>
        <w:t>madres cabezas de familia lucha</w:t>
      </w:r>
      <w:r w:rsidRPr="006845E6">
        <w:rPr>
          <w:rFonts w:cs="Times New Roman"/>
          <w:szCs w:val="24"/>
        </w:rPr>
        <w:t>ban</w:t>
      </w:r>
      <w:r w:rsidR="00EB561E" w:rsidRPr="006845E6">
        <w:rPr>
          <w:rFonts w:cs="Times New Roman"/>
          <w:szCs w:val="24"/>
        </w:rPr>
        <w:t xml:space="preserve"> por un mejor futuro</w:t>
      </w:r>
      <w:r w:rsidRPr="006845E6">
        <w:rPr>
          <w:rFonts w:cs="Times New Roman"/>
          <w:szCs w:val="24"/>
        </w:rPr>
        <w:t>.</w:t>
      </w:r>
      <w:r w:rsidR="00EB561E" w:rsidRPr="006845E6">
        <w:rPr>
          <w:rFonts w:cs="Times New Roman"/>
          <w:szCs w:val="24"/>
        </w:rPr>
        <w:t xml:space="preserve"> </w:t>
      </w:r>
      <w:r w:rsidRPr="006845E6">
        <w:rPr>
          <w:rFonts w:cs="Times New Roman"/>
          <w:szCs w:val="24"/>
        </w:rPr>
        <w:t>Aú</w:t>
      </w:r>
      <w:r w:rsidR="00EB561E" w:rsidRPr="006845E6">
        <w:rPr>
          <w:rFonts w:cs="Times New Roman"/>
          <w:szCs w:val="24"/>
        </w:rPr>
        <w:t>n en pandemia</w:t>
      </w:r>
      <w:r w:rsidRPr="006845E6">
        <w:rPr>
          <w:rFonts w:cs="Times New Roman"/>
          <w:szCs w:val="24"/>
        </w:rPr>
        <w:t>,</w:t>
      </w:r>
      <w:r w:rsidR="00EB561E" w:rsidRPr="006845E6">
        <w:rPr>
          <w:rFonts w:cs="Times New Roman"/>
          <w:szCs w:val="24"/>
        </w:rPr>
        <w:t xml:space="preserve"> estas personas sal</w:t>
      </w:r>
      <w:r w:rsidRPr="006845E6">
        <w:rPr>
          <w:rFonts w:cs="Times New Roman"/>
          <w:szCs w:val="24"/>
        </w:rPr>
        <w:t>iero</w:t>
      </w:r>
      <w:r w:rsidR="00EB561E" w:rsidRPr="006845E6">
        <w:rPr>
          <w:rFonts w:cs="Times New Roman"/>
          <w:szCs w:val="24"/>
        </w:rPr>
        <w:t xml:space="preserve">n de sus casas </w:t>
      </w:r>
      <w:r w:rsidRPr="006845E6">
        <w:rPr>
          <w:rFonts w:cs="Times New Roman"/>
          <w:szCs w:val="24"/>
        </w:rPr>
        <w:t>par</w:t>
      </w:r>
      <w:r w:rsidR="00EB561E" w:rsidRPr="006845E6">
        <w:rPr>
          <w:rFonts w:cs="Times New Roman"/>
          <w:szCs w:val="24"/>
        </w:rPr>
        <w:t xml:space="preserve">a reclamar </w:t>
      </w:r>
      <w:r w:rsidRPr="006845E6">
        <w:rPr>
          <w:rFonts w:cs="Times New Roman"/>
          <w:szCs w:val="24"/>
        </w:rPr>
        <w:t>sobre los efectos nocivos</w:t>
      </w:r>
      <w:r w:rsidR="00EB561E" w:rsidRPr="006845E6">
        <w:rPr>
          <w:rFonts w:cs="Times New Roman"/>
          <w:szCs w:val="24"/>
        </w:rPr>
        <w:t xml:space="preserve"> de la reforma tributaria</w:t>
      </w:r>
      <w:r w:rsidRPr="006845E6">
        <w:rPr>
          <w:rFonts w:cs="Times New Roman"/>
          <w:szCs w:val="24"/>
        </w:rPr>
        <w:t xml:space="preserve"> y a exigir</w:t>
      </w:r>
      <w:r w:rsidR="00EB561E" w:rsidRPr="006845E6">
        <w:rPr>
          <w:rFonts w:cs="Times New Roman"/>
          <w:szCs w:val="24"/>
        </w:rPr>
        <w:t xml:space="preserve"> políticas públicas </w:t>
      </w:r>
      <w:r w:rsidRPr="006845E6">
        <w:rPr>
          <w:rFonts w:cs="Times New Roman"/>
          <w:szCs w:val="24"/>
        </w:rPr>
        <w:t xml:space="preserve">con </w:t>
      </w:r>
      <w:r w:rsidR="00EB561E" w:rsidRPr="006845E6">
        <w:rPr>
          <w:rFonts w:cs="Times New Roman"/>
          <w:szCs w:val="24"/>
        </w:rPr>
        <w:t>las cuales sus condiciones sociales</w:t>
      </w:r>
      <w:r w:rsidRPr="006845E6">
        <w:rPr>
          <w:rFonts w:cs="Times New Roman"/>
          <w:szCs w:val="24"/>
        </w:rPr>
        <w:t xml:space="preserve"> pudieran mejorarse</w:t>
      </w:r>
      <w:r w:rsidR="00EB561E" w:rsidRPr="006845E6">
        <w:rPr>
          <w:rFonts w:cs="Times New Roman"/>
          <w:szCs w:val="24"/>
        </w:rPr>
        <w:t xml:space="preserve">, pues en pandemia </w:t>
      </w:r>
      <w:r w:rsidRPr="006845E6">
        <w:rPr>
          <w:rFonts w:cs="Times New Roman"/>
          <w:szCs w:val="24"/>
        </w:rPr>
        <w:t>muchas personas se vieron en serios aprietos económicos y laborales.</w:t>
      </w:r>
      <w:r w:rsidR="00EB561E" w:rsidRPr="006845E6">
        <w:rPr>
          <w:rFonts w:cs="Times New Roman"/>
          <w:szCs w:val="24"/>
        </w:rPr>
        <w:t xml:space="preserve"> </w:t>
      </w:r>
      <w:r w:rsidRPr="006845E6">
        <w:rPr>
          <w:rFonts w:cs="Times New Roman"/>
          <w:szCs w:val="24"/>
        </w:rPr>
        <w:t>S</w:t>
      </w:r>
      <w:r w:rsidR="00185B59" w:rsidRPr="006845E6">
        <w:rPr>
          <w:rFonts w:cs="Times New Roman"/>
          <w:szCs w:val="24"/>
        </w:rPr>
        <w:t>in embargo,</w:t>
      </w:r>
      <w:r w:rsidR="00EB561E" w:rsidRPr="006845E6">
        <w:rPr>
          <w:rFonts w:cs="Times New Roman"/>
          <w:szCs w:val="24"/>
        </w:rPr>
        <w:t xml:space="preserve"> también </w:t>
      </w:r>
      <w:r w:rsidR="00185B59" w:rsidRPr="006845E6">
        <w:rPr>
          <w:rFonts w:cs="Times New Roman"/>
          <w:szCs w:val="24"/>
        </w:rPr>
        <w:t>existi</w:t>
      </w:r>
      <w:r w:rsidRPr="006845E6">
        <w:rPr>
          <w:rFonts w:cs="Times New Roman"/>
          <w:szCs w:val="24"/>
        </w:rPr>
        <w:t>eron</w:t>
      </w:r>
      <w:r w:rsidR="00EB561E" w:rsidRPr="006845E6">
        <w:rPr>
          <w:rFonts w:cs="Times New Roman"/>
          <w:szCs w:val="24"/>
        </w:rPr>
        <w:t xml:space="preserve"> movimientos de apoyo </w:t>
      </w:r>
      <w:r w:rsidRPr="006845E6">
        <w:rPr>
          <w:rFonts w:cs="Times New Roman"/>
          <w:szCs w:val="24"/>
        </w:rPr>
        <w:t>entre las</w:t>
      </w:r>
      <w:r w:rsidR="00EB561E" w:rsidRPr="006845E6">
        <w:rPr>
          <w:rFonts w:cs="Times New Roman"/>
          <w:szCs w:val="24"/>
        </w:rPr>
        <w:t xml:space="preserve"> comunidades</w:t>
      </w:r>
      <w:r w:rsidRPr="006845E6">
        <w:rPr>
          <w:rFonts w:cs="Times New Roman"/>
          <w:szCs w:val="24"/>
        </w:rPr>
        <w:t xml:space="preserve"> y solidaridad con estas</w:t>
      </w:r>
      <w:r w:rsidR="00EB561E" w:rsidRPr="006845E6">
        <w:rPr>
          <w:rFonts w:cs="Times New Roman"/>
          <w:szCs w:val="24"/>
        </w:rPr>
        <w:t xml:space="preserve">. </w:t>
      </w:r>
      <w:r w:rsidR="00893BDD" w:rsidRPr="006845E6">
        <w:rPr>
          <w:rFonts w:cs="Times New Roman"/>
          <w:szCs w:val="24"/>
        </w:rPr>
        <w:t xml:space="preserve"> </w:t>
      </w:r>
      <w:r w:rsidR="000141F4" w:rsidRPr="006845E6">
        <w:rPr>
          <w:rFonts w:cs="Times New Roman"/>
          <w:szCs w:val="24"/>
        </w:rPr>
        <w:t xml:space="preserve">Los estudiantes de la carpa de circo se activaron y </w:t>
      </w:r>
      <w:r w:rsidR="00B513B5" w:rsidRPr="006845E6">
        <w:rPr>
          <w:rFonts w:cs="Times New Roman"/>
          <w:szCs w:val="24"/>
        </w:rPr>
        <w:t>organizaron</w:t>
      </w:r>
      <w:r w:rsidR="000141F4" w:rsidRPr="006845E6">
        <w:rPr>
          <w:rFonts w:cs="Times New Roman"/>
          <w:szCs w:val="24"/>
        </w:rPr>
        <w:t xml:space="preserve">, ya que se participa en un proceso de formación superior, se deben entonces, a la sociedad; como lo menciona Ruiz Lugo, </w:t>
      </w:r>
      <w:r w:rsidR="00893BDD" w:rsidRPr="006845E6">
        <w:rPr>
          <w:rFonts w:cs="Times New Roman"/>
          <w:szCs w:val="24"/>
        </w:rPr>
        <w:t>en su artículo formación integral: desarrollo intelectual, emocional, social y ético de los estudiantes. En l</w:t>
      </w:r>
      <w:r w:rsidR="00B513B5" w:rsidRPr="006845E6">
        <w:rPr>
          <w:rFonts w:cs="Times New Roman"/>
          <w:szCs w:val="24"/>
        </w:rPr>
        <w:t>a revista de la universidad de S</w:t>
      </w:r>
      <w:r w:rsidR="00893BDD" w:rsidRPr="006845E6">
        <w:rPr>
          <w:rFonts w:cs="Times New Roman"/>
          <w:szCs w:val="24"/>
        </w:rPr>
        <w:t xml:space="preserve">onora (2003) </w:t>
      </w:r>
      <w:r w:rsidR="00893BDD" w:rsidRPr="006845E6">
        <w:t>“Al lado de la búsqueda de la excelencia y del continuo desarrollo profesional y humano, se promueve la actitud de servicio, la verdad, la perseverancia, el espíritu crítico y el compromiso de servir a la sociedad” (p. 2)</w:t>
      </w:r>
    </w:p>
    <w:p w14:paraId="40E52610" w14:textId="1D347C12" w:rsidR="00EB561E" w:rsidRPr="006845E6" w:rsidRDefault="000640ED" w:rsidP="002E2ADA">
      <w:pPr>
        <w:spacing w:line="480" w:lineRule="auto"/>
        <w:rPr>
          <w:rFonts w:cs="Times New Roman"/>
          <w:szCs w:val="24"/>
        </w:rPr>
      </w:pPr>
      <w:r w:rsidRPr="006845E6">
        <w:rPr>
          <w:rFonts w:cs="Times New Roman"/>
          <w:szCs w:val="24"/>
        </w:rPr>
        <w:t>En esa misma línea, las protestas también sirvieron para rechazar</w:t>
      </w:r>
      <w:r w:rsidR="00EB561E" w:rsidRPr="006845E6">
        <w:rPr>
          <w:rFonts w:cs="Times New Roman"/>
          <w:szCs w:val="24"/>
        </w:rPr>
        <w:t xml:space="preserve"> en gran medida el </w:t>
      </w:r>
      <w:r w:rsidRPr="006845E6">
        <w:rPr>
          <w:rFonts w:cs="Times New Roman"/>
          <w:szCs w:val="24"/>
        </w:rPr>
        <w:t>d</w:t>
      </w:r>
      <w:r w:rsidR="00EB561E" w:rsidRPr="006845E6">
        <w:rPr>
          <w:rFonts w:cs="Times New Roman"/>
          <w:szCs w:val="24"/>
        </w:rPr>
        <w:t xml:space="preserve">arwinismo social que comenzó con </w:t>
      </w:r>
      <w:r w:rsidRPr="006845E6">
        <w:rPr>
          <w:rFonts w:cs="Times New Roman"/>
          <w:szCs w:val="24"/>
        </w:rPr>
        <w:t xml:space="preserve">la </w:t>
      </w:r>
      <w:r w:rsidR="00EB561E" w:rsidRPr="006845E6">
        <w:rPr>
          <w:rFonts w:cs="Times New Roman"/>
          <w:szCs w:val="24"/>
        </w:rPr>
        <w:t>pandemia</w:t>
      </w:r>
      <w:r w:rsidRPr="006845E6">
        <w:rPr>
          <w:rFonts w:cs="Times New Roman"/>
          <w:szCs w:val="24"/>
        </w:rPr>
        <w:t xml:space="preserve"> y que generó</w:t>
      </w:r>
      <w:r w:rsidR="00EB561E" w:rsidRPr="006845E6">
        <w:rPr>
          <w:rFonts w:cs="Times New Roman"/>
          <w:szCs w:val="24"/>
        </w:rPr>
        <w:t xml:space="preserve"> un individualismo </w:t>
      </w:r>
      <w:r w:rsidRPr="006845E6">
        <w:rPr>
          <w:rFonts w:cs="Times New Roman"/>
          <w:szCs w:val="24"/>
        </w:rPr>
        <w:t xml:space="preserve">por </w:t>
      </w:r>
      <w:r w:rsidR="00EB561E" w:rsidRPr="006845E6">
        <w:rPr>
          <w:rFonts w:cs="Times New Roman"/>
          <w:szCs w:val="24"/>
        </w:rPr>
        <w:t>el distanciamiento social</w:t>
      </w:r>
      <w:r w:rsidRPr="006845E6">
        <w:rPr>
          <w:rFonts w:cs="Times New Roman"/>
          <w:szCs w:val="24"/>
        </w:rPr>
        <w:t>.</w:t>
      </w:r>
      <w:r w:rsidR="00EB561E" w:rsidRPr="006845E6">
        <w:rPr>
          <w:rFonts w:cs="Times New Roman"/>
          <w:szCs w:val="24"/>
        </w:rPr>
        <w:t xml:space="preserve"> </w:t>
      </w:r>
      <w:r w:rsidRPr="006845E6">
        <w:rPr>
          <w:rFonts w:cs="Times New Roman"/>
          <w:szCs w:val="24"/>
        </w:rPr>
        <w:t xml:space="preserve">No obstante, las consecuencias reales de este distanciamiento se relacionan con </w:t>
      </w:r>
      <w:r w:rsidR="00EB561E" w:rsidRPr="006845E6">
        <w:rPr>
          <w:rFonts w:cs="Times New Roman"/>
          <w:szCs w:val="24"/>
        </w:rPr>
        <w:t xml:space="preserve">un individualismo, un miedo por el otro </w:t>
      </w:r>
      <w:r w:rsidRPr="006845E6">
        <w:rPr>
          <w:rFonts w:cs="Times New Roman"/>
          <w:szCs w:val="24"/>
        </w:rPr>
        <w:t xml:space="preserve">y </w:t>
      </w:r>
      <w:r w:rsidR="00EB561E" w:rsidRPr="006845E6">
        <w:rPr>
          <w:rFonts w:cs="Times New Roman"/>
          <w:szCs w:val="24"/>
        </w:rPr>
        <w:t>por reconocer sus conflictos y dificultades</w:t>
      </w:r>
      <w:r w:rsidRPr="006845E6">
        <w:rPr>
          <w:rFonts w:cs="Times New Roman"/>
          <w:szCs w:val="24"/>
        </w:rPr>
        <w:t>.</w:t>
      </w:r>
      <w:r w:rsidR="00EB561E" w:rsidRPr="006845E6">
        <w:rPr>
          <w:rFonts w:cs="Times New Roman"/>
          <w:szCs w:val="24"/>
        </w:rPr>
        <w:t xml:space="preserve"> </w:t>
      </w:r>
      <w:r w:rsidRPr="006845E6">
        <w:rPr>
          <w:rFonts w:cs="Times New Roman"/>
          <w:szCs w:val="24"/>
        </w:rPr>
        <w:t>A</w:t>
      </w:r>
      <w:r w:rsidR="00EB561E" w:rsidRPr="006845E6">
        <w:rPr>
          <w:rFonts w:cs="Times New Roman"/>
          <w:szCs w:val="24"/>
        </w:rPr>
        <w:t xml:space="preserve">quellos que se quedaron en casa, con </w:t>
      </w:r>
      <w:r w:rsidR="00EB561E" w:rsidRPr="006845E6">
        <w:rPr>
          <w:rFonts w:cs="Times New Roman"/>
          <w:szCs w:val="24"/>
        </w:rPr>
        <w:lastRenderedPageBreak/>
        <w:t>ayuda de la cuarentena y las protestas olvidaron la dignificación de los derechos humanos</w:t>
      </w:r>
      <w:r w:rsidRPr="006845E6">
        <w:rPr>
          <w:rFonts w:cs="Times New Roman"/>
          <w:szCs w:val="24"/>
        </w:rPr>
        <w:t xml:space="preserve"> y asumieron</w:t>
      </w:r>
      <w:r w:rsidR="00EB561E" w:rsidRPr="006845E6">
        <w:rPr>
          <w:rFonts w:cs="Times New Roman"/>
          <w:szCs w:val="24"/>
        </w:rPr>
        <w:t xml:space="preserve"> un lenguaje permisivo y agradecido con sus mandatarios, aquellos que pedían que finalizaran las protestas para trabajar. </w:t>
      </w:r>
    </w:p>
    <w:p w14:paraId="31F20E41" w14:textId="13B46F9A" w:rsidR="00EB561E" w:rsidRPr="006845E6" w:rsidRDefault="005676C3" w:rsidP="002E2ADA">
      <w:pPr>
        <w:spacing w:line="480" w:lineRule="auto"/>
        <w:rPr>
          <w:rFonts w:cs="Times New Roman"/>
          <w:szCs w:val="24"/>
        </w:rPr>
      </w:pPr>
      <w:r w:rsidRPr="006845E6">
        <w:rPr>
          <w:rFonts w:cs="Times New Roman"/>
          <w:szCs w:val="24"/>
        </w:rPr>
        <w:t>Es decir</w:t>
      </w:r>
      <w:r w:rsidR="00EB561E" w:rsidRPr="006845E6">
        <w:rPr>
          <w:rFonts w:cs="Times New Roman"/>
          <w:szCs w:val="24"/>
        </w:rPr>
        <w:t>, no se indag</w:t>
      </w:r>
      <w:r w:rsidRPr="006845E6">
        <w:rPr>
          <w:rFonts w:cs="Times New Roman"/>
          <w:szCs w:val="24"/>
        </w:rPr>
        <w:t>ó</w:t>
      </w:r>
      <w:r w:rsidR="00EB561E" w:rsidRPr="006845E6">
        <w:rPr>
          <w:rFonts w:cs="Times New Roman"/>
          <w:szCs w:val="24"/>
        </w:rPr>
        <w:t xml:space="preserve"> por el otro</w:t>
      </w:r>
      <w:r w:rsidRPr="006845E6">
        <w:rPr>
          <w:rFonts w:cs="Times New Roman"/>
          <w:szCs w:val="24"/>
        </w:rPr>
        <w:t>.</w:t>
      </w:r>
      <w:r w:rsidR="00EB561E" w:rsidRPr="006845E6">
        <w:rPr>
          <w:rFonts w:cs="Times New Roman"/>
          <w:szCs w:val="24"/>
        </w:rPr>
        <w:t xml:space="preserve"> </w:t>
      </w:r>
      <w:r w:rsidRPr="006845E6">
        <w:rPr>
          <w:rFonts w:cs="Times New Roman"/>
          <w:szCs w:val="24"/>
        </w:rPr>
        <w:t>E</w:t>
      </w:r>
      <w:r w:rsidR="00EB561E" w:rsidRPr="006845E6">
        <w:rPr>
          <w:rFonts w:cs="Times New Roman"/>
          <w:szCs w:val="24"/>
        </w:rPr>
        <w:t xml:space="preserve">n medio de la pandemia y de la violencia del </w:t>
      </w:r>
      <w:r w:rsidRPr="006845E6">
        <w:rPr>
          <w:rFonts w:cs="Times New Roman"/>
          <w:szCs w:val="24"/>
        </w:rPr>
        <w:t>E</w:t>
      </w:r>
      <w:r w:rsidR="00EB561E" w:rsidRPr="006845E6">
        <w:rPr>
          <w:rFonts w:cs="Times New Roman"/>
          <w:szCs w:val="24"/>
        </w:rPr>
        <w:t>stado, el otro pas</w:t>
      </w:r>
      <w:r w:rsidRPr="006845E6">
        <w:rPr>
          <w:rFonts w:cs="Times New Roman"/>
          <w:szCs w:val="24"/>
        </w:rPr>
        <w:t>ó</w:t>
      </w:r>
      <w:r w:rsidR="00EB561E" w:rsidRPr="006845E6">
        <w:rPr>
          <w:rFonts w:cs="Times New Roman"/>
          <w:szCs w:val="24"/>
        </w:rPr>
        <w:t xml:space="preserve"> un plano </w:t>
      </w:r>
      <w:r w:rsidRPr="006845E6">
        <w:rPr>
          <w:rFonts w:cs="Times New Roman"/>
          <w:szCs w:val="24"/>
        </w:rPr>
        <w:t>que, por lo demás, no fue cuestionado, sino que fue anulado por completo.</w:t>
      </w:r>
      <w:r w:rsidR="00EB561E" w:rsidRPr="006845E6">
        <w:rPr>
          <w:rFonts w:cs="Times New Roman"/>
          <w:szCs w:val="24"/>
        </w:rPr>
        <w:t xml:space="preserve"> </w:t>
      </w:r>
      <w:r w:rsidRPr="006845E6">
        <w:rPr>
          <w:rFonts w:cs="Times New Roman"/>
          <w:szCs w:val="24"/>
        </w:rPr>
        <w:t xml:space="preserve">En esas condiciones, </w:t>
      </w:r>
      <w:r w:rsidR="00EB561E" w:rsidRPr="006845E6">
        <w:rPr>
          <w:rFonts w:cs="Times New Roman"/>
          <w:szCs w:val="24"/>
        </w:rPr>
        <w:t>solo exist</w:t>
      </w:r>
      <w:r w:rsidRPr="006845E6">
        <w:rPr>
          <w:rFonts w:cs="Times New Roman"/>
          <w:szCs w:val="24"/>
        </w:rPr>
        <w:t>ía</w:t>
      </w:r>
      <w:r w:rsidR="00EB561E" w:rsidRPr="006845E6">
        <w:rPr>
          <w:rFonts w:cs="Times New Roman"/>
          <w:szCs w:val="24"/>
        </w:rPr>
        <w:t xml:space="preserve"> el ser, el “yo” enfocado </w:t>
      </w:r>
      <w:r w:rsidRPr="006845E6">
        <w:rPr>
          <w:rFonts w:cs="Times New Roman"/>
          <w:szCs w:val="24"/>
        </w:rPr>
        <w:t>exclusivamente en</w:t>
      </w:r>
      <w:r w:rsidR="00EB561E" w:rsidRPr="006845E6">
        <w:rPr>
          <w:rFonts w:cs="Times New Roman"/>
          <w:szCs w:val="24"/>
        </w:rPr>
        <w:t xml:space="preserve"> sus necesidades </w:t>
      </w:r>
      <w:r w:rsidRPr="006845E6">
        <w:rPr>
          <w:rFonts w:cs="Times New Roman"/>
          <w:szCs w:val="24"/>
        </w:rPr>
        <w:t xml:space="preserve">y en </w:t>
      </w:r>
      <w:r w:rsidR="00EB561E" w:rsidRPr="006845E6">
        <w:rPr>
          <w:rFonts w:cs="Times New Roman"/>
          <w:szCs w:val="24"/>
        </w:rPr>
        <w:t xml:space="preserve">sus prioridades, silenciando </w:t>
      </w:r>
      <w:r w:rsidRPr="006845E6">
        <w:rPr>
          <w:rFonts w:cs="Times New Roman"/>
          <w:szCs w:val="24"/>
        </w:rPr>
        <w:t xml:space="preserve">de esta manera </w:t>
      </w:r>
      <w:r w:rsidR="00EB561E" w:rsidRPr="006845E6">
        <w:rPr>
          <w:rFonts w:cs="Times New Roman"/>
          <w:szCs w:val="24"/>
        </w:rPr>
        <w:t xml:space="preserve">las diversas formas de expresión </w:t>
      </w:r>
      <w:r w:rsidRPr="006845E6">
        <w:rPr>
          <w:rFonts w:cs="Times New Roman"/>
          <w:szCs w:val="24"/>
        </w:rPr>
        <w:t xml:space="preserve">y el universo de </w:t>
      </w:r>
      <w:r w:rsidR="00EB561E" w:rsidRPr="006845E6">
        <w:rPr>
          <w:rFonts w:cs="Times New Roman"/>
          <w:szCs w:val="24"/>
        </w:rPr>
        <w:t>“rebeldías”</w:t>
      </w:r>
      <w:r w:rsidR="00185B59" w:rsidRPr="006845E6">
        <w:rPr>
          <w:rFonts w:cs="Times New Roman"/>
          <w:szCs w:val="24"/>
        </w:rPr>
        <w:t>.</w:t>
      </w:r>
    </w:p>
    <w:p w14:paraId="379ABB61" w14:textId="5D8E2642" w:rsidR="00EF135A" w:rsidRPr="006845E6" w:rsidRDefault="000946BD" w:rsidP="00124BD3">
      <w:pPr>
        <w:spacing w:line="480" w:lineRule="auto"/>
        <w:rPr>
          <w:rFonts w:cs="Times New Roman"/>
          <w:color w:val="000000"/>
          <w:szCs w:val="24"/>
        </w:rPr>
      </w:pPr>
      <w:r w:rsidRPr="006845E6">
        <w:rPr>
          <w:rFonts w:cs="Times New Roman"/>
          <w:color w:val="000000"/>
          <w:szCs w:val="24"/>
        </w:rPr>
        <w:t>Dado el contexto previamente mencionado</w:t>
      </w:r>
      <w:r w:rsidR="00217281" w:rsidRPr="006845E6">
        <w:rPr>
          <w:rFonts w:cs="Times New Roman"/>
          <w:color w:val="000000"/>
          <w:szCs w:val="24"/>
        </w:rPr>
        <w:t>,</w:t>
      </w:r>
      <w:r w:rsidR="00C66ED5" w:rsidRPr="006845E6">
        <w:rPr>
          <w:rFonts w:cs="Times New Roman"/>
          <w:color w:val="000000"/>
          <w:szCs w:val="24"/>
        </w:rPr>
        <w:t xml:space="preserve"> el gremio del circo </w:t>
      </w:r>
      <w:r w:rsidRPr="006845E6">
        <w:rPr>
          <w:rFonts w:cs="Times New Roman"/>
          <w:color w:val="000000"/>
          <w:szCs w:val="24"/>
        </w:rPr>
        <w:t>decidió unirse</w:t>
      </w:r>
      <w:r w:rsidR="00C66ED5" w:rsidRPr="006845E6">
        <w:rPr>
          <w:rFonts w:cs="Times New Roman"/>
          <w:color w:val="000000"/>
          <w:szCs w:val="24"/>
        </w:rPr>
        <w:t xml:space="preserve"> para protestar desde los actos performáticos </w:t>
      </w:r>
      <w:r w:rsidR="005E33E9" w:rsidRPr="006845E6">
        <w:rPr>
          <w:rFonts w:cs="Times New Roman"/>
          <w:color w:val="000000"/>
          <w:szCs w:val="24"/>
        </w:rPr>
        <w:t>en</w:t>
      </w:r>
      <w:r w:rsidR="00C66ED5" w:rsidRPr="006845E6">
        <w:rPr>
          <w:rFonts w:cs="Times New Roman"/>
          <w:color w:val="000000"/>
          <w:szCs w:val="24"/>
        </w:rPr>
        <w:t xml:space="preserve"> diferentes manifestaciones</w:t>
      </w:r>
      <w:r w:rsidRPr="006845E6">
        <w:rPr>
          <w:rFonts w:cs="Times New Roman"/>
          <w:color w:val="000000"/>
          <w:szCs w:val="24"/>
        </w:rPr>
        <w:t xml:space="preserve"> y que incluían </w:t>
      </w:r>
      <w:r w:rsidR="00C66ED5" w:rsidRPr="006845E6">
        <w:rPr>
          <w:rFonts w:cs="Times New Roman"/>
          <w:color w:val="000000"/>
          <w:szCs w:val="24"/>
        </w:rPr>
        <w:t>mi</w:t>
      </w:r>
      <w:r w:rsidR="005D1DB6" w:rsidRPr="006845E6">
        <w:rPr>
          <w:rFonts w:cs="Times New Roman"/>
          <w:color w:val="000000"/>
          <w:szCs w:val="24"/>
        </w:rPr>
        <w:t>n</w:t>
      </w:r>
      <w:r w:rsidR="00C66ED5" w:rsidRPr="006845E6">
        <w:rPr>
          <w:rFonts w:cs="Times New Roman"/>
          <w:color w:val="000000"/>
          <w:szCs w:val="24"/>
        </w:rPr>
        <w:t xml:space="preserve">gas artísticas </w:t>
      </w:r>
      <w:r w:rsidRPr="006845E6">
        <w:rPr>
          <w:rFonts w:cs="Times New Roman"/>
          <w:color w:val="000000"/>
          <w:szCs w:val="24"/>
        </w:rPr>
        <w:t xml:space="preserve">y </w:t>
      </w:r>
      <w:r w:rsidR="00C66ED5" w:rsidRPr="006845E6">
        <w:rPr>
          <w:rFonts w:cs="Times New Roman"/>
          <w:color w:val="000000"/>
          <w:szCs w:val="24"/>
        </w:rPr>
        <w:t xml:space="preserve">tomas culturales </w:t>
      </w:r>
      <w:r w:rsidR="005D1DB6" w:rsidRPr="006845E6">
        <w:rPr>
          <w:rFonts w:cs="Times New Roman"/>
          <w:color w:val="000000"/>
          <w:szCs w:val="24"/>
        </w:rPr>
        <w:t xml:space="preserve">en </w:t>
      </w:r>
      <w:r w:rsidRPr="006845E6">
        <w:rPr>
          <w:rFonts w:cs="Times New Roman"/>
          <w:color w:val="000000"/>
          <w:szCs w:val="24"/>
        </w:rPr>
        <w:t>el P</w:t>
      </w:r>
      <w:r w:rsidR="00C66ED5" w:rsidRPr="006845E6">
        <w:rPr>
          <w:rFonts w:cs="Times New Roman"/>
          <w:color w:val="000000"/>
          <w:szCs w:val="24"/>
        </w:rPr>
        <w:t xml:space="preserve">ortal </w:t>
      </w:r>
      <w:r w:rsidRPr="006845E6">
        <w:rPr>
          <w:rFonts w:cs="Times New Roman"/>
          <w:color w:val="000000"/>
          <w:szCs w:val="24"/>
        </w:rPr>
        <w:t>de la R</w:t>
      </w:r>
      <w:r w:rsidR="00C66ED5" w:rsidRPr="006845E6">
        <w:rPr>
          <w:rFonts w:cs="Times New Roman"/>
          <w:color w:val="000000"/>
          <w:szCs w:val="24"/>
        </w:rPr>
        <w:t>esistencia</w:t>
      </w:r>
      <w:r w:rsidRPr="006845E6">
        <w:rPr>
          <w:rFonts w:cs="Times New Roman"/>
          <w:color w:val="000000"/>
          <w:szCs w:val="24"/>
        </w:rPr>
        <w:t>.</w:t>
      </w:r>
      <w:r w:rsidR="00C66ED5" w:rsidRPr="006845E6">
        <w:rPr>
          <w:rFonts w:cs="Times New Roman"/>
          <w:color w:val="000000"/>
          <w:szCs w:val="24"/>
        </w:rPr>
        <w:t xml:space="preserve"> </w:t>
      </w:r>
      <w:r w:rsidRPr="006845E6">
        <w:rPr>
          <w:rFonts w:cs="Times New Roman"/>
          <w:color w:val="000000"/>
          <w:szCs w:val="24"/>
        </w:rPr>
        <w:t>Participaron, entre otros,</w:t>
      </w:r>
      <w:r w:rsidR="005E33E9" w:rsidRPr="006845E6">
        <w:rPr>
          <w:rFonts w:cs="Times New Roman"/>
          <w:color w:val="000000"/>
          <w:szCs w:val="24"/>
        </w:rPr>
        <w:t xml:space="preserve"> </w:t>
      </w:r>
      <w:r w:rsidR="00C66ED5" w:rsidRPr="006845E6">
        <w:rPr>
          <w:rFonts w:cs="Times New Roman"/>
          <w:color w:val="000000"/>
          <w:szCs w:val="24"/>
        </w:rPr>
        <w:t xml:space="preserve">artistas plásticos, escénicos </w:t>
      </w:r>
      <w:r w:rsidRPr="006845E6">
        <w:rPr>
          <w:rFonts w:cs="Times New Roman"/>
          <w:color w:val="000000"/>
          <w:szCs w:val="24"/>
        </w:rPr>
        <w:t xml:space="preserve">y </w:t>
      </w:r>
      <w:r w:rsidR="00C66ED5" w:rsidRPr="006845E6">
        <w:rPr>
          <w:rFonts w:cs="Times New Roman"/>
          <w:color w:val="000000"/>
          <w:szCs w:val="24"/>
        </w:rPr>
        <w:t xml:space="preserve">circenses, </w:t>
      </w:r>
      <w:r w:rsidRPr="006845E6">
        <w:rPr>
          <w:rFonts w:cs="Times New Roman"/>
          <w:color w:val="000000"/>
          <w:szCs w:val="24"/>
        </w:rPr>
        <w:t xml:space="preserve">así como </w:t>
      </w:r>
      <w:r w:rsidR="00C66ED5" w:rsidRPr="006845E6">
        <w:rPr>
          <w:rFonts w:cs="Times New Roman"/>
          <w:color w:val="000000"/>
          <w:szCs w:val="24"/>
        </w:rPr>
        <w:t>músicos y ON</w:t>
      </w:r>
      <w:r w:rsidRPr="006845E6">
        <w:rPr>
          <w:rFonts w:cs="Times New Roman"/>
          <w:color w:val="000000"/>
          <w:szCs w:val="24"/>
        </w:rPr>
        <w:t>G,</w:t>
      </w:r>
      <w:r w:rsidR="00C66ED5" w:rsidRPr="006845E6">
        <w:rPr>
          <w:rFonts w:cs="Times New Roman"/>
          <w:color w:val="000000"/>
          <w:szCs w:val="24"/>
        </w:rPr>
        <w:t xml:space="preserve"> las cuales pudieron gestionar implementos médicos y algunos alimentos para los participantes</w:t>
      </w:r>
      <w:r w:rsidRPr="006845E6">
        <w:rPr>
          <w:rFonts w:cs="Times New Roman"/>
          <w:color w:val="000000"/>
          <w:szCs w:val="24"/>
        </w:rPr>
        <w:t>.</w:t>
      </w:r>
      <w:r w:rsidR="00C66ED5" w:rsidRPr="006845E6">
        <w:rPr>
          <w:rFonts w:cs="Times New Roman"/>
          <w:color w:val="000000"/>
          <w:szCs w:val="24"/>
        </w:rPr>
        <w:t xml:space="preserve"> </w:t>
      </w:r>
      <w:r w:rsidRPr="006845E6">
        <w:rPr>
          <w:rFonts w:cs="Times New Roman"/>
          <w:color w:val="000000"/>
          <w:szCs w:val="24"/>
        </w:rPr>
        <w:t>D</w:t>
      </w:r>
      <w:r w:rsidR="00C66ED5" w:rsidRPr="006845E6">
        <w:rPr>
          <w:rFonts w:cs="Times New Roman"/>
          <w:color w:val="000000"/>
          <w:szCs w:val="24"/>
        </w:rPr>
        <w:t>esde allí</w:t>
      </w:r>
      <w:r w:rsidRPr="006845E6">
        <w:rPr>
          <w:rFonts w:cs="Times New Roman"/>
          <w:color w:val="000000"/>
          <w:szCs w:val="24"/>
        </w:rPr>
        <w:t>,</w:t>
      </w:r>
      <w:r w:rsidR="00C66ED5" w:rsidRPr="006845E6">
        <w:rPr>
          <w:rFonts w:cs="Times New Roman"/>
          <w:color w:val="000000"/>
          <w:szCs w:val="24"/>
        </w:rPr>
        <w:t xml:space="preserve"> los artistas de circo rechazaban la reforma tributaria, la reforma a la salud</w:t>
      </w:r>
      <w:r w:rsidR="00FB5D6D" w:rsidRPr="006845E6">
        <w:rPr>
          <w:rFonts w:cs="Times New Roman"/>
          <w:color w:val="000000"/>
          <w:szCs w:val="24"/>
        </w:rPr>
        <w:t xml:space="preserve">, </w:t>
      </w:r>
      <w:r w:rsidRPr="006845E6">
        <w:rPr>
          <w:rFonts w:cs="Times New Roman"/>
          <w:color w:val="000000"/>
          <w:szCs w:val="24"/>
        </w:rPr>
        <w:t xml:space="preserve">y exigían </w:t>
      </w:r>
      <w:r w:rsidR="00C66ED5" w:rsidRPr="006845E6">
        <w:rPr>
          <w:rFonts w:cs="Times New Roman"/>
          <w:color w:val="000000"/>
          <w:szCs w:val="24"/>
        </w:rPr>
        <w:t xml:space="preserve">mejores garantías laborales y de formación en el país. </w:t>
      </w:r>
      <w:r w:rsidRPr="006845E6">
        <w:rPr>
          <w:rFonts w:cs="Times New Roman"/>
          <w:color w:val="000000"/>
          <w:szCs w:val="24"/>
        </w:rPr>
        <w:t>Asimismo, e</w:t>
      </w:r>
      <w:r w:rsidR="00C66ED5" w:rsidRPr="006845E6">
        <w:rPr>
          <w:rFonts w:cs="Times New Roman"/>
          <w:color w:val="000000"/>
          <w:szCs w:val="24"/>
        </w:rPr>
        <w:t xml:space="preserve">sta protesta </w:t>
      </w:r>
      <w:r w:rsidR="00FB5D6D" w:rsidRPr="006845E6">
        <w:rPr>
          <w:rFonts w:cs="Times New Roman"/>
          <w:color w:val="000000"/>
          <w:szCs w:val="24"/>
        </w:rPr>
        <w:t>convoc</w:t>
      </w:r>
      <w:r w:rsidRPr="006845E6">
        <w:rPr>
          <w:rFonts w:cs="Times New Roman"/>
          <w:color w:val="000000"/>
          <w:szCs w:val="24"/>
        </w:rPr>
        <w:t>ó</w:t>
      </w:r>
      <w:r w:rsidR="00C66ED5" w:rsidRPr="006845E6">
        <w:rPr>
          <w:rFonts w:cs="Times New Roman"/>
          <w:color w:val="000000"/>
          <w:szCs w:val="24"/>
        </w:rPr>
        <w:t xml:space="preserve"> </w:t>
      </w:r>
      <w:r w:rsidRPr="006845E6">
        <w:rPr>
          <w:rFonts w:cs="Times New Roman"/>
          <w:color w:val="000000"/>
          <w:szCs w:val="24"/>
        </w:rPr>
        <w:t xml:space="preserve">a </w:t>
      </w:r>
      <w:r w:rsidR="00C66ED5" w:rsidRPr="006845E6">
        <w:rPr>
          <w:rFonts w:cs="Times New Roman"/>
          <w:color w:val="000000"/>
          <w:szCs w:val="24"/>
        </w:rPr>
        <w:t xml:space="preserve">cerca de </w:t>
      </w:r>
      <w:r w:rsidRPr="006845E6">
        <w:rPr>
          <w:rFonts w:cs="Times New Roman"/>
          <w:color w:val="000000"/>
          <w:szCs w:val="24"/>
        </w:rPr>
        <w:t>trescientos</w:t>
      </w:r>
      <w:r w:rsidR="00C66ED5" w:rsidRPr="006845E6">
        <w:rPr>
          <w:rFonts w:cs="Times New Roman"/>
          <w:color w:val="000000"/>
          <w:szCs w:val="24"/>
        </w:rPr>
        <w:t xml:space="preserve"> artistas alrededor de la ciudad de Bogotá, generando alianzas con grupos musicales, artistas audiovisuales </w:t>
      </w:r>
      <w:r w:rsidRPr="006845E6">
        <w:rPr>
          <w:rFonts w:cs="Times New Roman"/>
          <w:color w:val="000000"/>
          <w:szCs w:val="24"/>
        </w:rPr>
        <w:t xml:space="preserve">y </w:t>
      </w:r>
      <w:r w:rsidR="00C66ED5" w:rsidRPr="006845E6">
        <w:rPr>
          <w:rFonts w:cs="Times New Roman"/>
          <w:color w:val="000000"/>
          <w:szCs w:val="24"/>
        </w:rPr>
        <w:t>periódicos locales</w:t>
      </w:r>
      <w:r w:rsidRPr="006845E6">
        <w:rPr>
          <w:rFonts w:cs="Times New Roman"/>
          <w:color w:val="000000"/>
          <w:szCs w:val="24"/>
        </w:rPr>
        <w:t>.</w:t>
      </w:r>
      <w:r w:rsidR="00C66ED5" w:rsidRPr="006845E6">
        <w:rPr>
          <w:rFonts w:cs="Times New Roman"/>
          <w:color w:val="000000"/>
          <w:szCs w:val="24"/>
        </w:rPr>
        <w:t xml:space="preserve"> </w:t>
      </w:r>
      <w:r w:rsidRPr="006845E6">
        <w:rPr>
          <w:rFonts w:cs="Times New Roman"/>
          <w:color w:val="000000"/>
          <w:szCs w:val="24"/>
        </w:rPr>
        <w:t>Todos ellos se unieron</w:t>
      </w:r>
      <w:r w:rsidR="00C66ED5" w:rsidRPr="006845E6">
        <w:rPr>
          <w:rFonts w:cs="Times New Roman"/>
          <w:color w:val="000000"/>
          <w:szCs w:val="24"/>
        </w:rPr>
        <w:t xml:space="preserve"> desde el arte para luchar por los derechos esenciales para vivir. En medio de la violencia y la asepsia el arte qu</w:t>
      </w:r>
      <w:r w:rsidRPr="006845E6">
        <w:rPr>
          <w:rFonts w:cs="Times New Roman"/>
          <w:color w:val="000000"/>
          <w:szCs w:val="24"/>
        </w:rPr>
        <w:t>ería</w:t>
      </w:r>
      <w:r w:rsidR="00C66ED5" w:rsidRPr="006845E6">
        <w:rPr>
          <w:rFonts w:cs="Times New Roman"/>
          <w:color w:val="000000"/>
          <w:szCs w:val="24"/>
        </w:rPr>
        <w:t xml:space="preserve"> luchar, protestar y discernir con los mandatos injustos desde la identificación del otro </w:t>
      </w:r>
      <w:r w:rsidRPr="006845E6">
        <w:rPr>
          <w:rFonts w:cs="Times New Roman"/>
          <w:color w:val="000000"/>
          <w:szCs w:val="24"/>
        </w:rPr>
        <w:t xml:space="preserve">y </w:t>
      </w:r>
      <w:r w:rsidR="00C66ED5" w:rsidRPr="006845E6">
        <w:rPr>
          <w:rFonts w:cs="Times New Roman"/>
          <w:color w:val="000000"/>
          <w:szCs w:val="24"/>
        </w:rPr>
        <w:t xml:space="preserve">por medio de la resignificación de sentires y </w:t>
      </w:r>
      <w:r w:rsidR="005D1DB6" w:rsidRPr="006845E6">
        <w:rPr>
          <w:rFonts w:cs="Times New Roman"/>
          <w:color w:val="000000"/>
          <w:szCs w:val="24"/>
        </w:rPr>
        <w:t>de</w:t>
      </w:r>
      <w:r w:rsidR="00C66ED5" w:rsidRPr="006845E6">
        <w:rPr>
          <w:rFonts w:cs="Times New Roman"/>
          <w:color w:val="000000"/>
          <w:szCs w:val="24"/>
        </w:rPr>
        <w:t xml:space="preserve"> empatía.</w:t>
      </w:r>
      <w:r w:rsidR="00184FB7" w:rsidRPr="006845E6">
        <w:rPr>
          <w:rFonts w:cs="Times New Roman"/>
          <w:color w:val="000000"/>
          <w:szCs w:val="24"/>
        </w:rPr>
        <w:t xml:space="preserve"> </w:t>
      </w:r>
    </w:p>
    <w:p w14:paraId="02C63B7A" w14:textId="5B86F243" w:rsidR="00844265" w:rsidRPr="006845E6" w:rsidRDefault="000946BD" w:rsidP="00124BD3">
      <w:pPr>
        <w:spacing w:line="480" w:lineRule="auto"/>
        <w:rPr>
          <w:rFonts w:cs="Times New Roman"/>
          <w:color w:val="000000"/>
          <w:szCs w:val="24"/>
        </w:rPr>
      </w:pPr>
      <w:r w:rsidRPr="006845E6">
        <w:rPr>
          <w:rFonts w:cs="Times New Roman"/>
          <w:color w:val="000000"/>
          <w:szCs w:val="24"/>
        </w:rPr>
        <w:t>En sus formas expresivas, el</w:t>
      </w:r>
      <w:r w:rsidR="00844265" w:rsidRPr="006845E6">
        <w:rPr>
          <w:rFonts w:cs="Times New Roman"/>
          <w:color w:val="000000"/>
          <w:szCs w:val="24"/>
        </w:rPr>
        <w:t xml:space="preserve"> </w:t>
      </w:r>
      <w:r w:rsidRPr="006845E6">
        <w:rPr>
          <w:rFonts w:cs="Times New Roman"/>
          <w:color w:val="000000"/>
          <w:szCs w:val="24"/>
        </w:rPr>
        <w:t>gremio circense</w:t>
      </w:r>
      <w:r w:rsidR="00844265" w:rsidRPr="006845E6">
        <w:rPr>
          <w:rFonts w:cs="Times New Roman"/>
          <w:color w:val="000000"/>
          <w:szCs w:val="24"/>
        </w:rPr>
        <w:t xml:space="preserve"> </w:t>
      </w:r>
      <w:r w:rsidRPr="006845E6">
        <w:rPr>
          <w:rFonts w:cs="Times New Roman"/>
          <w:color w:val="000000"/>
          <w:szCs w:val="24"/>
        </w:rPr>
        <w:t>elaboró</w:t>
      </w:r>
      <w:r w:rsidR="00844265" w:rsidRPr="006845E6">
        <w:rPr>
          <w:rFonts w:cs="Times New Roman"/>
          <w:color w:val="000000"/>
          <w:szCs w:val="24"/>
        </w:rPr>
        <w:t xml:space="preserve"> este manifiesto </w:t>
      </w:r>
      <w:r w:rsidRPr="006845E6">
        <w:rPr>
          <w:rFonts w:cs="Times New Roman"/>
          <w:color w:val="000000"/>
          <w:szCs w:val="24"/>
        </w:rPr>
        <w:t>para dar a conocer</w:t>
      </w:r>
      <w:r w:rsidR="00844265" w:rsidRPr="006845E6">
        <w:rPr>
          <w:rFonts w:cs="Times New Roman"/>
          <w:color w:val="000000"/>
          <w:szCs w:val="24"/>
        </w:rPr>
        <w:t xml:space="preserve"> su postura </w:t>
      </w:r>
      <w:r w:rsidRPr="006845E6">
        <w:rPr>
          <w:rFonts w:cs="Times New Roman"/>
          <w:color w:val="000000"/>
          <w:szCs w:val="24"/>
        </w:rPr>
        <w:t>en relación con</w:t>
      </w:r>
      <w:r w:rsidR="00844265" w:rsidRPr="006845E6">
        <w:rPr>
          <w:rFonts w:cs="Times New Roman"/>
          <w:color w:val="000000"/>
          <w:szCs w:val="24"/>
        </w:rPr>
        <w:t xml:space="preserve"> las protestas que se originaron ese año:</w:t>
      </w:r>
    </w:p>
    <w:p w14:paraId="5C87E6F6" w14:textId="09B2A689" w:rsidR="001778BC" w:rsidRPr="006845E6" w:rsidRDefault="00844265" w:rsidP="00A6561C">
      <w:pPr>
        <w:spacing w:line="480" w:lineRule="auto"/>
        <w:ind w:left="720"/>
        <w:rPr>
          <w:rFonts w:cs="Times New Roman"/>
          <w:szCs w:val="24"/>
        </w:rPr>
      </w:pPr>
      <w:r w:rsidRPr="006845E6">
        <w:rPr>
          <w:rFonts w:cs="Times New Roman"/>
          <w:szCs w:val="24"/>
        </w:rPr>
        <w:t xml:space="preserve">Somos la unión de ideas de muchos grupos de artistas de Bogotá, cansados de la desinformación de todos </w:t>
      </w:r>
      <w:r w:rsidR="000946BD" w:rsidRPr="006845E6">
        <w:rPr>
          <w:rFonts w:cs="Times New Roman"/>
          <w:szCs w:val="24"/>
        </w:rPr>
        <w:t xml:space="preserve">[los] </w:t>
      </w:r>
      <w:r w:rsidRPr="006845E6">
        <w:rPr>
          <w:rFonts w:cs="Times New Roman"/>
          <w:szCs w:val="24"/>
        </w:rPr>
        <w:t xml:space="preserve">entes que la representan creamos un ejército de la verdad, un </w:t>
      </w:r>
      <w:r w:rsidRPr="006845E6">
        <w:rPr>
          <w:rFonts w:cs="Times New Roman"/>
          <w:szCs w:val="24"/>
        </w:rPr>
        <w:lastRenderedPageBreak/>
        <w:t xml:space="preserve">ejército de la alegre rebeldía, nuestra forma de revolución y resistencia se lleva al escenario, y de forma artística mostramos nuestra opinión sin violencia, no tenemos ni seguimos ninguna bandera y somos totalmente autónomos, no hacemos parte de ninguna red del </w:t>
      </w:r>
      <w:r w:rsidR="000946BD" w:rsidRPr="006845E6">
        <w:rPr>
          <w:rFonts w:cs="Times New Roman"/>
          <w:szCs w:val="24"/>
        </w:rPr>
        <w:t>E</w:t>
      </w:r>
      <w:r w:rsidRPr="006845E6">
        <w:rPr>
          <w:rFonts w:cs="Times New Roman"/>
          <w:szCs w:val="24"/>
        </w:rPr>
        <w:t>stado, somos libres de expresión y juicio</w:t>
      </w:r>
      <w:r w:rsidR="000946BD" w:rsidRPr="006845E6">
        <w:rPr>
          <w:rFonts w:cs="Times New Roman"/>
          <w:szCs w:val="24"/>
        </w:rPr>
        <w:t>.</w:t>
      </w:r>
      <w:r w:rsidRPr="006845E6">
        <w:rPr>
          <w:rFonts w:cs="Times New Roman"/>
          <w:szCs w:val="24"/>
        </w:rPr>
        <w:t xml:space="preserve"> </w:t>
      </w:r>
      <w:r w:rsidR="000946BD" w:rsidRPr="006845E6">
        <w:rPr>
          <w:rFonts w:cs="Times New Roman"/>
          <w:szCs w:val="24"/>
        </w:rPr>
        <w:t>¡</w:t>
      </w:r>
      <w:r w:rsidRPr="006845E6">
        <w:rPr>
          <w:rFonts w:cs="Times New Roman"/>
          <w:szCs w:val="24"/>
        </w:rPr>
        <w:t xml:space="preserve">Somos la resistencia del circo! </w:t>
      </w:r>
      <w:r w:rsidR="000946BD" w:rsidRPr="006845E6">
        <w:rPr>
          <w:rFonts w:cs="Times New Roman"/>
          <w:szCs w:val="24"/>
        </w:rPr>
        <w:t>¡¡</w:t>
      </w:r>
      <w:r w:rsidRPr="006845E6">
        <w:rPr>
          <w:rFonts w:cs="Times New Roman"/>
          <w:szCs w:val="24"/>
        </w:rPr>
        <w:t xml:space="preserve">Somos </w:t>
      </w:r>
      <w:r w:rsidR="000946BD" w:rsidRPr="006845E6">
        <w:rPr>
          <w:rFonts w:cs="Times New Roman"/>
          <w:szCs w:val="24"/>
        </w:rPr>
        <w:t>l</w:t>
      </w:r>
      <w:r w:rsidRPr="006845E6">
        <w:rPr>
          <w:rFonts w:cs="Times New Roman"/>
          <w:szCs w:val="24"/>
        </w:rPr>
        <w:t>ibres!!</w:t>
      </w:r>
    </w:p>
    <w:p w14:paraId="1411A480" w14:textId="008BEDF6" w:rsidR="00604B56" w:rsidRPr="006845E6" w:rsidRDefault="00CB7232" w:rsidP="00844265">
      <w:pPr>
        <w:spacing w:line="480" w:lineRule="auto"/>
        <w:jc w:val="center"/>
        <w:rPr>
          <w:rFonts w:cs="Times New Roman"/>
          <w:i/>
          <w:iCs/>
          <w:color w:val="000000"/>
          <w:sz w:val="16"/>
          <w:szCs w:val="16"/>
        </w:rPr>
      </w:pPr>
      <w:r w:rsidRPr="006845E6">
        <w:rPr>
          <w:noProof/>
          <w:lang w:eastAsia="es-CO"/>
        </w:rPr>
        <mc:AlternateContent>
          <mc:Choice Requires="wps">
            <w:drawing>
              <wp:anchor distT="0" distB="0" distL="114300" distR="114300" simplePos="0" relativeHeight="251662848" behindDoc="0" locked="0" layoutInCell="1" allowOverlap="1" wp14:anchorId="0F14D27F" wp14:editId="2A4A542C">
                <wp:simplePos x="0" y="0"/>
                <wp:positionH relativeFrom="margin">
                  <wp:align>left</wp:align>
                </wp:positionH>
                <wp:positionV relativeFrom="paragraph">
                  <wp:posOffset>170180</wp:posOffset>
                </wp:positionV>
                <wp:extent cx="3575685" cy="457200"/>
                <wp:effectExtent l="0" t="0" r="0" b="0"/>
                <wp:wrapNone/>
                <wp:docPr id="21"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75685" cy="457200"/>
                        </a:xfrm>
                        <a:prstGeom prst="rect">
                          <a:avLst/>
                        </a:prstGeom>
                        <a:solidFill>
                          <a:srgbClr val="FFFFFF"/>
                        </a:solidFill>
                        <a:ln>
                          <a:noFill/>
                        </a:ln>
                      </wps:spPr>
                      <wps:txbx>
                        <w:txbxContent>
                          <w:p w14:paraId="4135C221" w14:textId="2215CF7C" w:rsidR="006C28AE" w:rsidRDefault="006C28AE" w:rsidP="00A6561C">
                            <w:pPr>
                              <w:pStyle w:val="Ttulo7"/>
                            </w:pPr>
                            <w:bookmarkStart w:id="73" w:name="_Toc128864719"/>
                            <w:r>
                              <w:t xml:space="preserve">Ilustración </w:t>
                            </w:r>
                            <w:r w:rsidR="00D567EB">
                              <w:fldChar w:fldCharType="begin"/>
                            </w:r>
                            <w:r w:rsidR="00D567EB">
                              <w:instrText xml:space="preserve"> SEQ Ilustración \* ARABIC </w:instrText>
                            </w:r>
                            <w:r w:rsidR="00D567EB">
                              <w:fldChar w:fldCharType="separate"/>
                            </w:r>
                            <w:r>
                              <w:rPr>
                                <w:noProof/>
                              </w:rPr>
                              <w:t>5</w:t>
                            </w:r>
                            <w:r w:rsidR="00D567EB">
                              <w:rPr>
                                <w:noProof/>
                              </w:rPr>
                              <w:fldChar w:fldCharType="end"/>
                            </w:r>
                            <w:r>
                              <w:t>.</w:t>
                            </w:r>
                          </w:p>
                          <w:p w14:paraId="41C27155" w14:textId="71BD79C9" w:rsidR="006C28AE" w:rsidRPr="00A6561C" w:rsidRDefault="006C28AE" w:rsidP="00A6561C">
                            <w:pPr>
                              <w:pStyle w:val="Ttulo7"/>
                              <w:rPr>
                                <w:rFonts w:eastAsiaTheme="minorHAnsi"/>
                                <w:b w:val="0"/>
                                <w:bCs/>
                                <w:i/>
                                <w:iCs w:val="0"/>
                                <w:noProof/>
                              </w:rPr>
                            </w:pPr>
                            <w:r w:rsidRPr="00A6561C">
                              <w:rPr>
                                <w:b w:val="0"/>
                                <w:bCs/>
                                <w:i/>
                                <w:iCs w:val="0"/>
                              </w:rPr>
                              <w:t>Circo al paro</w:t>
                            </w:r>
                            <w:bookmarkEnd w:id="73"/>
                            <w:r>
                              <w:rPr>
                                <w:b w:val="0"/>
                                <w:bCs/>
                                <w:i/>
                                <w:iCs w:val="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14D27F" id="Text Box 9" o:spid="_x0000_s1028" type="#_x0000_t202" style="position:absolute;left:0;text-align:left;margin-left:0;margin-top:13.4pt;width:281.55pt;height:36pt;z-index:2516628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" stroked="f">
                <v:textbox inset="0,0,0,0">
                  <w:txbxContent>
                    <w:p w14:paraId="4135C221" w14:textId="2215CF7C" w:rsidR="006C28AE" w:rsidRDefault="006C28AE" w:rsidP="00A6561C">
                      <w:pPr>
                        <w:pStyle w:val="Ttulo7"/>
                      </w:pPr>
                      <w:bookmarkStart w:id="76" w:name="_Toc128864719"/>
                      <w:r>
                        <w:t xml:space="preserve">Ilustración </w:t>
                      </w:r>
                      <w:fldSimple w:instr=" SEQ Ilustración \* ARABIC ">
                        <w:r>
                          <w:rPr>
                            <w:noProof/>
                          </w:rPr>
                          <w:t>5</w:t>
                        </w:r>
                      </w:fldSimple>
                      <w:r>
                        <w:t>.</w:t>
                      </w:r>
                    </w:p>
                    <w:p w14:paraId="41C27155" w14:textId="71BD79C9" w:rsidR="006C28AE" w:rsidRPr="00A6561C" w:rsidRDefault="006C28AE" w:rsidP="00A6561C">
                      <w:pPr>
                        <w:pStyle w:val="Ttulo7"/>
                        <w:rPr>
                          <w:rFonts w:eastAsiaTheme="minorHAnsi"/>
                          <w:b w:val="0"/>
                          <w:bCs/>
                          <w:i/>
                          <w:iCs w:val="0"/>
                          <w:noProof/>
                        </w:rPr>
                      </w:pPr>
                      <w:r w:rsidRPr="00A6561C">
                        <w:rPr>
                          <w:b w:val="0"/>
                          <w:bCs/>
                          <w:i/>
                          <w:iCs w:val="0"/>
                        </w:rPr>
                        <w:t>Circo al paro</w:t>
                      </w:r>
                      <w:bookmarkEnd w:id="76"/>
                      <w:r>
                        <w:rPr>
                          <w:b w:val="0"/>
                          <w:bCs/>
                          <w:i/>
                          <w:iCs w:val="0"/>
                        </w:rPr>
                        <w:t>.</w:t>
                      </w:r>
                    </w:p>
                  </w:txbxContent>
                </v:textbox>
                <w10:wrap anchorx="margin"/>
              </v:shape>
            </w:pict>
          </mc:Fallback>
        </mc:AlternateContent>
      </w:r>
    </w:p>
    <w:p w14:paraId="7210ED8E" w14:textId="4E3666F8" w:rsidR="00083C48" w:rsidRPr="006845E6" w:rsidRDefault="00083C48" w:rsidP="00844265">
      <w:pPr>
        <w:spacing w:line="480" w:lineRule="auto"/>
        <w:jc w:val="center"/>
        <w:rPr>
          <w:rFonts w:cs="Times New Roman"/>
          <w:i/>
          <w:iCs/>
          <w:color w:val="000000"/>
          <w:sz w:val="16"/>
          <w:szCs w:val="16"/>
        </w:rPr>
      </w:pPr>
    </w:p>
    <w:p w14:paraId="6C5DEEB8" w14:textId="4D5A0C37" w:rsidR="00083C48" w:rsidRPr="006845E6" w:rsidRDefault="00DF55FA" w:rsidP="00844265">
      <w:pPr>
        <w:spacing w:line="480" w:lineRule="auto"/>
        <w:jc w:val="center"/>
        <w:rPr>
          <w:rFonts w:cs="Times New Roman"/>
          <w:i/>
          <w:iCs/>
          <w:color w:val="000000"/>
          <w:sz w:val="16"/>
          <w:szCs w:val="16"/>
        </w:rPr>
      </w:pPr>
      <w:r w:rsidRPr="006845E6">
        <w:rPr>
          <w:noProof/>
          <w:lang w:eastAsia="es-CO"/>
        </w:rPr>
        <w:drawing>
          <wp:anchor distT="0" distB="0" distL="114300" distR="114300" simplePos="0" relativeHeight="251669504" behindDoc="0" locked="0" layoutInCell="1" allowOverlap="1" wp14:anchorId="59B33A5F" wp14:editId="511A389A">
            <wp:simplePos x="0" y="0"/>
            <wp:positionH relativeFrom="margin">
              <wp:posOffset>2049145</wp:posOffset>
            </wp:positionH>
            <wp:positionV relativeFrom="paragraph">
              <wp:posOffset>36195</wp:posOffset>
            </wp:positionV>
            <wp:extent cx="2160720" cy="3525929"/>
            <wp:effectExtent l="0" t="0" r="0" b="0"/>
            <wp:wrapNone/>
            <wp:docPr id="15" name="Imagen 15" descr="No hay ninguna descripción de la fot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o hay ninguna descripción de la foto disponible."/>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160720" cy="352592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D0B9A96" w14:textId="77777777" w:rsidR="00083C48" w:rsidRPr="006845E6" w:rsidRDefault="00083C48" w:rsidP="00844265">
      <w:pPr>
        <w:spacing w:line="480" w:lineRule="auto"/>
        <w:jc w:val="center"/>
        <w:rPr>
          <w:rFonts w:cs="Times New Roman"/>
          <w:i/>
          <w:iCs/>
          <w:color w:val="000000"/>
          <w:sz w:val="16"/>
          <w:szCs w:val="16"/>
        </w:rPr>
      </w:pPr>
    </w:p>
    <w:p w14:paraId="0E7EB40F" w14:textId="6001DF46" w:rsidR="00604B56" w:rsidRPr="006845E6" w:rsidRDefault="00604B56" w:rsidP="00844265">
      <w:pPr>
        <w:spacing w:line="480" w:lineRule="auto"/>
        <w:jc w:val="center"/>
        <w:rPr>
          <w:rFonts w:cs="Times New Roman"/>
          <w:i/>
          <w:iCs/>
          <w:color w:val="000000"/>
          <w:sz w:val="16"/>
          <w:szCs w:val="16"/>
        </w:rPr>
      </w:pPr>
    </w:p>
    <w:p w14:paraId="42DF66C8" w14:textId="0F76E525" w:rsidR="006501CE" w:rsidRPr="006845E6" w:rsidRDefault="006501CE" w:rsidP="00844265">
      <w:pPr>
        <w:spacing w:line="480" w:lineRule="auto"/>
        <w:jc w:val="center"/>
        <w:rPr>
          <w:rFonts w:cs="Times New Roman"/>
          <w:i/>
          <w:iCs/>
          <w:color w:val="000000"/>
          <w:sz w:val="16"/>
          <w:szCs w:val="16"/>
        </w:rPr>
      </w:pPr>
    </w:p>
    <w:p w14:paraId="5F4171CA" w14:textId="6CB738CF" w:rsidR="006501CE" w:rsidRPr="006845E6" w:rsidRDefault="006501CE" w:rsidP="00844265">
      <w:pPr>
        <w:spacing w:line="480" w:lineRule="auto"/>
        <w:jc w:val="center"/>
        <w:rPr>
          <w:rFonts w:cs="Times New Roman"/>
          <w:i/>
          <w:iCs/>
          <w:color w:val="000000"/>
          <w:sz w:val="16"/>
          <w:szCs w:val="16"/>
        </w:rPr>
      </w:pPr>
    </w:p>
    <w:p w14:paraId="4C0B42A7" w14:textId="6708D868" w:rsidR="006501CE" w:rsidRPr="006845E6" w:rsidRDefault="006501CE" w:rsidP="00844265">
      <w:pPr>
        <w:spacing w:line="480" w:lineRule="auto"/>
        <w:jc w:val="center"/>
        <w:rPr>
          <w:rFonts w:cs="Times New Roman"/>
          <w:i/>
          <w:iCs/>
          <w:color w:val="000000"/>
          <w:sz w:val="16"/>
          <w:szCs w:val="16"/>
        </w:rPr>
      </w:pPr>
    </w:p>
    <w:p w14:paraId="59630285" w14:textId="6CB464CC" w:rsidR="006501CE" w:rsidRPr="006845E6" w:rsidRDefault="006501CE" w:rsidP="00844265">
      <w:pPr>
        <w:spacing w:line="480" w:lineRule="auto"/>
        <w:jc w:val="center"/>
        <w:rPr>
          <w:rFonts w:cs="Times New Roman"/>
          <w:i/>
          <w:iCs/>
          <w:color w:val="000000"/>
          <w:sz w:val="16"/>
          <w:szCs w:val="16"/>
        </w:rPr>
      </w:pPr>
    </w:p>
    <w:p w14:paraId="5F8BC7E4" w14:textId="6CB2BF47" w:rsidR="006501CE" w:rsidRPr="006845E6" w:rsidRDefault="006501CE" w:rsidP="00844265">
      <w:pPr>
        <w:spacing w:line="480" w:lineRule="auto"/>
        <w:jc w:val="center"/>
        <w:rPr>
          <w:rFonts w:cs="Times New Roman"/>
          <w:i/>
          <w:iCs/>
          <w:color w:val="000000"/>
          <w:sz w:val="16"/>
          <w:szCs w:val="16"/>
        </w:rPr>
      </w:pPr>
    </w:p>
    <w:p w14:paraId="2060F517" w14:textId="42A73538" w:rsidR="006501CE" w:rsidRPr="006845E6" w:rsidRDefault="006501CE" w:rsidP="00844265">
      <w:pPr>
        <w:spacing w:line="480" w:lineRule="auto"/>
        <w:jc w:val="center"/>
        <w:rPr>
          <w:rFonts w:cs="Times New Roman"/>
          <w:i/>
          <w:iCs/>
          <w:color w:val="000000"/>
          <w:sz w:val="16"/>
          <w:szCs w:val="16"/>
        </w:rPr>
      </w:pPr>
    </w:p>
    <w:p w14:paraId="30928CB1" w14:textId="77777777" w:rsidR="006501CE" w:rsidRPr="006845E6" w:rsidRDefault="006501CE" w:rsidP="00844265">
      <w:pPr>
        <w:spacing w:line="480" w:lineRule="auto"/>
        <w:jc w:val="center"/>
        <w:rPr>
          <w:rFonts w:cs="Times New Roman"/>
          <w:i/>
          <w:iCs/>
          <w:color w:val="000000"/>
          <w:sz w:val="16"/>
          <w:szCs w:val="16"/>
        </w:rPr>
      </w:pPr>
    </w:p>
    <w:p w14:paraId="25BC61F3" w14:textId="77777777" w:rsidR="006501CE" w:rsidRPr="006845E6" w:rsidRDefault="006501CE" w:rsidP="00844265">
      <w:pPr>
        <w:spacing w:line="480" w:lineRule="auto"/>
        <w:jc w:val="center"/>
        <w:rPr>
          <w:rFonts w:cs="Times New Roman"/>
          <w:i/>
          <w:iCs/>
          <w:color w:val="000000"/>
          <w:sz w:val="16"/>
          <w:szCs w:val="16"/>
        </w:rPr>
      </w:pPr>
    </w:p>
    <w:p w14:paraId="013CCEA8" w14:textId="156ABE31" w:rsidR="006501CE" w:rsidRPr="006845E6" w:rsidRDefault="006B0766" w:rsidP="006501CE">
      <w:pPr>
        <w:spacing w:line="480" w:lineRule="auto"/>
        <w:jc w:val="center"/>
        <w:rPr>
          <w:rFonts w:cs="Times New Roman"/>
          <w:i/>
          <w:iCs/>
          <w:color w:val="000000"/>
          <w:sz w:val="16"/>
          <w:szCs w:val="16"/>
        </w:rPr>
      </w:pPr>
      <w:r w:rsidRPr="006845E6">
        <w:rPr>
          <w:rFonts w:cs="Times New Roman"/>
          <w:i/>
          <w:iCs/>
          <w:color w:val="000000"/>
          <w:sz w:val="16"/>
          <w:szCs w:val="16"/>
        </w:rPr>
        <w:t xml:space="preserve">Ilustración </w:t>
      </w:r>
      <w:r w:rsidR="006501CE" w:rsidRPr="006845E6">
        <w:rPr>
          <w:rFonts w:cs="Times New Roman"/>
          <w:i/>
          <w:iCs/>
          <w:color w:val="000000"/>
          <w:sz w:val="16"/>
          <w:szCs w:val="16"/>
        </w:rPr>
        <w:t>5.</w:t>
      </w:r>
      <w:r w:rsidR="006113C2" w:rsidRPr="006845E6">
        <w:rPr>
          <w:rFonts w:cs="Times New Roman"/>
          <w:i/>
          <w:iCs/>
          <w:color w:val="000000"/>
          <w:sz w:val="16"/>
          <w:szCs w:val="16"/>
        </w:rPr>
        <w:t xml:space="preserve"> Fuente (Jhon Palacios, grupo de circo al paro Facebook)</w:t>
      </w:r>
    </w:p>
    <w:p w14:paraId="3B0F1805" w14:textId="4D1956D3" w:rsidR="005134E3" w:rsidRPr="006845E6" w:rsidRDefault="005134E3" w:rsidP="006501CE">
      <w:pPr>
        <w:spacing w:line="480" w:lineRule="auto"/>
        <w:jc w:val="center"/>
        <w:rPr>
          <w:rFonts w:cs="Times New Roman"/>
          <w:i/>
          <w:iCs/>
          <w:color w:val="000000"/>
          <w:sz w:val="16"/>
          <w:szCs w:val="16"/>
        </w:rPr>
      </w:pPr>
    </w:p>
    <w:p w14:paraId="6024C2C7" w14:textId="7D513C3B" w:rsidR="005134E3" w:rsidRPr="006845E6" w:rsidRDefault="005134E3" w:rsidP="006501CE">
      <w:pPr>
        <w:spacing w:line="480" w:lineRule="auto"/>
        <w:jc w:val="center"/>
        <w:rPr>
          <w:rFonts w:cs="Times New Roman"/>
          <w:i/>
          <w:iCs/>
          <w:color w:val="000000"/>
          <w:sz w:val="16"/>
          <w:szCs w:val="16"/>
        </w:rPr>
      </w:pPr>
    </w:p>
    <w:p w14:paraId="3080B1E0" w14:textId="54349D64" w:rsidR="005134E3" w:rsidRPr="006845E6" w:rsidRDefault="005134E3" w:rsidP="006501CE">
      <w:pPr>
        <w:spacing w:line="480" w:lineRule="auto"/>
        <w:jc w:val="center"/>
        <w:rPr>
          <w:rFonts w:cs="Times New Roman"/>
          <w:i/>
          <w:iCs/>
          <w:color w:val="000000"/>
          <w:sz w:val="16"/>
          <w:szCs w:val="16"/>
        </w:rPr>
      </w:pPr>
    </w:p>
    <w:p w14:paraId="0186D5F5" w14:textId="2CCAB634" w:rsidR="005134E3" w:rsidRPr="006845E6" w:rsidRDefault="005134E3" w:rsidP="006501CE">
      <w:pPr>
        <w:spacing w:line="480" w:lineRule="auto"/>
        <w:jc w:val="center"/>
        <w:rPr>
          <w:rFonts w:cs="Times New Roman"/>
          <w:i/>
          <w:iCs/>
          <w:color w:val="000000"/>
          <w:sz w:val="16"/>
          <w:szCs w:val="16"/>
        </w:rPr>
      </w:pPr>
    </w:p>
    <w:p w14:paraId="77BCA415" w14:textId="1AEFB201" w:rsidR="005134E3" w:rsidRPr="006845E6" w:rsidRDefault="005134E3" w:rsidP="006501CE">
      <w:pPr>
        <w:spacing w:line="480" w:lineRule="auto"/>
        <w:jc w:val="center"/>
        <w:rPr>
          <w:rFonts w:cs="Times New Roman"/>
          <w:i/>
          <w:iCs/>
          <w:color w:val="000000"/>
          <w:sz w:val="16"/>
          <w:szCs w:val="16"/>
        </w:rPr>
      </w:pPr>
    </w:p>
    <w:p w14:paraId="595C2668" w14:textId="77777777" w:rsidR="005134E3" w:rsidRPr="006845E6" w:rsidRDefault="005134E3" w:rsidP="006501CE">
      <w:pPr>
        <w:spacing w:line="480" w:lineRule="auto"/>
        <w:jc w:val="center"/>
        <w:rPr>
          <w:rFonts w:cs="Times New Roman"/>
          <w:i/>
          <w:iCs/>
          <w:color w:val="000000"/>
          <w:sz w:val="16"/>
          <w:szCs w:val="16"/>
        </w:rPr>
      </w:pPr>
    </w:p>
    <w:p w14:paraId="5B566859" w14:textId="77777777" w:rsidR="00CA1C51" w:rsidRPr="006845E6" w:rsidRDefault="00CA1C51" w:rsidP="006501CE">
      <w:pPr>
        <w:spacing w:line="480" w:lineRule="auto"/>
        <w:jc w:val="center"/>
        <w:rPr>
          <w:rFonts w:cs="Times New Roman"/>
          <w:i/>
          <w:iCs/>
          <w:color w:val="000000"/>
          <w:sz w:val="16"/>
          <w:szCs w:val="16"/>
        </w:rPr>
      </w:pPr>
    </w:p>
    <w:p w14:paraId="7BB900C2" w14:textId="3165D9D9" w:rsidR="006501CE" w:rsidRPr="006845E6" w:rsidRDefault="00CB7232" w:rsidP="00844265">
      <w:pPr>
        <w:spacing w:line="480" w:lineRule="auto"/>
        <w:jc w:val="center"/>
        <w:rPr>
          <w:rFonts w:cs="Times New Roman"/>
          <w:i/>
          <w:iCs/>
          <w:color w:val="000000"/>
          <w:sz w:val="16"/>
          <w:szCs w:val="16"/>
        </w:rPr>
      </w:pPr>
      <w:r w:rsidRPr="006845E6">
        <w:rPr>
          <w:noProof/>
          <w:lang w:eastAsia="es-CO"/>
        </w:rPr>
        <mc:AlternateContent>
          <mc:Choice Requires="wps">
            <w:drawing>
              <wp:anchor distT="0" distB="0" distL="114300" distR="114300" simplePos="0" relativeHeight="251663872" behindDoc="0" locked="0" layoutInCell="1" allowOverlap="1" wp14:anchorId="12A33B7C" wp14:editId="331B179E">
                <wp:simplePos x="0" y="0"/>
                <wp:positionH relativeFrom="margin">
                  <wp:align>left</wp:align>
                </wp:positionH>
                <wp:positionV relativeFrom="paragraph">
                  <wp:posOffset>12700</wp:posOffset>
                </wp:positionV>
                <wp:extent cx="4533900" cy="504825"/>
                <wp:effectExtent l="0" t="0" r="0" b="0"/>
                <wp:wrapNone/>
                <wp:docPr id="2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33900" cy="504825"/>
                        </a:xfrm>
                        <a:prstGeom prst="rect">
                          <a:avLst/>
                        </a:prstGeom>
                        <a:solidFill>
                          <a:srgbClr val="FFFFFF"/>
                        </a:solidFill>
                        <a:ln>
                          <a:noFill/>
                        </a:ln>
                      </wps:spPr>
                      <wps:txbx>
                        <w:txbxContent>
                          <w:p w14:paraId="55AC74E3" w14:textId="136E3019" w:rsidR="006C28AE" w:rsidRDefault="006C28AE" w:rsidP="00A6561C">
                            <w:pPr>
                              <w:pStyle w:val="Ttulo7"/>
                            </w:pPr>
                            <w:bookmarkStart w:id="74" w:name="_Toc128864720"/>
                            <w:r>
                              <w:t xml:space="preserve">Ilustración </w:t>
                            </w:r>
                            <w:r w:rsidR="00D567EB">
                              <w:fldChar w:fldCharType="begin"/>
                            </w:r>
                            <w:r w:rsidR="00D567EB">
                              <w:instrText xml:space="preserve"> SEQ Ilustración \* ARABIC </w:instrText>
                            </w:r>
                            <w:r w:rsidR="00D567EB">
                              <w:fldChar w:fldCharType="separate"/>
                            </w:r>
                            <w:r>
                              <w:rPr>
                                <w:noProof/>
                              </w:rPr>
                              <w:t>6</w:t>
                            </w:r>
                            <w:r w:rsidR="00D567EB">
                              <w:rPr>
                                <w:noProof/>
                              </w:rPr>
                              <w:fldChar w:fldCharType="end"/>
                            </w:r>
                            <w:r>
                              <w:t xml:space="preserve"> </w:t>
                            </w:r>
                          </w:p>
                          <w:p w14:paraId="7BB4D936" w14:textId="33D722A7" w:rsidR="006C28AE" w:rsidRPr="00A6561C" w:rsidRDefault="006C28AE" w:rsidP="00A6561C">
                            <w:pPr>
                              <w:pStyle w:val="Ttulo7"/>
                              <w:rPr>
                                <w:rFonts w:eastAsiaTheme="minorHAnsi"/>
                                <w:b w:val="0"/>
                                <w:bCs/>
                                <w:i/>
                                <w:iCs w:val="0"/>
                                <w:noProof/>
                              </w:rPr>
                            </w:pPr>
                            <w:r w:rsidRPr="00A6561C">
                              <w:rPr>
                                <w:b w:val="0"/>
                                <w:bCs/>
                                <w:i/>
                                <w:iCs w:val="0"/>
                              </w:rPr>
                              <w:t>Circo al paro 2</w:t>
                            </w:r>
                            <w:bookmarkEnd w:id="74"/>
                            <w:r>
                              <w:rPr>
                                <w:b w:val="0"/>
                                <w:bCs/>
                                <w:i/>
                                <w:iCs w:val="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A33B7C" id="Text Box 10" o:spid="_x0000_s1029" type="#_x0000_t202" style="position:absolute;left:0;text-align:left;margin-left:0;margin-top:1pt;width:357pt;height:39.75pt;z-index:2516638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" stroked="f">
                <v:textbox inset="0,0,0,0">
                  <w:txbxContent>
                    <w:p w14:paraId="55AC74E3" w14:textId="136E3019" w:rsidR="006C28AE" w:rsidRDefault="006C28AE" w:rsidP="00A6561C">
                      <w:pPr>
                        <w:pStyle w:val="Ttulo7"/>
                      </w:pPr>
                      <w:bookmarkStart w:id="78" w:name="_Toc128864720"/>
                      <w:r>
                        <w:t xml:space="preserve">Ilustración </w:t>
                      </w:r>
                      <w:fldSimple w:instr=" SEQ Ilustración \* ARABIC ">
                        <w:r>
                          <w:rPr>
                            <w:noProof/>
                          </w:rPr>
                          <w:t>6</w:t>
                        </w:r>
                      </w:fldSimple>
                      <w:r>
                        <w:t xml:space="preserve"> </w:t>
                      </w:r>
                    </w:p>
                    <w:p w14:paraId="7BB4D936" w14:textId="33D722A7" w:rsidR="006C28AE" w:rsidRPr="00A6561C" w:rsidRDefault="006C28AE" w:rsidP="00A6561C">
                      <w:pPr>
                        <w:pStyle w:val="Ttulo7"/>
                        <w:rPr>
                          <w:rFonts w:eastAsiaTheme="minorHAnsi"/>
                          <w:b w:val="0"/>
                          <w:bCs/>
                          <w:i/>
                          <w:iCs w:val="0"/>
                          <w:noProof/>
                        </w:rPr>
                      </w:pPr>
                      <w:r w:rsidRPr="00A6561C">
                        <w:rPr>
                          <w:b w:val="0"/>
                          <w:bCs/>
                          <w:i/>
                          <w:iCs w:val="0"/>
                        </w:rPr>
                        <w:t>Circo al paro 2</w:t>
                      </w:r>
                      <w:bookmarkEnd w:id="78"/>
                      <w:r>
                        <w:rPr>
                          <w:b w:val="0"/>
                          <w:bCs/>
                          <w:i/>
                          <w:iCs w:val="0"/>
                        </w:rPr>
                        <w:t>.</w:t>
                      </w:r>
                    </w:p>
                  </w:txbxContent>
                </v:textbox>
                <w10:wrap anchorx="margin"/>
              </v:shape>
            </w:pict>
          </mc:Fallback>
        </mc:AlternateContent>
      </w:r>
    </w:p>
    <w:p w14:paraId="03E05AF9" w14:textId="62A35F35" w:rsidR="00184FB7" w:rsidRPr="006845E6" w:rsidRDefault="00DF55FA" w:rsidP="00DF55FA">
      <w:pPr>
        <w:spacing w:line="480" w:lineRule="auto"/>
        <w:jc w:val="center"/>
        <w:rPr>
          <w:rFonts w:cs="Times New Roman"/>
          <w:color w:val="000000"/>
          <w:szCs w:val="24"/>
        </w:rPr>
      </w:pPr>
      <w:r w:rsidRPr="006845E6">
        <w:rPr>
          <w:noProof/>
          <w:lang w:eastAsia="es-CO"/>
        </w:rPr>
        <w:drawing>
          <wp:anchor distT="0" distB="0" distL="114300" distR="114300" simplePos="0" relativeHeight="251666432" behindDoc="0" locked="0" layoutInCell="1" allowOverlap="1" wp14:anchorId="28DEF15E" wp14:editId="5F760253">
            <wp:simplePos x="0" y="0"/>
            <wp:positionH relativeFrom="margin">
              <wp:posOffset>1981200</wp:posOffset>
            </wp:positionH>
            <wp:positionV relativeFrom="paragraph">
              <wp:posOffset>135255</wp:posOffset>
            </wp:positionV>
            <wp:extent cx="2144945" cy="3000375"/>
            <wp:effectExtent l="0" t="0" r="8255" b="0"/>
            <wp:wrapNone/>
            <wp:docPr id="13" name="Imagen 13" descr="No hay ninguna descripción de la fot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 hay ninguna descripción de la foto disponible."/>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153011" cy="301165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A94B873" w14:textId="0102C745" w:rsidR="00184FB7" w:rsidRPr="006845E6" w:rsidRDefault="00184FB7" w:rsidP="00124BD3">
      <w:pPr>
        <w:spacing w:line="480" w:lineRule="auto"/>
        <w:rPr>
          <w:rFonts w:cs="Times New Roman"/>
          <w:color w:val="000000"/>
          <w:szCs w:val="24"/>
        </w:rPr>
      </w:pPr>
    </w:p>
    <w:p w14:paraId="01DE4260" w14:textId="77777777" w:rsidR="001113DC" w:rsidRPr="006845E6" w:rsidRDefault="001113DC" w:rsidP="00124BD3">
      <w:pPr>
        <w:spacing w:line="480" w:lineRule="auto"/>
        <w:rPr>
          <w:rFonts w:cs="Times New Roman"/>
          <w:color w:val="000000"/>
          <w:szCs w:val="24"/>
        </w:rPr>
      </w:pPr>
    </w:p>
    <w:p w14:paraId="45E6F911" w14:textId="77777777" w:rsidR="001113DC" w:rsidRPr="006845E6" w:rsidRDefault="001113DC" w:rsidP="00124BD3">
      <w:pPr>
        <w:spacing w:line="480" w:lineRule="auto"/>
        <w:rPr>
          <w:rFonts w:cs="Times New Roman"/>
          <w:color w:val="000000"/>
          <w:szCs w:val="24"/>
        </w:rPr>
      </w:pPr>
    </w:p>
    <w:p w14:paraId="69062DF7" w14:textId="77777777" w:rsidR="001113DC" w:rsidRPr="006845E6" w:rsidRDefault="001113DC" w:rsidP="00124BD3">
      <w:pPr>
        <w:spacing w:line="480" w:lineRule="auto"/>
        <w:rPr>
          <w:rFonts w:cs="Times New Roman"/>
          <w:color w:val="000000"/>
          <w:szCs w:val="24"/>
        </w:rPr>
      </w:pPr>
    </w:p>
    <w:p w14:paraId="003F15BE" w14:textId="77777777" w:rsidR="001113DC" w:rsidRPr="006845E6" w:rsidRDefault="001113DC" w:rsidP="00124BD3">
      <w:pPr>
        <w:spacing w:line="480" w:lineRule="auto"/>
        <w:rPr>
          <w:rFonts w:cs="Times New Roman"/>
          <w:color w:val="000000"/>
          <w:szCs w:val="24"/>
        </w:rPr>
      </w:pPr>
    </w:p>
    <w:p w14:paraId="04AB38EB" w14:textId="77777777" w:rsidR="001113DC" w:rsidRPr="006845E6" w:rsidRDefault="001113DC" w:rsidP="00124BD3">
      <w:pPr>
        <w:spacing w:line="480" w:lineRule="auto"/>
        <w:rPr>
          <w:rFonts w:cs="Times New Roman"/>
          <w:color w:val="000000"/>
          <w:szCs w:val="24"/>
        </w:rPr>
      </w:pPr>
    </w:p>
    <w:p w14:paraId="5994D93F" w14:textId="049814C2" w:rsidR="001B4E68" w:rsidRPr="006845E6" w:rsidRDefault="001B4E68" w:rsidP="001B4E68">
      <w:pPr>
        <w:spacing w:line="240" w:lineRule="auto"/>
        <w:jc w:val="center"/>
        <w:rPr>
          <w:rFonts w:cs="Times New Roman"/>
          <w:i/>
          <w:iCs/>
          <w:color w:val="000000"/>
          <w:sz w:val="16"/>
          <w:szCs w:val="16"/>
        </w:rPr>
      </w:pPr>
    </w:p>
    <w:p w14:paraId="4CD433B8" w14:textId="0CCFA7F3" w:rsidR="000141F4" w:rsidRPr="006845E6" w:rsidRDefault="006B0766" w:rsidP="005134E3">
      <w:pPr>
        <w:spacing w:line="240" w:lineRule="auto"/>
        <w:jc w:val="center"/>
        <w:rPr>
          <w:rFonts w:cs="Times New Roman"/>
          <w:i/>
          <w:iCs/>
          <w:color w:val="000000"/>
          <w:sz w:val="16"/>
          <w:szCs w:val="16"/>
        </w:rPr>
      </w:pPr>
      <w:r w:rsidRPr="006845E6">
        <w:rPr>
          <w:rFonts w:cs="Times New Roman"/>
          <w:i/>
          <w:iCs/>
          <w:color w:val="000000"/>
          <w:sz w:val="16"/>
          <w:szCs w:val="16"/>
        </w:rPr>
        <w:t>Ilustración 6.</w:t>
      </w:r>
      <w:r w:rsidR="001113DC" w:rsidRPr="006845E6">
        <w:rPr>
          <w:rFonts w:cs="Times New Roman"/>
          <w:i/>
          <w:iCs/>
          <w:color w:val="000000"/>
          <w:sz w:val="16"/>
          <w:szCs w:val="16"/>
        </w:rPr>
        <w:t xml:space="preserve">. Fuente (Jhon Palacios, grupo de circo al paro Facebook) </w:t>
      </w:r>
    </w:p>
    <w:p w14:paraId="04F5B1A9" w14:textId="60AD50B9" w:rsidR="000141F4" w:rsidRPr="006845E6" w:rsidRDefault="000141F4" w:rsidP="001B4E68">
      <w:pPr>
        <w:spacing w:line="240" w:lineRule="auto"/>
        <w:jc w:val="center"/>
        <w:rPr>
          <w:rFonts w:cs="Times New Roman"/>
          <w:i/>
          <w:iCs/>
          <w:color w:val="000000"/>
          <w:sz w:val="16"/>
          <w:szCs w:val="16"/>
        </w:rPr>
      </w:pPr>
    </w:p>
    <w:p w14:paraId="2D5DEE84" w14:textId="3F3A46D6" w:rsidR="000141F4" w:rsidRPr="006845E6" w:rsidRDefault="000141F4" w:rsidP="001B4E68">
      <w:pPr>
        <w:spacing w:line="240" w:lineRule="auto"/>
        <w:jc w:val="center"/>
        <w:rPr>
          <w:rFonts w:cs="Times New Roman"/>
          <w:i/>
          <w:iCs/>
          <w:color w:val="000000"/>
          <w:sz w:val="16"/>
          <w:szCs w:val="16"/>
        </w:rPr>
      </w:pPr>
    </w:p>
    <w:p w14:paraId="39BC5E87" w14:textId="0A833245" w:rsidR="005134E3" w:rsidRPr="006845E6" w:rsidRDefault="005134E3" w:rsidP="001B4E68">
      <w:pPr>
        <w:spacing w:line="240" w:lineRule="auto"/>
        <w:jc w:val="center"/>
        <w:rPr>
          <w:rFonts w:cs="Times New Roman"/>
          <w:i/>
          <w:iCs/>
          <w:color w:val="000000"/>
          <w:sz w:val="16"/>
          <w:szCs w:val="16"/>
        </w:rPr>
      </w:pPr>
    </w:p>
    <w:p w14:paraId="662C30A5" w14:textId="485310E5" w:rsidR="005134E3" w:rsidRPr="006845E6" w:rsidRDefault="005134E3" w:rsidP="001B4E68">
      <w:pPr>
        <w:spacing w:line="240" w:lineRule="auto"/>
        <w:jc w:val="center"/>
        <w:rPr>
          <w:rFonts w:cs="Times New Roman"/>
          <w:i/>
          <w:iCs/>
          <w:color w:val="000000"/>
          <w:sz w:val="16"/>
          <w:szCs w:val="16"/>
        </w:rPr>
      </w:pPr>
    </w:p>
    <w:p w14:paraId="35BBEAB2" w14:textId="05278FC6" w:rsidR="005134E3" w:rsidRPr="006845E6" w:rsidRDefault="005134E3" w:rsidP="001B4E68">
      <w:pPr>
        <w:spacing w:line="240" w:lineRule="auto"/>
        <w:jc w:val="center"/>
        <w:rPr>
          <w:rFonts w:cs="Times New Roman"/>
          <w:i/>
          <w:iCs/>
          <w:color w:val="000000"/>
          <w:sz w:val="16"/>
          <w:szCs w:val="16"/>
        </w:rPr>
      </w:pPr>
    </w:p>
    <w:p w14:paraId="59C361FD" w14:textId="3793168E" w:rsidR="005134E3" w:rsidRPr="006845E6" w:rsidRDefault="005134E3" w:rsidP="001B4E68">
      <w:pPr>
        <w:spacing w:line="240" w:lineRule="auto"/>
        <w:jc w:val="center"/>
        <w:rPr>
          <w:rFonts w:cs="Times New Roman"/>
          <w:i/>
          <w:iCs/>
          <w:color w:val="000000"/>
          <w:sz w:val="16"/>
          <w:szCs w:val="16"/>
        </w:rPr>
      </w:pPr>
    </w:p>
    <w:p w14:paraId="20D511CA" w14:textId="291841CF" w:rsidR="005134E3" w:rsidRPr="006845E6" w:rsidRDefault="005134E3" w:rsidP="001B4E68">
      <w:pPr>
        <w:spacing w:line="240" w:lineRule="auto"/>
        <w:jc w:val="center"/>
        <w:rPr>
          <w:rFonts w:cs="Times New Roman"/>
          <w:i/>
          <w:iCs/>
          <w:color w:val="000000"/>
          <w:sz w:val="16"/>
          <w:szCs w:val="16"/>
        </w:rPr>
      </w:pPr>
    </w:p>
    <w:p w14:paraId="22A16A5B" w14:textId="2579FBD4" w:rsidR="005134E3" w:rsidRPr="006845E6" w:rsidRDefault="005134E3" w:rsidP="001B4E68">
      <w:pPr>
        <w:spacing w:line="240" w:lineRule="auto"/>
        <w:jc w:val="center"/>
        <w:rPr>
          <w:rFonts w:cs="Times New Roman"/>
          <w:i/>
          <w:iCs/>
          <w:color w:val="000000"/>
          <w:sz w:val="16"/>
          <w:szCs w:val="16"/>
        </w:rPr>
      </w:pPr>
    </w:p>
    <w:p w14:paraId="53BEB487" w14:textId="562087F1" w:rsidR="005134E3" w:rsidRPr="006845E6" w:rsidRDefault="005134E3" w:rsidP="001B4E68">
      <w:pPr>
        <w:spacing w:line="240" w:lineRule="auto"/>
        <w:jc w:val="center"/>
        <w:rPr>
          <w:rFonts w:cs="Times New Roman"/>
          <w:i/>
          <w:iCs/>
          <w:color w:val="000000"/>
          <w:sz w:val="16"/>
          <w:szCs w:val="16"/>
        </w:rPr>
      </w:pPr>
    </w:p>
    <w:p w14:paraId="390C0DC8" w14:textId="1E797458" w:rsidR="005134E3" w:rsidRPr="006845E6" w:rsidRDefault="005134E3" w:rsidP="001B4E68">
      <w:pPr>
        <w:spacing w:line="240" w:lineRule="auto"/>
        <w:jc w:val="center"/>
        <w:rPr>
          <w:rFonts w:cs="Times New Roman"/>
          <w:i/>
          <w:iCs/>
          <w:color w:val="000000"/>
          <w:sz w:val="16"/>
          <w:szCs w:val="16"/>
        </w:rPr>
      </w:pPr>
    </w:p>
    <w:p w14:paraId="347120C5" w14:textId="7303065F" w:rsidR="005134E3" w:rsidRPr="006845E6" w:rsidRDefault="005134E3" w:rsidP="001B4E68">
      <w:pPr>
        <w:spacing w:line="240" w:lineRule="auto"/>
        <w:jc w:val="center"/>
        <w:rPr>
          <w:rFonts w:cs="Times New Roman"/>
          <w:i/>
          <w:iCs/>
          <w:color w:val="000000"/>
          <w:sz w:val="16"/>
          <w:szCs w:val="16"/>
        </w:rPr>
      </w:pPr>
    </w:p>
    <w:p w14:paraId="56185E6D" w14:textId="7FEB556F" w:rsidR="005134E3" w:rsidRPr="006845E6" w:rsidRDefault="005134E3" w:rsidP="001B4E68">
      <w:pPr>
        <w:spacing w:line="240" w:lineRule="auto"/>
        <w:jc w:val="center"/>
        <w:rPr>
          <w:rFonts w:cs="Times New Roman"/>
          <w:i/>
          <w:iCs/>
          <w:color w:val="000000"/>
          <w:sz w:val="16"/>
          <w:szCs w:val="16"/>
        </w:rPr>
      </w:pPr>
    </w:p>
    <w:p w14:paraId="02397B5D" w14:textId="723E51F5" w:rsidR="005134E3" w:rsidRPr="006845E6" w:rsidRDefault="005134E3" w:rsidP="001B4E68">
      <w:pPr>
        <w:spacing w:line="240" w:lineRule="auto"/>
        <w:jc w:val="center"/>
        <w:rPr>
          <w:rFonts w:cs="Times New Roman"/>
          <w:i/>
          <w:iCs/>
          <w:color w:val="000000"/>
          <w:sz w:val="16"/>
          <w:szCs w:val="16"/>
        </w:rPr>
      </w:pPr>
    </w:p>
    <w:p w14:paraId="5BDB2688" w14:textId="01620A00" w:rsidR="005134E3" w:rsidRPr="006845E6" w:rsidRDefault="005134E3" w:rsidP="001B4E68">
      <w:pPr>
        <w:spacing w:line="240" w:lineRule="auto"/>
        <w:jc w:val="center"/>
        <w:rPr>
          <w:rFonts w:cs="Times New Roman"/>
          <w:i/>
          <w:iCs/>
          <w:color w:val="000000"/>
          <w:sz w:val="16"/>
          <w:szCs w:val="16"/>
        </w:rPr>
      </w:pPr>
    </w:p>
    <w:p w14:paraId="29264644" w14:textId="3C62753F" w:rsidR="005134E3" w:rsidRPr="006845E6" w:rsidRDefault="005134E3" w:rsidP="001B4E68">
      <w:pPr>
        <w:spacing w:line="240" w:lineRule="auto"/>
        <w:jc w:val="center"/>
        <w:rPr>
          <w:rFonts w:cs="Times New Roman"/>
          <w:i/>
          <w:iCs/>
          <w:color w:val="000000"/>
          <w:sz w:val="16"/>
          <w:szCs w:val="16"/>
        </w:rPr>
      </w:pPr>
    </w:p>
    <w:p w14:paraId="2838CF5D" w14:textId="2677D9EF" w:rsidR="005134E3" w:rsidRPr="006845E6" w:rsidRDefault="005134E3" w:rsidP="001B4E68">
      <w:pPr>
        <w:spacing w:line="240" w:lineRule="auto"/>
        <w:jc w:val="center"/>
        <w:rPr>
          <w:rFonts w:cs="Times New Roman"/>
          <w:i/>
          <w:iCs/>
          <w:color w:val="000000"/>
          <w:sz w:val="16"/>
          <w:szCs w:val="16"/>
        </w:rPr>
      </w:pPr>
    </w:p>
    <w:p w14:paraId="5EF073AC" w14:textId="4992831F" w:rsidR="005134E3" w:rsidRPr="006845E6" w:rsidRDefault="005134E3" w:rsidP="001B4E68">
      <w:pPr>
        <w:spacing w:line="240" w:lineRule="auto"/>
        <w:jc w:val="center"/>
        <w:rPr>
          <w:rFonts w:cs="Times New Roman"/>
          <w:i/>
          <w:iCs/>
          <w:color w:val="000000"/>
          <w:sz w:val="16"/>
          <w:szCs w:val="16"/>
        </w:rPr>
      </w:pPr>
    </w:p>
    <w:p w14:paraId="14BD1CD9" w14:textId="77777777" w:rsidR="005134E3" w:rsidRPr="006845E6" w:rsidRDefault="005134E3" w:rsidP="001B4E68">
      <w:pPr>
        <w:spacing w:line="240" w:lineRule="auto"/>
        <w:jc w:val="center"/>
        <w:rPr>
          <w:rFonts w:cs="Times New Roman"/>
          <w:i/>
          <w:iCs/>
          <w:color w:val="000000"/>
          <w:sz w:val="16"/>
          <w:szCs w:val="16"/>
        </w:rPr>
      </w:pPr>
    </w:p>
    <w:p w14:paraId="2CF323E1" w14:textId="5B03C5BD" w:rsidR="00CA1C51" w:rsidRPr="006845E6" w:rsidRDefault="00CB7232" w:rsidP="001B4E68">
      <w:pPr>
        <w:spacing w:line="240" w:lineRule="auto"/>
        <w:jc w:val="center"/>
        <w:rPr>
          <w:rFonts w:cs="Times New Roman"/>
          <w:i/>
          <w:iCs/>
          <w:color w:val="000000"/>
          <w:sz w:val="16"/>
          <w:szCs w:val="16"/>
        </w:rPr>
      </w:pPr>
      <w:r w:rsidRPr="006845E6">
        <w:rPr>
          <w:noProof/>
          <w:lang w:eastAsia="es-CO"/>
        </w:rPr>
        <w:lastRenderedPageBreak/>
        <mc:AlternateContent>
          <mc:Choice Requires="wps">
            <w:drawing>
              <wp:anchor distT="0" distB="0" distL="114300" distR="114300" simplePos="0" relativeHeight="251664896" behindDoc="0" locked="0" layoutInCell="1" allowOverlap="1" wp14:anchorId="101E0BB3" wp14:editId="05D86E15">
                <wp:simplePos x="0" y="0"/>
                <wp:positionH relativeFrom="column">
                  <wp:posOffset>800100</wp:posOffset>
                </wp:positionH>
                <wp:positionV relativeFrom="paragraph">
                  <wp:posOffset>10160</wp:posOffset>
                </wp:positionV>
                <wp:extent cx="5372100" cy="809625"/>
                <wp:effectExtent l="0" t="0" r="0" b="0"/>
                <wp:wrapNone/>
                <wp:docPr id="19"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2100" cy="809625"/>
                        </a:xfrm>
                        <a:prstGeom prst="rect">
                          <a:avLst/>
                        </a:prstGeom>
                        <a:solidFill>
                          <a:srgbClr val="FFFFFF"/>
                        </a:solidFill>
                        <a:ln>
                          <a:noFill/>
                        </a:ln>
                      </wps:spPr>
                      <wps:txbx>
                        <w:txbxContent>
                          <w:p w14:paraId="4F8AC8B3" w14:textId="4FA46477" w:rsidR="006C28AE" w:rsidRDefault="006C28AE" w:rsidP="00A6561C">
                            <w:pPr>
                              <w:pStyle w:val="Ttulo7"/>
                            </w:pPr>
                            <w:bookmarkStart w:id="75" w:name="_Toc128864721"/>
                            <w:r>
                              <w:t xml:space="preserve">Ilustración </w:t>
                            </w:r>
                            <w:r w:rsidR="00D567EB">
                              <w:fldChar w:fldCharType="begin"/>
                            </w:r>
                            <w:r w:rsidR="00D567EB">
                              <w:instrText xml:space="preserve"> SEQ Ilustración \* ARABIC </w:instrText>
                            </w:r>
                            <w:r w:rsidR="00D567EB">
                              <w:fldChar w:fldCharType="separate"/>
                            </w:r>
                            <w:r>
                              <w:rPr>
                                <w:noProof/>
                              </w:rPr>
                              <w:t>7</w:t>
                            </w:r>
                            <w:r w:rsidR="00D567EB">
                              <w:rPr>
                                <w:noProof/>
                              </w:rPr>
                              <w:fldChar w:fldCharType="end"/>
                            </w:r>
                            <w:r>
                              <w:t xml:space="preserve">. </w:t>
                            </w:r>
                          </w:p>
                          <w:p w14:paraId="48477C32" w14:textId="1A425DA3" w:rsidR="006C28AE" w:rsidRPr="00A6561C" w:rsidRDefault="006C28AE" w:rsidP="00A6561C">
                            <w:pPr>
                              <w:pStyle w:val="Ttulo7"/>
                              <w:rPr>
                                <w:rFonts w:eastAsiaTheme="minorHAnsi"/>
                                <w:b w:val="0"/>
                                <w:bCs/>
                                <w:i/>
                                <w:iCs w:val="0"/>
                                <w:noProof/>
                              </w:rPr>
                            </w:pPr>
                            <w:r w:rsidRPr="00A6561C">
                              <w:rPr>
                                <w:b w:val="0"/>
                                <w:bCs/>
                                <w:i/>
                                <w:iCs w:val="0"/>
                              </w:rPr>
                              <w:t>Circo al paro 3</w:t>
                            </w:r>
                            <w:bookmarkEnd w:id="75"/>
                            <w:r>
                              <w:rPr>
                                <w:b w:val="0"/>
                                <w:bCs/>
                                <w:i/>
                                <w:iCs w:val="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1E0BB3" id="Text Box 11" o:spid="_x0000_s1030" type="#_x0000_t202" style="position:absolute;left:0;text-align:left;margin-left:63pt;margin-top:.8pt;width:423pt;height:63.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" stroked="f">
                <v:textbox inset="0,0,0,0">
                  <w:txbxContent>
                    <w:p w14:paraId="4F8AC8B3" w14:textId="4FA46477" w:rsidR="006C28AE" w:rsidRDefault="006C28AE" w:rsidP="00A6561C">
                      <w:pPr>
                        <w:pStyle w:val="Ttulo7"/>
                      </w:pPr>
                      <w:bookmarkStart w:id="80" w:name="_Toc128864721"/>
                      <w:r>
                        <w:t xml:space="preserve">Ilustración </w:t>
                      </w:r>
                      <w:fldSimple w:instr=" SEQ Ilustración \* ARABIC ">
                        <w:r>
                          <w:rPr>
                            <w:noProof/>
                          </w:rPr>
                          <w:t>7</w:t>
                        </w:r>
                      </w:fldSimple>
                      <w:r>
                        <w:t xml:space="preserve">. </w:t>
                      </w:r>
                    </w:p>
                    <w:p w14:paraId="48477C32" w14:textId="1A425DA3" w:rsidR="006C28AE" w:rsidRPr="00A6561C" w:rsidRDefault="006C28AE" w:rsidP="00A6561C">
                      <w:pPr>
                        <w:pStyle w:val="Ttulo7"/>
                        <w:rPr>
                          <w:rFonts w:eastAsiaTheme="minorHAnsi"/>
                          <w:b w:val="0"/>
                          <w:bCs/>
                          <w:i/>
                          <w:iCs w:val="0"/>
                          <w:noProof/>
                        </w:rPr>
                      </w:pPr>
                      <w:r w:rsidRPr="00A6561C">
                        <w:rPr>
                          <w:b w:val="0"/>
                          <w:bCs/>
                          <w:i/>
                          <w:iCs w:val="0"/>
                        </w:rPr>
                        <w:t>Circo al paro 3</w:t>
                      </w:r>
                      <w:bookmarkEnd w:id="80"/>
                      <w:r>
                        <w:rPr>
                          <w:b w:val="0"/>
                          <w:bCs/>
                          <w:i/>
                          <w:iCs w:val="0"/>
                        </w:rPr>
                        <w:t>.</w:t>
                      </w:r>
                    </w:p>
                  </w:txbxContent>
                </v:textbox>
              </v:shape>
            </w:pict>
          </mc:Fallback>
        </mc:AlternateContent>
      </w:r>
    </w:p>
    <w:p w14:paraId="7BFDFB56" w14:textId="77777777" w:rsidR="00A6561C" w:rsidRPr="006845E6" w:rsidRDefault="00A6561C" w:rsidP="00844265">
      <w:pPr>
        <w:spacing w:line="480" w:lineRule="auto"/>
        <w:rPr>
          <w:rFonts w:cs="Times New Roman"/>
          <w:i/>
          <w:iCs/>
          <w:color w:val="000000"/>
          <w:sz w:val="16"/>
          <w:szCs w:val="16"/>
        </w:rPr>
      </w:pPr>
    </w:p>
    <w:p w14:paraId="6D4C6D05" w14:textId="6F90ABDD" w:rsidR="00A6561C" w:rsidRPr="006845E6" w:rsidRDefault="00A6561C" w:rsidP="00844265">
      <w:pPr>
        <w:spacing w:line="480" w:lineRule="auto"/>
        <w:rPr>
          <w:rFonts w:cs="Times New Roman"/>
          <w:i/>
          <w:iCs/>
          <w:color w:val="000000"/>
          <w:sz w:val="16"/>
          <w:szCs w:val="16"/>
        </w:rPr>
      </w:pPr>
      <w:r w:rsidRPr="006845E6">
        <w:rPr>
          <w:noProof/>
          <w:lang w:eastAsia="es-CO"/>
        </w:rPr>
        <w:drawing>
          <wp:anchor distT="0" distB="0" distL="114300" distR="114300" simplePos="0" relativeHeight="251663360" behindDoc="0" locked="0" layoutInCell="1" allowOverlap="1" wp14:anchorId="5DDDCDE4" wp14:editId="7E86CB15">
            <wp:simplePos x="0" y="0"/>
            <wp:positionH relativeFrom="margin">
              <wp:posOffset>914400</wp:posOffset>
            </wp:positionH>
            <wp:positionV relativeFrom="paragraph">
              <wp:posOffset>6985</wp:posOffset>
            </wp:positionV>
            <wp:extent cx="5143500" cy="6858000"/>
            <wp:effectExtent l="0" t="0" r="0" b="0"/>
            <wp:wrapNone/>
            <wp:docPr id="11" name="Imagen 11" descr="No hay ninguna descripción de la fot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 hay ninguna descripción de la foto disponible."/>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143500" cy="6858000"/>
                    </a:xfrm>
                    <a:prstGeom prst="rect">
                      <a:avLst/>
                    </a:prstGeom>
                    <a:noFill/>
                    <a:ln>
                      <a:noFill/>
                    </a:ln>
                  </pic:spPr>
                </pic:pic>
              </a:graphicData>
            </a:graphic>
          </wp:anchor>
        </w:drawing>
      </w:r>
    </w:p>
    <w:p w14:paraId="087D185C" w14:textId="429B507E" w:rsidR="00A6561C" w:rsidRPr="006845E6" w:rsidRDefault="00A6561C" w:rsidP="00844265">
      <w:pPr>
        <w:spacing w:line="480" w:lineRule="auto"/>
        <w:rPr>
          <w:rFonts w:cs="Times New Roman"/>
          <w:i/>
          <w:iCs/>
          <w:color w:val="000000"/>
          <w:sz w:val="16"/>
          <w:szCs w:val="16"/>
        </w:rPr>
      </w:pPr>
    </w:p>
    <w:p w14:paraId="2DA63B59" w14:textId="520A489E" w:rsidR="001113DC" w:rsidRPr="006845E6" w:rsidRDefault="001113DC" w:rsidP="00844265">
      <w:pPr>
        <w:spacing w:line="480" w:lineRule="auto"/>
        <w:rPr>
          <w:rFonts w:cs="Times New Roman"/>
          <w:i/>
          <w:iCs/>
          <w:color w:val="000000"/>
          <w:sz w:val="16"/>
          <w:szCs w:val="16"/>
        </w:rPr>
      </w:pPr>
    </w:p>
    <w:p w14:paraId="7B4BC06B" w14:textId="20CF11A2" w:rsidR="00184FB7" w:rsidRPr="006845E6" w:rsidRDefault="00184FB7" w:rsidP="00124BD3">
      <w:pPr>
        <w:spacing w:line="480" w:lineRule="auto"/>
        <w:rPr>
          <w:rFonts w:cs="Times New Roman"/>
          <w:color w:val="000000"/>
          <w:szCs w:val="24"/>
        </w:rPr>
      </w:pPr>
    </w:p>
    <w:p w14:paraId="64D8B34A" w14:textId="4F71B140" w:rsidR="00824A13" w:rsidRPr="006845E6" w:rsidRDefault="00824A13" w:rsidP="00124BD3">
      <w:pPr>
        <w:spacing w:line="480" w:lineRule="auto"/>
        <w:rPr>
          <w:rFonts w:cs="Times New Roman"/>
          <w:color w:val="000000"/>
          <w:szCs w:val="24"/>
        </w:rPr>
      </w:pPr>
    </w:p>
    <w:p w14:paraId="166DD569" w14:textId="0B6F1A1B" w:rsidR="00154FAB" w:rsidRPr="006845E6" w:rsidRDefault="00154FAB" w:rsidP="00824A13">
      <w:pPr>
        <w:spacing w:line="480" w:lineRule="auto"/>
        <w:jc w:val="center"/>
        <w:rPr>
          <w:rFonts w:cs="Times New Roman"/>
          <w:i/>
          <w:iCs/>
          <w:color w:val="000000"/>
          <w:sz w:val="16"/>
          <w:szCs w:val="16"/>
        </w:rPr>
      </w:pPr>
    </w:p>
    <w:p w14:paraId="4C47A039" w14:textId="191E27AB" w:rsidR="00154FAB" w:rsidRPr="006845E6" w:rsidRDefault="00154FAB" w:rsidP="00824A13">
      <w:pPr>
        <w:spacing w:line="480" w:lineRule="auto"/>
        <w:jc w:val="center"/>
        <w:rPr>
          <w:rFonts w:cs="Times New Roman"/>
          <w:i/>
          <w:iCs/>
          <w:color w:val="000000"/>
          <w:sz w:val="16"/>
          <w:szCs w:val="16"/>
        </w:rPr>
      </w:pPr>
    </w:p>
    <w:p w14:paraId="463DE7F6" w14:textId="47862BC4" w:rsidR="00154FAB" w:rsidRPr="006845E6" w:rsidRDefault="00154FAB" w:rsidP="00824A13">
      <w:pPr>
        <w:spacing w:line="480" w:lineRule="auto"/>
        <w:jc w:val="center"/>
        <w:rPr>
          <w:rFonts w:cs="Times New Roman"/>
          <w:i/>
          <w:iCs/>
          <w:color w:val="000000"/>
          <w:sz w:val="16"/>
          <w:szCs w:val="16"/>
        </w:rPr>
      </w:pPr>
    </w:p>
    <w:p w14:paraId="0E06B8DD" w14:textId="77777777" w:rsidR="00154FAB" w:rsidRPr="006845E6" w:rsidRDefault="00154FAB" w:rsidP="00824A13">
      <w:pPr>
        <w:spacing w:line="480" w:lineRule="auto"/>
        <w:jc w:val="center"/>
        <w:rPr>
          <w:rFonts w:cs="Times New Roman"/>
          <w:i/>
          <w:iCs/>
          <w:color w:val="000000"/>
          <w:sz w:val="16"/>
          <w:szCs w:val="16"/>
        </w:rPr>
      </w:pPr>
    </w:p>
    <w:p w14:paraId="0A0D22D7" w14:textId="77777777" w:rsidR="00154FAB" w:rsidRPr="006845E6" w:rsidRDefault="00154FAB" w:rsidP="00824A13">
      <w:pPr>
        <w:spacing w:line="480" w:lineRule="auto"/>
        <w:jc w:val="center"/>
        <w:rPr>
          <w:rFonts w:cs="Times New Roman"/>
          <w:i/>
          <w:iCs/>
          <w:color w:val="000000"/>
          <w:sz w:val="16"/>
          <w:szCs w:val="16"/>
        </w:rPr>
      </w:pPr>
    </w:p>
    <w:p w14:paraId="1C669848" w14:textId="1F9EF73D" w:rsidR="00154FAB" w:rsidRPr="006845E6" w:rsidRDefault="00154FAB" w:rsidP="00824A13">
      <w:pPr>
        <w:spacing w:line="480" w:lineRule="auto"/>
        <w:jc w:val="center"/>
        <w:rPr>
          <w:rFonts w:cs="Times New Roman"/>
          <w:i/>
          <w:iCs/>
          <w:color w:val="000000"/>
          <w:sz w:val="16"/>
          <w:szCs w:val="16"/>
        </w:rPr>
      </w:pPr>
    </w:p>
    <w:p w14:paraId="65A9EF5C" w14:textId="77777777" w:rsidR="00154FAB" w:rsidRPr="006845E6" w:rsidRDefault="00154FAB" w:rsidP="00824A13">
      <w:pPr>
        <w:spacing w:line="480" w:lineRule="auto"/>
        <w:jc w:val="center"/>
        <w:rPr>
          <w:rFonts w:cs="Times New Roman"/>
          <w:i/>
          <w:iCs/>
          <w:color w:val="000000"/>
          <w:sz w:val="16"/>
          <w:szCs w:val="16"/>
        </w:rPr>
      </w:pPr>
    </w:p>
    <w:p w14:paraId="066779DF" w14:textId="1A618AA3" w:rsidR="00154FAB" w:rsidRPr="006845E6" w:rsidRDefault="00154FAB" w:rsidP="00824A13">
      <w:pPr>
        <w:spacing w:line="480" w:lineRule="auto"/>
        <w:jc w:val="center"/>
        <w:rPr>
          <w:rFonts w:cs="Times New Roman"/>
          <w:i/>
          <w:iCs/>
          <w:color w:val="000000"/>
          <w:sz w:val="16"/>
          <w:szCs w:val="16"/>
        </w:rPr>
      </w:pPr>
    </w:p>
    <w:p w14:paraId="04C85BC2" w14:textId="1574DFAC" w:rsidR="00184FB7" w:rsidRPr="006845E6" w:rsidRDefault="00184FB7" w:rsidP="00CA1C51">
      <w:pPr>
        <w:spacing w:line="480" w:lineRule="auto"/>
        <w:rPr>
          <w:rFonts w:cs="Times New Roman"/>
          <w:i/>
          <w:iCs/>
          <w:color w:val="000000"/>
          <w:sz w:val="16"/>
          <w:szCs w:val="16"/>
        </w:rPr>
      </w:pPr>
    </w:p>
    <w:p w14:paraId="5C886CFF" w14:textId="34C22C3E" w:rsidR="00844265" w:rsidRPr="006845E6" w:rsidRDefault="006B0766" w:rsidP="00844265">
      <w:pPr>
        <w:spacing w:line="480" w:lineRule="auto"/>
        <w:jc w:val="center"/>
        <w:rPr>
          <w:rFonts w:cs="Times New Roman"/>
          <w:i/>
          <w:iCs/>
          <w:color w:val="000000"/>
          <w:sz w:val="16"/>
          <w:szCs w:val="16"/>
        </w:rPr>
      </w:pPr>
      <w:r w:rsidRPr="006845E6">
        <w:rPr>
          <w:rFonts w:cs="Times New Roman"/>
          <w:i/>
          <w:iCs/>
          <w:color w:val="000000"/>
          <w:sz w:val="16"/>
          <w:szCs w:val="16"/>
        </w:rPr>
        <w:t>Ilustración 7</w:t>
      </w:r>
      <w:r w:rsidR="00824A13" w:rsidRPr="006845E6">
        <w:rPr>
          <w:rFonts w:cs="Times New Roman"/>
          <w:i/>
          <w:iCs/>
          <w:color w:val="000000"/>
          <w:sz w:val="16"/>
          <w:szCs w:val="16"/>
        </w:rPr>
        <w:t>. Fuente (Jhon Palacios, grupo de circo al par</w:t>
      </w:r>
      <w:r w:rsidR="009F583E" w:rsidRPr="006845E6">
        <w:rPr>
          <w:rFonts w:cs="Times New Roman"/>
          <w:i/>
          <w:iCs/>
          <w:color w:val="000000"/>
          <w:sz w:val="16"/>
          <w:szCs w:val="16"/>
        </w:rPr>
        <w:t>o Facebook</w:t>
      </w:r>
      <w:r w:rsidR="00824A13" w:rsidRPr="006845E6">
        <w:rPr>
          <w:rFonts w:cs="Times New Roman"/>
          <w:i/>
          <w:iCs/>
          <w:color w:val="000000"/>
          <w:sz w:val="16"/>
          <w:szCs w:val="16"/>
        </w:rPr>
        <w:t xml:space="preserve">) </w:t>
      </w:r>
    </w:p>
    <w:p w14:paraId="18280AA3" w14:textId="77777777" w:rsidR="006501CE" w:rsidRPr="006845E6" w:rsidRDefault="006501CE" w:rsidP="00844265">
      <w:pPr>
        <w:spacing w:line="480" w:lineRule="auto"/>
        <w:jc w:val="center"/>
        <w:rPr>
          <w:rFonts w:cs="Times New Roman"/>
          <w:i/>
          <w:iCs/>
          <w:color w:val="000000"/>
          <w:sz w:val="16"/>
          <w:szCs w:val="16"/>
        </w:rPr>
      </w:pPr>
    </w:p>
    <w:p w14:paraId="73682D12" w14:textId="77777777" w:rsidR="001778BC" w:rsidRPr="006845E6" w:rsidRDefault="001778BC" w:rsidP="00124BD3">
      <w:pPr>
        <w:spacing w:line="480" w:lineRule="auto"/>
        <w:rPr>
          <w:rFonts w:cs="Times New Roman"/>
          <w:color w:val="000000"/>
          <w:szCs w:val="24"/>
        </w:rPr>
      </w:pPr>
    </w:p>
    <w:p w14:paraId="593F9888" w14:textId="77777777" w:rsidR="001778BC" w:rsidRPr="006845E6" w:rsidRDefault="001778BC" w:rsidP="00124BD3">
      <w:pPr>
        <w:spacing w:line="480" w:lineRule="auto"/>
        <w:rPr>
          <w:rFonts w:cs="Times New Roman"/>
          <w:color w:val="000000"/>
          <w:szCs w:val="24"/>
        </w:rPr>
      </w:pPr>
    </w:p>
    <w:p w14:paraId="53D480C3" w14:textId="77777777" w:rsidR="001778BC" w:rsidRPr="006845E6" w:rsidRDefault="001778BC" w:rsidP="00124BD3">
      <w:pPr>
        <w:spacing w:line="480" w:lineRule="auto"/>
        <w:rPr>
          <w:rFonts w:cs="Times New Roman"/>
          <w:color w:val="000000"/>
          <w:szCs w:val="24"/>
        </w:rPr>
      </w:pPr>
    </w:p>
    <w:p w14:paraId="7067C15C" w14:textId="77777777" w:rsidR="001778BC" w:rsidRPr="006845E6" w:rsidRDefault="001778BC" w:rsidP="00124BD3">
      <w:pPr>
        <w:spacing w:line="480" w:lineRule="auto"/>
        <w:rPr>
          <w:rFonts w:cs="Times New Roman"/>
          <w:color w:val="000000"/>
          <w:szCs w:val="24"/>
        </w:rPr>
      </w:pPr>
    </w:p>
    <w:p w14:paraId="42EC5073" w14:textId="77777777" w:rsidR="001778BC" w:rsidRPr="006845E6" w:rsidRDefault="001778BC" w:rsidP="00124BD3">
      <w:pPr>
        <w:spacing w:line="480" w:lineRule="auto"/>
        <w:rPr>
          <w:rFonts w:cs="Times New Roman"/>
          <w:color w:val="000000"/>
          <w:szCs w:val="24"/>
        </w:rPr>
      </w:pPr>
    </w:p>
    <w:p w14:paraId="6F3B12ED" w14:textId="525856D8" w:rsidR="00EF135A" w:rsidRPr="006845E6" w:rsidRDefault="00B1118C" w:rsidP="00124BD3">
      <w:pPr>
        <w:spacing w:line="480" w:lineRule="auto"/>
        <w:rPr>
          <w:rFonts w:cs="Times New Roman"/>
          <w:color w:val="000000"/>
          <w:szCs w:val="24"/>
        </w:rPr>
      </w:pPr>
      <w:r w:rsidRPr="006845E6">
        <w:rPr>
          <w:rFonts w:cs="Times New Roman"/>
          <w:color w:val="000000"/>
          <w:szCs w:val="24"/>
        </w:rPr>
        <w:lastRenderedPageBreak/>
        <w:t>Todos los sucesos</w:t>
      </w:r>
      <w:r w:rsidR="00CA1C51" w:rsidRPr="006845E6">
        <w:rPr>
          <w:rFonts w:cs="Times New Roman"/>
          <w:color w:val="000000"/>
          <w:szCs w:val="24"/>
        </w:rPr>
        <w:t xml:space="preserve"> que se dieron en el marco de las protestas nacionales ocurrieron en el lapso de un mes. En consecuencia, el proceso que se estaba llevando a cabo en la carpa de Circo para Todos se congeló</w:t>
      </w:r>
      <w:r w:rsidR="00EF135A" w:rsidRPr="006845E6">
        <w:rPr>
          <w:rFonts w:cs="Times New Roman"/>
          <w:color w:val="000000"/>
          <w:szCs w:val="24"/>
        </w:rPr>
        <w:t>, por lo que se movieron varias fechas establecidas para las clases</w:t>
      </w:r>
      <w:r w:rsidR="00CA1C51" w:rsidRPr="006845E6">
        <w:rPr>
          <w:rFonts w:cs="Times New Roman"/>
          <w:color w:val="000000"/>
          <w:szCs w:val="24"/>
        </w:rPr>
        <w:t>.</w:t>
      </w:r>
      <w:r w:rsidR="00EF135A" w:rsidRPr="006845E6">
        <w:rPr>
          <w:rFonts w:cs="Times New Roman"/>
          <w:color w:val="000000"/>
          <w:szCs w:val="24"/>
        </w:rPr>
        <w:t xml:space="preserve"> </w:t>
      </w:r>
      <w:r w:rsidR="00CA1C51" w:rsidRPr="006845E6">
        <w:rPr>
          <w:rFonts w:cs="Times New Roman"/>
          <w:color w:val="000000"/>
          <w:szCs w:val="24"/>
        </w:rPr>
        <w:t>A</w:t>
      </w:r>
      <w:r w:rsidR="00EF135A" w:rsidRPr="006845E6">
        <w:rPr>
          <w:rFonts w:cs="Times New Roman"/>
          <w:color w:val="000000"/>
          <w:szCs w:val="24"/>
        </w:rPr>
        <w:t>demás</w:t>
      </w:r>
      <w:r w:rsidR="00CA1C51" w:rsidRPr="006845E6">
        <w:rPr>
          <w:rFonts w:cs="Times New Roman"/>
          <w:color w:val="000000"/>
          <w:szCs w:val="24"/>
        </w:rPr>
        <w:t>,</w:t>
      </w:r>
      <w:r w:rsidR="00EF135A" w:rsidRPr="006845E6">
        <w:rPr>
          <w:rFonts w:cs="Times New Roman"/>
          <w:color w:val="000000"/>
          <w:szCs w:val="24"/>
        </w:rPr>
        <w:t xml:space="preserve"> como se incluían en el proyecto profesores extranjeros, por el tiempo pactado debían regresar a sus espacios habituales en sus países de procedencia</w:t>
      </w:r>
      <w:r w:rsidR="00253710" w:rsidRPr="006845E6">
        <w:rPr>
          <w:rFonts w:cs="Times New Roman"/>
          <w:color w:val="000000"/>
          <w:szCs w:val="24"/>
        </w:rPr>
        <w:t xml:space="preserve">, razón por la cual los maestros se vieron en la necesidad de finalizar su proceso de </w:t>
      </w:r>
      <w:r w:rsidR="005D1DB6" w:rsidRPr="006845E6">
        <w:rPr>
          <w:rFonts w:cs="Times New Roman"/>
          <w:color w:val="000000"/>
          <w:szCs w:val="24"/>
        </w:rPr>
        <w:t>enseñanza</w:t>
      </w:r>
      <w:r w:rsidR="00253710" w:rsidRPr="006845E6">
        <w:rPr>
          <w:rFonts w:cs="Times New Roman"/>
          <w:color w:val="000000"/>
          <w:szCs w:val="24"/>
        </w:rPr>
        <w:t xml:space="preserve">. Sin embargo, la </w:t>
      </w:r>
      <w:r w:rsidR="00CA1C51" w:rsidRPr="006845E6">
        <w:rPr>
          <w:rFonts w:cs="Times New Roman"/>
          <w:color w:val="000000"/>
          <w:szCs w:val="24"/>
        </w:rPr>
        <w:t>E</w:t>
      </w:r>
      <w:r w:rsidR="00253710" w:rsidRPr="006845E6">
        <w:rPr>
          <w:rFonts w:cs="Times New Roman"/>
          <w:color w:val="000000"/>
          <w:szCs w:val="24"/>
        </w:rPr>
        <w:t xml:space="preserve">scuela de </w:t>
      </w:r>
      <w:r w:rsidR="00CA1C51" w:rsidRPr="006845E6">
        <w:rPr>
          <w:rFonts w:cs="Times New Roman"/>
          <w:color w:val="000000"/>
          <w:szCs w:val="24"/>
        </w:rPr>
        <w:t>C</w:t>
      </w:r>
      <w:r w:rsidR="00253710" w:rsidRPr="006845E6">
        <w:rPr>
          <w:rFonts w:cs="Times New Roman"/>
          <w:color w:val="000000"/>
          <w:szCs w:val="24"/>
        </w:rPr>
        <w:t xml:space="preserve">irco para </w:t>
      </w:r>
      <w:r w:rsidR="00CA1C51" w:rsidRPr="006845E6">
        <w:rPr>
          <w:rFonts w:cs="Times New Roman"/>
          <w:color w:val="000000"/>
          <w:szCs w:val="24"/>
        </w:rPr>
        <w:t>T</w:t>
      </w:r>
      <w:r w:rsidR="00253710" w:rsidRPr="006845E6">
        <w:rPr>
          <w:rFonts w:cs="Times New Roman"/>
          <w:color w:val="000000"/>
          <w:szCs w:val="24"/>
        </w:rPr>
        <w:t>odos c</w:t>
      </w:r>
      <w:r w:rsidR="00CA1C51" w:rsidRPr="006845E6">
        <w:rPr>
          <w:rFonts w:cs="Times New Roman"/>
          <w:color w:val="000000"/>
          <w:szCs w:val="24"/>
        </w:rPr>
        <w:t>ontaba</w:t>
      </w:r>
      <w:r w:rsidR="00253710" w:rsidRPr="006845E6">
        <w:rPr>
          <w:rFonts w:cs="Times New Roman"/>
          <w:color w:val="000000"/>
          <w:szCs w:val="24"/>
        </w:rPr>
        <w:t xml:space="preserve"> con un banco de egresados calificados para enseñar las técnicas adquiridas en procesos anteriores. De esta forma</w:t>
      </w:r>
      <w:r w:rsidR="00CA1C51" w:rsidRPr="006845E6">
        <w:rPr>
          <w:rFonts w:cs="Times New Roman"/>
          <w:color w:val="000000"/>
          <w:szCs w:val="24"/>
        </w:rPr>
        <w:t>,</w:t>
      </w:r>
      <w:r w:rsidR="00253710" w:rsidRPr="006845E6">
        <w:rPr>
          <w:rFonts w:cs="Times New Roman"/>
          <w:color w:val="000000"/>
          <w:szCs w:val="24"/>
        </w:rPr>
        <w:t xml:space="preserve"> se integr</w:t>
      </w:r>
      <w:r w:rsidR="00CA1C51" w:rsidRPr="006845E6">
        <w:rPr>
          <w:rFonts w:cs="Times New Roman"/>
          <w:color w:val="000000"/>
          <w:szCs w:val="24"/>
        </w:rPr>
        <w:t>ó</w:t>
      </w:r>
      <w:r w:rsidR="00253710" w:rsidRPr="006845E6">
        <w:rPr>
          <w:rFonts w:cs="Times New Roman"/>
          <w:color w:val="000000"/>
          <w:szCs w:val="24"/>
        </w:rPr>
        <w:t xml:space="preserve"> un </w:t>
      </w:r>
      <w:r w:rsidR="00A017DD" w:rsidRPr="006845E6">
        <w:rPr>
          <w:rFonts w:cs="Times New Roman"/>
          <w:color w:val="000000"/>
          <w:szCs w:val="24"/>
        </w:rPr>
        <w:t>módulo</w:t>
      </w:r>
      <w:r w:rsidR="00253710" w:rsidRPr="006845E6">
        <w:rPr>
          <w:rFonts w:cs="Times New Roman"/>
          <w:color w:val="000000"/>
          <w:szCs w:val="24"/>
        </w:rPr>
        <w:t xml:space="preserve"> nuevo en el proceso de aprendizaje que no estaba previsto</w:t>
      </w:r>
      <w:r w:rsidR="00CA1C51" w:rsidRPr="006845E6">
        <w:rPr>
          <w:rFonts w:cs="Times New Roman"/>
          <w:color w:val="000000"/>
          <w:szCs w:val="24"/>
        </w:rPr>
        <w:t>:</w:t>
      </w:r>
      <w:r w:rsidR="007B35CE" w:rsidRPr="006845E6">
        <w:rPr>
          <w:rFonts w:cs="Times New Roman"/>
          <w:color w:val="000000"/>
          <w:szCs w:val="24"/>
        </w:rPr>
        <w:t xml:space="preserve"> </w:t>
      </w:r>
      <w:r w:rsidR="00CA1C51" w:rsidRPr="006845E6">
        <w:rPr>
          <w:rFonts w:cs="Times New Roman"/>
          <w:color w:val="000000"/>
          <w:szCs w:val="24"/>
        </w:rPr>
        <w:t>e</w:t>
      </w:r>
      <w:r w:rsidR="00FB5D6D" w:rsidRPr="006845E6">
        <w:rPr>
          <w:rFonts w:cs="Times New Roman"/>
          <w:color w:val="000000"/>
          <w:szCs w:val="24"/>
        </w:rPr>
        <w:t>l</w:t>
      </w:r>
      <w:r w:rsidR="007B35CE" w:rsidRPr="006845E6">
        <w:rPr>
          <w:rFonts w:cs="Times New Roman"/>
          <w:color w:val="000000"/>
          <w:szCs w:val="24"/>
        </w:rPr>
        <w:t xml:space="preserve"> trabajo de portor y ligera</w:t>
      </w:r>
      <w:r w:rsidR="00CA1C51" w:rsidRPr="006845E6">
        <w:rPr>
          <w:rFonts w:cs="Times New Roman"/>
          <w:color w:val="000000"/>
          <w:szCs w:val="24"/>
        </w:rPr>
        <w:t>.</w:t>
      </w:r>
      <w:r w:rsidR="007B35CE" w:rsidRPr="006845E6">
        <w:rPr>
          <w:rFonts w:cs="Times New Roman"/>
          <w:color w:val="000000"/>
          <w:szCs w:val="24"/>
        </w:rPr>
        <w:t xml:space="preserve"> </w:t>
      </w:r>
      <w:r w:rsidR="00CA1C51" w:rsidRPr="006845E6">
        <w:rPr>
          <w:rFonts w:cs="Times New Roman"/>
          <w:color w:val="000000"/>
          <w:szCs w:val="24"/>
        </w:rPr>
        <w:t>Estos trabajos incluyen</w:t>
      </w:r>
      <w:r w:rsidR="007B35CE" w:rsidRPr="006845E6">
        <w:rPr>
          <w:rFonts w:cs="Times New Roman"/>
          <w:color w:val="000000"/>
          <w:szCs w:val="24"/>
        </w:rPr>
        <w:t xml:space="preserve"> alzadas </w:t>
      </w:r>
      <w:r w:rsidR="00CA1C51" w:rsidRPr="006845E6">
        <w:rPr>
          <w:rFonts w:cs="Times New Roman"/>
          <w:color w:val="000000"/>
          <w:szCs w:val="24"/>
        </w:rPr>
        <w:t xml:space="preserve">y </w:t>
      </w:r>
      <w:r w:rsidR="00BA42DC" w:rsidRPr="006845E6">
        <w:rPr>
          <w:rFonts w:cs="Times New Roman"/>
          <w:color w:val="000000"/>
          <w:szCs w:val="24"/>
        </w:rPr>
        <w:t>la mimbre</w:t>
      </w:r>
      <w:r w:rsidR="00FB5D6D" w:rsidRPr="006845E6">
        <w:rPr>
          <w:rFonts w:cs="Times New Roman"/>
          <w:color w:val="000000"/>
          <w:szCs w:val="24"/>
        </w:rPr>
        <w:t xml:space="preserve"> con</w:t>
      </w:r>
      <w:r w:rsidR="00BA42DC" w:rsidRPr="006845E6">
        <w:rPr>
          <w:rFonts w:cs="Times New Roman"/>
          <w:color w:val="000000"/>
          <w:szCs w:val="24"/>
        </w:rPr>
        <w:t xml:space="preserve"> técnica rusa</w:t>
      </w:r>
      <w:r w:rsidR="00CA1C51" w:rsidRPr="006845E6">
        <w:rPr>
          <w:rFonts w:cs="Times New Roman"/>
          <w:color w:val="000000"/>
          <w:szCs w:val="24"/>
        </w:rPr>
        <w:t>.</w:t>
      </w:r>
      <w:r w:rsidR="007B35CE" w:rsidRPr="006845E6">
        <w:rPr>
          <w:rFonts w:cs="Times New Roman"/>
          <w:color w:val="000000"/>
          <w:szCs w:val="24"/>
        </w:rPr>
        <w:t xml:space="preserve"> </w:t>
      </w:r>
      <w:r w:rsidR="00CA1C51" w:rsidRPr="006845E6">
        <w:rPr>
          <w:rFonts w:cs="Times New Roman"/>
          <w:color w:val="000000"/>
          <w:szCs w:val="24"/>
        </w:rPr>
        <w:t xml:space="preserve">Además, </w:t>
      </w:r>
      <w:r w:rsidR="007B35CE" w:rsidRPr="006845E6">
        <w:rPr>
          <w:rFonts w:cs="Times New Roman"/>
          <w:color w:val="000000"/>
          <w:szCs w:val="24"/>
        </w:rPr>
        <w:t>el maestro para equilibrios cambi</w:t>
      </w:r>
      <w:r w:rsidR="00CA1C51" w:rsidRPr="006845E6">
        <w:rPr>
          <w:rFonts w:cs="Times New Roman"/>
          <w:color w:val="000000"/>
          <w:szCs w:val="24"/>
        </w:rPr>
        <w:t>ó y, como</w:t>
      </w:r>
      <w:r w:rsidR="007B35CE" w:rsidRPr="006845E6">
        <w:rPr>
          <w:rFonts w:cs="Times New Roman"/>
          <w:color w:val="000000"/>
          <w:szCs w:val="24"/>
        </w:rPr>
        <w:t xml:space="preserve"> se mencionó</w:t>
      </w:r>
      <w:r w:rsidR="00CA1C51" w:rsidRPr="006845E6">
        <w:rPr>
          <w:rFonts w:cs="Times New Roman"/>
          <w:color w:val="000000"/>
          <w:szCs w:val="24"/>
        </w:rPr>
        <w:t>,</w:t>
      </w:r>
      <w:r w:rsidR="007B35CE" w:rsidRPr="006845E6">
        <w:rPr>
          <w:rFonts w:cs="Times New Roman"/>
          <w:color w:val="000000"/>
          <w:szCs w:val="24"/>
        </w:rPr>
        <w:t xml:space="preserve"> estos espacios </w:t>
      </w:r>
      <w:r w:rsidR="00CA1C51" w:rsidRPr="006845E6">
        <w:rPr>
          <w:rFonts w:cs="Times New Roman"/>
          <w:color w:val="000000"/>
          <w:szCs w:val="24"/>
        </w:rPr>
        <w:t xml:space="preserve">pasaron </w:t>
      </w:r>
      <w:r w:rsidR="007B35CE" w:rsidRPr="006845E6">
        <w:rPr>
          <w:rFonts w:cs="Times New Roman"/>
          <w:color w:val="000000"/>
          <w:szCs w:val="24"/>
        </w:rPr>
        <w:t xml:space="preserve">a </w:t>
      </w:r>
      <w:r w:rsidR="00CA1C51" w:rsidRPr="006845E6">
        <w:rPr>
          <w:rFonts w:cs="Times New Roman"/>
          <w:color w:val="000000"/>
          <w:szCs w:val="24"/>
        </w:rPr>
        <w:t xml:space="preserve">estar a </w:t>
      </w:r>
      <w:r w:rsidR="007B35CE" w:rsidRPr="006845E6">
        <w:rPr>
          <w:rFonts w:cs="Times New Roman"/>
          <w:color w:val="000000"/>
          <w:szCs w:val="24"/>
        </w:rPr>
        <w:t>cargo de estudiantes egresados que permiti</w:t>
      </w:r>
      <w:r w:rsidR="00CA1C51" w:rsidRPr="006845E6">
        <w:rPr>
          <w:rFonts w:cs="Times New Roman"/>
          <w:color w:val="000000"/>
          <w:szCs w:val="24"/>
        </w:rPr>
        <w:t>eron</w:t>
      </w:r>
      <w:r w:rsidR="007B35CE" w:rsidRPr="006845E6">
        <w:rPr>
          <w:rFonts w:cs="Times New Roman"/>
          <w:color w:val="000000"/>
          <w:szCs w:val="24"/>
        </w:rPr>
        <w:t xml:space="preserve"> dar continuidad al proceso y</w:t>
      </w:r>
      <w:r w:rsidR="00CA1C51" w:rsidRPr="006845E6">
        <w:rPr>
          <w:rFonts w:cs="Times New Roman"/>
          <w:color w:val="000000"/>
          <w:szCs w:val="24"/>
        </w:rPr>
        <w:t xml:space="preserve"> una </w:t>
      </w:r>
      <w:r w:rsidR="007B35CE" w:rsidRPr="006845E6">
        <w:rPr>
          <w:rFonts w:cs="Times New Roman"/>
          <w:color w:val="000000"/>
          <w:szCs w:val="24"/>
        </w:rPr>
        <w:t>finalización del semestre en curso.</w:t>
      </w:r>
    </w:p>
    <w:p w14:paraId="48FAB129" w14:textId="7B7CD40E" w:rsidR="001D6F2A" w:rsidRPr="006845E6" w:rsidRDefault="000F04C3" w:rsidP="00124BD3">
      <w:pPr>
        <w:spacing w:line="480" w:lineRule="auto"/>
        <w:rPr>
          <w:rFonts w:cs="Times New Roman"/>
          <w:color w:val="000000"/>
          <w:szCs w:val="24"/>
        </w:rPr>
      </w:pPr>
      <w:r w:rsidRPr="006845E6">
        <w:rPr>
          <w:rFonts w:cs="Times New Roman"/>
          <w:color w:val="000000"/>
          <w:szCs w:val="24"/>
        </w:rPr>
        <w:t>Luego de esto</w:t>
      </w:r>
      <w:r w:rsidR="007D7CE8" w:rsidRPr="006845E6">
        <w:rPr>
          <w:rFonts w:cs="Times New Roman"/>
          <w:color w:val="000000"/>
          <w:szCs w:val="24"/>
        </w:rPr>
        <w:t>,</w:t>
      </w:r>
      <w:r w:rsidR="006827AF" w:rsidRPr="006845E6">
        <w:rPr>
          <w:rFonts w:cs="Times New Roman"/>
          <w:color w:val="000000"/>
          <w:szCs w:val="24"/>
        </w:rPr>
        <w:t xml:space="preserve"> se conoc</w:t>
      </w:r>
      <w:r w:rsidRPr="006845E6">
        <w:rPr>
          <w:rFonts w:cs="Times New Roman"/>
          <w:color w:val="000000"/>
          <w:szCs w:val="24"/>
        </w:rPr>
        <w:t>i</w:t>
      </w:r>
      <w:r w:rsidR="006827AF" w:rsidRPr="006845E6">
        <w:rPr>
          <w:rFonts w:cs="Times New Roman"/>
          <w:color w:val="000000"/>
          <w:szCs w:val="24"/>
        </w:rPr>
        <w:t>e</w:t>
      </w:r>
      <w:r w:rsidRPr="006845E6">
        <w:rPr>
          <w:rFonts w:cs="Times New Roman"/>
          <w:color w:val="000000"/>
          <w:szCs w:val="24"/>
        </w:rPr>
        <w:t>ro</w:t>
      </w:r>
      <w:r w:rsidR="006827AF" w:rsidRPr="006845E6">
        <w:rPr>
          <w:rFonts w:cs="Times New Roman"/>
          <w:color w:val="000000"/>
          <w:szCs w:val="24"/>
        </w:rPr>
        <w:t xml:space="preserve">n los nuevos temas </w:t>
      </w:r>
      <w:r w:rsidRPr="006845E6">
        <w:rPr>
          <w:rFonts w:cs="Times New Roman"/>
          <w:color w:val="000000"/>
          <w:szCs w:val="24"/>
        </w:rPr>
        <w:t>por</w:t>
      </w:r>
      <w:r w:rsidR="006827AF" w:rsidRPr="006845E6">
        <w:rPr>
          <w:rFonts w:cs="Times New Roman"/>
          <w:color w:val="000000"/>
          <w:szCs w:val="24"/>
        </w:rPr>
        <w:t xml:space="preserve"> tratar en el proceso</w:t>
      </w:r>
      <w:r w:rsidR="005D1DB6" w:rsidRPr="006845E6">
        <w:rPr>
          <w:rFonts w:cs="Times New Roman"/>
          <w:color w:val="000000"/>
          <w:szCs w:val="24"/>
        </w:rPr>
        <w:t xml:space="preserve">, </w:t>
      </w:r>
      <w:r w:rsidR="007D7CE8" w:rsidRPr="006845E6">
        <w:rPr>
          <w:rFonts w:cs="Times New Roman"/>
          <w:color w:val="000000"/>
          <w:szCs w:val="24"/>
        </w:rPr>
        <w:t>los cuales</w:t>
      </w:r>
      <w:r w:rsidR="005D1DB6" w:rsidRPr="006845E6">
        <w:rPr>
          <w:rFonts w:cs="Times New Roman"/>
          <w:color w:val="000000"/>
          <w:szCs w:val="24"/>
        </w:rPr>
        <w:t xml:space="preserve"> </w:t>
      </w:r>
      <w:r w:rsidRPr="006845E6">
        <w:rPr>
          <w:rFonts w:cs="Times New Roman"/>
          <w:color w:val="000000"/>
          <w:szCs w:val="24"/>
        </w:rPr>
        <w:t>incluían</w:t>
      </w:r>
      <w:r w:rsidR="005D1DB6" w:rsidRPr="006845E6">
        <w:rPr>
          <w:rFonts w:cs="Times New Roman"/>
          <w:color w:val="000000"/>
          <w:szCs w:val="24"/>
        </w:rPr>
        <w:t xml:space="preserve"> una progresión en términos acrobáticos</w:t>
      </w:r>
      <w:r w:rsidR="007D7CE8" w:rsidRPr="006845E6">
        <w:rPr>
          <w:rFonts w:cs="Times New Roman"/>
          <w:color w:val="000000"/>
          <w:szCs w:val="24"/>
        </w:rPr>
        <w:t xml:space="preserve"> y de riesgo, así como de cuidado por sí mismo y </w:t>
      </w:r>
      <w:r w:rsidRPr="006845E6">
        <w:rPr>
          <w:rFonts w:cs="Times New Roman"/>
          <w:color w:val="000000"/>
          <w:szCs w:val="24"/>
        </w:rPr>
        <w:t>d</w:t>
      </w:r>
      <w:r w:rsidR="007D7CE8" w:rsidRPr="006845E6">
        <w:rPr>
          <w:rFonts w:cs="Times New Roman"/>
          <w:color w:val="000000"/>
          <w:szCs w:val="24"/>
        </w:rPr>
        <w:t>el otro</w:t>
      </w:r>
      <w:r w:rsidR="005D1DB6" w:rsidRPr="006845E6">
        <w:rPr>
          <w:rFonts w:cs="Times New Roman"/>
          <w:color w:val="000000"/>
          <w:szCs w:val="24"/>
        </w:rPr>
        <w:t xml:space="preserve">; </w:t>
      </w:r>
      <w:r w:rsidR="007D7CE8" w:rsidRPr="006845E6">
        <w:rPr>
          <w:rFonts w:cs="Times New Roman"/>
          <w:color w:val="000000"/>
          <w:szCs w:val="24"/>
        </w:rPr>
        <w:t>trabajos de</w:t>
      </w:r>
      <w:r w:rsidR="005D1DB6" w:rsidRPr="006845E6">
        <w:rPr>
          <w:rFonts w:cs="Times New Roman"/>
          <w:color w:val="000000"/>
          <w:szCs w:val="24"/>
        </w:rPr>
        <w:t xml:space="preserve"> pulsadas y trabajo de mimbre. </w:t>
      </w:r>
      <w:r w:rsidRPr="006845E6">
        <w:rPr>
          <w:rFonts w:cs="Times New Roman"/>
          <w:color w:val="000000"/>
          <w:szCs w:val="24"/>
        </w:rPr>
        <w:t>Todo ello</w:t>
      </w:r>
      <w:r w:rsidR="005D1DB6" w:rsidRPr="006845E6">
        <w:rPr>
          <w:rFonts w:cs="Times New Roman"/>
          <w:color w:val="000000"/>
          <w:szCs w:val="24"/>
        </w:rPr>
        <w:t xml:space="preserve"> requería </w:t>
      </w:r>
      <w:r w:rsidRPr="006845E6">
        <w:rPr>
          <w:rFonts w:cs="Times New Roman"/>
          <w:color w:val="000000"/>
          <w:szCs w:val="24"/>
        </w:rPr>
        <w:t>de manera indispensable una buena</w:t>
      </w:r>
      <w:r w:rsidR="005D1DB6" w:rsidRPr="006845E6">
        <w:rPr>
          <w:rFonts w:cs="Times New Roman"/>
          <w:color w:val="000000"/>
          <w:szCs w:val="24"/>
        </w:rPr>
        <w:t xml:space="preserve"> relación con el otro,</w:t>
      </w:r>
      <w:r w:rsidR="00276802" w:rsidRPr="006845E6">
        <w:rPr>
          <w:rFonts w:cs="Times New Roman"/>
          <w:color w:val="000000"/>
          <w:szCs w:val="24"/>
        </w:rPr>
        <w:t xml:space="preserve"> </w:t>
      </w:r>
      <w:r w:rsidRPr="006845E6">
        <w:rPr>
          <w:rFonts w:cs="Times New Roman"/>
          <w:color w:val="000000"/>
          <w:szCs w:val="24"/>
        </w:rPr>
        <w:t>es decir,</w:t>
      </w:r>
      <w:r w:rsidR="005D1DB6" w:rsidRPr="006845E6">
        <w:rPr>
          <w:rFonts w:cs="Times New Roman"/>
          <w:color w:val="000000"/>
          <w:szCs w:val="24"/>
        </w:rPr>
        <w:t xml:space="preserve"> trabajo en equipo. </w:t>
      </w:r>
      <w:r w:rsidR="00276802" w:rsidRPr="006845E6">
        <w:rPr>
          <w:rFonts w:cs="Times New Roman"/>
          <w:color w:val="000000"/>
          <w:szCs w:val="24"/>
        </w:rPr>
        <w:t xml:space="preserve">Ahora bien, </w:t>
      </w:r>
      <w:r w:rsidR="005D1DB6" w:rsidRPr="006845E6">
        <w:rPr>
          <w:rFonts w:cs="Times New Roman"/>
          <w:color w:val="000000"/>
          <w:szCs w:val="24"/>
        </w:rPr>
        <w:t xml:space="preserve">varios estudiantes </w:t>
      </w:r>
      <w:r w:rsidRPr="006845E6">
        <w:rPr>
          <w:rFonts w:cs="Times New Roman"/>
          <w:color w:val="000000"/>
          <w:szCs w:val="24"/>
        </w:rPr>
        <w:t>abandonaron</w:t>
      </w:r>
      <w:r w:rsidR="005D1DB6" w:rsidRPr="006845E6">
        <w:rPr>
          <w:rFonts w:cs="Times New Roman"/>
          <w:color w:val="000000"/>
          <w:szCs w:val="24"/>
        </w:rPr>
        <w:t xml:space="preserve"> el proceso, </w:t>
      </w:r>
      <w:r w:rsidRPr="006845E6">
        <w:rPr>
          <w:rFonts w:cs="Times New Roman"/>
          <w:color w:val="000000"/>
          <w:szCs w:val="24"/>
        </w:rPr>
        <w:t>lo que se puede comprender</w:t>
      </w:r>
      <w:r w:rsidR="00276802" w:rsidRPr="006845E6">
        <w:rPr>
          <w:rFonts w:cs="Times New Roman"/>
          <w:color w:val="000000"/>
          <w:szCs w:val="24"/>
        </w:rPr>
        <w:t xml:space="preserve">, </w:t>
      </w:r>
      <w:r w:rsidRPr="006845E6">
        <w:rPr>
          <w:rFonts w:cs="Times New Roman"/>
          <w:color w:val="000000"/>
          <w:szCs w:val="24"/>
        </w:rPr>
        <w:t>ya que</w:t>
      </w:r>
      <w:r w:rsidR="005D1DB6" w:rsidRPr="006845E6">
        <w:rPr>
          <w:rFonts w:cs="Times New Roman"/>
          <w:color w:val="000000"/>
          <w:szCs w:val="24"/>
        </w:rPr>
        <w:t xml:space="preserve"> </w:t>
      </w:r>
      <w:r w:rsidR="007D7CE8" w:rsidRPr="006845E6">
        <w:rPr>
          <w:rFonts w:cs="Times New Roman"/>
          <w:color w:val="000000"/>
          <w:szCs w:val="24"/>
        </w:rPr>
        <w:t>se</w:t>
      </w:r>
      <w:r w:rsidR="00276802" w:rsidRPr="006845E6">
        <w:rPr>
          <w:rFonts w:cs="Times New Roman"/>
          <w:color w:val="000000"/>
          <w:szCs w:val="24"/>
        </w:rPr>
        <w:t xml:space="preserve"> </w:t>
      </w:r>
      <w:r w:rsidR="005D1DB6" w:rsidRPr="006845E6">
        <w:rPr>
          <w:rFonts w:cs="Times New Roman"/>
          <w:color w:val="000000"/>
          <w:szCs w:val="24"/>
        </w:rPr>
        <w:t xml:space="preserve">requiere de gran disciplina y constancia, </w:t>
      </w:r>
      <w:r w:rsidRPr="006845E6">
        <w:rPr>
          <w:rFonts w:cs="Times New Roman"/>
          <w:color w:val="000000"/>
          <w:szCs w:val="24"/>
        </w:rPr>
        <w:t>además</w:t>
      </w:r>
      <w:r w:rsidR="005D1DB6" w:rsidRPr="006845E6">
        <w:rPr>
          <w:rFonts w:cs="Times New Roman"/>
          <w:color w:val="000000"/>
          <w:szCs w:val="24"/>
        </w:rPr>
        <w:t xml:space="preserve"> de exigencia física</w:t>
      </w:r>
      <w:r w:rsidRPr="006845E6">
        <w:rPr>
          <w:rFonts w:cs="Times New Roman"/>
          <w:color w:val="000000"/>
          <w:szCs w:val="24"/>
        </w:rPr>
        <w:t>, algo en lo que muchos no logran trabajar</w:t>
      </w:r>
      <w:r w:rsidR="005D1DB6" w:rsidRPr="006845E6">
        <w:rPr>
          <w:rFonts w:cs="Times New Roman"/>
          <w:color w:val="000000"/>
          <w:szCs w:val="24"/>
        </w:rPr>
        <w:t xml:space="preserve"> </w:t>
      </w:r>
      <w:r w:rsidRPr="006845E6">
        <w:rPr>
          <w:rFonts w:cs="Times New Roman"/>
          <w:color w:val="000000"/>
          <w:szCs w:val="24"/>
        </w:rPr>
        <w:t xml:space="preserve">ni mantener dadas </w:t>
      </w:r>
      <w:r w:rsidR="005D1DB6" w:rsidRPr="006845E6">
        <w:rPr>
          <w:rFonts w:cs="Times New Roman"/>
          <w:color w:val="000000"/>
          <w:szCs w:val="24"/>
        </w:rPr>
        <w:t xml:space="preserve">sus otras responsabilidades. </w:t>
      </w:r>
      <w:r w:rsidRPr="006845E6">
        <w:rPr>
          <w:rFonts w:cs="Times New Roman"/>
          <w:color w:val="000000"/>
          <w:szCs w:val="24"/>
        </w:rPr>
        <w:t>Sin embargo</w:t>
      </w:r>
      <w:r w:rsidR="005D1DB6" w:rsidRPr="006845E6">
        <w:rPr>
          <w:rFonts w:cs="Times New Roman"/>
          <w:color w:val="000000"/>
          <w:szCs w:val="24"/>
        </w:rPr>
        <w:t>, se integra</w:t>
      </w:r>
      <w:r w:rsidRPr="006845E6">
        <w:rPr>
          <w:rFonts w:cs="Times New Roman"/>
          <w:color w:val="000000"/>
          <w:szCs w:val="24"/>
        </w:rPr>
        <w:t>ro</w:t>
      </w:r>
      <w:r w:rsidR="005D1DB6" w:rsidRPr="006845E6">
        <w:rPr>
          <w:rFonts w:cs="Times New Roman"/>
          <w:color w:val="000000"/>
          <w:szCs w:val="24"/>
        </w:rPr>
        <w:t xml:space="preserve">n nuevos </w:t>
      </w:r>
      <w:r w:rsidR="00FB5D6D" w:rsidRPr="006845E6">
        <w:rPr>
          <w:rFonts w:cs="Times New Roman"/>
          <w:color w:val="000000"/>
          <w:szCs w:val="24"/>
        </w:rPr>
        <w:t>estudiantes</w:t>
      </w:r>
      <w:r w:rsidRPr="006845E6">
        <w:rPr>
          <w:rFonts w:cs="Times New Roman"/>
          <w:color w:val="000000"/>
          <w:szCs w:val="24"/>
        </w:rPr>
        <w:t>, quienes cumplían</w:t>
      </w:r>
      <w:r w:rsidR="005D1DB6" w:rsidRPr="006845E6">
        <w:rPr>
          <w:rFonts w:cs="Times New Roman"/>
          <w:color w:val="000000"/>
          <w:szCs w:val="24"/>
        </w:rPr>
        <w:t xml:space="preserve"> el nivel necesario </w:t>
      </w:r>
      <w:r w:rsidR="00276802" w:rsidRPr="006845E6">
        <w:rPr>
          <w:rFonts w:cs="Times New Roman"/>
          <w:color w:val="000000"/>
          <w:szCs w:val="24"/>
        </w:rPr>
        <w:t xml:space="preserve">en términos </w:t>
      </w:r>
      <w:r w:rsidR="005D1DB6" w:rsidRPr="006845E6">
        <w:rPr>
          <w:rFonts w:cs="Times New Roman"/>
          <w:color w:val="000000"/>
          <w:szCs w:val="24"/>
        </w:rPr>
        <w:t>técnico</w:t>
      </w:r>
      <w:r w:rsidR="00276802" w:rsidRPr="006845E6">
        <w:rPr>
          <w:rFonts w:cs="Times New Roman"/>
          <w:color w:val="000000"/>
          <w:szCs w:val="24"/>
        </w:rPr>
        <w:t>s</w:t>
      </w:r>
      <w:r w:rsidR="00FD3721" w:rsidRPr="006845E6">
        <w:rPr>
          <w:rFonts w:cs="Times New Roman"/>
          <w:color w:val="000000"/>
          <w:szCs w:val="24"/>
        </w:rPr>
        <w:t>,</w:t>
      </w:r>
      <w:r w:rsidR="005D1DB6" w:rsidRPr="006845E6">
        <w:rPr>
          <w:rFonts w:cs="Times New Roman"/>
          <w:color w:val="000000"/>
          <w:szCs w:val="24"/>
        </w:rPr>
        <w:t xml:space="preserve"> físico</w:t>
      </w:r>
      <w:r w:rsidR="00276802" w:rsidRPr="006845E6">
        <w:rPr>
          <w:rFonts w:cs="Times New Roman"/>
          <w:color w:val="000000"/>
          <w:szCs w:val="24"/>
        </w:rPr>
        <w:t>s</w:t>
      </w:r>
      <w:r w:rsidR="00FD3721" w:rsidRPr="006845E6">
        <w:rPr>
          <w:rFonts w:cs="Times New Roman"/>
          <w:color w:val="000000"/>
          <w:szCs w:val="24"/>
        </w:rPr>
        <w:t xml:space="preserve"> y teóricos </w:t>
      </w:r>
      <w:r w:rsidRPr="006845E6">
        <w:rPr>
          <w:rFonts w:cs="Times New Roman"/>
          <w:color w:val="000000"/>
          <w:szCs w:val="24"/>
        </w:rPr>
        <w:t>en tanto</w:t>
      </w:r>
      <w:r w:rsidR="00FD3721" w:rsidRPr="006845E6">
        <w:rPr>
          <w:rFonts w:cs="Times New Roman"/>
          <w:color w:val="000000"/>
          <w:szCs w:val="24"/>
        </w:rPr>
        <w:t xml:space="preserve"> su formación ha</w:t>
      </w:r>
      <w:r w:rsidRPr="006845E6">
        <w:rPr>
          <w:rFonts w:cs="Times New Roman"/>
          <w:color w:val="000000"/>
          <w:szCs w:val="24"/>
        </w:rPr>
        <w:t>bía empezado desde</w:t>
      </w:r>
      <w:r w:rsidR="00FD3721" w:rsidRPr="006845E6">
        <w:rPr>
          <w:rFonts w:cs="Times New Roman"/>
          <w:color w:val="000000"/>
          <w:szCs w:val="24"/>
        </w:rPr>
        <w:t xml:space="preserve"> proyectos anteriores</w:t>
      </w:r>
      <w:r w:rsidR="005D1DB6" w:rsidRPr="006845E6">
        <w:rPr>
          <w:rFonts w:cs="Times New Roman"/>
          <w:color w:val="000000"/>
          <w:szCs w:val="24"/>
        </w:rPr>
        <w:t>.</w:t>
      </w:r>
    </w:p>
    <w:p w14:paraId="471D3E5B" w14:textId="0D770685" w:rsidR="00F70FE6" w:rsidRPr="006845E6" w:rsidRDefault="009D6F34" w:rsidP="00124BD3">
      <w:pPr>
        <w:spacing w:line="480" w:lineRule="auto"/>
        <w:rPr>
          <w:rFonts w:cs="Times New Roman"/>
          <w:color w:val="000000"/>
          <w:szCs w:val="24"/>
        </w:rPr>
      </w:pPr>
      <w:r w:rsidRPr="006845E6">
        <w:rPr>
          <w:rFonts w:cs="Times New Roman"/>
          <w:color w:val="000000"/>
          <w:szCs w:val="24"/>
        </w:rPr>
        <w:t>Se utiliz</w:t>
      </w:r>
      <w:r w:rsidR="00FD3721" w:rsidRPr="006845E6">
        <w:rPr>
          <w:rFonts w:cs="Times New Roman"/>
          <w:color w:val="000000"/>
          <w:szCs w:val="24"/>
        </w:rPr>
        <w:t>aron</w:t>
      </w:r>
      <w:r w:rsidRPr="006845E6">
        <w:rPr>
          <w:rFonts w:cs="Times New Roman"/>
          <w:color w:val="000000"/>
          <w:szCs w:val="24"/>
        </w:rPr>
        <w:t xml:space="preserve"> nueva</w:t>
      </w:r>
      <w:r w:rsidR="00F70FE6" w:rsidRPr="006845E6">
        <w:rPr>
          <w:rFonts w:cs="Times New Roman"/>
          <w:color w:val="000000"/>
          <w:szCs w:val="24"/>
        </w:rPr>
        <w:t>s</w:t>
      </w:r>
      <w:r w:rsidRPr="006845E6">
        <w:rPr>
          <w:rFonts w:cs="Times New Roman"/>
          <w:color w:val="000000"/>
          <w:szCs w:val="24"/>
        </w:rPr>
        <w:t xml:space="preserve"> indumentaria cir</w:t>
      </w:r>
      <w:r w:rsidR="00FD3721" w:rsidRPr="006845E6">
        <w:rPr>
          <w:rFonts w:cs="Times New Roman"/>
          <w:color w:val="000000"/>
          <w:szCs w:val="24"/>
        </w:rPr>
        <w:t>cense</w:t>
      </w:r>
      <w:r w:rsidR="00F70FE6" w:rsidRPr="006845E6">
        <w:rPr>
          <w:rFonts w:cs="Times New Roman"/>
          <w:color w:val="000000"/>
          <w:szCs w:val="24"/>
        </w:rPr>
        <w:t>s</w:t>
      </w:r>
      <w:r w:rsidRPr="006845E6">
        <w:rPr>
          <w:rFonts w:cs="Times New Roman"/>
          <w:color w:val="000000"/>
          <w:szCs w:val="24"/>
        </w:rPr>
        <w:t>, en este caso un arnés que lleva la ligera</w:t>
      </w:r>
      <w:r w:rsidR="008B3685" w:rsidRPr="006845E6">
        <w:rPr>
          <w:rStyle w:val="Refdenotaalpie"/>
          <w:rFonts w:cs="Times New Roman"/>
          <w:color w:val="000000"/>
          <w:szCs w:val="24"/>
        </w:rPr>
        <w:footnoteReference w:id="4"/>
      </w:r>
      <w:r w:rsidRPr="006845E6">
        <w:rPr>
          <w:rFonts w:cs="Times New Roman"/>
          <w:color w:val="000000"/>
          <w:szCs w:val="24"/>
        </w:rPr>
        <w:t xml:space="preserve"> con el fin de tener una seguridad rigurosa</w:t>
      </w:r>
      <w:r w:rsidR="00F70FE6" w:rsidRPr="006845E6">
        <w:rPr>
          <w:rFonts w:cs="Times New Roman"/>
          <w:color w:val="000000"/>
          <w:szCs w:val="24"/>
        </w:rPr>
        <w:t>.</w:t>
      </w:r>
      <w:r w:rsidRPr="006845E6">
        <w:rPr>
          <w:rFonts w:cs="Times New Roman"/>
          <w:color w:val="000000"/>
          <w:szCs w:val="24"/>
        </w:rPr>
        <w:t xml:space="preserve"> </w:t>
      </w:r>
      <w:r w:rsidR="00F70FE6" w:rsidRPr="006845E6">
        <w:rPr>
          <w:rFonts w:cs="Times New Roman"/>
          <w:color w:val="000000"/>
          <w:szCs w:val="24"/>
        </w:rPr>
        <w:t>A</w:t>
      </w:r>
      <w:r w:rsidRPr="006845E6">
        <w:rPr>
          <w:rFonts w:cs="Times New Roman"/>
          <w:color w:val="000000"/>
          <w:szCs w:val="24"/>
        </w:rPr>
        <w:t>demás</w:t>
      </w:r>
      <w:r w:rsidR="00F70FE6" w:rsidRPr="006845E6">
        <w:rPr>
          <w:rFonts w:cs="Times New Roman"/>
          <w:color w:val="000000"/>
          <w:szCs w:val="24"/>
        </w:rPr>
        <w:t>,</w:t>
      </w:r>
      <w:r w:rsidRPr="006845E6">
        <w:rPr>
          <w:rFonts w:cs="Times New Roman"/>
          <w:color w:val="000000"/>
          <w:szCs w:val="24"/>
        </w:rPr>
        <w:t xml:space="preserve"> se rota</w:t>
      </w:r>
      <w:r w:rsidR="00F70FE6" w:rsidRPr="006845E6">
        <w:rPr>
          <w:rFonts w:cs="Times New Roman"/>
          <w:color w:val="000000"/>
          <w:szCs w:val="24"/>
        </w:rPr>
        <w:t>ro</w:t>
      </w:r>
      <w:r w:rsidRPr="006845E6">
        <w:rPr>
          <w:rFonts w:cs="Times New Roman"/>
          <w:color w:val="000000"/>
          <w:szCs w:val="24"/>
        </w:rPr>
        <w:t>n entre compañeros para portear</w:t>
      </w:r>
      <w:r w:rsidR="008B3685" w:rsidRPr="006845E6">
        <w:rPr>
          <w:rStyle w:val="Refdenotaalpie"/>
          <w:rFonts w:cs="Times New Roman"/>
          <w:color w:val="000000"/>
          <w:szCs w:val="24"/>
        </w:rPr>
        <w:footnoteReference w:id="5"/>
      </w:r>
      <w:r w:rsidRPr="006845E6">
        <w:rPr>
          <w:rFonts w:cs="Times New Roman"/>
          <w:color w:val="000000"/>
          <w:szCs w:val="24"/>
        </w:rPr>
        <w:t xml:space="preserve"> o alzar al otro</w:t>
      </w:r>
      <w:r w:rsidR="00F70FE6" w:rsidRPr="006845E6">
        <w:rPr>
          <w:rFonts w:cs="Times New Roman"/>
          <w:color w:val="000000"/>
          <w:szCs w:val="24"/>
        </w:rPr>
        <w:t>.</w:t>
      </w:r>
      <w:r w:rsidRPr="006845E6">
        <w:rPr>
          <w:rFonts w:cs="Times New Roman"/>
          <w:color w:val="000000"/>
          <w:szCs w:val="24"/>
        </w:rPr>
        <w:t xml:space="preserve"> </w:t>
      </w:r>
      <w:r w:rsidR="00F70FE6" w:rsidRPr="006845E6">
        <w:rPr>
          <w:rFonts w:cs="Times New Roman"/>
          <w:color w:val="000000"/>
          <w:szCs w:val="24"/>
        </w:rPr>
        <w:lastRenderedPageBreak/>
        <w:t>G</w:t>
      </w:r>
      <w:r w:rsidRPr="006845E6">
        <w:rPr>
          <w:rFonts w:cs="Times New Roman"/>
          <w:color w:val="000000"/>
          <w:szCs w:val="24"/>
        </w:rPr>
        <w:t>eneralmente</w:t>
      </w:r>
      <w:r w:rsidR="00F70FE6" w:rsidRPr="006845E6">
        <w:rPr>
          <w:rFonts w:cs="Times New Roman"/>
          <w:color w:val="000000"/>
          <w:szCs w:val="24"/>
        </w:rPr>
        <w:t>,</w:t>
      </w:r>
      <w:r w:rsidRPr="006845E6">
        <w:rPr>
          <w:rFonts w:cs="Times New Roman"/>
          <w:color w:val="000000"/>
          <w:szCs w:val="24"/>
        </w:rPr>
        <w:t xml:space="preserve"> los ejercicios iniciales incluyen cargadas y adaptaciones de peso, así como segundas y ejercicios de acondicionamiento físico de tipo </w:t>
      </w:r>
      <w:r w:rsidRPr="006845E6">
        <w:rPr>
          <w:rFonts w:cs="Times New Roman"/>
          <w:i/>
          <w:iCs/>
          <w:color w:val="000000"/>
          <w:szCs w:val="24"/>
        </w:rPr>
        <w:t>crossfi</w:t>
      </w:r>
      <w:r w:rsidRPr="006845E6">
        <w:rPr>
          <w:rFonts w:cs="Times New Roman"/>
          <w:color w:val="000000"/>
          <w:szCs w:val="24"/>
        </w:rPr>
        <w:t>t</w:t>
      </w:r>
      <w:r w:rsidR="008B3685" w:rsidRPr="006845E6">
        <w:rPr>
          <w:rStyle w:val="Refdenotaalpie"/>
          <w:rFonts w:cs="Times New Roman"/>
          <w:color w:val="000000"/>
          <w:szCs w:val="24"/>
        </w:rPr>
        <w:footnoteReference w:id="6"/>
      </w:r>
      <w:r w:rsidRPr="006845E6">
        <w:rPr>
          <w:rFonts w:cs="Times New Roman"/>
          <w:color w:val="000000"/>
          <w:szCs w:val="24"/>
        </w:rPr>
        <w:t>,</w:t>
      </w:r>
      <w:r w:rsidR="00527076" w:rsidRPr="006845E6">
        <w:rPr>
          <w:rFonts w:cs="Times New Roman"/>
          <w:color w:val="000000"/>
          <w:szCs w:val="24"/>
        </w:rPr>
        <w:t xml:space="preserve"> además</w:t>
      </w:r>
      <w:r w:rsidRPr="006845E6">
        <w:rPr>
          <w:rFonts w:cs="Times New Roman"/>
          <w:color w:val="000000"/>
          <w:szCs w:val="24"/>
        </w:rPr>
        <w:t xml:space="preserve"> </w:t>
      </w:r>
      <w:r w:rsidR="00F70FE6" w:rsidRPr="006845E6">
        <w:rPr>
          <w:rFonts w:cs="Times New Roman"/>
          <w:color w:val="000000"/>
          <w:szCs w:val="24"/>
        </w:rPr>
        <w:t>de un ejercitamiento a partir del</w:t>
      </w:r>
      <w:r w:rsidRPr="006845E6">
        <w:rPr>
          <w:rFonts w:cs="Times New Roman"/>
          <w:color w:val="000000"/>
          <w:szCs w:val="24"/>
        </w:rPr>
        <w:t xml:space="preserve"> peso del otro. De esta forma</w:t>
      </w:r>
      <w:r w:rsidR="00F70FE6" w:rsidRPr="006845E6">
        <w:rPr>
          <w:rFonts w:cs="Times New Roman"/>
          <w:color w:val="000000"/>
          <w:szCs w:val="24"/>
        </w:rPr>
        <w:t>,</w:t>
      </w:r>
      <w:r w:rsidRPr="006845E6">
        <w:rPr>
          <w:rFonts w:cs="Times New Roman"/>
          <w:color w:val="000000"/>
          <w:szCs w:val="24"/>
        </w:rPr>
        <w:t xml:space="preserve"> se logr</w:t>
      </w:r>
      <w:r w:rsidR="00F70FE6" w:rsidRPr="006845E6">
        <w:rPr>
          <w:rFonts w:cs="Times New Roman"/>
          <w:color w:val="000000"/>
          <w:szCs w:val="24"/>
        </w:rPr>
        <w:t>ó</w:t>
      </w:r>
      <w:r w:rsidRPr="006845E6">
        <w:rPr>
          <w:rFonts w:cs="Times New Roman"/>
          <w:color w:val="000000"/>
          <w:szCs w:val="24"/>
        </w:rPr>
        <w:t xml:space="preserve"> ganar mucha </w:t>
      </w:r>
      <w:r w:rsidR="00D11F45" w:rsidRPr="006845E6">
        <w:rPr>
          <w:rFonts w:cs="Times New Roman"/>
          <w:color w:val="000000"/>
          <w:szCs w:val="24"/>
        </w:rPr>
        <w:t>más</w:t>
      </w:r>
      <w:r w:rsidRPr="006845E6">
        <w:rPr>
          <w:rFonts w:cs="Times New Roman"/>
          <w:color w:val="000000"/>
          <w:szCs w:val="24"/>
        </w:rPr>
        <w:t xml:space="preserve"> fuerza y resistencia en cada ejercicio</w:t>
      </w:r>
      <w:r w:rsidR="00855651" w:rsidRPr="006845E6">
        <w:rPr>
          <w:rFonts w:cs="Times New Roman"/>
          <w:color w:val="000000"/>
          <w:szCs w:val="24"/>
        </w:rPr>
        <w:t xml:space="preserve">, </w:t>
      </w:r>
      <w:r w:rsidR="00527076" w:rsidRPr="006845E6">
        <w:rPr>
          <w:rFonts w:cs="Times New Roman"/>
          <w:color w:val="000000"/>
          <w:szCs w:val="24"/>
        </w:rPr>
        <w:t>enfocad</w:t>
      </w:r>
      <w:r w:rsidR="00F70FE6" w:rsidRPr="006845E6">
        <w:rPr>
          <w:rFonts w:cs="Times New Roman"/>
          <w:color w:val="000000"/>
          <w:szCs w:val="24"/>
        </w:rPr>
        <w:t>o</w:t>
      </w:r>
      <w:r w:rsidR="00855651" w:rsidRPr="006845E6">
        <w:rPr>
          <w:rFonts w:cs="Times New Roman"/>
          <w:color w:val="000000"/>
          <w:szCs w:val="24"/>
        </w:rPr>
        <w:t xml:space="preserve"> </w:t>
      </w:r>
      <w:r w:rsidR="00F70FE6" w:rsidRPr="006845E6">
        <w:rPr>
          <w:rFonts w:cs="Times New Roman"/>
          <w:color w:val="000000"/>
          <w:szCs w:val="24"/>
        </w:rPr>
        <w:t>esto en</w:t>
      </w:r>
      <w:r w:rsidR="00855651" w:rsidRPr="006845E6">
        <w:rPr>
          <w:rFonts w:cs="Times New Roman"/>
          <w:color w:val="000000"/>
          <w:szCs w:val="24"/>
        </w:rPr>
        <w:t xml:space="preserve"> buen</w:t>
      </w:r>
      <w:r w:rsidR="00527076" w:rsidRPr="006845E6">
        <w:rPr>
          <w:rFonts w:cs="Times New Roman"/>
          <w:color w:val="000000"/>
          <w:szCs w:val="24"/>
        </w:rPr>
        <w:t>os</w:t>
      </w:r>
      <w:r w:rsidR="00855651" w:rsidRPr="006845E6">
        <w:rPr>
          <w:rFonts w:cs="Times New Roman"/>
          <w:color w:val="000000"/>
          <w:szCs w:val="24"/>
        </w:rPr>
        <w:t xml:space="preserve"> agarre</w:t>
      </w:r>
      <w:r w:rsidR="00527076" w:rsidRPr="006845E6">
        <w:rPr>
          <w:rFonts w:cs="Times New Roman"/>
          <w:color w:val="000000"/>
          <w:szCs w:val="24"/>
        </w:rPr>
        <w:t>s</w:t>
      </w:r>
      <w:r w:rsidR="00855651" w:rsidRPr="006845E6">
        <w:rPr>
          <w:rFonts w:cs="Times New Roman"/>
          <w:color w:val="000000"/>
          <w:szCs w:val="24"/>
        </w:rPr>
        <w:t xml:space="preserve"> en los diferentes lanzamientos y elevaciones del </w:t>
      </w:r>
      <w:r w:rsidR="00527076" w:rsidRPr="006845E6">
        <w:rPr>
          <w:rFonts w:cs="Times New Roman"/>
          <w:color w:val="000000"/>
          <w:szCs w:val="24"/>
        </w:rPr>
        <w:t xml:space="preserve">cuerpo del </w:t>
      </w:r>
      <w:r w:rsidR="00855651" w:rsidRPr="006845E6">
        <w:rPr>
          <w:rFonts w:cs="Times New Roman"/>
          <w:color w:val="000000"/>
          <w:szCs w:val="24"/>
        </w:rPr>
        <w:t xml:space="preserve">compañero. </w:t>
      </w:r>
      <w:r w:rsidR="00F70FE6" w:rsidRPr="006845E6">
        <w:rPr>
          <w:rFonts w:cs="Times New Roman"/>
          <w:color w:val="000000"/>
          <w:szCs w:val="24"/>
        </w:rPr>
        <w:t>Es de anotar que esta fue u</w:t>
      </w:r>
      <w:r w:rsidR="00855651" w:rsidRPr="006845E6">
        <w:rPr>
          <w:rFonts w:cs="Times New Roman"/>
          <w:color w:val="000000"/>
          <w:szCs w:val="24"/>
        </w:rPr>
        <w:t xml:space="preserve">na </w:t>
      </w:r>
      <w:r w:rsidR="00652462" w:rsidRPr="006845E6">
        <w:rPr>
          <w:rFonts w:cs="Times New Roman"/>
          <w:color w:val="000000"/>
          <w:szCs w:val="24"/>
        </w:rPr>
        <w:t>práctica</w:t>
      </w:r>
      <w:r w:rsidR="00855651" w:rsidRPr="006845E6">
        <w:rPr>
          <w:rFonts w:cs="Times New Roman"/>
          <w:color w:val="000000"/>
          <w:szCs w:val="24"/>
        </w:rPr>
        <w:t xml:space="preserve"> que realmente </w:t>
      </w:r>
      <w:r w:rsidR="007D7CE8" w:rsidRPr="006845E6">
        <w:rPr>
          <w:rFonts w:cs="Times New Roman"/>
          <w:color w:val="000000"/>
          <w:szCs w:val="24"/>
        </w:rPr>
        <w:t xml:space="preserve">puso a prueba a varios de </w:t>
      </w:r>
      <w:r w:rsidR="00855651" w:rsidRPr="006845E6">
        <w:rPr>
          <w:rFonts w:cs="Times New Roman"/>
          <w:color w:val="000000"/>
          <w:szCs w:val="24"/>
        </w:rPr>
        <w:t>los participantes, pues no estaban acostumbrados al trabajo en equipo, al aguante del peso del otro, a controlar caídas de otros</w:t>
      </w:r>
      <w:r w:rsidR="00F70FE6" w:rsidRPr="006845E6">
        <w:rPr>
          <w:rFonts w:cs="Times New Roman"/>
          <w:color w:val="000000"/>
          <w:szCs w:val="24"/>
        </w:rPr>
        <w:t xml:space="preserve"> y a</w:t>
      </w:r>
      <w:r w:rsidR="00855651" w:rsidRPr="006845E6">
        <w:rPr>
          <w:rFonts w:cs="Times New Roman"/>
          <w:color w:val="000000"/>
          <w:szCs w:val="24"/>
        </w:rPr>
        <w:t xml:space="preserve"> los agarres del mimbre y su adecuación en el cuerpo. </w:t>
      </w:r>
      <w:r w:rsidR="00F70FE6" w:rsidRPr="006845E6">
        <w:rPr>
          <w:rFonts w:cs="Times New Roman"/>
          <w:color w:val="000000"/>
          <w:szCs w:val="24"/>
        </w:rPr>
        <w:t>Se trató de u</w:t>
      </w:r>
      <w:r w:rsidR="00855651" w:rsidRPr="006845E6">
        <w:rPr>
          <w:rFonts w:cs="Times New Roman"/>
          <w:color w:val="000000"/>
          <w:szCs w:val="24"/>
        </w:rPr>
        <w:t>na parte del proceso que caus</w:t>
      </w:r>
      <w:r w:rsidR="00F70FE6" w:rsidRPr="006845E6">
        <w:rPr>
          <w:rFonts w:cs="Times New Roman"/>
          <w:color w:val="000000"/>
          <w:szCs w:val="24"/>
        </w:rPr>
        <w:t>ó</w:t>
      </w:r>
      <w:r w:rsidR="00855651" w:rsidRPr="006845E6">
        <w:rPr>
          <w:rFonts w:cs="Times New Roman"/>
          <w:color w:val="000000"/>
          <w:szCs w:val="24"/>
        </w:rPr>
        <w:t xml:space="preserve"> muchos inconvenientes por relaciones de fuerzas. </w:t>
      </w:r>
      <w:r w:rsidR="004B0936" w:rsidRPr="006845E6">
        <w:rPr>
          <w:rFonts w:cs="Times New Roman"/>
          <w:color w:val="000000"/>
          <w:szCs w:val="24"/>
        </w:rPr>
        <w:t xml:space="preserve">Sin embargo, </w:t>
      </w:r>
      <w:r w:rsidR="00855651" w:rsidRPr="006845E6">
        <w:rPr>
          <w:rFonts w:cs="Times New Roman"/>
          <w:color w:val="000000"/>
          <w:szCs w:val="24"/>
        </w:rPr>
        <w:t xml:space="preserve">poco a </w:t>
      </w:r>
      <w:r w:rsidR="002262A0" w:rsidRPr="006845E6">
        <w:rPr>
          <w:rFonts w:cs="Times New Roman"/>
          <w:color w:val="000000"/>
          <w:szCs w:val="24"/>
        </w:rPr>
        <w:t>poco y</w:t>
      </w:r>
      <w:r w:rsidR="00855651" w:rsidRPr="006845E6">
        <w:rPr>
          <w:rFonts w:cs="Times New Roman"/>
          <w:color w:val="000000"/>
          <w:szCs w:val="24"/>
        </w:rPr>
        <w:t xml:space="preserve"> mediante el nuevo acondicionamiento físico fue posible realizar ejercicios como mano a mano, acción en la cual</w:t>
      </w:r>
      <w:r w:rsidR="00F70FE6" w:rsidRPr="006845E6">
        <w:rPr>
          <w:rFonts w:cs="Times New Roman"/>
          <w:color w:val="000000"/>
          <w:szCs w:val="24"/>
        </w:rPr>
        <w:t>,</w:t>
      </w:r>
      <w:r w:rsidR="00855651" w:rsidRPr="006845E6">
        <w:rPr>
          <w:rFonts w:cs="Times New Roman"/>
          <w:color w:val="000000"/>
          <w:szCs w:val="24"/>
        </w:rPr>
        <w:t xml:space="preserve"> estando en segunda altura</w:t>
      </w:r>
      <w:r w:rsidR="00F70FE6" w:rsidRPr="006845E6">
        <w:rPr>
          <w:rFonts w:cs="Times New Roman"/>
          <w:color w:val="000000"/>
          <w:szCs w:val="24"/>
        </w:rPr>
        <w:t>,</w:t>
      </w:r>
      <w:r w:rsidR="00855651" w:rsidRPr="006845E6">
        <w:rPr>
          <w:rFonts w:cs="Times New Roman"/>
          <w:color w:val="000000"/>
          <w:szCs w:val="24"/>
        </w:rPr>
        <w:t xml:space="preserve"> la ligera toma las manos de su portor</w:t>
      </w:r>
      <w:r w:rsidR="00F70FE6" w:rsidRPr="006845E6">
        <w:rPr>
          <w:rFonts w:cs="Times New Roman"/>
          <w:color w:val="000000"/>
          <w:szCs w:val="24"/>
        </w:rPr>
        <w:t>, quien</w:t>
      </w:r>
      <w:r w:rsidR="00855651" w:rsidRPr="006845E6">
        <w:rPr>
          <w:rFonts w:cs="Times New Roman"/>
          <w:color w:val="000000"/>
          <w:szCs w:val="24"/>
        </w:rPr>
        <w:t xml:space="preserve"> tiene sus brazos en un ángulo de 90</w:t>
      </w:r>
      <w:r w:rsidR="00F70FE6" w:rsidRPr="006845E6">
        <w:rPr>
          <w:rFonts w:cs="Times New Roman"/>
          <w:color w:val="000000"/>
          <w:szCs w:val="24"/>
        </w:rPr>
        <w:t>°.</w:t>
      </w:r>
      <w:r w:rsidR="00855651" w:rsidRPr="006845E6">
        <w:rPr>
          <w:rFonts w:cs="Times New Roman"/>
          <w:color w:val="000000"/>
          <w:szCs w:val="24"/>
        </w:rPr>
        <w:t xml:space="preserve"> </w:t>
      </w:r>
      <w:r w:rsidR="00F70FE6" w:rsidRPr="006845E6">
        <w:rPr>
          <w:rFonts w:cs="Times New Roman"/>
          <w:color w:val="000000"/>
          <w:szCs w:val="24"/>
        </w:rPr>
        <w:t>D</w:t>
      </w:r>
      <w:r w:rsidR="00855651" w:rsidRPr="006845E6">
        <w:rPr>
          <w:rFonts w:cs="Times New Roman"/>
          <w:color w:val="000000"/>
          <w:szCs w:val="24"/>
        </w:rPr>
        <w:t>e esta forma</w:t>
      </w:r>
      <w:r w:rsidR="00F70FE6" w:rsidRPr="006845E6">
        <w:rPr>
          <w:rFonts w:cs="Times New Roman"/>
          <w:color w:val="000000"/>
          <w:szCs w:val="24"/>
        </w:rPr>
        <w:t>,</w:t>
      </w:r>
      <w:r w:rsidR="00855651" w:rsidRPr="006845E6">
        <w:rPr>
          <w:rFonts w:cs="Times New Roman"/>
          <w:color w:val="000000"/>
          <w:szCs w:val="24"/>
        </w:rPr>
        <w:t xml:space="preserve"> se realiza una invertida o parada de manos. </w:t>
      </w:r>
    </w:p>
    <w:p w14:paraId="7B8B2CB1" w14:textId="69791614" w:rsidR="00A6561C" w:rsidRPr="006845E6" w:rsidRDefault="00CB7232" w:rsidP="00124BD3">
      <w:pPr>
        <w:spacing w:line="480" w:lineRule="auto"/>
        <w:rPr>
          <w:rFonts w:cs="Times New Roman"/>
          <w:color w:val="000000"/>
          <w:szCs w:val="24"/>
        </w:rPr>
      </w:pPr>
      <w:r w:rsidRPr="006845E6">
        <w:rPr>
          <w:noProof/>
          <w:lang w:eastAsia="es-CO"/>
        </w:rPr>
        <mc:AlternateContent>
          <mc:Choice Requires="wps">
            <w:drawing>
              <wp:anchor distT="0" distB="0" distL="114300" distR="114300" simplePos="0" relativeHeight="251665920" behindDoc="0" locked="0" layoutInCell="1" allowOverlap="1" wp14:anchorId="69EF1D4E" wp14:editId="6874F21C">
                <wp:simplePos x="0" y="0"/>
                <wp:positionH relativeFrom="margin">
                  <wp:align>left</wp:align>
                </wp:positionH>
                <wp:positionV relativeFrom="paragraph">
                  <wp:posOffset>14605</wp:posOffset>
                </wp:positionV>
                <wp:extent cx="3031490" cy="457200"/>
                <wp:effectExtent l="0" t="0" r="0" b="0"/>
                <wp:wrapNone/>
                <wp:docPr id="1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31490" cy="457200"/>
                        </a:xfrm>
                        <a:prstGeom prst="rect">
                          <a:avLst/>
                        </a:prstGeom>
                        <a:solidFill>
                          <a:srgbClr val="FFFFFF"/>
                        </a:solidFill>
                        <a:ln>
                          <a:noFill/>
                        </a:ln>
                      </wps:spPr>
                      <wps:txbx>
                        <w:txbxContent>
                          <w:p w14:paraId="4CF08FC3" w14:textId="3C02A365" w:rsidR="006C28AE" w:rsidRDefault="006C28AE" w:rsidP="00A6561C">
                            <w:pPr>
                              <w:pStyle w:val="Ttulo7"/>
                            </w:pPr>
                            <w:bookmarkStart w:id="76" w:name="_Toc128864722"/>
                            <w:r>
                              <w:t xml:space="preserve">Ilustración </w:t>
                            </w:r>
                            <w:r w:rsidR="00D567EB">
                              <w:fldChar w:fldCharType="begin"/>
                            </w:r>
                            <w:r w:rsidR="00D567EB">
                              <w:instrText xml:space="preserve"> SEQ Ilustra</w:instrText>
                            </w:r>
                            <w:r w:rsidR="00D567EB">
                              <w:instrText xml:space="preserve">ción \* ARABIC </w:instrText>
                            </w:r>
                            <w:r w:rsidR="00D567EB">
                              <w:fldChar w:fldCharType="separate"/>
                            </w:r>
                            <w:r>
                              <w:rPr>
                                <w:noProof/>
                              </w:rPr>
                              <w:t>8</w:t>
                            </w:r>
                            <w:r w:rsidR="00D567EB">
                              <w:rPr>
                                <w:noProof/>
                              </w:rPr>
                              <w:fldChar w:fldCharType="end"/>
                            </w:r>
                            <w:r>
                              <w:t xml:space="preserve">. </w:t>
                            </w:r>
                          </w:p>
                          <w:p w14:paraId="6A2CA795" w14:textId="36BFBAF8" w:rsidR="006C28AE" w:rsidRPr="00A6561C" w:rsidRDefault="006C28AE" w:rsidP="00A6561C">
                            <w:pPr>
                              <w:pStyle w:val="Ttulo7"/>
                              <w:rPr>
                                <w:rFonts w:eastAsiaTheme="minorHAnsi" w:cs="Times New Roman"/>
                                <w:b w:val="0"/>
                                <w:bCs/>
                                <w:i/>
                                <w:iCs w:val="0"/>
                                <w:noProof/>
                                <w:color w:val="000000"/>
                                <w:szCs w:val="24"/>
                              </w:rPr>
                            </w:pPr>
                            <w:r w:rsidRPr="00A6561C">
                              <w:rPr>
                                <w:b w:val="0"/>
                                <w:bCs/>
                                <w:i/>
                                <w:iCs w:val="0"/>
                              </w:rPr>
                              <w:t>Trabajo de ligera y portor</w:t>
                            </w:r>
                            <w:bookmarkEnd w:id="76"/>
                            <w:r>
                              <w:rPr>
                                <w:b w:val="0"/>
                                <w:bCs/>
                                <w:i/>
                                <w:iCs w:val="0"/>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EF1D4E" id="Text Box 12" o:spid="_x0000_s1031" type="#_x0000_t202" style="position:absolute;left:0;text-align:left;margin-left:0;margin-top:1.15pt;width:238.7pt;height:36pt;z-index:2516659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" stroked="f">
                <v:textbox inset="0,0,0,0">
                  <w:txbxContent>
                    <w:p w14:paraId="4CF08FC3" w14:textId="3C02A365" w:rsidR="006C28AE" w:rsidRDefault="006C28AE" w:rsidP="00A6561C">
                      <w:pPr>
                        <w:pStyle w:val="Ttulo7"/>
                      </w:pPr>
                      <w:bookmarkStart w:id="82" w:name="_Toc128864722"/>
                      <w:r>
                        <w:t xml:space="preserve">Ilustración </w:t>
                      </w:r>
                      <w:fldSimple w:instr=" SEQ Ilustración \* ARABIC ">
                        <w:r>
                          <w:rPr>
                            <w:noProof/>
                          </w:rPr>
                          <w:t>8</w:t>
                        </w:r>
                      </w:fldSimple>
                      <w:r>
                        <w:t xml:space="preserve">. </w:t>
                      </w:r>
                    </w:p>
                    <w:p w14:paraId="6A2CA795" w14:textId="36BFBAF8" w:rsidR="006C28AE" w:rsidRPr="00A6561C" w:rsidRDefault="006C28AE" w:rsidP="00A6561C">
                      <w:pPr>
                        <w:pStyle w:val="Ttulo7"/>
                        <w:rPr>
                          <w:rFonts w:eastAsiaTheme="minorHAnsi" w:cs="Times New Roman"/>
                          <w:b w:val="0"/>
                          <w:bCs/>
                          <w:i/>
                          <w:iCs w:val="0"/>
                          <w:noProof/>
                          <w:color w:val="000000"/>
                          <w:szCs w:val="24"/>
                        </w:rPr>
                      </w:pPr>
                      <w:r w:rsidRPr="00A6561C">
                        <w:rPr>
                          <w:b w:val="0"/>
                          <w:bCs/>
                          <w:i/>
                          <w:iCs w:val="0"/>
                        </w:rPr>
                        <w:t>Trabajo de ligera y portor</w:t>
                      </w:r>
                      <w:bookmarkEnd w:id="82"/>
                      <w:r>
                        <w:rPr>
                          <w:b w:val="0"/>
                          <w:bCs/>
                          <w:i/>
                          <w:iCs w:val="0"/>
                        </w:rPr>
                        <w:t>.</w:t>
                      </w:r>
                    </w:p>
                  </w:txbxContent>
                </v:textbox>
                <w10:wrap anchorx="margin"/>
              </v:shape>
            </w:pict>
          </mc:Fallback>
        </mc:AlternateContent>
      </w:r>
    </w:p>
    <w:p w14:paraId="258F6275" w14:textId="0D495B5E" w:rsidR="006B0766" w:rsidRPr="006845E6" w:rsidRDefault="001B4E68" w:rsidP="005E695E">
      <w:pPr>
        <w:spacing w:line="480" w:lineRule="auto"/>
        <w:ind w:firstLine="0"/>
        <w:rPr>
          <w:rFonts w:cs="Times New Roman"/>
          <w:color w:val="000000"/>
          <w:szCs w:val="24"/>
        </w:rPr>
      </w:pPr>
      <w:r w:rsidRPr="006845E6">
        <w:rPr>
          <w:rFonts w:cs="Times New Roman"/>
          <w:noProof/>
          <w:color w:val="000000"/>
          <w:szCs w:val="24"/>
          <w:lang w:eastAsia="es-CO"/>
        </w:rPr>
        <w:drawing>
          <wp:anchor distT="0" distB="0" distL="114300" distR="114300" simplePos="0" relativeHeight="251657216" behindDoc="0" locked="0" layoutInCell="1" allowOverlap="1" wp14:anchorId="6EAB080B" wp14:editId="27133CA4">
            <wp:simplePos x="0" y="0"/>
            <wp:positionH relativeFrom="margin">
              <wp:posOffset>1725488</wp:posOffset>
            </wp:positionH>
            <wp:positionV relativeFrom="paragraph">
              <wp:posOffset>174676</wp:posOffset>
            </wp:positionV>
            <wp:extent cx="2749550" cy="3437255"/>
            <wp:effectExtent l="0" t="0" r="0" b="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749550" cy="3437255"/>
                    </a:xfrm>
                    <a:prstGeom prst="rect">
                      <a:avLst/>
                    </a:prstGeom>
                  </pic:spPr>
                </pic:pic>
              </a:graphicData>
            </a:graphic>
            <wp14:sizeRelH relativeFrom="margin">
              <wp14:pctWidth>0</wp14:pctWidth>
            </wp14:sizeRelH>
            <wp14:sizeRelV relativeFrom="margin">
              <wp14:pctHeight>0</wp14:pctHeight>
            </wp14:sizeRelV>
          </wp:anchor>
        </w:drawing>
      </w:r>
    </w:p>
    <w:p w14:paraId="5C67A50A" w14:textId="067ADB42" w:rsidR="00EF0E15" w:rsidRPr="006845E6" w:rsidRDefault="00EF0E15" w:rsidP="00124BD3">
      <w:pPr>
        <w:spacing w:line="480" w:lineRule="auto"/>
        <w:rPr>
          <w:rFonts w:cs="Times New Roman"/>
          <w:color w:val="000000"/>
          <w:szCs w:val="24"/>
        </w:rPr>
      </w:pPr>
    </w:p>
    <w:p w14:paraId="3DF932EA" w14:textId="45AC49FC" w:rsidR="00EF0E15" w:rsidRPr="006845E6" w:rsidRDefault="00EF0E15" w:rsidP="00124BD3">
      <w:pPr>
        <w:spacing w:line="480" w:lineRule="auto"/>
        <w:rPr>
          <w:rFonts w:cs="Times New Roman"/>
          <w:color w:val="000000"/>
          <w:szCs w:val="24"/>
        </w:rPr>
      </w:pPr>
    </w:p>
    <w:p w14:paraId="0759CC3A" w14:textId="14E0AD6E" w:rsidR="00EF0E15" w:rsidRPr="006845E6" w:rsidRDefault="00EF0E15" w:rsidP="00124BD3">
      <w:pPr>
        <w:spacing w:line="480" w:lineRule="auto"/>
        <w:rPr>
          <w:rFonts w:cs="Times New Roman"/>
          <w:color w:val="000000"/>
          <w:szCs w:val="24"/>
        </w:rPr>
      </w:pPr>
    </w:p>
    <w:p w14:paraId="622A400F" w14:textId="77777777" w:rsidR="00EF0E15" w:rsidRPr="006845E6" w:rsidRDefault="00EF0E15" w:rsidP="00124BD3">
      <w:pPr>
        <w:spacing w:line="480" w:lineRule="auto"/>
        <w:rPr>
          <w:rFonts w:cs="Times New Roman"/>
          <w:color w:val="000000"/>
          <w:szCs w:val="24"/>
        </w:rPr>
      </w:pPr>
    </w:p>
    <w:p w14:paraId="32E9CFB8" w14:textId="77777777" w:rsidR="00EF0E15" w:rsidRPr="006845E6" w:rsidRDefault="00EF0E15" w:rsidP="00124BD3">
      <w:pPr>
        <w:spacing w:line="480" w:lineRule="auto"/>
        <w:rPr>
          <w:rFonts w:cs="Times New Roman"/>
          <w:color w:val="000000"/>
          <w:szCs w:val="24"/>
        </w:rPr>
      </w:pPr>
    </w:p>
    <w:p w14:paraId="7E5C4FBD" w14:textId="52D030D8" w:rsidR="00EF0E15" w:rsidRPr="006845E6" w:rsidRDefault="00EF0E15" w:rsidP="00124BD3">
      <w:pPr>
        <w:spacing w:line="480" w:lineRule="auto"/>
        <w:rPr>
          <w:rFonts w:cs="Times New Roman"/>
          <w:color w:val="000000"/>
          <w:szCs w:val="24"/>
        </w:rPr>
      </w:pPr>
    </w:p>
    <w:p w14:paraId="108D8A81" w14:textId="21071FC7" w:rsidR="00EF0E15" w:rsidRPr="006845E6" w:rsidRDefault="00EF0E15" w:rsidP="00124BD3">
      <w:pPr>
        <w:spacing w:line="480" w:lineRule="auto"/>
        <w:rPr>
          <w:rFonts w:cs="Times New Roman"/>
          <w:color w:val="000000"/>
          <w:szCs w:val="24"/>
        </w:rPr>
      </w:pPr>
    </w:p>
    <w:p w14:paraId="52AAA498" w14:textId="77777777" w:rsidR="001B4E68" w:rsidRPr="006845E6" w:rsidRDefault="001B4E68" w:rsidP="00EF0E15">
      <w:pPr>
        <w:spacing w:line="480" w:lineRule="auto"/>
        <w:jc w:val="center"/>
        <w:rPr>
          <w:rFonts w:cs="Times New Roman"/>
          <w:i/>
          <w:iCs/>
          <w:color w:val="000000"/>
          <w:sz w:val="16"/>
          <w:szCs w:val="16"/>
        </w:rPr>
      </w:pPr>
    </w:p>
    <w:p w14:paraId="3D1DE506" w14:textId="7EA31D5E" w:rsidR="00333735" w:rsidRPr="006845E6" w:rsidRDefault="006B0766" w:rsidP="00EF0E15">
      <w:pPr>
        <w:spacing w:line="480" w:lineRule="auto"/>
        <w:jc w:val="center"/>
        <w:rPr>
          <w:rFonts w:cs="Times New Roman"/>
          <w:i/>
          <w:iCs/>
          <w:color w:val="000000"/>
          <w:sz w:val="16"/>
          <w:szCs w:val="16"/>
        </w:rPr>
      </w:pPr>
      <w:r w:rsidRPr="006845E6">
        <w:rPr>
          <w:rFonts w:cs="Times New Roman"/>
          <w:i/>
          <w:iCs/>
          <w:color w:val="000000"/>
          <w:sz w:val="16"/>
          <w:szCs w:val="16"/>
        </w:rPr>
        <w:t>Ilustración 8.</w:t>
      </w:r>
      <w:r w:rsidR="00333735" w:rsidRPr="006845E6">
        <w:rPr>
          <w:rFonts w:cs="Times New Roman"/>
          <w:i/>
          <w:iCs/>
          <w:color w:val="000000"/>
          <w:sz w:val="16"/>
          <w:szCs w:val="16"/>
        </w:rPr>
        <w:t xml:space="preserve"> Escuela Circo para todos. Practica Porto</w:t>
      </w:r>
      <w:r w:rsidR="004B0936" w:rsidRPr="006845E6">
        <w:rPr>
          <w:rFonts w:cs="Times New Roman"/>
          <w:i/>
          <w:iCs/>
          <w:color w:val="000000"/>
          <w:sz w:val="16"/>
          <w:szCs w:val="16"/>
        </w:rPr>
        <w:t>r</w:t>
      </w:r>
      <w:r w:rsidR="00C01D4A" w:rsidRPr="006845E6">
        <w:rPr>
          <w:rFonts w:cs="Times New Roman"/>
          <w:i/>
          <w:iCs/>
          <w:color w:val="000000"/>
          <w:sz w:val="16"/>
          <w:szCs w:val="16"/>
        </w:rPr>
        <w:t xml:space="preserve"> y</w:t>
      </w:r>
      <w:r w:rsidR="00333735" w:rsidRPr="006845E6">
        <w:rPr>
          <w:rFonts w:cs="Times New Roman"/>
          <w:i/>
          <w:iCs/>
          <w:color w:val="000000"/>
          <w:sz w:val="16"/>
          <w:szCs w:val="16"/>
        </w:rPr>
        <w:t xml:space="preserve"> ligera.</w:t>
      </w:r>
    </w:p>
    <w:p w14:paraId="37577698" w14:textId="4414B678" w:rsidR="002262A0" w:rsidRPr="006845E6" w:rsidRDefault="00F70FE6" w:rsidP="00124BD3">
      <w:pPr>
        <w:spacing w:line="480" w:lineRule="auto"/>
        <w:rPr>
          <w:rFonts w:cs="Times New Roman"/>
          <w:color w:val="000000"/>
          <w:szCs w:val="24"/>
        </w:rPr>
      </w:pPr>
      <w:r w:rsidRPr="006845E6">
        <w:rPr>
          <w:rFonts w:cs="Times New Roman"/>
          <w:color w:val="000000"/>
          <w:szCs w:val="24"/>
        </w:rPr>
        <w:t>Por lo demás, se debe resaltar que t</w:t>
      </w:r>
      <w:r w:rsidR="002262A0" w:rsidRPr="006845E6">
        <w:rPr>
          <w:rFonts w:cs="Times New Roman"/>
          <w:color w:val="000000"/>
          <w:szCs w:val="24"/>
        </w:rPr>
        <w:t xml:space="preserve">oda esta serie de ejercicios acrobáticos </w:t>
      </w:r>
      <w:r w:rsidR="00A13EDD" w:rsidRPr="006845E6">
        <w:rPr>
          <w:rFonts w:cs="Times New Roman"/>
          <w:color w:val="000000"/>
          <w:szCs w:val="24"/>
        </w:rPr>
        <w:t xml:space="preserve">se deben </w:t>
      </w:r>
      <w:r w:rsidR="006C34D9" w:rsidRPr="006845E6">
        <w:rPr>
          <w:rFonts w:cs="Times New Roman"/>
          <w:color w:val="000000"/>
          <w:szCs w:val="24"/>
        </w:rPr>
        <w:t>realizar con</w:t>
      </w:r>
      <w:r w:rsidR="002262A0" w:rsidRPr="006845E6">
        <w:rPr>
          <w:rFonts w:cs="Times New Roman"/>
          <w:color w:val="000000"/>
          <w:szCs w:val="24"/>
        </w:rPr>
        <w:t xml:space="preserve"> calma y </w:t>
      </w:r>
      <w:r w:rsidRPr="006845E6">
        <w:rPr>
          <w:rFonts w:cs="Times New Roman"/>
          <w:color w:val="000000"/>
          <w:szCs w:val="24"/>
        </w:rPr>
        <w:t xml:space="preserve">con </w:t>
      </w:r>
      <w:r w:rsidR="002262A0" w:rsidRPr="006845E6">
        <w:rPr>
          <w:rFonts w:cs="Times New Roman"/>
          <w:color w:val="000000"/>
          <w:szCs w:val="24"/>
        </w:rPr>
        <w:t xml:space="preserve">una técnica precisa al momento de ejecutarla, </w:t>
      </w:r>
      <w:r w:rsidRPr="006845E6">
        <w:rPr>
          <w:rFonts w:cs="Times New Roman"/>
          <w:color w:val="000000"/>
          <w:szCs w:val="24"/>
        </w:rPr>
        <w:t>de manera que</w:t>
      </w:r>
      <w:r w:rsidR="002262A0" w:rsidRPr="006845E6">
        <w:rPr>
          <w:rFonts w:cs="Times New Roman"/>
          <w:color w:val="000000"/>
          <w:szCs w:val="24"/>
        </w:rPr>
        <w:t xml:space="preserve"> el portor</w:t>
      </w:r>
      <w:r w:rsidR="007D7CE8" w:rsidRPr="006845E6">
        <w:rPr>
          <w:rFonts w:cs="Times New Roman"/>
          <w:color w:val="000000"/>
          <w:szCs w:val="24"/>
        </w:rPr>
        <w:t xml:space="preserve"> y</w:t>
      </w:r>
      <w:r w:rsidR="002262A0" w:rsidRPr="006845E6">
        <w:rPr>
          <w:rFonts w:cs="Times New Roman"/>
          <w:color w:val="000000"/>
          <w:szCs w:val="24"/>
        </w:rPr>
        <w:t xml:space="preserve"> la ligera</w:t>
      </w:r>
      <w:r w:rsidRPr="006845E6">
        <w:rPr>
          <w:rFonts w:cs="Times New Roman"/>
          <w:color w:val="000000"/>
          <w:szCs w:val="24"/>
        </w:rPr>
        <w:t xml:space="preserve"> deben estar conectados.</w:t>
      </w:r>
      <w:r w:rsidR="002262A0" w:rsidRPr="006845E6">
        <w:rPr>
          <w:rFonts w:cs="Times New Roman"/>
          <w:color w:val="000000"/>
          <w:szCs w:val="24"/>
        </w:rPr>
        <w:t xml:space="preserve"> </w:t>
      </w:r>
      <w:r w:rsidRPr="006845E6">
        <w:rPr>
          <w:rFonts w:cs="Times New Roman"/>
          <w:color w:val="000000"/>
          <w:szCs w:val="24"/>
        </w:rPr>
        <w:t>L</w:t>
      </w:r>
      <w:r w:rsidR="002262A0" w:rsidRPr="006845E6">
        <w:rPr>
          <w:rFonts w:cs="Times New Roman"/>
          <w:color w:val="000000"/>
          <w:szCs w:val="24"/>
        </w:rPr>
        <w:t>a ligera</w:t>
      </w:r>
      <w:r w:rsidRPr="006845E6">
        <w:rPr>
          <w:rFonts w:cs="Times New Roman"/>
          <w:color w:val="000000"/>
          <w:szCs w:val="24"/>
        </w:rPr>
        <w:t>,</w:t>
      </w:r>
      <w:r w:rsidR="002262A0" w:rsidRPr="006845E6">
        <w:rPr>
          <w:rFonts w:cs="Times New Roman"/>
          <w:color w:val="000000"/>
          <w:szCs w:val="24"/>
        </w:rPr>
        <w:t xml:space="preserve"> que actúa como volante, debe ser precisa o preciso con el movimiento </w:t>
      </w:r>
      <w:r w:rsidRPr="006845E6">
        <w:rPr>
          <w:rFonts w:cs="Times New Roman"/>
          <w:color w:val="000000"/>
          <w:szCs w:val="24"/>
        </w:rPr>
        <w:t xml:space="preserve">y necesariamente debe </w:t>
      </w:r>
      <w:r w:rsidR="002262A0" w:rsidRPr="006845E6">
        <w:rPr>
          <w:rFonts w:cs="Times New Roman"/>
          <w:color w:val="000000"/>
          <w:szCs w:val="24"/>
        </w:rPr>
        <w:t xml:space="preserve">superar los bloqueos o miedos al fallo. </w:t>
      </w:r>
      <w:r w:rsidRPr="006845E6">
        <w:rPr>
          <w:rFonts w:cs="Times New Roman"/>
          <w:color w:val="000000"/>
          <w:szCs w:val="24"/>
        </w:rPr>
        <w:t>Es</w:t>
      </w:r>
      <w:r w:rsidR="002262A0" w:rsidRPr="006845E6">
        <w:rPr>
          <w:rFonts w:cs="Times New Roman"/>
          <w:color w:val="000000"/>
          <w:szCs w:val="24"/>
        </w:rPr>
        <w:t xml:space="preserve"> el caso del mimbre</w:t>
      </w:r>
      <w:r w:rsidRPr="006845E6">
        <w:rPr>
          <w:rFonts w:cs="Times New Roman"/>
          <w:color w:val="000000"/>
          <w:szCs w:val="24"/>
        </w:rPr>
        <w:t>,</w:t>
      </w:r>
      <w:r w:rsidR="002262A0" w:rsidRPr="006845E6">
        <w:rPr>
          <w:rFonts w:cs="Times New Roman"/>
          <w:color w:val="000000"/>
          <w:szCs w:val="24"/>
        </w:rPr>
        <w:t xml:space="preserve"> donde son dos personas </w:t>
      </w:r>
      <w:r w:rsidRPr="006845E6">
        <w:rPr>
          <w:rFonts w:cs="Times New Roman"/>
          <w:color w:val="000000"/>
          <w:szCs w:val="24"/>
        </w:rPr>
        <w:t>las que elevan al otro</w:t>
      </w:r>
      <w:r w:rsidR="002262A0" w:rsidRPr="006845E6">
        <w:rPr>
          <w:rFonts w:cs="Times New Roman"/>
          <w:color w:val="000000"/>
          <w:szCs w:val="24"/>
        </w:rPr>
        <w:t xml:space="preserve"> unos metros </w:t>
      </w:r>
      <w:r w:rsidRPr="006845E6">
        <w:rPr>
          <w:rFonts w:cs="Times New Roman"/>
          <w:color w:val="000000"/>
          <w:szCs w:val="24"/>
        </w:rPr>
        <w:t>sobre el</w:t>
      </w:r>
      <w:r w:rsidR="002262A0" w:rsidRPr="006845E6">
        <w:rPr>
          <w:rFonts w:cs="Times New Roman"/>
          <w:color w:val="000000"/>
          <w:szCs w:val="24"/>
        </w:rPr>
        <w:t xml:space="preserve"> suelo con lanzamientos proyectados al </w:t>
      </w:r>
      <w:r w:rsidR="000C5457" w:rsidRPr="006845E6">
        <w:rPr>
          <w:rFonts w:cs="Times New Roman"/>
          <w:color w:val="000000"/>
          <w:szCs w:val="24"/>
        </w:rPr>
        <w:t>cielo,</w:t>
      </w:r>
      <w:r w:rsidR="002262A0" w:rsidRPr="006845E6">
        <w:rPr>
          <w:rFonts w:cs="Times New Roman"/>
          <w:color w:val="000000"/>
          <w:szCs w:val="24"/>
        </w:rPr>
        <w:t xml:space="preserve"> así como diagonales según se requiera</w:t>
      </w:r>
      <w:r w:rsidRPr="006845E6">
        <w:rPr>
          <w:rFonts w:cs="Times New Roman"/>
          <w:color w:val="000000"/>
          <w:szCs w:val="24"/>
        </w:rPr>
        <w:t>.</w:t>
      </w:r>
      <w:r w:rsidR="002262A0" w:rsidRPr="006845E6">
        <w:rPr>
          <w:rFonts w:cs="Times New Roman"/>
          <w:color w:val="000000"/>
          <w:szCs w:val="24"/>
        </w:rPr>
        <w:t xml:space="preserve"> </w:t>
      </w:r>
      <w:r w:rsidRPr="006845E6">
        <w:rPr>
          <w:rFonts w:cs="Times New Roman"/>
          <w:color w:val="000000"/>
          <w:szCs w:val="24"/>
        </w:rPr>
        <w:t>Para esto es preciso</w:t>
      </w:r>
      <w:r w:rsidR="002262A0" w:rsidRPr="006845E6">
        <w:rPr>
          <w:rFonts w:cs="Times New Roman"/>
          <w:color w:val="000000"/>
          <w:szCs w:val="24"/>
        </w:rPr>
        <w:t xml:space="preserve"> una técnica </w:t>
      </w:r>
      <w:r w:rsidRPr="006845E6">
        <w:rPr>
          <w:rFonts w:cs="Times New Roman"/>
          <w:color w:val="000000"/>
          <w:szCs w:val="24"/>
        </w:rPr>
        <w:t xml:space="preserve">determinada </w:t>
      </w:r>
      <w:r w:rsidR="002262A0" w:rsidRPr="006845E6">
        <w:rPr>
          <w:rFonts w:cs="Times New Roman"/>
          <w:color w:val="000000"/>
          <w:szCs w:val="24"/>
        </w:rPr>
        <w:t>para lanzar y rec</w:t>
      </w:r>
      <w:r w:rsidRPr="006845E6">
        <w:rPr>
          <w:rFonts w:cs="Times New Roman"/>
          <w:color w:val="000000"/>
          <w:szCs w:val="24"/>
        </w:rPr>
        <w:t>ibir</w:t>
      </w:r>
      <w:r w:rsidR="002262A0" w:rsidRPr="006845E6">
        <w:rPr>
          <w:rFonts w:cs="Times New Roman"/>
          <w:color w:val="000000"/>
          <w:szCs w:val="24"/>
        </w:rPr>
        <w:t xml:space="preserve"> en los portores, y en la ligera el aprovechamiento de esa fuerza contraria que lo lleva a elevarse fracciones de segundos en el aire</w:t>
      </w:r>
      <w:r w:rsidRPr="006845E6">
        <w:rPr>
          <w:rFonts w:cs="Times New Roman"/>
          <w:color w:val="000000"/>
          <w:szCs w:val="24"/>
        </w:rPr>
        <w:t>,</w:t>
      </w:r>
      <w:r w:rsidR="002262A0" w:rsidRPr="006845E6">
        <w:rPr>
          <w:rFonts w:cs="Times New Roman"/>
          <w:color w:val="000000"/>
          <w:szCs w:val="24"/>
        </w:rPr>
        <w:t xml:space="preserve"> lo que le permite realizar saltos mortales, estiramientos y hasta recepciones a parada de manos en el mimbre. </w:t>
      </w:r>
    </w:p>
    <w:p w14:paraId="689705B1" w14:textId="227333AB" w:rsidR="00DD6A3C" w:rsidRPr="006845E6" w:rsidRDefault="00A13EDD" w:rsidP="00124BD3">
      <w:pPr>
        <w:spacing w:line="480" w:lineRule="auto"/>
        <w:rPr>
          <w:rFonts w:cs="Times New Roman"/>
          <w:color w:val="000000"/>
          <w:szCs w:val="24"/>
        </w:rPr>
      </w:pPr>
      <w:r w:rsidRPr="006845E6">
        <w:rPr>
          <w:rFonts w:cs="Times New Roman"/>
          <w:color w:val="000000"/>
          <w:szCs w:val="24"/>
        </w:rPr>
        <w:t>Los anteriores ejercicios</w:t>
      </w:r>
      <w:r w:rsidR="002262A0" w:rsidRPr="006845E6">
        <w:rPr>
          <w:rFonts w:cs="Times New Roman"/>
          <w:color w:val="000000"/>
          <w:szCs w:val="24"/>
        </w:rPr>
        <w:t xml:space="preserve"> se realiza</w:t>
      </w:r>
      <w:r w:rsidR="00F70FE6" w:rsidRPr="006845E6">
        <w:rPr>
          <w:rFonts w:cs="Times New Roman"/>
          <w:color w:val="000000"/>
          <w:szCs w:val="24"/>
        </w:rPr>
        <w:t>ro</w:t>
      </w:r>
      <w:r w:rsidRPr="006845E6">
        <w:rPr>
          <w:rFonts w:cs="Times New Roman"/>
          <w:color w:val="000000"/>
          <w:szCs w:val="24"/>
        </w:rPr>
        <w:t>n</w:t>
      </w:r>
      <w:r w:rsidR="002262A0" w:rsidRPr="006845E6">
        <w:rPr>
          <w:rFonts w:cs="Times New Roman"/>
          <w:color w:val="000000"/>
          <w:szCs w:val="24"/>
        </w:rPr>
        <w:t xml:space="preserve"> </w:t>
      </w:r>
      <w:r w:rsidR="00F70FE6" w:rsidRPr="006845E6">
        <w:rPr>
          <w:rFonts w:cs="Times New Roman"/>
          <w:color w:val="000000"/>
          <w:szCs w:val="24"/>
        </w:rPr>
        <w:t xml:space="preserve">durante </w:t>
      </w:r>
      <w:r w:rsidR="002262A0" w:rsidRPr="006845E6">
        <w:rPr>
          <w:rFonts w:cs="Times New Roman"/>
          <w:color w:val="000000"/>
          <w:szCs w:val="24"/>
        </w:rPr>
        <w:t>alrededor de dos semanas</w:t>
      </w:r>
      <w:r w:rsidR="00F70FE6" w:rsidRPr="006845E6">
        <w:rPr>
          <w:rFonts w:cs="Times New Roman"/>
          <w:color w:val="000000"/>
          <w:szCs w:val="24"/>
        </w:rPr>
        <w:t>.</w:t>
      </w:r>
      <w:r w:rsidR="002262A0" w:rsidRPr="006845E6">
        <w:rPr>
          <w:rFonts w:cs="Times New Roman"/>
          <w:color w:val="000000"/>
          <w:szCs w:val="24"/>
        </w:rPr>
        <w:t xml:space="preserve"> </w:t>
      </w:r>
      <w:r w:rsidR="00F70FE6" w:rsidRPr="006845E6">
        <w:rPr>
          <w:rFonts w:cs="Times New Roman"/>
          <w:color w:val="000000"/>
          <w:szCs w:val="24"/>
        </w:rPr>
        <w:t>En este lapso se recuperó</w:t>
      </w:r>
      <w:r w:rsidR="002262A0" w:rsidRPr="006845E6">
        <w:rPr>
          <w:rFonts w:cs="Times New Roman"/>
          <w:color w:val="000000"/>
          <w:szCs w:val="24"/>
        </w:rPr>
        <w:t xml:space="preserve"> parte del tiempo perdido y se incorpora</w:t>
      </w:r>
      <w:r w:rsidR="00F70FE6" w:rsidRPr="006845E6">
        <w:rPr>
          <w:rFonts w:cs="Times New Roman"/>
          <w:color w:val="000000"/>
          <w:szCs w:val="24"/>
        </w:rPr>
        <w:t>ro</w:t>
      </w:r>
      <w:r w:rsidR="002262A0" w:rsidRPr="006845E6">
        <w:rPr>
          <w:rFonts w:cs="Times New Roman"/>
          <w:color w:val="000000"/>
          <w:szCs w:val="24"/>
        </w:rPr>
        <w:t xml:space="preserve">n </w:t>
      </w:r>
      <w:r w:rsidRPr="006845E6">
        <w:rPr>
          <w:rFonts w:cs="Times New Roman"/>
          <w:color w:val="000000"/>
          <w:szCs w:val="24"/>
        </w:rPr>
        <w:t xml:space="preserve">estas </w:t>
      </w:r>
      <w:r w:rsidR="002262A0" w:rsidRPr="006845E6">
        <w:rPr>
          <w:rFonts w:cs="Times New Roman"/>
          <w:color w:val="000000"/>
          <w:szCs w:val="24"/>
        </w:rPr>
        <w:t>nuevas técnicas circenses, que ahora no s</w:t>
      </w:r>
      <w:r w:rsidRPr="006845E6">
        <w:rPr>
          <w:rFonts w:cs="Times New Roman"/>
          <w:color w:val="000000"/>
          <w:szCs w:val="24"/>
        </w:rPr>
        <w:t>olo se</w:t>
      </w:r>
      <w:r w:rsidR="002262A0" w:rsidRPr="006845E6">
        <w:rPr>
          <w:rFonts w:cs="Times New Roman"/>
          <w:color w:val="000000"/>
          <w:szCs w:val="24"/>
        </w:rPr>
        <w:t xml:space="preserve"> encarga</w:t>
      </w:r>
      <w:r w:rsidR="00F70FE6" w:rsidRPr="006845E6">
        <w:rPr>
          <w:rFonts w:cs="Times New Roman"/>
          <w:color w:val="000000"/>
          <w:szCs w:val="24"/>
        </w:rPr>
        <w:t>ba</w:t>
      </w:r>
      <w:r w:rsidRPr="006845E6">
        <w:rPr>
          <w:rFonts w:cs="Times New Roman"/>
          <w:color w:val="000000"/>
          <w:szCs w:val="24"/>
        </w:rPr>
        <w:t>n</w:t>
      </w:r>
      <w:r w:rsidR="002262A0" w:rsidRPr="006845E6">
        <w:rPr>
          <w:rFonts w:cs="Times New Roman"/>
          <w:color w:val="000000"/>
          <w:szCs w:val="24"/>
        </w:rPr>
        <w:t xml:space="preserve"> de potenciar el virtuosismo </w:t>
      </w:r>
      <w:r w:rsidR="00F70FE6" w:rsidRPr="006845E6">
        <w:rPr>
          <w:rFonts w:cs="Times New Roman"/>
          <w:color w:val="000000"/>
          <w:szCs w:val="24"/>
        </w:rPr>
        <w:t>desde</w:t>
      </w:r>
      <w:r w:rsidR="002262A0" w:rsidRPr="006845E6">
        <w:rPr>
          <w:rFonts w:cs="Times New Roman"/>
          <w:color w:val="000000"/>
          <w:szCs w:val="24"/>
        </w:rPr>
        <w:t xml:space="preserve"> una mirada individualista,</w:t>
      </w:r>
      <w:r w:rsidR="00F70FE6" w:rsidRPr="006845E6">
        <w:rPr>
          <w:rFonts w:cs="Times New Roman"/>
          <w:color w:val="000000"/>
          <w:szCs w:val="24"/>
        </w:rPr>
        <w:t xml:space="preserve"> sino que también proponían</w:t>
      </w:r>
      <w:r w:rsidR="002262A0" w:rsidRPr="006845E6">
        <w:rPr>
          <w:rFonts w:cs="Times New Roman"/>
          <w:color w:val="000000"/>
          <w:szCs w:val="24"/>
        </w:rPr>
        <w:t xml:space="preserve"> un trabajo direccionado hacia el apoy</w:t>
      </w:r>
      <w:r w:rsidR="00F70FE6" w:rsidRPr="006845E6">
        <w:rPr>
          <w:rFonts w:cs="Times New Roman"/>
          <w:color w:val="000000"/>
          <w:szCs w:val="24"/>
        </w:rPr>
        <w:t>o</w:t>
      </w:r>
      <w:r w:rsidR="002262A0" w:rsidRPr="006845E6">
        <w:rPr>
          <w:rFonts w:cs="Times New Roman"/>
          <w:color w:val="000000"/>
          <w:szCs w:val="24"/>
        </w:rPr>
        <w:t xml:space="preserve"> e impuls</w:t>
      </w:r>
      <w:r w:rsidR="00F70FE6" w:rsidRPr="006845E6">
        <w:rPr>
          <w:rFonts w:cs="Times New Roman"/>
          <w:color w:val="000000"/>
          <w:szCs w:val="24"/>
        </w:rPr>
        <w:t>o</w:t>
      </w:r>
      <w:r w:rsidR="002262A0" w:rsidRPr="006845E6">
        <w:rPr>
          <w:rFonts w:cs="Times New Roman"/>
          <w:color w:val="000000"/>
          <w:szCs w:val="24"/>
        </w:rPr>
        <w:t xml:space="preserve"> al otro.</w:t>
      </w:r>
      <w:r w:rsidR="006A1F05" w:rsidRPr="006845E6">
        <w:rPr>
          <w:rFonts w:cs="Times New Roman"/>
          <w:color w:val="000000"/>
          <w:szCs w:val="24"/>
        </w:rPr>
        <w:t xml:space="preserve"> </w:t>
      </w:r>
      <w:r w:rsidR="00F70FE6" w:rsidRPr="006845E6">
        <w:rPr>
          <w:rFonts w:cs="Times New Roman"/>
          <w:color w:val="000000"/>
          <w:szCs w:val="24"/>
        </w:rPr>
        <w:t>Así, c</w:t>
      </w:r>
      <w:r w:rsidR="000C5457" w:rsidRPr="006845E6">
        <w:rPr>
          <w:rFonts w:cs="Times New Roman"/>
          <w:color w:val="000000"/>
          <w:szCs w:val="24"/>
        </w:rPr>
        <w:t xml:space="preserve">ada sesión </w:t>
      </w:r>
      <w:r w:rsidR="00F70FE6" w:rsidRPr="006845E6">
        <w:rPr>
          <w:rFonts w:cs="Times New Roman"/>
          <w:color w:val="000000"/>
          <w:szCs w:val="24"/>
        </w:rPr>
        <w:t>estuvo orientada</w:t>
      </w:r>
      <w:r w:rsidR="000C5457" w:rsidRPr="006845E6">
        <w:rPr>
          <w:rFonts w:cs="Times New Roman"/>
          <w:color w:val="000000"/>
          <w:szCs w:val="24"/>
        </w:rPr>
        <w:t xml:space="preserve"> a levantar y ser levantado por otros, además</w:t>
      </w:r>
      <w:r w:rsidR="007D7CE8" w:rsidRPr="006845E6">
        <w:rPr>
          <w:rFonts w:cs="Times New Roman"/>
          <w:color w:val="000000"/>
          <w:szCs w:val="24"/>
        </w:rPr>
        <w:t>,</w:t>
      </w:r>
      <w:r w:rsidR="000C5457" w:rsidRPr="006845E6">
        <w:rPr>
          <w:rFonts w:cs="Times New Roman"/>
          <w:color w:val="000000"/>
          <w:szCs w:val="24"/>
        </w:rPr>
        <w:t xml:space="preserve"> </w:t>
      </w:r>
      <w:r w:rsidR="00F70FE6" w:rsidRPr="006845E6">
        <w:rPr>
          <w:rFonts w:cs="Times New Roman"/>
          <w:color w:val="000000"/>
          <w:szCs w:val="24"/>
        </w:rPr>
        <w:t xml:space="preserve">a </w:t>
      </w:r>
      <w:r w:rsidR="000C5457" w:rsidRPr="006845E6">
        <w:rPr>
          <w:rFonts w:cs="Times New Roman"/>
          <w:color w:val="000000"/>
          <w:szCs w:val="24"/>
        </w:rPr>
        <w:t xml:space="preserve">involucrar una técnica </w:t>
      </w:r>
      <w:r w:rsidR="00F70FE6" w:rsidRPr="006845E6">
        <w:rPr>
          <w:rFonts w:cs="Times New Roman"/>
          <w:color w:val="000000"/>
          <w:szCs w:val="24"/>
        </w:rPr>
        <w:t>ó</w:t>
      </w:r>
      <w:r w:rsidR="000C5457" w:rsidRPr="006845E6">
        <w:rPr>
          <w:rFonts w:cs="Times New Roman"/>
          <w:color w:val="000000"/>
          <w:szCs w:val="24"/>
        </w:rPr>
        <w:t xml:space="preserve">ptima </w:t>
      </w:r>
      <w:r w:rsidR="00F70FE6" w:rsidRPr="006845E6">
        <w:rPr>
          <w:rFonts w:cs="Times New Roman"/>
          <w:color w:val="000000"/>
          <w:szCs w:val="24"/>
        </w:rPr>
        <w:t>al estar</w:t>
      </w:r>
      <w:r w:rsidR="000C5457" w:rsidRPr="006845E6">
        <w:rPr>
          <w:rFonts w:cs="Times New Roman"/>
          <w:color w:val="000000"/>
          <w:szCs w:val="24"/>
        </w:rPr>
        <w:t xml:space="preserve"> sobre alguien más. </w:t>
      </w:r>
      <w:r w:rsidR="00F70FE6" w:rsidRPr="006845E6">
        <w:rPr>
          <w:rFonts w:cs="Times New Roman"/>
          <w:color w:val="000000"/>
          <w:szCs w:val="24"/>
        </w:rPr>
        <w:t>Se trató de t</w:t>
      </w:r>
      <w:r w:rsidR="000C5457" w:rsidRPr="006845E6">
        <w:rPr>
          <w:rFonts w:cs="Times New Roman"/>
          <w:color w:val="000000"/>
          <w:szCs w:val="24"/>
        </w:rPr>
        <w:t xml:space="preserve">rabajos sobre varios metros de altura con el fin de caer sobre un portor que </w:t>
      </w:r>
      <w:r w:rsidR="00D11F45" w:rsidRPr="006845E6">
        <w:rPr>
          <w:rFonts w:cs="Times New Roman"/>
          <w:color w:val="000000"/>
          <w:szCs w:val="24"/>
        </w:rPr>
        <w:t>está</w:t>
      </w:r>
      <w:r w:rsidR="000C5457" w:rsidRPr="006845E6">
        <w:rPr>
          <w:rFonts w:cs="Times New Roman"/>
          <w:color w:val="000000"/>
          <w:szCs w:val="24"/>
        </w:rPr>
        <w:t xml:space="preserve"> listo para rec</w:t>
      </w:r>
      <w:r w:rsidR="00F70FE6" w:rsidRPr="006845E6">
        <w:rPr>
          <w:rFonts w:cs="Times New Roman"/>
          <w:color w:val="000000"/>
          <w:szCs w:val="24"/>
        </w:rPr>
        <w:t>ibir</w:t>
      </w:r>
      <w:r w:rsidR="000C5457" w:rsidRPr="006845E6">
        <w:rPr>
          <w:rFonts w:cs="Times New Roman"/>
          <w:color w:val="000000"/>
          <w:szCs w:val="24"/>
        </w:rPr>
        <w:t xml:space="preserve"> de la mejor manera, posicionando </w:t>
      </w:r>
      <w:r w:rsidR="00F70FE6" w:rsidRPr="006845E6">
        <w:rPr>
          <w:rFonts w:cs="Times New Roman"/>
          <w:color w:val="000000"/>
          <w:szCs w:val="24"/>
        </w:rPr>
        <w:t>el</w:t>
      </w:r>
      <w:r w:rsidR="000C5457" w:rsidRPr="006845E6">
        <w:rPr>
          <w:rFonts w:cs="Times New Roman"/>
          <w:color w:val="000000"/>
          <w:szCs w:val="24"/>
        </w:rPr>
        <w:t xml:space="preserve"> cuerpo de una forma apretada para alivianar el peso</w:t>
      </w:r>
      <w:r w:rsidR="00BC109D" w:rsidRPr="006845E6">
        <w:rPr>
          <w:rFonts w:cs="Times New Roman"/>
          <w:color w:val="000000"/>
          <w:szCs w:val="24"/>
        </w:rPr>
        <w:t>.</w:t>
      </w:r>
      <w:r w:rsidR="00D11F45" w:rsidRPr="006845E6">
        <w:rPr>
          <w:rFonts w:cs="Times New Roman"/>
          <w:color w:val="000000"/>
          <w:szCs w:val="24"/>
        </w:rPr>
        <w:t xml:space="preserve"> Aunque el trabajo est</w:t>
      </w:r>
      <w:r w:rsidR="007D7CE8" w:rsidRPr="006845E6">
        <w:rPr>
          <w:rFonts w:cs="Times New Roman"/>
          <w:color w:val="000000"/>
          <w:szCs w:val="24"/>
        </w:rPr>
        <w:t>uvo</w:t>
      </w:r>
      <w:r w:rsidR="00D11F45" w:rsidRPr="006845E6">
        <w:rPr>
          <w:rFonts w:cs="Times New Roman"/>
          <w:color w:val="000000"/>
          <w:szCs w:val="24"/>
        </w:rPr>
        <w:t xml:space="preserve"> guiado con arnés y protección, el artista </w:t>
      </w:r>
      <w:r w:rsidR="007D7CE8" w:rsidRPr="006845E6">
        <w:rPr>
          <w:rFonts w:cs="Times New Roman"/>
          <w:color w:val="000000"/>
          <w:szCs w:val="24"/>
        </w:rPr>
        <w:t>tenía</w:t>
      </w:r>
      <w:r w:rsidR="00D11F45" w:rsidRPr="006845E6">
        <w:rPr>
          <w:rFonts w:cs="Times New Roman"/>
          <w:color w:val="000000"/>
          <w:szCs w:val="24"/>
        </w:rPr>
        <w:t xml:space="preserve"> pocas oportunidades para intentarlo, pues el rol de portor estaba en constante cambio, </w:t>
      </w:r>
      <w:r w:rsidR="00F70FE6" w:rsidRPr="006845E6">
        <w:rPr>
          <w:rFonts w:cs="Times New Roman"/>
          <w:color w:val="000000"/>
          <w:szCs w:val="24"/>
        </w:rPr>
        <w:t>lo mismo que el de</w:t>
      </w:r>
      <w:r w:rsidR="00D11F45" w:rsidRPr="006845E6">
        <w:rPr>
          <w:rFonts w:cs="Times New Roman"/>
          <w:color w:val="000000"/>
          <w:szCs w:val="24"/>
        </w:rPr>
        <w:t xml:space="preserve"> ligero, </w:t>
      </w:r>
      <w:r w:rsidR="00F70FE6" w:rsidRPr="006845E6">
        <w:rPr>
          <w:rFonts w:cs="Times New Roman"/>
          <w:color w:val="000000"/>
          <w:szCs w:val="24"/>
        </w:rPr>
        <w:t xml:space="preserve">por lo tanto, </w:t>
      </w:r>
      <w:r w:rsidR="00D11F45" w:rsidRPr="006845E6">
        <w:rPr>
          <w:rFonts w:cs="Times New Roman"/>
          <w:color w:val="000000"/>
          <w:szCs w:val="24"/>
        </w:rPr>
        <w:t>se debía tener aún más concentración y un trabajo adecuado de acondicionamiento físico para evitar el fallo y acertar en el ejercicio propuesto.</w:t>
      </w:r>
    </w:p>
    <w:p w14:paraId="4CEC8154" w14:textId="155AF06E" w:rsidR="006C34D9" w:rsidRPr="006845E6" w:rsidRDefault="00F70FE6" w:rsidP="006C34D9">
      <w:pPr>
        <w:spacing w:line="480" w:lineRule="auto"/>
        <w:rPr>
          <w:rFonts w:cs="Times New Roman"/>
          <w:color w:val="000000"/>
          <w:szCs w:val="24"/>
        </w:rPr>
      </w:pPr>
      <w:r w:rsidRPr="006845E6">
        <w:rPr>
          <w:rFonts w:cs="Times New Roman"/>
          <w:color w:val="000000"/>
          <w:szCs w:val="24"/>
        </w:rPr>
        <w:lastRenderedPageBreak/>
        <w:t>Por otra parte, p</w:t>
      </w:r>
      <w:r w:rsidR="00527076" w:rsidRPr="006845E6">
        <w:rPr>
          <w:rFonts w:cs="Times New Roman"/>
          <w:color w:val="000000"/>
          <w:szCs w:val="24"/>
        </w:rPr>
        <w:t xml:space="preserve">ara ese punto del </w:t>
      </w:r>
      <w:r w:rsidR="00D11F45" w:rsidRPr="006845E6">
        <w:rPr>
          <w:rFonts w:cs="Times New Roman"/>
          <w:color w:val="000000"/>
          <w:szCs w:val="24"/>
        </w:rPr>
        <w:t>proceso</w:t>
      </w:r>
      <w:r w:rsidR="007D7CE8" w:rsidRPr="006845E6">
        <w:rPr>
          <w:rFonts w:cs="Times New Roman"/>
          <w:color w:val="000000"/>
          <w:szCs w:val="24"/>
        </w:rPr>
        <w:t xml:space="preserve"> </w:t>
      </w:r>
      <w:r w:rsidR="00D11F45" w:rsidRPr="006845E6">
        <w:rPr>
          <w:rFonts w:cs="Times New Roman"/>
          <w:color w:val="000000"/>
          <w:szCs w:val="24"/>
        </w:rPr>
        <w:t xml:space="preserve">se </w:t>
      </w:r>
      <w:r w:rsidR="0070235D" w:rsidRPr="006845E6">
        <w:rPr>
          <w:rFonts w:cs="Times New Roman"/>
          <w:color w:val="000000"/>
          <w:szCs w:val="24"/>
        </w:rPr>
        <w:t>entregaron</w:t>
      </w:r>
      <w:r w:rsidR="00D11F45" w:rsidRPr="006845E6">
        <w:rPr>
          <w:rFonts w:cs="Times New Roman"/>
          <w:color w:val="000000"/>
          <w:szCs w:val="24"/>
        </w:rPr>
        <w:t xml:space="preserve"> certificados </w:t>
      </w:r>
      <w:r w:rsidR="0070235D" w:rsidRPr="006845E6">
        <w:rPr>
          <w:rFonts w:cs="Times New Roman"/>
          <w:color w:val="000000"/>
          <w:szCs w:val="24"/>
        </w:rPr>
        <w:t>para respaldar</w:t>
      </w:r>
      <w:r w:rsidR="00D11F45" w:rsidRPr="006845E6">
        <w:rPr>
          <w:rFonts w:cs="Times New Roman"/>
          <w:color w:val="000000"/>
          <w:szCs w:val="24"/>
        </w:rPr>
        <w:t xml:space="preserve"> el tiempo dedicado en la escuela de </w:t>
      </w:r>
      <w:r w:rsidR="0070235D" w:rsidRPr="006845E6">
        <w:rPr>
          <w:rFonts w:cs="Times New Roman"/>
          <w:color w:val="000000"/>
          <w:szCs w:val="24"/>
        </w:rPr>
        <w:t>C</w:t>
      </w:r>
      <w:r w:rsidR="00D11F45" w:rsidRPr="006845E6">
        <w:rPr>
          <w:rFonts w:cs="Times New Roman"/>
          <w:color w:val="000000"/>
          <w:szCs w:val="24"/>
        </w:rPr>
        <w:t xml:space="preserve">irco para </w:t>
      </w:r>
      <w:r w:rsidR="0070235D" w:rsidRPr="006845E6">
        <w:rPr>
          <w:rFonts w:cs="Times New Roman"/>
          <w:color w:val="000000"/>
          <w:szCs w:val="24"/>
        </w:rPr>
        <w:t>T</w:t>
      </w:r>
      <w:r w:rsidR="00D11F45" w:rsidRPr="006845E6">
        <w:rPr>
          <w:rFonts w:cs="Times New Roman"/>
          <w:color w:val="000000"/>
          <w:szCs w:val="24"/>
        </w:rPr>
        <w:t>odos</w:t>
      </w:r>
      <w:r w:rsidR="0070235D" w:rsidRPr="006845E6">
        <w:rPr>
          <w:rFonts w:cs="Times New Roman"/>
          <w:color w:val="000000"/>
          <w:szCs w:val="24"/>
        </w:rPr>
        <w:t>.</w:t>
      </w:r>
      <w:r w:rsidR="00D11F45" w:rsidRPr="006845E6">
        <w:rPr>
          <w:rFonts w:cs="Times New Roman"/>
          <w:color w:val="000000"/>
          <w:szCs w:val="24"/>
        </w:rPr>
        <w:t xml:space="preserve"> </w:t>
      </w:r>
      <w:r w:rsidR="0070235D" w:rsidRPr="006845E6">
        <w:rPr>
          <w:rFonts w:cs="Times New Roman"/>
          <w:color w:val="000000"/>
          <w:szCs w:val="24"/>
        </w:rPr>
        <w:t>A</w:t>
      </w:r>
      <w:r w:rsidR="00D11F45" w:rsidRPr="006845E6">
        <w:rPr>
          <w:rFonts w:cs="Times New Roman"/>
          <w:color w:val="000000"/>
          <w:szCs w:val="24"/>
        </w:rPr>
        <w:t>llí</w:t>
      </w:r>
      <w:r w:rsidR="0070235D" w:rsidRPr="006845E6">
        <w:rPr>
          <w:rFonts w:cs="Times New Roman"/>
          <w:color w:val="000000"/>
          <w:szCs w:val="24"/>
        </w:rPr>
        <w:t>,</w:t>
      </w:r>
      <w:r w:rsidR="00D11F45" w:rsidRPr="006845E6">
        <w:rPr>
          <w:rFonts w:cs="Times New Roman"/>
          <w:color w:val="000000"/>
          <w:szCs w:val="24"/>
        </w:rPr>
        <w:t xml:space="preserve"> cada participante eval</w:t>
      </w:r>
      <w:r w:rsidR="0070235D" w:rsidRPr="006845E6">
        <w:rPr>
          <w:rFonts w:cs="Times New Roman"/>
          <w:color w:val="000000"/>
          <w:szCs w:val="24"/>
        </w:rPr>
        <w:t>uaba</w:t>
      </w:r>
      <w:r w:rsidR="00D11F45" w:rsidRPr="006845E6">
        <w:rPr>
          <w:rFonts w:cs="Times New Roman"/>
          <w:color w:val="000000"/>
          <w:szCs w:val="24"/>
        </w:rPr>
        <w:t xml:space="preserve"> su proceso y da</w:t>
      </w:r>
      <w:r w:rsidR="0070235D" w:rsidRPr="006845E6">
        <w:rPr>
          <w:rFonts w:cs="Times New Roman"/>
          <w:color w:val="000000"/>
          <w:szCs w:val="24"/>
        </w:rPr>
        <w:t>ba</w:t>
      </w:r>
      <w:r w:rsidR="00D11F45" w:rsidRPr="006845E6">
        <w:rPr>
          <w:rFonts w:cs="Times New Roman"/>
          <w:color w:val="000000"/>
          <w:szCs w:val="24"/>
        </w:rPr>
        <w:t xml:space="preserve"> cuenta de los grandes obstáculos que ha</w:t>
      </w:r>
      <w:r w:rsidR="0070235D" w:rsidRPr="006845E6">
        <w:rPr>
          <w:rFonts w:cs="Times New Roman"/>
          <w:color w:val="000000"/>
          <w:szCs w:val="24"/>
        </w:rPr>
        <w:t>bía</w:t>
      </w:r>
      <w:r w:rsidR="00D11F45" w:rsidRPr="006845E6">
        <w:rPr>
          <w:rFonts w:cs="Times New Roman"/>
          <w:color w:val="000000"/>
          <w:szCs w:val="24"/>
        </w:rPr>
        <w:t xml:space="preserve"> tenido que superar para estar al nivel físico, mental y técnico de varias disciplinas dentro del circo</w:t>
      </w:r>
      <w:r w:rsidR="0070235D" w:rsidRPr="006845E6">
        <w:rPr>
          <w:rFonts w:cs="Times New Roman"/>
          <w:color w:val="000000"/>
          <w:szCs w:val="24"/>
        </w:rPr>
        <w:t>.</w:t>
      </w:r>
      <w:r w:rsidR="00D11F45" w:rsidRPr="006845E6">
        <w:rPr>
          <w:rFonts w:cs="Times New Roman"/>
          <w:color w:val="000000"/>
          <w:szCs w:val="24"/>
        </w:rPr>
        <w:t xml:space="preserve"> </w:t>
      </w:r>
      <w:r w:rsidR="0070235D" w:rsidRPr="006845E6">
        <w:rPr>
          <w:rFonts w:cs="Times New Roman"/>
          <w:color w:val="000000"/>
          <w:szCs w:val="24"/>
        </w:rPr>
        <w:t>A</w:t>
      </w:r>
      <w:r w:rsidR="00D11F45" w:rsidRPr="006845E6">
        <w:rPr>
          <w:rFonts w:cs="Times New Roman"/>
          <w:color w:val="000000"/>
          <w:szCs w:val="24"/>
        </w:rPr>
        <w:t xml:space="preserve">lgunos </w:t>
      </w:r>
      <w:r w:rsidR="0070235D" w:rsidRPr="006845E6">
        <w:rPr>
          <w:rFonts w:cs="Times New Roman"/>
          <w:color w:val="000000"/>
          <w:szCs w:val="24"/>
        </w:rPr>
        <w:t>tuvieron</w:t>
      </w:r>
      <w:r w:rsidR="00D11F45" w:rsidRPr="006845E6">
        <w:rPr>
          <w:rFonts w:cs="Times New Roman"/>
          <w:color w:val="000000"/>
          <w:szCs w:val="24"/>
        </w:rPr>
        <w:t xml:space="preserve"> grandes desarrollos después de superar la barrera del miedo, sin embargo, </w:t>
      </w:r>
      <w:r w:rsidR="0070235D" w:rsidRPr="006845E6">
        <w:rPr>
          <w:rFonts w:cs="Times New Roman"/>
          <w:color w:val="000000"/>
          <w:szCs w:val="24"/>
        </w:rPr>
        <w:t xml:space="preserve">hubo </w:t>
      </w:r>
      <w:r w:rsidR="00D11F45" w:rsidRPr="006845E6">
        <w:rPr>
          <w:rFonts w:cs="Times New Roman"/>
          <w:color w:val="000000"/>
          <w:szCs w:val="24"/>
        </w:rPr>
        <w:t xml:space="preserve">otros a quienes esa barrera </w:t>
      </w:r>
      <w:r w:rsidR="0070235D" w:rsidRPr="006845E6">
        <w:rPr>
          <w:rFonts w:cs="Times New Roman"/>
          <w:color w:val="000000"/>
          <w:szCs w:val="24"/>
        </w:rPr>
        <w:t>les costaba</w:t>
      </w:r>
      <w:r w:rsidR="00D11F45" w:rsidRPr="006845E6">
        <w:rPr>
          <w:rFonts w:cs="Times New Roman"/>
          <w:color w:val="000000"/>
          <w:szCs w:val="24"/>
        </w:rPr>
        <w:t xml:space="preserve"> un poco más. </w:t>
      </w:r>
      <w:r w:rsidR="00A13EDD" w:rsidRPr="006845E6">
        <w:rPr>
          <w:rFonts w:cs="Times New Roman"/>
          <w:color w:val="000000"/>
          <w:szCs w:val="24"/>
        </w:rPr>
        <w:t>D</w:t>
      </w:r>
      <w:r w:rsidR="00D11F45" w:rsidRPr="006845E6">
        <w:rPr>
          <w:rFonts w:cs="Times New Roman"/>
          <w:color w:val="000000"/>
          <w:szCs w:val="24"/>
        </w:rPr>
        <w:t>e igual forma</w:t>
      </w:r>
      <w:r w:rsidR="007D7CE8" w:rsidRPr="006845E6">
        <w:rPr>
          <w:rFonts w:cs="Times New Roman"/>
          <w:color w:val="000000"/>
          <w:szCs w:val="24"/>
        </w:rPr>
        <w:t>,</w:t>
      </w:r>
      <w:r w:rsidR="00D11F45" w:rsidRPr="006845E6">
        <w:rPr>
          <w:rFonts w:cs="Times New Roman"/>
          <w:color w:val="000000"/>
          <w:szCs w:val="24"/>
        </w:rPr>
        <w:t xml:space="preserve"> </w:t>
      </w:r>
      <w:r w:rsidR="0070235D" w:rsidRPr="006845E6">
        <w:rPr>
          <w:rFonts w:cs="Times New Roman"/>
          <w:color w:val="000000"/>
          <w:szCs w:val="24"/>
        </w:rPr>
        <w:t>estas prácticas dejaron como resultado</w:t>
      </w:r>
      <w:r w:rsidR="00D11F45" w:rsidRPr="006845E6">
        <w:rPr>
          <w:rFonts w:cs="Times New Roman"/>
          <w:color w:val="000000"/>
          <w:szCs w:val="24"/>
        </w:rPr>
        <w:t xml:space="preserve"> un estudiante motivado </w:t>
      </w:r>
      <w:r w:rsidR="0070235D" w:rsidRPr="006845E6">
        <w:rPr>
          <w:rFonts w:cs="Times New Roman"/>
          <w:color w:val="000000"/>
          <w:szCs w:val="24"/>
        </w:rPr>
        <w:t>en el</w:t>
      </w:r>
      <w:r w:rsidR="00D11F45" w:rsidRPr="006845E6">
        <w:rPr>
          <w:rFonts w:cs="Times New Roman"/>
          <w:color w:val="000000"/>
          <w:szCs w:val="24"/>
        </w:rPr>
        <w:t xml:space="preserve"> potenciamiento de sus saberes adquiridos en circo profesional, </w:t>
      </w:r>
      <w:r w:rsidR="0070235D" w:rsidRPr="006845E6">
        <w:rPr>
          <w:rFonts w:cs="Times New Roman"/>
          <w:color w:val="000000"/>
          <w:szCs w:val="24"/>
        </w:rPr>
        <w:t xml:space="preserve">además de </w:t>
      </w:r>
      <w:r w:rsidR="00D11F45" w:rsidRPr="006845E6">
        <w:rPr>
          <w:rFonts w:cs="Times New Roman"/>
          <w:color w:val="000000"/>
          <w:szCs w:val="24"/>
        </w:rPr>
        <w:t>curiosidad</w:t>
      </w:r>
      <w:r w:rsidR="007D7CE8" w:rsidRPr="006845E6">
        <w:rPr>
          <w:rFonts w:cs="Times New Roman"/>
          <w:color w:val="000000"/>
          <w:szCs w:val="24"/>
        </w:rPr>
        <w:t>, la cual</w:t>
      </w:r>
      <w:r w:rsidR="00D11F45" w:rsidRPr="006845E6">
        <w:rPr>
          <w:rFonts w:cs="Times New Roman"/>
          <w:color w:val="000000"/>
          <w:szCs w:val="24"/>
        </w:rPr>
        <w:t xml:space="preserve"> debe seguir trabajando de forma autónoma o quizás estar a la espera de un proyecto cultural nuevo para la escuela de </w:t>
      </w:r>
      <w:r w:rsidR="0070235D" w:rsidRPr="006845E6">
        <w:rPr>
          <w:rFonts w:cs="Times New Roman"/>
          <w:color w:val="000000"/>
          <w:szCs w:val="24"/>
        </w:rPr>
        <w:t>C</w:t>
      </w:r>
      <w:r w:rsidR="00D11F45" w:rsidRPr="006845E6">
        <w:rPr>
          <w:rFonts w:cs="Times New Roman"/>
          <w:color w:val="000000"/>
          <w:szCs w:val="24"/>
        </w:rPr>
        <w:t xml:space="preserve">irco para </w:t>
      </w:r>
      <w:r w:rsidR="0070235D" w:rsidRPr="006845E6">
        <w:rPr>
          <w:rFonts w:cs="Times New Roman"/>
          <w:color w:val="000000"/>
          <w:szCs w:val="24"/>
        </w:rPr>
        <w:t>T</w:t>
      </w:r>
      <w:r w:rsidR="00DE27B9" w:rsidRPr="006845E6">
        <w:rPr>
          <w:rFonts w:cs="Times New Roman"/>
          <w:color w:val="000000"/>
          <w:szCs w:val="24"/>
        </w:rPr>
        <w:t>odos</w:t>
      </w:r>
      <w:r w:rsidR="0070235D" w:rsidRPr="006845E6">
        <w:rPr>
          <w:rFonts w:cs="Times New Roman"/>
          <w:color w:val="000000"/>
          <w:szCs w:val="24"/>
        </w:rPr>
        <w:t xml:space="preserve"> en el que</w:t>
      </w:r>
      <w:r w:rsidR="00D11F45" w:rsidRPr="006845E6">
        <w:rPr>
          <w:rFonts w:cs="Times New Roman"/>
          <w:color w:val="000000"/>
          <w:szCs w:val="24"/>
        </w:rPr>
        <w:t xml:space="preserve"> podrá </w:t>
      </w:r>
      <w:r w:rsidR="0070235D" w:rsidRPr="006845E6">
        <w:rPr>
          <w:rFonts w:cs="Times New Roman"/>
          <w:color w:val="000000"/>
          <w:szCs w:val="24"/>
        </w:rPr>
        <w:t>incrementar progresivamente</w:t>
      </w:r>
      <w:r w:rsidR="00D11F45" w:rsidRPr="006845E6">
        <w:rPr>
          <w:rFonts w:cs="Times New Roman"/>
          <w:color w:val="000000"/>
          <w:szCs w:val="24"/>
        </w:rPr>
        <w:t xml:space="preserve"> sus habilidades y </w:t>
      </w:r>
      <w:r w:rsidR="0070235D" w:rsidRPr="006845E6">
        <w:rPr>
          <w:rFonts w:cs="Times New Roman"/>
          <w:color w:val="000000"/>
          <w:szCs w:val="24"/>
        </w:rPr>
        <w:t xml:space="preserve">sus </w:t>
      </w:r>
      <w:r w:rsidR="00D11F45" w:rsidRPr="006845E6">
        <w:rPr>
          <w:rFonts w:cs="Times New Roman"/>
          <w:color w:val="000000"/>
          <w:szCs w:val="24"/>
        </w:rPr>
        <w:t xml:space="preserve">conocimientos </w:t>
      </w:r>
      <w:r w:rsidR="0070235D" w:rsidRPr="006845E6">
        <w:rPr>
          <w:rFonts w:cs="Times New Roman"/>
          <w:color w:val="000000"/>
          <w:szCs w:val="24"/>
        </w:rPr>
        <w:t>en</w:t>
      </w:r>
      <w:r w:rsidR="00D11F45" w:rsidRPr="006845E6">
        <w:rPr>
          <w:rFonts w:cs="Times New Roman"/>
          <w:color w:val="000000"/>
          <w:szCs w:val="24"/>
        </w:rPr>
        <w:t xml:space="preserve"> las artes del circo.</w:t>
      </w:r>
    </w:p>
    <w:p w14:paraId="3399288C" w14:textId="2F13FEAE" w:rsidR="00844265" w:rsidRPr="006845E6" w:rsidRDefault="0070235D" w:rsidP="00356B9F">
      <w:pPr>
        <w:pStyle w:val="Ttulo3"/>
        <w:numPr>
          <w:ilvl w:val="0"/>
          <w:numId w:val="0"/>
        </w:numPr>
        <w:ind w:left="357" w:hanging="357"/>
      </w:pPr>
      <w:bookmarkStart w:id="77" w:name="_Toc137463539"/>
      <w:r w:rsidRPr="006845E6">
        <w:t xml:space="preserve">2.11 </w:t>
      </w:r>
      <w:r w:rsidR="00940211" w:rsidRPr="006845E6">
        <w:t>Pasión</w:t>
      </w:r>
      <w:r w:rsidR="006C34D9" w:rsidRPr="006845E6">
        <w:t xml:space="preserve"> circense</w:t>
      </w:r>
      <w:bookmarkEnd w:id="77"/>
      <w:r w:rsidR="00940211" w:rsidRPr="006845E6">
        <w:t xml:space="preserve"> </w:t>
      </w:r>
    </w:p>
    <w:p w14:paraId="4ED4753D" w14:textId="7D0CC55B" w:rsidR="00940211" w:rsidRPr="006845E6" w:rsidRDefault="00940211" w:rsidP="00A6561C">
      <w:pPr>
        <w:ind w:firstLine="0"/>
      </w:pPr>
    </w:p>
    <w:p w14:paraId="6DFC1EE7" w14:textId="4E87DAD5" w:rsidR="00940211" w:rsidRPr="006845E6" w:rsidRDefault="0070235D" w:rsidP="002A385E">
      <w:pPr>
        <w:spacing w:line="480" w:lineRule="auto"/>
        <w:rPr>
          <w:rFonts w:cs="Times New Roman"/>
          <w:szCs w:val="24"/>
        </w:rPr>
      </w:pPr>
      <w:r w:rsidRPr="006845E6">
        <w:rPr>
          <w:rFonts w:cs="Times New Roman"/>
          <w:szCs w:val="24"/>
        </w:rPr>
        <w:t>Antes de describir</w:t>
      </w:r>
      <w:r w:rsidR="002A385E" w:rsidRPr="006845E6">
        <w:rPr>
          <w:rFonts w:cs="Times New Roman"/>
          <w:szCs w:val="24"/>
        </w:rPr>
        <w:t xml:space="preserve"> este apartado sobre la finalización de experiencias en</w:t>
      </w:r>
      <w:r w:rsidRPr="006845E6">
        <w:rPr>
          <w:rFonts w:cs="Times New Roman"/>
          <w:szCs w:val="24"/>
        </w:rPr>
        <w:t xml:space="preserve"> </w:t>
      </w:r>
      <w:r w:rsidR="002A385E" w:rsidRPr="006845E6">
        <w:rPr>
          <w:rFonts w:cs="Times New Roman"/>
          <w:szCs w:val="24"/>
        </w:rPr>
        <w:t xml:space="preserve">torno a la </w:t>
      </w:r>
      <w:r w:rsidR="00E35E00" w:rsidRPr="006845E6">
        <w:rPr>
          <w:rFonts w:cs="Times New Roman"/>
          <w:szCs w:val="24"/>
        </w:rPr>
        <w:t>formación</w:t>
      </w:r>
      <w:r w:rsidR="002A385E" w:rsidRPr="006845E6">
        <w:rPr>
          <w:rFonts w:cs="Times New Roman"/>
          <w:szCs w:val="24"/>
        </w:rPr>
        <w:t xml:space="preserve"> de las artes circenses a un nivel superior, </w:t>
      </w:r>
      <w:r w:rsidRPr="006845E6">
        <w:rPr>
          <w:rFonts w:cs="Times New Roman"/>
          <w:szCs w:val="24"/>
        </w:rPr>
        <w:t>vale la pena</w:t>
      </w:r>
      <w:r w:rsidR="002A385E" w:rsidRPr="006845E6">
        <w:rPr>
          <w:rFonts w:cs="Times New Roman"/>
          <w:szCs w:val="24"/>
        </w:rPr>
        <w:t xml:space="preserve"> destacar el l</w:t>
      </w:r>
      <w:r w:rsidR="009E15ED" w:rsidRPr="006845E6">
        <w:rPr>
          <w:rFonts w:cs="Times New Roman"/>
          <w:szCs w:val="24"/>
        </w:rPr>
        <w:t xml:space="preserve">ogro del circo </w:t>
      </w:r>
      <w:r w:rsidRPr="006845E6">
        <w:rPr>
          <w:rFonts w:cs="Times New Roman"/>
          <w:szCs w:val="24"/>
        </w:rPr>
        <w:t>durante la</w:t>
      </w:r>
      <w:r w:rsidR="009E15ED" w:rsidRPr="006845E6">
        <w:rPr>
          <w:rFonts w:cs="Times New Roman"/>
          <w:szCs w:val="24"/>
        </w:rPr>
        <w:t xml:space="preserve"> pandemia</w:t>
      </w:r>
      <w:r w:rsidR="002A385E" w:rsidRPr="006845E6">
        <w:rPr>
          <w:rFonts w:cs="Times New Roman"/>
          <w:szCs w:val="24"/>
        </w:rPr>
        <w:t>, pues al igual que muchas instituciones a nivel superior</w:t>
      </w:r>
      <w:r w:rsidRPr="006845E6">
        <w:rPr>
          <w:rFonts w:cs="Times New Roman"/>
          <w:szCs w:val="24"/>
        </w:rPr>
        <w:t>,</w:t>
      </w:r>
      <w:r w:rsidR="002A385E" w:rsidRPr="006845E6">
        <w:rPr>
          <w:rFonts w:cs="Times New Roman"/>
          <w:szCs w:val="24"/>
        </w:rPr>
        <w:t xml:space="preserve"> pudo mantener a sus estudiantes activos por medio de clases virtuales</w:t>
      </w:r>
      <w:r w:rsidRPr="006845E6">
        <w:rPr>
          <w:rFonts w:cs="Times New Roman"/>
          <w:szCs w:val="24"/>
        </w:rPr>
        <w:t>, tal y</w:t>
      </w:r>
      <w:r w:rsidR="002A385E" w:rsidRPr="006845E6">
        <w:rPr>
          <w:rFonts w:cs="Times New Roman"/>
          <w:szCs w:val="24"/>
        </w:rPr>
        <w:t xml:space="preserve"> como se </w:t>
      </w:r>
      <w:r w:rsidRPr="006845E6">
        <w:rPr>
          <w:rFonts w:cs="Times New Roman"/>
          <w:szCs w:val="24"/>
        </w:rPr>
        <w:t>describió</w:t>
      </w:r>
      <w:r w:rsidR="002A385E" w:rsidRPr="006845E6">
        <w:rPr>
          <w:rFonts w:cs="Times New Roman"/>
          <w:szCs w:val="24"/>
        </w:rPr>
        <w:t xml:space="preserve"> anteriormente</w:t>
      </w:r>
      <w:r w:rsidRPr="006845E6">
        <w:rPr>
          <w:rFonts w:cs="Times New Roman"/>
          <w:szCs w:val="24"/>
        </w:rPr>
        <w:t>.</w:t>
      </w:r>
      <w:r w:rsidR="002A385E" w:rsidRPr="006845E6">
        <w:rPr>
          <w:rFonts w:cs="Times New Roman"/>
          <w:szCs w:val="24"/>
        </w:rPr>
        <w:t xml:space="preserve"> </w:t>
      </w:r>
      <w:r w:rsidRPr="006845E6">
        <w:rPr>
          <w:rFonts w:cs="Times New Roman"/>
          <w:szCs w:val="24"/>
        </w:rPr>
        <w:t>E</w:t>
      </w:r>
      <w:r w:rsidR="002A385E" w:rsidRPr="006845E6">
        <w:rPr>
          <w:rFonts w:cs="Times New Roman"/>
          <w:szCs w:val="24"/>
        </w:rPr>
        <w:t xml:space="preserve">sto </w:t>
      </w:r>
      <w:r w:rsidRPr="006845E6">
        <w:rPr>
          <w:rFonts w:cs="Times New Roman"/>
          <w:szCs w:val="24"/>
        </w:rPr>
        <w:t>facilitó</w:t>
      </w:r>
      <w:r w:rsidR="002A385E" w:rsidRPr="006845E6">
        <w:rPr>
          <w:rFonts w:cs="Times New Roman"/>
          <w:szCs w:val="24"/>
        </w:rPr>
        <w:t xml:space="preserve"> en los estudiantes </w:t>
      </w:r>
      <w:r w:rsidRPr="006845E6">
        <w:rPr>
          <w:rFonts w:cs="Times New Roman"/>
          <w:szCs w:val="24"/>
        </w:rPr>
        <w:t>el fortalecimiento de</w:t>
      </w:r>
      <w:r w:rsidR="002A385E" w:rsidRPr="006845E6">
        <w:rPr>
          <w:rFonts w:cs="Times New Roman"/>
          <w:szCs w:val="24"/>
        </w:rPr>
        <w:t xml:space="preserve"> una participación activa y un reconocimiento por su </w:t>
      </w:r>
      <w:r w:rsidR="00CC4C94" w:rsidRPr="006845E6">
        <w:rPr>
          <w:rFonts w:cs="Times New Roman"/>
          <w:szCs w:val="24"/>
        </w:rPr>
        <w:t>quehacer</w:t>
      </w:r>
      <w:r w:rsidR="002A385E" w:rsidRPr="006845E6">
        <w:rPr>
          <w:rFonts w:cs="Times New Roman"/>
          <w:szCs w:val="24"/>
        </w:rPr>
        <w:t xml:space="preserve"> artístico</w:t>
      </w:r>
      <w:r w:rsidRPr="006845E6">
        <w:rPr>
          <w:rFonts w:cs="Times New Roman"/>
          <w:szCs w:val="24"/>
        </w:rPr>
        <w:t xml:space="preserve"> en tanto</w:t>
      </w:r>
      <w:r w:rsidR="002A385E" w:rsidRPr="006845E6">
        <w:rPr>
          <w:rFonts w:cs="Times New Roman"/>
          <w:szCs w:val="24"/>
        </w:rPr>
        <w:t>, se evidenci</w:t>
      </w:r>
      <w:r w:rsidRPr="006845E6">
        <w:rPr>
          <w:rFonts w:cs="Times New Roman"/>
          <w:szCs w:val="24"/>
        </w:rPr>
        <w:t>ó</w:t>
      </w:r>
      <w:r w:rsidR="002A385E" w:rsidRPr="006845E6">
        <w:rPr>
          <w:rFonts w:cs="Times New Roman"/>
          <w:szCs w:val="24"/>
        </w:rPr>
        <w:t xml:space="preserve"> al </w:t>
      </w:r>
      <w:r w:rsidRPr="006845E6">
        <w:rPr>
          <w:rFonts w:cs="Times New Roman"/>
          <w:szCs w:val="24"/>
        </w:rPr>
        <w:t>terminar</w:t>
      </w:r>
      <w:r w:rsidR="002A385E" w:rsidRPr="006845E6">
        <w:rPr>
          <w:rFonts w:cs="Times New Roman"/>
          <w:szCs w:val="24"/>
        </w:rPr>
        <w:t xml:space="preserve"> la primera etapa que los estudiantes aprendieron sobre el acondicionamiento físico requerido para cada destreza del circo, así como la técnica básica en</w:t>
      </w:r>
      <w:r w:rsidR="00E35E00" w:rsidRPr="006845E6">
        <w:rPr>
          <w:rFonts w:cs="Times New Roman"/>
          <w:szCs w:val="24"/>
        </w:rPr>
        <w:t xml:space="preserve"> </w:t>
      </w:r>
      <w:r w:rsidR="00651C27" w:rsidRPr="006845E6">
        <w:rPr>
          <w:rFonts w:cs="Times New Roman"/>
          <w:szCs w:val="24"/>
        </w:rPr>
        <w:t xml:space="preserve">la </w:t>
      </w:r>
      <w:r w:rsidR="00E35E00" w:rsidRPr="006845E6">
        <w:rPr>
          <w:rFonts w:cs="Times New Roman"/>
          <w:szCs w:val="24"/>
        </w:rPr>
        <w:t>parada manos</w:t>
      </w:r>
      <w:r w:rsidR="00651C27" w:rsidRPr="006845E6">
        <w:rPr>
          <w:rFonts w:cs="Times New Roman"/>
          <w:szCs w:val="24"/>
        </w:rPr>
        <w:t xml:space="preserve">, </w:t>
      </w:r>
      <w:r w:rsidR="00E35E00" w:rsidRPr="006845E6">
        <w:rPr>
          <w:rFonts w:cs="Times New Roman"/>
          <w:szCs w:val="24"/>
        </w:rPr>
        <w:t>cabeza, sobre</w:t>
      </w:r>
      <w:r w:rsidR="002A385E" w:rsidRPr="006845E6">
        <w:rPr>
          <w:rFonts w:cs="Times New Roman"/>
          <w:szCs w:val="24"/>
        </w:rPr>
        <w:t xml:space="preserve"> danza</w:t>
      </w:r>
      <w:r w:rsidR="00651C27" w:rsidRPr="006845E6">
        <w:rPr>
          <w:rFonts w:cs="Times New Roman"/>
          <w:szCs w:val="24"/>
        </w:rPr>
        <w:t xml:space="preserve"> y </w:t>
      </w:r>
      <w:r w:rsidR="002A385E" w:rsidRPr="006845E6">
        <w:rPr>
          <w:rFonts w:cs="Times New Roman"/>
          <w:szCs w:val="24"/>
        </w:rPr>
        <w:t>acrobacia de piso</w:t>
      </w:r>
      <w:r w:rsidRPr="006845E6">
        <w:rPr>
          <w:rFonts w:cs="Times New Roman"/>
          <w:szCs w:val="24"/>
        </w:rPr>
        <w:t>.</w:t>
      </w:r>
      <w:r w:rsidR="002A385E" w:rsidRPr="006845E6">
        <w:rPr>
          <w:rFonts w:cs="Times New Roman"/>
          <w:szCs w:val="24"/>
        </w:rPr>
        <w:t xml:space="preserve"> </w:t>
      </w:r>
      <w:r w:rsidRPr="006845E6">
        <w:rPr>
          <w:rFonts w:cs="Times New Roman"/>
          <w:szCs w:val="24"/>
        </w:rPr>
        <w:t>Otro aspecto por resaltar es que</w:t>
      </w:r>
      <w:r w:rsidR="002A385E" w:rsidRPr="006845E6">
        <w:rPr>
          <w:rFonts w:cs="Times New Roman"/>
          <w:szCs w:val="24"/>
        </w:rPr>
        <w:t xml:space="preserve"> la motivación que se </w:t>
      </w:r>
      <w:r w:rsidR="00CC4C94" w:rsidRPr="006845E6">
        <w:rPr>
          <w:rFonts w:cs="Times New Roman"/>
          <w:szCs w:val="24"/>
        </w:rPr>
        <w:t>logró</w:t>
      </w:r>
      <w:r w:rsidR="002A385E" w:rsidRPr="006845E6">
        <w:rPr>
          <w:rFonts w:cs="Times New Roman"/>
          <w:szCs w:val="24"/>
        </w:rPr>
        <w:t xml:space="preserve"> imponer en estos encuentros</w:t>
      </w:r>
      <w:r w:rsidRPr="006845E6">
        <w:rPr>
          <w:rFonts w:cs="Times New Roman"/>
          <w:szCs w:val="24"/>
        </w:rPr>
        <w:t xml:space="preserve"> desde la creación de</w:t>
      </w:r>
      <w:r w:rsidR="002A385E" w:rsidRPr="006845E6">
        <w:rPr>
          <w:rFonts w:cs="Times New Roman"/>
          <w:szCs w:val="24"/>
        </w:rPr>
        <w:t xml:space="preserve"> muestras artísticas</w:t>
      </w:r>
      <w:r w:rsidRPr="006845E6">
        <w:rPr>
          <w:rFonts w:cs="Times New Roman"/>
          <w:szCs w:val="24"/>
        </w:rPr>
        <w:t xml:space="preserve"> </w:t>
      </w:r>
      <w:r w:rsidR="002A385E" w:rsidRPr="006845E6">
        <w:rPr>
          <w:rFonts w:cs="Times New Roman"/>
          <w:szCs w:val="24"/>
        </w:rPr>
        <w:t>digital</w:t>
      </w:r>
      <w:r w:rsidRPr="006845E6">
        <w:rPr>
          <w:rFonts w:cs="Times New Roman"/>
          <w:szCs w:val="24"/>
        </w:rPr>
        <w:t>es</w:t>
      </w:r>
      <w:r w:rsidR="007F0E66" w:rsidRPr="006845E6">
        <w:rPr>
          <w:rFonts w:cs="Times New Roman"/>
          <w:szCs w:val="24"/>
        </w:rPr>
        <w:t>, el avance constante ante cámaras de ejercicios físicos</w:t>
      </w:r>
      <w:r w:rsidRPr="006845E6">
        <w:rPr>
          <w:rFonts w:cs="Times New Roman"/>
          <w:szCs w:val="24"/>
        </w:rPr>
        <w:t xml:space="preserve"> desde el entrenamiento constante</w:t>
      </w:r>
      <w:r w:rsidR="002A385E" w:rsidRPr="006845E6">
        <w:rPr>
          <w:rFonts w:cs="Times New Roman"/>
          <w:szCs w:val="24"/>
        </w:rPr>
        <w:t xml:space="preserve"> para </w:t>
      </w:r>
      <w:r w:rsidR="00E35E00" w:rsidRPr="006845E6">
        <w:rPr>
          <w:rFonts w:cs="Times New Roman"/>
          <w:szCs w:val="24"/>
        </w:rPr>
        <w:t>ir más allá de sus propios límites</w:t>
      </w:r>
      <w:r w:rsidR="00B57C9C" w:rsidRPr="006845E6">
        <w:rPr>
          <w:rFonts w:cs="Times New Roman"/>
          <w:szCs w:val="24"/>
        </w:rPr>
        <w:t>.</w:t>
      </w:r>
    </w:p>
    <w:p w14:paraId="1EDE7119" w14:textId="7EB349D8" w:rsidR="00C20F24" w:rsidRPr="006845E6" w:rsidRDefault="0070235D" w:rsidP="0070235D">
      <w:pPr>
        <w:spacing w:line="480" w:lineRule="auto"/>
        <w:rPr>
          <w:rFonts w:cs="Times New Roman"/>
          <w:szCs w:val="24"/>
        </w:rPr>
      </w:pPr>
      <w:r w:rsidRPr="006845E6">
        <w:rPr>
          <w:rFonts w:cs="Times New Roman"/>
          <w:szCs w:val="24"/>
        </w:rPr>
        <w:t>Al respecto,</w:t>
      </w:r>
      <w:r w:rsidR="00B57C9C" w:rsidRPr="006845E6">
        <w:rPr>
          <w:rFonts w:cs="Times New Roman"/>
          <w:szCs w:val="24"/>
        </w:rPr>
        <w:t xml:space="preserve"> los e</w:t>
      </w:r>
      <w:r w:rsidR="002A385E" w:rsidRPr="006845E6">
        <w:rPr>
          <w:rFonts w:cs="Times New Roman"/>
          <w:szCs w:val="24"/>
        </w:rPr>
        <w:t>xperimentos con lo digital</w:t>
      </w:r>
      <w:r w:rsidR="00AF41A3" w:rsidRPr="006845E6">
        <w:rPr>
          <w:rFonts w:cs="Times New Roman"/>
          <w:szCs w:val="24"/>
        </w:rPr>
        <w:t xml:space="preserve"> también debe</w:t>
      </w:r>
      <w:r w:rsidR="007F0E66" w:rsidRPr="006845E6">
        <w:rPr>
          <w:rFonts w:cs="Times New Roman"/>
          <w:szCs w:val="24"/>
        </w:rPr>
        <w:t>n</w:t>
      </w:r>
      <w:r w:rsidR="00AF41A3" w:rsidRPr="006845E6">
        <w:rPr>
          <w:rFonts w:cs="Times New Roman"/>
          <w:szCs w:val="24"/>
        </w:rPr>
        <w:t xml:space="preserve"> ser destacados</w:t>
      </w:r>
      <w:r w:rsidR="00B57C9C" w:rsidRPr="006845E6">
        <w:rPr>
          <w:rFonts w:cs="Times New Roman"/>
          <w:szCs w:val="24"/>
        </w:rPr>
        <w:t xml:space="preserve">, pues </w:t>
      </w:r>
      <w:r w:rsidR="00AF41A3" w:rsidRPr="006845E6">
        <w:rPr>
          <w:rFonts w:cs="Times New Roman"/>
          <w:szCs w:val="24"/>
        </w:rPr>
        <w:t>conforme finalizaba cada proceso</w:t>
      </w:r>
      <w:r w:rsidR="00B57C9C" w:rsidRPr="006845E6">
        <w:rPr>
          <w:rFonts w:cs="Times New Roman"/>
          <w:szCs w:val="24"/>
        </w:rPr>
        <w:t xml:space="preserve"> se propusieron diversas tareas </w:t>
      </w:r>
      <w:r w:rsidR="00AF41A3" w:rsidRPr="006845E6">
        <w:rPr>
          <w:rFonts w:cs="Times New Roman"/>
          <w:szCs w:val="24"/>
        </w:rPr>
        <w:t>como</w:t>
      </w:r>
      <w:r w:rsidR="00B57C9C" w:rsidRPr="006845E6">
        <w:rPr>
          <w:rFonts w:cs="Times New Roman"/>
          <w:szCs w:val="24"/>
        </w:rPr>
        <w:t xml:space="preserve"> videos y fotografías</w:t>
      </w:r>
      <w:r w:rsidR="00AF41A3" w:rsidRPr="006845E6">
        <w:rPr>
          <w:rFonts w:cs="Times New Roman"/>
          <w:szCs w:val="24"/>
        </w:rPr>
        <w:t>, lo</w:t>
      </w:r>
      <w:r w:rsidR="00B57C9C" w:rsidRPr="006845E6">
        <w:rPr>
          <w:rFonts w:cs="Times New Roman"/>
          <w:szCs w:val="24"/>
        </w:rPr>
        <w:t xml:space="preserve"> que permitía evidenciar el avance del estudiante frente a alguna técnica</w:t>
      </w:r>
      <w:r w:rsidR="00AF41A3" w:rsidRPr="006845E6">
        <w:rPr>
          <w:rFonts w:cs="Times New Roman"/>
          <w:szCs w:val="24"/>
        </w:rPr>
        <w:t>,</w:t>
      </w:r>
      <w:r w:rsidR="00690865" w:rsidRPr="006845E6">
        <w:rPr>
          <w:rFonts w:cs="Times New Roman"/>
          <w:szCs w:val="24"/>
        </w:rPr>
        <w:t xml:space="preserve"> </w:t>
      </w:r>
      <w:r w:rsidR="00AF41A3" w:rsidRPr="006845E6">
        <w:rPr>
          <w:rFonts w:cs="Times New Roman"/>
          <w:szCs w:val="24"/>
        </w:rPr>
        <w:t xml:space="preserve">tal y </w:t>
      </w:r>
      <w:r w:rsidR="00B57C9C" w:rsidRPr="006845E6">
        <w:rPr>
          <w:rFonts w:cs="Times New Roman"/>
          <w:szCs w:val="24"/>
        </w:rPr>
        <w:t xml:space="preserve">como se </w:t>
      </w:r>
      <w:r w:rsidR="00CC4C94" w:rsidRPr="006845E6">
        <w:rPr>
          <w:rFonts w:cs="Times New Roman"/>
          <w:szCs w:val="24"/>
        </w:rPr>
        <w:t>realizó</w:t>
      </w:r>
      <w:r w:rsidR="00B57C9C" w:rsidRPr="006845E6">
        <w:rPr>
          <w:rFonts w:cs="Times New Roman"/>
          <w:szCs w:val="24"/>
        </w:rPr>
        <w:t xml:space="preserve"> en las diferentes áreas</w:t>
      </w:r>
      <w:r w:rsidR="00AF41A3" w:rsidRPr="006845E6">
        <w:rPr>
          <w:rFonts w:cs="Times New Roman"/>
          <w:szCs w:val="24"/>
        </w:rPr>
        <w:t>.</w:t>
      </w:r>
      <w:r w:rsidR="00B57C9C" w:rsidRPr="006845E6">
        <w:rPr>
          <w:rFonts w:cs="Times New Roman"/>
          <w:szCs w:val="24"/>
        </w:rPr>
        <w:t xml:space="preserve"> </w:t>
      </w:r>
      <w:r w:rsidR="007F0E66" w:rsidRPr="006845E6">
        <w:rPr>
          <w:rFonts w:cs="Times New Roman"/>
          <w:szCs w:val="24"/>
        </w:rPr>
        <w:lastRenderedPageBreak/>
        <w:t xml:space="preserve">La socialización de estos trabajos permitía demostrar un avance en cuanto a habilidades físicas y motoras, así como también estructuras de pensamiento para comprender distribuciones de peso en el espacio. </w:t>
      </w:r>
      <w:r w:rsidR="00AF41A3" w:rsidRPr="006845E6">
        <w:rPr>
          <w:rFonts w:cs="Times New Roman"/>
          <w:szCs w:val="24"/>
        </w:rPr>
        <w:t>L</w:t>
      </w:r>
      <w:r w:rsidR="00B57C9C" w:rsidRPr="006845E6">
        <w:rPr>
          <w:rFonts w:cs="Times New Roman"/>
          <w:szCs w:val="24"/>
        </w:rPr>
        <w:t>os estudiantes debían tener gran compromiso por su presentación</w:t>
      </w:r>
      <w:r w:rsidR="00AF41A3" w:rsidRPr="006845E6">
        <w:rPr>
          <w:rFonts w:cs="Times New Roman"/>
          <w:szCs w:val="24"/>
        </w:rPr>
        <w:t>,</w:t>
      </w:r>
      <w:r w:rsidR="00B57C9C" w:rsidRPr="006845E6">
        <w:rPr>
          <w:rFonts w:cs="Times New Roman"/>
          <w:szCs w:val="24"/>
        </w:rPr>
        <w:t xml:space="preserve"> lo que </w:t>
      </w:r>
      <w:r w:rsidR="00AF41A3" w:rsidRPr="006845E6">
        <w:rPr>
          <w:rFonts w:cs="Times New Roman"/>
          <w:szCs w:val="24"/>
        </w:rPr>
        <w:t>implicaba</w:t>
      </w:r>
      <w:r w:rsidR="00B57C9C" w:rsidRPr="006845E6">
        <w:rPr>
          <w:rFonts w:cs="Times New Roman"/>
          <w:szCs w:val="24"/>
        </w:rPr>
        <w:t xml:space="preserve"> no solo un trabajo corporal, sino también un trabajo estético, visual y espacial. </w:t>
      </w:r>
      <w:r w:rsidR="00C20F24" w:rsidRPr="006845E6">
        <w:rPr>
          <w:rFonts w:cs="Times New Roman"/>
          <w:szCs w:val="24"/>
        </w:rPr>
        <w:t xml:space="preserve">Como </w:t>
      </w:r>
      <w:r w:rsidR="00AF41A3" w:rsidRPr="006845E6">
        <w:rPr>
          <w:rFonts w:cs="Times New Roman"/>
          <w:szCs w:val="24"/>
        </w:rPr>
        <w:t>refirió</w:t>
      </w:r>
      <w:r w:rsidR="00C20F24" w:rsidRPr="006845E6">
        <w:rPr>
          <w:rFonts w:cs="Times New Roman"/>
          <w:szCs w:val="24"/>
        </w:rPr>
        <w:t xml:space="preserve"> Mario Pérez, artista de circo tradicional que compart</w:t>
      </w:r>
      <w:r w:rsidR="00AF41A3" w:rsidRPr="006845E6">
        <w:rPr>
          <w:rFonts w:cs="Times New Roman"/>
          <w:szCs w:val="24"/>
        </w:rPr>
        <w:t>ió</w:t>
      </w:r>
      <w:r w:rsidR="00C20F24" w:rsidRPr="006845E6">
        <w:rPr>
          <w:rFonts w:cs="Times New Roman"/>
          <w:szCs w:val="24"/>
        </w:rPr>
        <w:t xml:space="preserve"> sus conocimientos como maestro en la </w:t>
      </w:r>
      <w:r w:rsidR="00AF41A3" w:rsidRPr="006845E6">
        <w:rPr>
          <w:rFonts w:cs="Times New Roman"/>
          <w:szCs w:val="24"/>
        </w:rPr>
        <w:t>U</w:t>
      </w:r>
      <w:r w:rsidR="00C20F24" w:rsidRPr="006845E6">
        <w:rPr>
          <w:rFonts w:cs="Times New Roman"/>
          <w:szCs w:val="24"/>
        </w:rPr>
        <w:t xml:space="preserve">niversidad </w:t>
      </w:r>
      <w:r w:rsidR="00AF41A3" w:rsidRPr="006845E6">
        <w:rPr>
          <w:rFonts w:cs="Times New Roman"/>
          <w:szCs w:val="24"/>
        </w:rPr>
        <w:t>Nacional T</w:t>
      </w:r>
      <w:r w:rsidR="00C20F24" w:rsidRPr="006845E6">
        <w:rPr>
          <w:rFonts w:cs="Times New Roman"/>
          <w:szCs w:val="24"/>
        </w:rPr>
        <w:t xml:space="preserve">res de </w:t>
      </w:r>
      <w:r w:rsidR="00AF41A3" w:rsidRPr="006845E6">
        <w:rPr>
          <w:rFonts w:cs="Times New Roman"/>
          <w:szCs w:val="24"/>
        </w:rPr>
        <w:t>F</w:t>
      </w:r>
      <w:r w:rsidR="00C20F24" w:rsidRPr="006845E6">
        <w:rPr>
          <w:rFonts w:cs="Times New Roman"/>
          <w:szCs w:val="24"/>
        </w:rPr>
        <w:t>ebrero (2021)</w:t>
      </w:r>
      <w:r w:rsidR="00AF41A3" w:rsidRPr="006845E6">
        <w:rPr>
          <w:rFonts w:cs="Times New Roman"/>
          <w:szCs w:val="24"/>
        </w:rPr>
        <w:t>:</w:t>
      </w:r>
      <w:r w:rsidR="00C20F24" w:rsidRPr="006845E6">
        <w:rPr>
          <w:rFonts w:cs="Times New Roman"/>
          <w:szCs w:val="24"/>
        </w:rPr>
        <w:t xml:space="preserve"> “</w:t>
      </w:r>
      <w:r w:rsidR="00AF41A3" w:rsidRPr="006845E6">
        <w:rPr>
          <w:rFonts w:cs="Times New Roman"/>
          <w:szCs w:val="24"/>
        </w:rPr>
        <w:t>P</w:t>
      </w:r>
      <w:r w:rsidR="00C20F24" w:rsidRPr="006845E6">
        <w:rPr>
          <w:rFonts w:cs="Times New Roman"/>
          <w:szCs w:val="24"/>
        </w:rPr>
        <w:t>ero en realidad la formación est</w:t>
      </w:r>
      <w:r w:rsidR="00AF41A3" w:rsidRPr="006845E6">
        <w:rPr>
          <w:rFonts w:cs="Times New Roman"/>
          <w:szCs w:val="24"/>
        </w:rPr>
        <w:t>á</w:t>
      </w:r>
      <w:r w:rsidR="00C20F24" w:rsidRPr="006845E6">
        <w:rPr>
          <w:rFonts w:cs="Times New Roman"/>
          <w:szCs w:val="24"/>
        </w:rPr>
        <w:t xml:space="preserve"> sobre todo dirigida a la parte artística</w:t>
      </w:r>
      <w:r w:rsidR="000D76DA" w:rsidRPr="006845E6">
        <w:rPr>
          <w:rFonts w:cs="Times New Roman"/>
          <w:szCs w:val="24"/>
        </w:rPr>
        <w:t>” (p. 129).</w:t>
      </w:r>
      <w:r w:rsidR="00C20F24" w:rsidRPr="006845E6">
        <w:rPr>
          <w:rFonts w:cs="Times New Roman"/>
          <w:szCs w:val="24"/>
        </w:rPr>
        <w:t xml:space="preserve"> </w:t>
      </w:r>
      <w:r w:rsidR="00E35E00" w:rsidRPr="006845E6">
        <w:rPr>
          <w:rFonts w:cs="Times New Roman"/>
          <w:szCs w:val="24"/>
        </w:rPr>
        <w:t>En efecto</w:t>
      </w:r>
      <w:r w:rsidR="00AF41A3" w:rsidRPr="006845E6">
        <w:rPr>
          <w:rFonts w:cs="Times New Roman"/>
          <w:szCs w:val="24"/>
        </w:rPr>
        <w:t>, es así:</w:t>
      </w:r>
      <w:r w:rsidR="00E35E00" w:rsidRPr="006845E6">
        <w:rPr>
          <w:rFonts w:cs="Times New Roman"/>
          <w:szCs w:val="24"/>
        </w:rPr>
        <w:t xml:space="preserve"> se trata en un primer momento </w:t>
      </w:r>
      <w:r w:rsidR="00AF41A3" w:rsidRPr="006845E6">
        <w:rPr>
          <w:rFonts w:cs="Times New Roman"/>
          <w:szCs w:val="24"/>
        </w:rPr>
        <w:t>en donde</w:t>
      </w:r>
      <w:r w:rsidR="00E35E00" w:rsidRPr="006845E6">
        <w:rPr>
          <w:rFonts w:cs="Times New Roman"/>
          <w:szCs w:val="24"/>
        </w:rPr>
        <w:t xml:space="preserve"> el estudiante pueda afrontar un público desde sus avances en el proceso de la técnica circense.</w:t>
      </w:r>
      <w:r w:rsidR="00651C27" w:rsidRPr="006845E6">
        <w:rPr>
          <w:rFonts w:cs="Times New Roman"/>
          <w:szCs w:val="24"/>
        </w:rPr>
        <w:t xml:space="preserve"> </w:t>
      </w:r>
      <w:r w:rsidR="00AF41A3" w:rsidRPr="006845E6">
        <w:rPr>
          <w:rFonts w:cs="Times New Roman"/>
          <w:szCs w:val="24"/>
        </w:rPr>
        <w:t>Ahora bien, no hay duda de que</w:t>
      </w:r>
      <w:r w:rsidR="00651C27" w:rsidRPr="006845E6">
        <w:rPr>
          <w:rFonts w:cs="Times New Roman"/>
          <w:szCs w:val="24"/>
        </w:rPr>
        <w:t xml:space="preserve"> hay movimiento y proeza, ¿</w:t>
      </w:r>
      <w:r w:rsidR="00AF41A3" w:rsidRPr="006845E6">
        <w:rPr>
          <w:rFonts w:cs="Times New Roman"/>
          <w:szCs w:val="24"/>
        </w:rPr>
        <w:t xml:space="preserve">pero </w:t>
      </w:r>
      <w:r w:rsidR="00651C27" w:rsidRPr="006845E6">
        <w:rPr>
          <w:rFonts w:cs="Times New Roman"/>
          <w:szCs w:val="24"/>
        </w:rPr>
        <w:t>para contar qué?</w:t>
      </w:r>
    </w:p>
    <w:p w14:paraId="157D4B99" w14:textId="50243DB0" w:rsidR="00AD344E" w:rsidRPr="006845E6" w:rsidRDefault="00B57C9C" w:rsidP="006C34D9">
      <w:pPr>
        <w:spacing w:line="480" w:lineRule="auto"/>
        <w:rPr>
          <w:rFonts w:cs="Times New Roman"/>
          <w:szCs w:val="24"/>
        </w:rPr>
      </w:pPr>
      <w:r w:rsidRPr="006845E6">
        <w:rPr>
          <w:rFonts w:cs="Times New Roman"/>
          <w:szCs w:val="24"/>
        </w:rPr>
        <w:t xml:space="preserve">Por último, cada uno de los involucrados en estas diversas etapas de forma virtual </w:t>
      </w:r>
      <w:r w:rsidR="00E35E00" w:rsidRPr="006845E6">
        <w:rPr>
          <w:rFonts w:cs="Times New Roman"/>
          <w:szCs w:val="24"/>
        </w:rPr>
        <w:t>y</w:t>
      </w:r>
      <w:r w:rsidRPr="006845E6">
        <w:rPr>
          <w:rFonts w:cs="Times New Roman"/>
          <w:szCs w:val="24"/>
        </w:rPr>
        <w:t xml:space="preserve"> presencial demostró esa p</w:t>
      </w:r>
      <w:r w:rsidR="009E15ED" w:rsidRPr="006845E6">
        <w:rPr>
          <w:rFonts w:cs="Times New Roman"/>
          <w:szCs w:val="24"/>
        </w:rPr>
        <w:t>asión por el circo</w:t>
      </w:r>
      <w:r w:rsidR="00DC2E05" w:rsidRPr="006845E6">
        <w:rPr>
          <w:rFonts w:cs="Times New Roman"/>
          <w:szCs w:val="24"/>
        </w:rPr>
        <w:t>.</w:t>
      </w:r>
      <w:r w:rsidRPr="006845E6">
        <w:rPr>
          <w:rFonts w:cs="Times New Roman"/>
          <w:szCs w:val="24"/>
        </w:rPr>
        <w:t xml:space="preserve"> </w:t>
      </w:r>
      <w:r w:rsidR="00DC2E05" w:rsidRPr="006845E6">
        <w:rPr>
          <w:rFonts w:cs="Times New Roman"/>
          <w:szCs w:val="24"/>
        </w:rPr>
        <w:t xml:space="preserve">En los </w:t>
      </w:r>
      <w:r w:rsidR="006C34D9" w:rsidRPr="006845E6">
        <w:rPr>
          <w:rFonts w:cs="Times New Roman"/>
          <w:szCs w:val="24"/>
        </w:rPr>
        <w:t>maestros, estudiantes y directivos se reflej</w:t>
      </w:r>
      <w:r w:rsidR="00DC2E05" w:rsidRPr="006845E6">
        <w:rPr>
          <w:rFonts w:cs="Times New Roman"/>
          <w:szCs w:val="24"/>
        </w:rPr>
        <w:t>ó</w:t>
      </w:r>
      <w:r w:rsidR="006C34D9" w:rsidRPr="006845E6">
        <w:rPr>
          <w:rFonts w:cs="Times New Roman"/>
          <w:szCs w:val="24"/>
        </w:rPr>
        <w:t xml:space="preserve"> ese sentimiento propio por </w:t>
      </w:r>
      <w:r w:rsidR="00E35E00" w:rsidRPr="006845E6">
        <w:rPr>
          <w:rFonts w:cs="Times New Roman"/>
          <w:szCs w:val="24"/>
        </w:rPr>
        <w:t>este arte escénico</w:t>
      </w:r>
      <w:r w:rsidR="00DC2E05" w:rsidRPr="006845E6">
        <w:rPr>
          <w:rFonts w:cs="Times New Roman"/>
          <w:szCs w:val="24"/>
        </w:rPr>
        <w:t xml:space="preserve"> y un impulso por</w:t>
      </w:r>
      <w:r w:rsidR="006C34D9" w:rsidRPr="006845E6">
        <w:rPr>
          <w:rFonts w:cs="Times New Roman"/>
          <w:szCs w:val="24"/>
        </w:rPr>
        <w:t xml:space="preserve"> ser mejor cada día en la disciplina que se trabaja</w:t>
      </w:r>
      <w:r w:rsidR="00DC2E05" w:rsidRPr="006845E6">
        <w:rPr>
          <w:rFonts w:cs="Times New Roman"/>
          <w:szCs w:val="24"/>
        </w:rPr>
        <w:t>.</w:t>
      </w:r>
      <w:r w:rsidR="006C34D9" w:rsidRPr="006845E6">
        <w:rPr>
          <w:rFonts w:cs="Times New Roman"/>
          <w:szCs w:val="24"/>
        </w:rPr>
        <w:t xml:space="preserve"> </w:t>
      </w:r>
      <w:r w:rsidR="00DC2E05" w:rsidRPr="006845E6">
        <w:rPr>
          <w:rFonts w:cs="Times New Roman"/>
          <w:szCs w:val="24"/>
        </w:rPr>
        <w:t>C</w:t>
      </w:r>
      <w:r w:rsidR="006C34D9" w:rsidRPr="006845E6">
        <w:rPr>
          <w:rFonts w:cs="Times New Roman"/>
          <w:szCs w:val="24"/>
        </w:rPr>
        <w:t xml:space="preserve">ada estudiante </w:t>
      </w:r>
      <w:r w:rsidR="00690865" w:rsidRPr="006845E6">
        <w:rPr>
          <w:rFonts w:cs="Times New Roman"/>
          <w:szCs w:val="24"/>
        </w:rPr>
        <w:t xml:space="preserve">se ubicó en una zona de desequilibrio al exponerse bien sea desde cámara o en la presencialidad </w:t>
      </w:r>
      <w:r w:rsidR="00DC2E05" w:rsidRPr="006845E6">
        <w:rPr>
          <w:rFonts w:cs="Times New Roman"/>
          <w:szCs w:val="24"/>
        </w:rPr>
        <w:t>para demostrar</w:t>
      </w:r>
      <w:r w:rsidR="00690865" w:rsidRPr="006845E6">
        <w:rPr>
          <w:rFonts w:cs="Times New Roman"/>
          <w:szCs w:val="24"/>
        </w:rPr>
        <w:t xml:space="preserve"> sus saberes circenses</w:t>
      </w:r>
      <w:r w:rsidR="006C34D9" w:rsidRPr="006845E6">
        <w:rPr>
          <w:rFonts w:cs="Times New Roman"/>
          <w:szCs w:val="24"/>
        </w:rPr>
        <w:t xml:space="preserve">, </w:t>
      </w:r>
      <w:r w:rsidR="00690865" w:rsidRPr="006845E6">
        <w:rPr>
          <w:rFonts w:cs="Times New Roman"/>
          <w:szCs w:val="24"/>
        </w:rPr>
        <w:t xml:space="preserve">un momento </w:t>
      </w:r>
      <w:r w:rsidR="00DC2E05" w:rsidRPr="006845E6">
        <w:rPr>
          <w:rFonts w:cs="Times New Roman"/>
          <w:szCs w:val="24"/>
        </w:rPr>
        <w:t>de mucha tensión en tanto</w:t>
      </w:r>
      <w:r w:rsidR="00690865" w:rsidRPr="006845E6">
        <w:rPr>
          <w:rFonts w:cs="Times New Roman"/>
          <w:szCs w:val="24"/>
        </w:rPr>
        <w:t xml:space="preserve"> todos los involucrados siempre espera</w:t>
      </w:r>
      <w:r w:rsidR="00DC2E05" w:rsidRPr="006845E6">
        <w:rPr>
          <w:rFonts w:cs="Times New Roman"/>
          <w:szCs w:val="24"/>
        </w:rPr>
        <w:t>ba</w:t>
      </w:r>
      <w:r w:rsidR="00690865" w:rsidRPr="006845E6">
        <w:rPr>
          <w:rFonts w:cs="Times New Roman"/>
          <w:szCs w:val="24"/>
        </w:rPr>
        <w:t>n grandes muestras de habilidad</w:t>
      </w:r>
      <w:r w:rsidR="00DC2E05" w:rsidRPr="006845E6">
        <w:rPr>
          <w:rFonts w:cs="Times New Roman"/>
          <w:szCs w:val="24"/>
        </w:rPr>
        <w:t>.</w:t>
      </w:r>
      <w:r w:rsidR="00690865" w:rsidRPr="006845E6">
        <w:rPr>
          <w:rFonts w:cs="Times New Roman"/>
          <w:szCs w:val="24"/>
        </w:rPr>
        <w:t xml:space="preserve"> </w:t>
      </w:r>
      <w:r w:rsidR="00DC2E05" w:rsidRPr="006845E6">
        <w:rPr>
          <w:rFonts w:cs="Times New Roman"/>
          <w:szCs w:val="24"/>
        </w:rPr>
        <w:t>S</w:t>
      </w:r>
      <w:r w:rsidR="00690865" w:rsidRPr="006845E6">
        <w:rPr>
          <w:rFonts w:cs="Times New Roman"/>
          <w:szCs w:val="24"/>
        </w:rPr>
        <w:t>in embargo</w:t>
      </w:r>
      <w:r w:rsidR="00DC2E05" w:rsidRPr="006845E6">
        <w:rPr>
          <w:rFonts w:cs="Times New Roman"/>
          <w:szCs w:val="24"/>
        </w:rPr>
        <w:t>,</w:t>
      </w:r>
      <w:r w:rsidR="00690865" w:rsidRPr="006845E6">
        <w:rPr>
          <w:rFonts w:cs="Times New Roman"/>
          <w:szCs w:val="24"/>
        </w:rPr>
        <w:t xml:space="preserve"> realizar una muestra implic</w:t>
      </w:r>
      <w:r w:rsidR="00DC2E05" w:rsidRPr="006845E6">
        <w:rPr>
          <w:rFonts w:cs="Times New Roman"/>
          <w:szCs w:val="24"/>
        </w:rPr>
        <w:t>ó</w:t>
      </w:r>
      <w:r w:rsidR="00690865" w:rsidRPr="006845E6">
        <w:rPr>
          <w:rFonts w:cs="Times New Roman"/>
          <w:szCs w:val="24"/>
        </w:rPr>
        <w:t xml:space="preserve"> en cada estudiante un compromiso </w:t>
      </w:r>
      <w:r w:rsidR="00DC2E05" w:rsidRPr="006845E6">
        <w:rPr>
          <w:rFonts w:cs="Times New Roman"/>
          <w:szCs w:val="24"/>
        </w:rPr>
        <w:t>con</w:t>
      </w:r>
      <w:r w:rsidR="00690865" w:rsidRPr="006845E6">
        <w:rPr>
          <w:rFonts w:cs="Times New Roman"/>
          <w:szCs w:val="24"/>
        </w:rPr>
        <w:t xml:space="preserve"> su dramaturgia, </w:t>
      </w:r>
      <w:r w:rsidR="00DC2E05" w:rsidRPr="006845E6">
        <w:rPr>
          <w:rFonts w:cs="Times New Roman"/>
          <w:szCs w:val="24"/>
        </w:rPr>
        <w:t xml:space="preserve">así como por </w:t>
      </w:r>
      <w:r w:rsidR="00690865" w:rsidRPr="006845E6">
        <w:rPr>
          <w:rFonts w:cs="Times New Roman"/>
          <w:szCs w:val="24"/>
        </w:rPr>
        <w:t>su maquillaje, vestuario y escenografía</w:t>
      </w:r>
      <w:r w:rsidR="00DC2E05" w:rsidRPr="006845E6">
        <w:rPr>
          <w:rFonts w:cs="Times New Roman"/>
          <w:szCs w:val="24"/>
        </w:rPr>
        <w:t>.</w:t>
      </w:r>
      <w:r w:rsidR="00690865" w:rsidRPr="006845E6">
        <w:rPr>
          <w:rFonts w:cs="Times New Roman"/>
          <w:szCs w:val="24"/>
        </w:rPr>
        <w:t xml:space="preserve"> </w:t>
      </w:r>
      <w:r w:rsidR="00DC2E05" w:rsidRPr="006845E6">
        <w:rPr>
          <w:rFonts w:cs="Times New Roman"/>
          <w:szCs w:val="24"/>
        </w:rPr>
        <w:t xml:space="preserve">Por lo demás, </w:t>
      </w:r>
      <w:r w:rsidR="00690865" w:rsidRPr="006845E6">
        <w:rPr>
          <w:rFonts w:cs="Times New Roman"/>
          <w:szCs w:val="24"/>
        </w:rPr>
        <w:t>la atención no solo estaba en la habilidad como se ha mencionado, sino también en las otras características de una presentación</w:t>
      </w:r>
      <w:r w:rsidR="00DC2E05" w:rsidRPr="006845E6">
        <w:rPr>
          <w:rFonts w:cs="Times New Roman"/>
          <w:szCs w:val="24"/>
        </w:rPr>
        <w:t xml:space="preserve"> con el fin de desarrollar</w:t>
      </w:r>
      <w:r w:rsidR="00690865" w:rsidRPr="006845E6">
        <w:rPr>
          <w:rFonts w:cs="Times New Roman"/>
          <w:szCs w:val="24"/>
        </w:rPr>
        <w:t xml:space="preserve"> en los estudiantes una visión holística de este encuentro final. </w:t>
      </w:r>
      <w:r w:rsidR="000D76DA" w:rsidRPr="006845E6">
        <w:rPr>
          <w:rFonts w:cs="Times New Roman"/>
          <w:szCs w:val="24"/>
        </w:rPr>
        <w:t>Mario Pérez</w:t>
      </w:r>
      <w:r w:rsidR="00B408EA" w:rsidRPr="006845E6">
        <w:rPr>
          <w:rFonts w:cs="Times New Roman"/>
          <w:szCs w:val="24"/>
        </w:rPr>
        <w:t xml:space="preserve"> (2021)</w:t>
      </w:r>
      <w:r w:rsidR="000D76DA" w:rsidRPr="006845E6">
        <w:rPr>
          <w:rFonts w:cs="Times New Roman"/>
          <w:szCs w:val="24"/>
        </w:rPr>
        <w:t xml:space="preserve"> compart</w:t>
      </w:r>
      <w:r w:rsidR="00DC2E05" w:rsidRPr="006845E6">
        <w:rPr>
          <w:rFonts w:cs="Times New Roman"/>
          <w:szCs w:val="24"/>
        </w:rPr>
        <w:t>ió</w:t>
      </w:r>
      <w:r w:rsidR="000D76DA" w:rsidRPr="006845E6">
        <w:rPr>
          <w:rFonts w:cs="Times New Roman"/>
          <w:szCs w:val="24"/>
        </w:rPr>
        <w:t xml:space="preserve"> un sentimiento similar cuando </w:t>
      </w:r>
      <w:r w:rsidR="00DC2E05" w:rsidRPr="006845E6">
        <w:rPr>
          <w:rFonts w:cs="Times New Roman"/>
          <w:szCs w:val="24"/>
        </w:rPr>
        <w:t>afirmó que</w:t>
      </w:r>
      <w:r w:rsidR="000D76DA" w:rsidRPr="006845E6">
        <w:rPr>
          <w:rFonts w:cs="Times New Roman"/>
          <w:szCs w:val="24"/>
        </w:rPr>
        <w:t xml:space="preserve"> “</w:t>
      </w:r>
      <w:r w:rsidR="00DC2E05" w:rsidRPr="006845E6">
        <w:rPr>
          <w:rFonts w:cs="Times New Roman"/>
          <w:szCs w:val="24"/>
        </w:rPr>
        <w:t>E</w:t>
      </w:r>
      <w:r w:rsidR="000D76DA" w:rsidRPr="006845E6">
        <w:rPr>
          <w:rFonts w:cs="Times New Roman"/>
          <w:szCs w:val="24"/>
        </w:rPr>
        <w:t xml:space="preserve">l circo siempre te da la posibilidad de poder hacer algo </w:t>
      </w:r>
      <w:r w:rsidR="00CC4C94" w:rsidRPr="006845E6">
        <w:rPr>
          <w:rFonts w:cs="Times New Roman"/>
          <w:szCs w:val="24"/>
        </w:rPr>
        <w:t>más</w:t>
      </w:r>
      <w:r w:rsidR="000D76DA" w:rsidRPr="006845E6">
        <w:rPr>
          <w:rFonts w:cs="Times New Roman"/>
          <w:szCs w:val="24"/>
        </w:rPr>
        <w:t xml:space="preserve"> allá de tus propios límites” (p.</w:t>
      </w:r>
      <w:r w:rsidR="00DC2E05" w:rsidRPr="006845E6">
        <w:rPr>
          <w:rFonts w:cs="Times New Roman"/>
          <w:szCs w:val="24"/>
        </w:rPr>
        <w:t xml:space="preserve"> </w:t>
      </w:r>
      <w:r w:rsidR="000D76DA" w:rsidRPr="006845E6">
        <w:rPr>
          <w:rFonts w:cs="Times New Roman"/>
          <w:szCs w:val="24"/>
        </w:rPr>
        <w:t>132).</w:t>
      </w:r>
      <w:r w:rsidR="006A1F05" w:rsidRPr="006845E6">
        <w:rPr>
          <w:rFonts w:cs="Times New Roman"/>
          <w:szCs w:val="24"/>
        </w:rPr>
        <w:t xml:space="preserve"> </w:t>
      </w:r>
      <w:r w:rsidR="006C34D9" w:rsidRPr="006845E6">
        <w:rPr>
          <w:rFonts w:cs="Times New Roman"/>
          <w:szCs w:val="24"/>
        </w:rPr>
        <w:t xml:space="preserve">Sin duda alguna, estos procesos incrementaron en </w:t>
      </w:r>
      <w:r w:rsidR="00DC2E05" w:rsidRPr="006845E6">
        <w:rPr>
          <w:rFonts w:cs="Times New Roman"/>
          <w:szCs w:val="24"/>
        </w:rPr>
        <w:t>los</w:t>
      </w:r>
      <w:r w:rsidR="006C34D9" w:rsidRPr="006845E6">
        <w:rPr>
          <w:rFonts w:cs="Times New Roman"/>
          <w:szCs w:val="24"/>
        </w:rPr>
        <w:t xml:space="preserve"> estudiantes su capacidad para amar lo que se hace, el reconoc</w:t>
      </w:r>
      <w:r w:rsidR="00DC2E05" w:rsidRPr="006845E6">
        <w:rPr>
          <w:rFonts w:cs="Times New Roman"/>
          <w:szCs w:val="24"/>
        </w:rPr>
        <w:t>imiento de</w:t>
      </w:r>
      <w:r w:rsidR="006C34D9" w:rsidRPr="006845E6">
        <w:rPr>
          <w:rFonts w:cs="Times New Roman"/>
          <w:szCs w:val="24"/>
        </w:rPr>
        <w:t xml:space="preserve"> su desarrollo corporal frente a las actividades y ejercicios, además</w:t>
      </w:r>
      <w:r w:rsidR="00DC2E05" w:rsidRPr="006845E6">
        <w:rPr>
          <w:rFonts w:cs="Times New Roman"/>
          <w:szCs w:val="24"/>
        </w:rPr>
        <w:t xml:space="preserve"> del</w:t>
      </w:r>
      <w:r w:rsidR="006C34D9" w:rsidRPr="006845E6">
        <w:rPr>
          <w:rFonts w:cs="Times New Roman"/>
          <w:szCs w:val="24"/>
        </w:rPr>
        <w:t xml:space="preserve"> reconocimiento del otro desde la observación de las muestras artísticas dando paso a autoevaluarse y </w:t>
      </w:r>
      <w:r w:rsidR="006C34D9" w:rsidRPr="006845E6">
        <w:rPr>
          <w:rFonts w:cs="Times New Roman"/>
          <w:szCs w:val="24"/>
        </w:rPr>
        <w:lastRenderedPageBreak/>
        <w:t>reestructurar su propia práctica.</w:t>
      </w:r>
      <w:r w:rsidR="00690865" w:rsidRPr="006845E6">
        <w:rPr>
          <w:rFonts w:cs="Times New Roman"/>
          <w:szCs w:val="24"/>
        </w:rPr>
        <w:t xml:space="preserve"> </w:t>
      </w:r>
      <w:r w:rsidR="00AD344E" w:rsidRPr="006845E6">
        <w:rPr>
          <w:rFonts w:cs="Times New Roman"/>
          <w:szCs w:val="24"/>
        </w:rPr>
        <w:t>Diría Freire (1977) en su escrito pedagogía de la esperanza. “</w:t>
      </w:r>
      <w:r w:rsidR="00AD344E" w:rsidRPr="006845E6">
        <w:t>En cierto momento no sólo vivíamos, sino que empezamos a saber que vivíamos, de ahí que nos haya sido posible saber que sabíamos y por lo tanto saber que podríamos saber más”. (p. 118).</w:t>
      </w:r>
    </w:p>
    <w:p w14:paraId="1BA5EA31" w14:textId="7A5720A3" w:rsidR="00690865" w:rsidRPr="006845E6" w:rsidRDefault="00690865" w:rsidP="006C34D9">
      <w:pPr>
        <w:spacing w:line="480" w:lineRule="auto"/>
        <w:rPr>
          <w:rFonts w:cs="Times New Roman"/>
          <w:szCs w:val="24"/>
        </w:rPr>
      </w:pPr>
      <w:r w:rsidRPr="006845E6">
        <w:rPr>
          <w:rFonts w:cs="Times New Roman"/>
          <w:szCs w:val="24"/>
        </w:rPr>
        <w:t>De esta forma</w:t>
      </w:r>
      <w:r w:rsidR="00DC2E05" w:rsidRPr="006845E6">
        <w:rPr>
          <w:rFonts w:cs="Times New Roman"/>
          <w:szCs w:val="24"/>
        </w:rPr>
        <w:t>,</w:t>
      </w:r>
      <w:r w:rsidRPr="006845E6">
        <w:rPr>
          <w:rFonts w:cs="Times New Roman"/>
          <w:szCs w:val="24"/>
        </w:rPr>
        <w:t xml:space="preserve"> al observar las dinámicas escénicas de todos los estudiantes se realiz</w:t>
      </w:r>
      <w:r w:rsidR="00DC2E05" w:rsidRPr="006845E6">
        <w:rPr>
          <w:rFonts w:cs="Times New Roman"/>
          <w:szCs w:val="24"/>
        </w:rPr>
        <w:t>ó</w:t>
      </w:r>
      <w:r w:rsidRPr="006845E6">
        <w:rPr>
          <w:rFonts w:cs="Times New Roman"/>
          <w:szCs w:val="24"/>
        </w:rPr>
        <w:t xml:space="preserve"> la entrega de certificados por el tiempo dispuesto para el proceso. </w:t>
      </w:r>
      <w:r w:rsidR="00DC2E05" w:rsidRPr="006845E6">
        <w:rPr>
          <w:rFonts w:cs="Times New Roman"/>
          <w:szCs w:val="24"/>
        </w:rPr>
        <w:t>Varios de los estudiantes</w:t>
      </w:r>
      <w:r w:rsidRPr="006845E6">
        <w:rPr>
          <w:rFonts w:cs="Times New Roman"/>
          <w:szCs w:val="24"/>
        </w:rPr>
        <w:t xml:space="preserve"> terminaron con mucha más curiosidad y entusiasmo por continuar su proceso formativo, de allí que se quiera relacionar la </w:t>
      </w:r>
      <w:r w:rsidR="00DC2E05" w:rsidRPr="006845E6">
        <w:rPr>
          <w:rFonts w:cs="Times New Roman"/>
          <w:szCs w:val="24"/>
        </w:rPr>
        <w:t>“</w:t>
      </w:r>
      <w:r w:rsidRPr="006845E6">
        <w:rPr>
          <w:rFonts w:cs="Times New Roman"/>
          <w:szCs w:val="24"/>
        </w:rPr>
        <w:t>formabilidad</w:t>
      </w:r>
      <w:r w:rsidR="00DC2E05" w:rsidRPr="006845E6">
        <w:rPr>
          <w:rFonts w:cs="Times New Roman"/>
          <w:szCs w:val="24"/>
        </w:rPr>
        <w:t>”</w:t>
      </w:r>
      <w:r w:rsidRPr="006845E6">
        <w:rPr>
          <w:rFonts w:cs="Times New Roman"/>
          <w:szCs w:val="24"/>
        </w:rPr>
        <w:t xml:space="preserve"> con este proceso. </w:t>
      </w:r>
      <w:r w:rsidR="00DF1EFD" w:rsidRPr="006845E6">
        <w:rPr>
          <w:rFonts w:cs="Times New Roman"/>
          <w:szCs w:val="24"/>
        </w:rPr>
        <w:t>Pues los estudiantes y participantes de estas experiencias evidenciaron que se dio una formación superior, con el circo como base, nutriendo no solo conocimiento tradicional circense si no, también, contribuyendo a la formación, social, humana, política, profesional, desde diversos ejercicios ya descritos.</w:t>
      </w:r>
    </w:p>
    <w:p w14:paraId="4038B5F9" w14:textId="0689F0DF" w:rsidR="007D15D7" w:rsidRPr="006845E6" w:rsidRDefault="007D15D7" w:rsidP="00356B9F">
      <w:pPr>
        <w:pStyle w:val="Ttulo1"/>
        <w:numPr>
          <w:ilvl w:val="0"/>
          <w:numId w:val="0"/>
        </w:numPr>
        <w:ind w:left="720"/>
        <w:jc w:val="center"/>
      </w:pPr>
      <w:bookmarkStart w:id="78" w:name="_Toc137463540"/>
      <w:r w:rsidRPr="006845E6">
        <w:t xml:space="preserve">Capítulo </w:t>
      </w:r>
      <w:r w:rsidR="004F1B9E" w:rsidRPr="006845E6">
        <w:t>3</w:t>
      </w:r>
      <w:bookmarkEnd w:id="78"/>
    </w:p>
    <w:p w14:paraId="69E2FD15" w14:textId="77777777" w:rsidR="00C06EC7" w:rsidRPr="006845E6" w:rsidRDefault="00C06EC7" w:rsidP="00C06EC7"/>
    <w:p w14:paraId="712C2B08" w14:textId="74EA4831" w:rsidR="00791281" w:rsidRPr="006845E6" w:rsidRDefault="008A0D61" w:rsidP="00677091">
      <w:pPr>
        <w:pStyle w:val="Ttulo4"/>
      </w:pPr>
      <w:bookmarkStart w:id="79" w:name="_Toc137463541"/>
      <w:r w:rsidRPr="006845E6">
        <w:t xml:space="preserve">3.1 </w:t>
      </w:r>
      <w:r w:rsidR="00C06EC7" w:rsidRPr="006845E6">
        <w:t>Dilucidar la experiencia</w:t>
      </w:r>
      <w:bookmarkEnd w:id="79"/>
    </w:p>
    <w:p w14:paraId="05EB357B" w14:textId="77777777" w:rsidR="00C06EC7" w:rsidRPr="006845E6" w:rsidRDefault="00C06EC7" w:rsidP="00C06EC7"/>
    <w:p w14:paraId="30999110" w14:textId="76F03AE9" w:rsidR="008E32C4" w:rsidRPr="006845E6" w:rsidRDefault="005B0B00" w:rsidP="00124BD3">
      <w:pPr>
        <w:spacing w:line="480" w:lineRule="auto"/>
        <w:rPr>
          <w:rFonts w:cs="Times New Roman"/>
          <w:szCs w:val="24"/>
        </w:rPr>
      </w:pPr>
      <w:r w:rsidRPr="006845E6">
        <w:rPr>
          <w:rFonts w:cs="Times New Roman"/>
          <w:szCs w:val="24"/>
        </w:rPr>
        <w:t>En este capítulo</w:t>
      </w:r>
      <w:r w:rsidR="00A60E43" w:rsidRPr="006845E6">
        <w:rPr>
          <w:rFonts w:cs="Times New Roman"/>
          <w:szCs w:val="24"/>
        </w:rPr>
        <w:t xml:space="preserve"> el lector podrá encontrar la relación entre la experiencia vivida y </w:t>
      </w:r>
      <w:r w:rsidR="00886262" w:rsidRPr="006845E6">
        <w:rPr>
          <w:rFonts w:cs="Times New Roman"/>
          <w:szCs w:val="24"/>
        </w:rPr>
        <w:t xml:space="preserve">su </w:t>
      </w:r>
      <w:r w:rsidR="00A60E43" w:rsidRPr="006845E6">
        <w:rPr>
          <w:rFonts w:cs="Times New Roman"/>
          <w:szCs w:val="24"/>
        </w:rPr>
        <w:t>interpretación,</w:t>
      </w:r>
      <w:r w:rsidRPr="006845E6">
        <w:rPr>
          <w:rFonts w:cs="Times New Roman"/>
          <w:szCs w:val="24"/>
        </w:rPr>
        <w:t xml:space="preserve"> ya que</w:t>
      </w:r>
      <w:r w:rsidR="00A60E43" w:rsidRPr="006845E6">
        <w:rPr>
          <w:rFonts w:cs="Times New Roman"/>
          <w:szCs w:val="24"/>
        </w:rPr>
        <w:t xml:space="preserve"> se definen diversas categorías de análisis</w:t>
      </w:r>
      <w:r w:rsidRPr="006845E6">
        <w:rPr>
          <w:rFonts w:cs="Times New Roman"/>
          <w:szCs w:val="24"/>
        </w:rPr>
        <w:t>,</w:t>
      </w:r>
      <w:r w:rsidR="00A60E43" w:rsidRPr="006845E6">
        <w:rPr>
          <w:rFonts w:cs="Times New Roman"/>
          <w:szCs w:val="24"/>
        </w:rPr>
        <w:t xml:space="preserve"> las cuales </w:t>
      </w:r>
      <w:r w:rsidRPr="006845E6">
        <w:rPr>
          <w:rFonts w:cs="Times New Roman"/>
          <w:szCs w:val="24"/>
        </w:rPr>
        <w:t>se identificaron</w:t>
      </w:r>
      <w:r w:rsidR="00A60E43" w:rsidRPr="006845E6">
        <w:rPr>
          <w:rFonts w:cs="Times New Roman"/>
          <w:szCs w:val="24"/>
        </w:rPr>
        <w:t xml:space="preserve"> a lo largo de la descripción de la experiencia</w:t>
      </w:r>
      <w:r w:rsidRPr="006845E6">
        <w:rPr>
          <w:rFonts w:cs="Times New Roman"/>
          <w:szCs w:val="24"/>
        </w:rPr>
        <w:t>.</w:t>
      </w:r>
      <w:r w:rsidR="00A60E43" w:rsidRPr="006845E6">
        <w:rPr>
          <w:rFonts w:cs="Times New Roman"/>
          <w:szCs w:val="24"/>
        </w:rPr>
        <w:t xml:space="preserve"> </w:t>
      </w:r>
      <w:r w:rsidRPr="006845E6">
        <w:rPr>
          <w:rFonts w:cs="Times New Roman"/>
          <w:szCs w:val="24"/>
        </w:rPr>
        <w:t xml:space="preserve">Por lo demás, </w:t>
      </w:r>
      <w:r w:rsidR="00A60E43" w:rsidRPr="006845E6">
        <w:rPr>
          <w:rFonts w:cs="Times New Roman"/>
          <w:szCs w:val="24"/>
        </w:rPr>
        <w:t xml:space="preserve">estas categorías tienen un apartado de estudio y reflexión </w:t>
      </w:r>
      <w:r w:rsidR="00C01D4A" w:rsidRPr="006845E6">
        <w:rPr>
          <w:rFonts w:cs="Times New Roman"/>
          <w:szCs w:val="24"/>
        </w:rPr>
        <w:t>en torno</w:t>
      </w:r>
      <w:r w:rsidR="00A60E43" w:rsidRPr="006845E6">
        <w:rPr>
          <w:rFonts w:cs="Times New Roman"/>
          <w:szCs w:val="24"/>
        </w:rPr>
        <w:t xml:space="preserve"> a la práctica</w:t>
      </w:r>
      <w:r w:rsidR="000F3F3E" w:rsidRPr="006845E6">
        <w:rPr>
          <w:rFonts w:cs="Times New Roman"/>
          <w:szCs w:val="24"/>
        </w:rPr>
        <w:t>, acercándose cada vez más a la conclusión del problema de investigación.</w:t>
      </w:r>
      <w:r w:rsidR="006A1F05" w:rsidRPr="006845E6">
        <w:rPr>
          <w:rFonts w:cs="Times New Roman"/>
          <w:szCs w:val="24"/>
        </w:rPr>
        <w:t xml:space="preserve"> </w:t>
      </w:r>
    </w:p>
    <w:p w14:paraId="77ACC705" w14:textId="11F05E9A" w:rsidR="00AB2A61" w:rsidRPr="006845E6" w:rsidRDefault="00AB2A61" w:rsidP="00124BD3">
      <w:pPr>
        <w:spacing w:line="480" w:lineRule="auto"/>
        <w:rPr>
          <w:rFonts w:cs="Times New Roman"/>
          <w:szCs w:val="24"/>
        </w:rPr>
      </w:pPr>
      <w:r w:rsidRPr="006845E6">
        <w:rPr>
          <w:rFonts w:cs="Times New Roman"/>
          <w:szCs w:val="24"/>
        </w:rPr>
        <w:t>También, se analizan las pr</w:t>
      </w:r>
      <w:r w:rsidR="005B0B00" w:rsidRPr="006845E6">
        <w:rPr>
          <w:rFonts w:cs="Times New Roman"/>
          <w:szCs w:val="24"/>
        </w:rPr>
        <w:t>á</w:t>
      </w:r>
      <w:r w:rsidRPr="006845E6">
        <w:rPr>
          <w:rFonts w:cs="Times New Roman"/>
          <w:szCs w:val="24"/>
        </w:rPr>
        <w:t xml:space="preserve">cticas realizadas en la escuela de </w:t>
      </w:r>
      <w:r w:rsidR="005B0B00" w:rsidRPr="006845E6">
        <w:rPr>
          <w:rFonts w:cs="Times New Roman"/>
          <w:szCs w:val="24"/>
        </w:rPr>
        <w:t>C</w:t>
      </w:r>
      <w:r w:rsidRPr="006845E6">
        <w:rPr>
          <w:rFonts w:cs="Times New Roman"/>
          <w:szCs w:val="24"/>
        </w:rPr>
        <w:t xml:space="preserve">irco para </w:t>
      </w:r>
      <w:r w:rsidR="005B0B00" w:rsidRPr="006845E6">
        <w:rPr>
          <w:rFonts w:cs="Times New Roman"/>
          <w:szCs w:val="24"/>
        </w:rPr>
        <w:t>T</w:t>
      </w:r>
      <w:r w:rsidRPr="006845E6">
        <w:rPr>
          <w:rFonts w:cs="Times New Roman"/>
          <w:szCs w:val="24"/>
        </w:rPr>
        <w:t>odos</w:t>
      </w:r>
      <w:r w:rsidR="005B0B00" w:rsidRPr="006845E6">
        <w:rPr>
          <w:rFonts w:cs="Times New Roman"/>
          <w:szCs w:val="24"/>
        </w:rPr>
        <w:t>, esta vez desde</w:t>
      </w:r>
      <w:r w:rsidRPr="006845E6">
        <w:rPr>
          <w:rFonts w:cs="Times New Roman"/>
          <w:szCs w:val="24"/>
        </w:rPr>
        <w:t xml:space="preserve"> la sistematización de las experiencias</w:t>
      </w:r>
      <w:r w:rsidR="005B0B00" w:rsidRPr="006845E6">
        <w:rPr>
          <w:rFonts w:cs="Times New Roman"/>
          <w:szCs w:val="24"/>
        </w:rPr>
        <w:t>.</w:t>
      </w:r>
      <w:r w:rsidRPr="006845E6">
        <w:rPr>
          <w:rFonts w:cs="Times New Roman"/>
          <w:szCs w:val="24"/>
        </w:rPr>
        <w:t xml:space="preserve"> </w:t>
      </w:r>
      <w:r w:rsidR="005B0B00" w:rsidRPr="006845E6">
        <w:rPr>
          <w:rFonts w:cs="Times New Roman"/>
          <w:szCs w:val="24"/>
        </w:rPr>
        <w:t xml:space="preserve">En ese sentido, </w:t>
      </w:r>
      <w:r w:rsidRPr="006845E6">
        <w:rPr>
          <w:rFonts w:cs="Times New Roman"/>
          <w:szCs w:val="24"/>
        </w:rPr>
        <w:t>es importante dar valor al proceso, intercambiar y compartir los aprendizajes con otras experiencias similares</w:t>
      </w:r>
      <w:r w:rsidR="005B0B00" w:rsidRPr="006845E6">
        <w:rPr>
          <w:rFonts w:cs="Times New Roman"/>
          <w:szCs w:val="24"/>
        </w:rPr>
        <w:t xml:space="preserve"> en tanto</w:t>
      </w:r>
      <w:r w:rsidRPr="006845E6">
        <w:rPr>
          <w:rFonts w:cs="Times New Roman"/>
          <w:szCs w:val="24"/>
        </w:rPr>
        <w:t xml:space="preserve"> el proceso de teorización va más allá de </w:t>
      </w:r>
      <w:r w:rsidR="005B0B00" w:rsidRPr="006845E6">
        <w:rPr>
          <w:rFonts w:cs="Times New Roman"/>
          <w:szCs w:val="24"/>
        </w:rPr>
        <w:t>re</w:t>
      </w:r>
      <w:r w:rsidRPr="006845E6">
        <w:rPr>
          <w:rFonts w:cs="Times New Roman"/>
          <w:szCs w:val="24"/>
        </w:rPr>
        <w:t>copilar datos</w:t>
      </w:r>
      <w:r w:rsidR="005B0B00" w:rsidRPr="006845E6">
        <w:rPr>
          <w:rFonts w:cs="Times New Roman"/>
          <w:szCs w:val="24"/>
        </w:rPr>
        <w:t>.</w:t>
      </w:r>
      <w:r w:rsidRPr="006845E6">
        <w:rPr>
          <w:rFonts w:cs="Times New Roman"/>
          <w:szCs w:val="24"/>
        </w:rPr>
        <w:t xml:space="preserve"> </w:t>
      </w:r>
      <w:r w:rsidR="005B0B00" w:rsidRPr="006845E6">
        <w:rPr>
          <w:rFonts w:cs="Times New Roman"/>
          <w:szCs w:val="24"/>
        </w:rPr>
        <w:t>De ahí</w:t>
      </w:r>
      <w:r w:rsidRPr="006845E6">
        <w:rPr>
          <w:rFonts w:cs="Times New Roman"/>
          <w:szCs w:val="24"/>
        </w:rPr>
        <w:t xml:space="preserve"> la necesidad de relacionarlo con diversos teóricos </w:t>
      </w:r>
      <w:r w:rsidR="005B0B00" w:rsidRPr="006845E6">
        <w:rPr>
          <w:rFonts w:cs="Times New Roman"/>
          <w:szCs w:val="24"/>
        </w:rPr>
        <w:t>de la materia</w:t>
      </w:r>
      <w:r w:rsidRPr="006845E6">
        <w:rPr>
          <w:rFonts w:cs="Times New Roman"/>
          <w:szCs w:val="24"/>
        </w:rPr>
        <w:t xml:space="preserve"> y sus percepciones frente a la formación circense a nivel de educación superior</w:t>
      </w:r>
      <w:r w:rsidR="005B0B00" w:rsidRPr="006845E6">
        <w:rPr>
          <w:rFonts w:cs="Times New Roman"/>
          <w:szCs w:val="24"/>
        </w:rPr>
        <w:t>, además de</w:t>
      </w:r>
      <w:r w:rsidRPr="006845E6">
        <w:rPr>
          <w:rFonts w:cs="Times New Roman"/>
          <w:szCs w:val="24"/>
        </w:rPr>
        <w:t xml:space="preserve"> analizar cuáles son </w:t>
      </w:r>
      <w:r w:rsidRPr="006845E6">
        <w:rPr>
          <w:rFonts w:cs="Times New Roman"/>
          <w:szCs w:val="24"/>
        </w:rPr>
        <w:lastRenderedPageBreak/>
        <w:t>los cambios que se visibilizaron en el proceso</w:t>
      </w:r>
      <w:r w:rsidR="00521C22" w:rsidRPr="006845E6">
        <w:rPr>
          <w:rFonts w:cs="Times New Roman"/>
          <w:szCs w:val="24"/>
        </w:rPr>
        <w:t xml:space="preserve"> y los cuestionamientos de los actores sobre los espacios de formación circense</w:t>
      </w:r>
      <w:r w:rsidRPr="006845E6">
        <w:rPr>
          <w:rFonts w:cs="Times New Roman"/>
          <w:szCs w:val="24"/>
        </w:rPr>
        <w:t>.</w:t>
      </w:r>
      <w:r w:rsidR="006A1F05" w:rsidRPr="006845E6">
        <w:rPr>
          <w:rFonts w:cs="Times New Roman"/>
          <w:szCs w:val="24"/>
        </w:rPr>
        <w:t xml:space="preserve"> </w:t>
      </w:r>
    </w:p>
    <w:p w14:paraId="24A39CA4" w14:textId="66054B21" w:rsidR="007C2E89" w:rsidRPr="006845E6" w:rsidRDefault="007C2E89" w:rsidP="00124BD3">
      <w:pPr>
        <w:spacing w:line="480" w:lineRule="auto"/>
        <w:rPr>
          <w:rFonts w:cs="Times New Roman"/>
          <w:szCs w:val="24"/>
        </w:rPr>
      </w:pPr>
      <w:r w:rsidRPr="006845E6">
        <w:rPr>
          <w:rFonts w:cs="Times New Roman"/>
          <w:szCs w:val="24"/>
        </w:rPr>
        <w:t>Así mismo</w:t>
      </w:r>
      <w:r w:rsidR="005B0B00" w:rsidRPr="006845E6">
        <w:rPr>
          <w:rFonts w:cs="Times New Roman"/>
          <w:szCs w:val="24"/>
        </w:rPr>
        <w:t>,</w:t>
      </w:r>
      <w:r w:rsidRPr="006845E6">
        <w:rPr>
          <w:rFonts w:cs="Times New Roman"/>
          <w:szCs w:val="24"/>
        </w:rPr>
        <w:t xml:space="preserve"> </w:t>
      </w:r>
      <w:r w:rsidR="005B0B00" w:rsidRPr="006845E6">
        <w:rPr>
          <w:rFonts w:cs="Times New Roman"/>
          <w:szCs w:val="24"/>
        </w:rPr>
        <w:t xml:space="preserve">se espera </w:t>
      </w:r>
      <w:r w:rsidRPr="006845E6">
        <w:rPr>
          <w:rFonts w:cs="Times New Roman"/>
          <w:szCs w:val="24"/>
        </w:rPr>
        <w:t xml:space="preserve">contribuir a la construcción teórica y </w:t>
      </w:r>
      <w:r w:rsidR="005B0B00" w:rsidRPr="006845E6">
        <w:rPr>
          <w:rFonts w:cs="Times New Roman"/>
          <w:szCs w:val="24"/>
        </w:rPr>
        <w:t xml:space="preserve">de </w:t>
      </w:r>
      <w:r w:rsidRPr="006845E6">
        <w:rPr>
          <w:rFonts w:cs="Times New Roman"/>
          <w:szCs w:val="24"/>
        </w:rPr>
        <w:t>tejido social</w:t>
      </w:r>
      <w:r w:rsidR="005B0B00" w:rsidRPr="006845E6">
        <w:rPr>
          <w:rFonts w:cs="Times New Roman"/>
          <w:szCs w:val="24"/>
        </w:rPr>
        <w:t xml:space="preserve"> al reflexionar de forma constante</w:t>
      </w:r>
      <w:r w:rsidRPr="006845E6">
        <w:rPr>
          <w:rFonts w:cs="Times New Roman"/>
          <w:szCs w:val="24"/>
        </w:rPr>
        <w:t xml:space="preserve"> sobre los desafíos y las potencialidades de la educación superior en circo. Por último, </w:t>
      </w:r>
      <w:r w:rsidR="005B0B00" w:rsidRPr="006845E6">
        <w:rPr>
          <w:rFonts w:cs="Times New Roman"/>
          <w:szCs w:val="24"/>
        </w:rPr>
        <w:t>se busca coadyuvar</w:t>
      </w:r>
      <w:r w:rsidR="00C06EC7" w:rsidRPr="006845E6">
        <w:rPr>
          <w:rFonts w:cs="Times New Roman"/>
          <w:szCs w:val="24"/>
        </w:rPr>
        <w:t xml:space="preserve"> a la </w:t>
      </w:r>
      <w:r w:rsidR="005B0B00" w:rsidRPr="006845E6">
        <w:rPr>
          <w:rFonts w:cs="Times New Roman"/>
          <w:szCs w:val="24"/>
        </w:rPr>
        <w:t>formulación</w:t>
      </w:r>
      <w:r w:rsidR="00C06EC7" w:rsidRPr="006845E6">
        <w:rPr>
          <w:rFonts w:cs="Times New Roman"/>
          <w:szCs w:val="24"/>
        </w:rPr>
        <w:t xml:space="preserve"> de </w:t>
      </w:r>
      <w:r w:rsidRPr="006845E6">
        <w:rPr>
          <w:rFonts w:cs="Times New Roman"/>
          <w:szCs w:val="24"/>
        </w:rPr>
        <w:t xml:space="preserve">políticas </w:t>
      </w:r>
      <w:r w:rsidR="005B0B00" w:rsidRPr="006845E6">
        <w:rPr>
          <w:rFonts w:cs="Times New Roman"/>
          <w:szCs w:val="24"/>
        </w:rPr>
        <w:t xml:space="preserve">públicas </w:t>
      </w:r>
      <w:r w:rsidRPr="006845E6">
        <w:rPr>
          <w:rFonts w:cs="Times New Roman"/>
          <w:szCs w:val="24"/>
        </w:rPr>
        <w:t xml:space="preserve">desde las experiencias, </w:t>
      </w:r>
      <w:r w:rsidR="005B0B00" w:rsidRPr="006845E6">
        <w:rPr>
          <w:rFonts w:cs="Times New Roman"/>
          <w:szCs w:val="24"/>
        </w:rPr>
        <w:t>así como tener en cuenta a</w:t>
      </w:r>
      <w:r w:rsidRPr="006845E6">
        <w:rPr>
          <w:rFonts w:cs="Times New Roman"/>
          <w:szCs w:val="24"/>
        </w:rPr>
        <w:t xml:space="preserve"> la experiencia en educación superior en circo para</w:t>
      </w:r>
      <w:r w:rsidR="005B0B00" w:rsidRPr="006845E6">
        <w:rPr>
          <w:rFonts w:cs="Times New Roman"/>
          <w:szCs w:val="24"/>
        </w:rPr>
        <w:t>, de esta manera,</w:t>
      </w:r>
      <w:r w:rsidRPr="006845E6">
        <w:rPr>
          <w:rFonts w:cs="Times New Roman"/>
          <w:szCs w:val="24"/>
        </w:rPr>
        <w:t xml:space="preserve"> intervenir en las políticas de </w:t>
      </w:r>
      <w:r w:rsidR="005B0B00" w:rsidRPr="006845E6">
        <w:rPr>
          <w:rFonts w:cs="Times New Roman"/>
          <w:szCs w:val="24"/>
        </w:rPr>
        <w:t>la propia</w:t>
      </w:r>
      <w:r w:rsidRPr="006845E6">
        <w:rPr>
          <w:rFonts w:cs="Times New Roman"/>
          <w:szCs w:val="24"/>
        </w:rPr>
        <w:t xml:space="preserve"> práctica</w:t>
      </w:r>
      <w:r w:rsidR="005B0B00" w:rsidRPr="006845E6">
        <w:rPr>
          <w:rFonts w:cs="Times New Roman"/>
          <w:szCs w:val="24"/>
        </w:rPr>
        <w:t xml:space="preserve"> y así</w:t>
      </w:r>
      <w:r w:rsidRPr="006845E6">
        <w:rPr>
          <w:rFonts w:cs="Times New Roman"/>
          <w:szCs w:val="24"/>
        </w:rPr>
        <w:t xml:space="preserve"> fortalecer el trabajo del gremio circense desde la importancia de los registros de prácticas sociales. Dado que es la última etapa del proceso de investigación</w:t>
      </w:r>
      <w:r w:rsidR="007949DA" w:rsidRPr="006845E6">
        <w:rPr>
          <w:rFonts w:cs="Times New Roman"/>
          <w:szCs w:val="24"/>
        </w:rPr>
        <w:t>,</w:t>
      </w:r>
      <w:r w:rsidRPr="006845E6">
        <w:rPr>
          <w:rFonts w:cs="Times New Roman"/>
          <w:szCs w:val="24"/>
        </w:rPr>
        <w:t xml:space="preserve"> se </w:t>
      </w:r>
      <w:r w:rsidR="007949DA" w:rsidRPr="006845E6">
        <w:rPr>
          <w:rFonts w:cs="Times New Roman"/>
          <w:szCs w:val="24"/>
        </w:rPr>
        <w:t>ofrecen también una serie de</w:t>
      </w:r>
      <w:r w:rsidRPr="006845E6">
        <w:rPr>
          <w:rFonts w:cs="Times New Roman"/>
          <w:szCs w:val="24"/>
        </w:rPr>
        <w:t xml:space="preserve"> conclusiones </w:t>
      </w:r>
      <w:r w:rsidR="007949DA" w:rsidRPr="006845E6">
        <w:rPr>
          <w:rFonts w:cs="Times New Roman"/>
          <w:szCs w:val="24"/>
        </w:rPr>
        <w:t>provenientes</w:t>
      </w:r>
      <w:r w:rsidRPr="006845E6">
        <w:rPr>
          <w:rFonts w:cs="Times New Roman"/>
          <w:szCs w:val="24"/>
        </w:rPr>
        <w:t xml:space="preserve"> del estudio general de las diversas prácticas y </w:t>
      </w:r>
      <w:r w:rsidR="007949DA" w:rsidRPr="006845E6">
        <w:rPr>
          <w:rFonts w:cs="Times New Roman"/>
          <w:szCs w:val="24"/>
        </w:rPr>
        <w:t xml:space="preserve">de </w:t>
      </w:r>
      <w:r w:rsidRPr="006845E6">
        <w:rPr>
          <w:rFonts w:cs="Times New Roman"/>
          <w:szCs w:val="24"/>
        </w:rPr>
        <w:t xml:space="preserve">las relaciones analizadas con diversos autores </w:t>
      </w:r>
      <w:r w:rsidR="006501CE" w:rsidRPr="006845E6">
        <w:rPr>
          <w:rFonts w:cs="Times New Roman"/>
          <w:szCs w:val="24"/>
        </w:rPr>
        <w:t>formadores</w:t>
      </w:r>
      <w:r w:rsidRPr="006845E6">
        <w:rPr>
          <w:rFonts w:cs="Times New Roman"/>
          <w:szCs w:val="24"/>
        </w:rPr>
        <w:t xml:space="preserve"> e investigadores en educación</w:t>
      </w:r>
      <w:r w:rsidR="00310DAA" w:rsidRPr="006845E6">
        <w:rPr>
          <w:rFonts w:cs="Times New Roman"/>
          <w:szCs w:val="24"/>
        </w:rPr>
        <w:t>, desde las voces de los estudiantes de estas experiencias</w:t>
      </w:r>
      <w:r w:rsidR="00D8575D" w:rsidRPr="006845E6">
        <w:rPr>
          <w:rFonts w:cs="Times New Roman"/>
          <w:szCs w:val="24"/>
        </w:rPr>
        <w:t>.</w:t>
      </w:r>
      <w:r w:rsidRPr="006845E6">
        <w:rPr>
          <w:rFonts w:cs="Times New Roman"/>
          <w:szCs w:val="24"/>
        </w:rPr>
        <w:t xml:space="preserve"> </w:t>
      </w:r>
      <w:r w:rsidR="00D8575D" w:rsidRPr="006845E6">
        <w:rPr>
          <w:rFonts w:cs="Times New Roman"/>
          <w:szCs w:val="24"/>
        </w:rPr>
        <w:t>Se busca, de igual manera, resaltar</w:t>
      </w:r>
      <w:r w:rsidRPr="006845E6">
        <w:rPr>
          <w:rFonts w:cs="Times New Roman"/>
          <w:szCs w:val="24"/>
        </w:rPr>
        <w:t xml:space="preserve"> las ideas puntuales sobre la potencialidad en la educación superior circense desde la agenda educativa destacando las necesidades e impulsos que se pudieron vislumbrar en la sistematización de experiencias de la escuela de </w:t>
      </w:r>
      <w:r w:rsidR="00D8575D" w:rsidRPr="006845E6">
        <w:rPr>
          <w:rFonts w:cs="Times New Roman"/>
          <w:szCs w:val="24"/>
        </w:rPr>
        <w:t>C</w:t>
      </w:r>
      <w:r w:rsidRPr="006845E6">
        <w:rPr>
          <w:rFonts w:cs="Times New Roman"/>
          <w:szCs w:val="24"/>
        </w:rPr>
        <w:t>irco</w:t>
      </w:r>
      <w:r w:rsidR="00D8575D" w:rsidRPr="006845E6">
        <w:rPr>
          <w:rFonts w:cs="Times New Roman"/>
          <w:szCs w:val="24"/>
        </w:rPr>
        <w:t xml:space="preserve"> para Todos</w:t>
      </w:r>
      <w:r w:rsidRPr="006845E6">
        <w:rPr>
          <w:rFonts w:cs="Times New Roman"/>
          <w:szCs w:val="24"/>
        </w:rPr>
        <w:t>.</w:t>
      </w:r>
    </w:p>
    <w:p w14:paraId="3BA17D9D" w14:textId="22BCEBFC" w:rsidR="00C01D4A" w:rsidRPr="006845E6" w:rsidRDefault="001D7858" w:rsidP="00124BD3">
      <w:pPr>
        <w:spacing w:line="480" w:lineRule="auto"/>
        <w:rPr>
          <w:rFonts w:cs="Times New Roman"/>
          <w:szCs w:val="24"/>
        </w:rPr>
      </w:pPr>
      <w:r w:rsidRPr="006845E6">
        <w:rPr>
          <w:rFonts w:cs="Times New Roman"/>
          <w:szCs w:val="24"/>
        </w:rPr>
        <w:t>La</w:t>
      </w:r>
      <w:r w:rsidR="007C2E89" w:rsidRPr="006845E6">
        <w:rPr>
          <w:rFonts w:cs="Times New Roman"/>
          <w:szCs w:val="24"/>
        </w:rPr>
        <w:t xml:space="preserve"> carpa de</w:t>
      </w:r>
      <w:r w:rsidRPr="006845E6">
        <w:rPr>
          <w:rFonts w:cs="Times New Roman"/>
          <w:szCs w:val="24"/>
        </w:rPr>
        <w:t>l</w:t>
      </w:r>
      <w:r w:rsidR="007C2E89" w:rsidRPr="006845E6">
        <w:rPr>
          <w:rFonts w:cs="Times New Roman"/>
          <w:szCs w:val="24"/>
        </w:rPr>
        <w:t xml:space="preserve"> circo busc</w:t>
      </w:r>
      <w:r w:rsidRPr="006845E6">
        <w:rPr>
          <w:rFonts w:cs="Times New Roman"/>
          <w:szCs w:val="24"/>
        </w:rPr>
        <w:t>ó</w:t>
      </w:r>
      <w:r w:rsidR="007C2E89" w:rsidRPr="006845E6">
        <w:rPr>
          <w:rFonts w:cs="Times New Roman"/>
          <w:szCs w:val="24"/>
        </w:rPr>
        <w:t xml:space="preserve"> transformar la realidad de muchos jóvenes en </w:t>
      </w:r>
      <w:r w:rsidR="006501CE" w:rsidRPr="006845E6">
        <w:rPr>
          <w:rFonts w:cs="Times New Roman"/>
          <w:szCs w:val="24"/>
        </w:rPr>
        <w:t>Bogotá</w:t>
      </w:r>
      <w:r w:rsidR="007C2E89" w:rsidRPr="006845E6">
        <w:rPr>
          <w:rFonts w:cs="Times New Roman"/>
          <w:szCs w:val="24"/>
        </w:rPr>
        <w:t xml:space="preserve"> que se formaron como artistas circenses profesionales en diferentes técnicas </w:t>
      </w:r>
      <w:r w:rsidRPr="006845E6">
        <w:rPr>
          <w:rFonts w:cs="Times New Roman"/>
          <w:szCs w:val="24"/>
        </w:rPr>
        <w:t>y que querían</w:t>
      </w:r>
      <w:r w:rsidR="007C2E89" w:rsidRPr="006845E6">
        <w:rPr>
          <w:rFonts w:cs="Times New Roman"/>
          <w:szCs w:val="24"/>
        </w:rPr>
        <w:t xml:space="preserve"> tra</w:t>
      </w:r>
      <w:r w:rsidRPr="006845E6">
        <w:rPr>
          <w:rFonts w:cs="Times New Roman"/>
          <w:szCs w:val="24"/>
        </w:rPr>
        <w:t>n</w:t>
      </w:r>
      <w:r w:rsidR="007C2E89" w:rsidRPr="006845E6">
        <w:rPr>
          <w:rFonts w:cs="Times New Roman"/>
          <w:szCs w:val="24"/>
        </w:rPr>
        <w:t xml:space="preserve">sfigurar sus propias realidades. </w:t>
      </w:r>
      <w:r w:rsidRPr="006845E6">
        <w:rPr>
          <w:rFonts w:cs="Times New Roman"/>
          <w:szCs w:val="24"/>
        </w:rPr>
        <w:t>De este modo</w:t>
      </w:r>
      <w:r w:rsidR="007C2E89" w:rsidRPr="006845E6">
        <w:rPr>
          <w:rFonts w:cs="Times New Roman"/>
          <w:szCs w:val="24"/>
        </w:rPr>
        <w:t>, se vuelve necesari</w:t>
      </w:r>
      <w:r w:rsidRPr="006845E6">
        <w:rPr>
          <w:rFonts w:cs="Times New Roman"/>
          <w:szCs w:val="24"/>
        </w:rPr>
        <w:t>a</w:t>
      </w:r>
      <w:r w:rsidR="007C2E89" w:rsidRPr="006845E6">
        <w:rPr>
          <w:rFonts w:cs="Times New Roman"/>
          <w:szCs w:val="24"/>
        </w:rPr>
        <w:t xml:space="preserve"> una referencia teórica de</w:t>
      </w:r>
      <w:r w:rsidRPr="006845E6">
        <w:rPr>
          <w:rFonts w:cs="Times New Roman"/>
          <w:szCs w:val="24"/>
        </w:rPr>
        <w:t>l</w:t>
      </w:r>
      <w:r w:rsidR="007C2E89" w:rsidRPr="006845E6">
        <w:rPr>
          <w:rFonts w:cs="Times New Roman"/>
          <w:szCs w:val="24"/>
        </w:rPr>
        <w:t xml:space="preserve"> entorno. </w:t>
      </w:r>
      <w:r w:rsidRPr="006845E6">
        <w:rPr>
          <w:rFonts w:cs="Times New Roman"/>
          <w:szCs w:val="24"/>
        </w:rPr>
        <w:t>No obstante, también resulta necesario</w:t>
      </w:r>
      <w:r w:rsidR="007C2E89" w:rsidRPr="006845E6">
        <w:rPr>
          <w:rFonts w:cs="Times New Roman"/>
          <w:szCs w:val="24"/>
        </w:rPr>
        <w:t xml:space="preserve"> negar la neutralidad de la ciencia, pues las experiencias se desarrollan en diversos contextos </w:t>
      </w:r>
      <w:r w:rsidRPr="006845E6">
        <w:rPr>
          <w:rFonts w:cs="Times New Roman"/>
          <w:szCs w:val="24"/>
        </w:rPr>
        <w:t xml:space="preserve">y, </w:t>
      </w:r>
      <w:r w:rsidR="007C2E89" w:rsidRPr="006845E6">
        <w:rPr>
          <w:rFonts w:cs="Times New Roman"/>
          <w:szCs w:val="24"/>
        </w:rPr>
        <w:t>por lo tanto</w:t>
      </w:r>
      <w:r w:rsidRPr="006845E6">
        <w:rPr>
          <w:rFonts w:cs="Times New Roman"/>
          <w:szCs w:val="24"/>
        </w:rPr>
        <w:t>,</w:t>
      </w:r>
      <w:r w:rsidR="007C2E89" w:rsidRPr="006845E6">
        <w:rPr>
          <w:rFonts w:cs="Times New Roman"/>
          <w:szCs w:val="24"/>
        </w:rPr>
        <w:t xml:space="preserve"> no hay neutralidad en una disciplina</w:t>
      </w:r>
      <w:r w:rsidRPr="006845E6">
        <w:rPr>
          <w:rFonts w:cs="Times New Roman"/>
          <w:szCs w:val="24"/>
        </w:rPr>
        <w:t xml:space="preserve"> por cuanto las prácticas se deben renovar y refrescar frecuentemente.</w:t>
      </w:r>
      <w:r w:rsidR="007C2E89" w:rsidRPr="006845E6">
        <w:rPr>
          <w:rFonts w:cs="Times New Roman"/>
          <w:szCs w:val="24"/>
        </w:rPr>
        <w:t xml:space="preserve"> </w:t>
      </w:r>
      <w:r w:rsidRPr="006845E6">
        <w:rPr>
          <w:rFonts w:cs="Times New Roman"/>
          <w:szCs w:val="24"/>
        </w:rPr>
        <w:t>D</w:t>
      </w:r>
      <w:r w:rsidR="006501CE" w:rsidRPr="006845E6">
        <w:rPr>
          <w:rFonts w:cs="Times New Roman"/>
          <w:szCs w:val="24"/>
        </w:rPr>
        <w:t>icho lo anterior</w:t>
      </w:r>
      <w:r w:rsidR="007C2E89" w:rsidRPr="006845E6">
        <w:rPr>
          <w:rFonts w:cs="Times New Roman"/>
          <w:szCs w:val="24"/>
        </w:rPr>
        <w:t xml:space="preserve">, </w:t>
      </w:r>
      <w:r w:rsidR="006501CE" w:rsidRPr="006845E6">
        <w:rPr>
          <w:rFonts w:cs="Times New Roman"/>
          <w:szCs w:val="24"/>
        </w:rPr>
        <w:t xml:space="preserve">es </w:t>
      </w:r>
      <w:r w:rsidR="007C2E89" w:rsidRPr="006845E6">
        <w:rPr>
          <w:rFonts w:cs="Times New Roman"/>
          <w:szCs w:val="24"/>
        </w:rPr>
        <w:t xml:space="preserve">pertinente realizar esta sistematización </w:t>
      </w:r>
      <w:r w:rsidRPr="006845E6">
        <w:rPr>
          <w:rFonts w:cs="Times New Roman"/>
          <w:szCs w:val="24"/>
        </w:rPr>
        <w:t xml:space="preserve">de </w:t>
      </w:r>
      <w:r w:rsidR="007C2E89" w:rsidRPr="006845E6">
        <w:rPr>
          <w:rFonts w:cs="Times New Roman"/>
          <w:szCs w:val="24"/>
        </w:rPr>
        <w:t>experiencias en educación circense.</w:t>
      </w:r>
      <w:r w:rsidR="00C01D4A" w:rsidRPr="006845E6">
        <w:rPr>
          <w:rFonts w:cs="Times New Roman"/>
          <w:szCs w:val="24"/>
        </w:rPr>
        <w:t xml:space="preserve"> </w:t>
      </w:r>
      <w:r w:rsidRPr="006845E6">
        <w:rPr>
          <w:rFonts w:cs="Times New Roman"/>
          <w:szCs w:val="24"/>
        </w:rPr>
        <w:t xml:space="preserve">A propósito, </w:t>
      </w:r>
      <w:r w:rsidR="003D1A3B" w:rsidRPr="006845E6">
        <w:rPr>
          <w:rFonts w:cs="Times New Roman"/>
          <w:szCs w:val="24"/>
        </w:rPr>
        <w:t>Cifuentes y Kauffmann (2019) opina</w:t>
      </w:r>
      <w:r w:rsidRPr="006845E6">
        <w:rPr>
          <w:rFonts w:cs="Times New Roman"/>
          <w:szCs w:val="24"/>
        </w:rPr>
        <w:t>ro</w:t>
      </w:r>
      <w:r w:rsidR="003D1A3B" w:rsidRPr="006845E6">
        <w:rPr>
          <w:rFonts w:cs="Times New Roman"/>
          <w:szCs w:val="24"/>
        </w:rPr>
        <w:t>n</w:t>
      </w:r>
      <w:r w:rsidR="00C06EC7" w:rsidRPr="006845E6">
        <w:rPr>
          <w:rFonts w:cs="Times New Roman"/>
          <w:szCs w:val="24"/>
        </w:rPr>
        <w:t>:</w:t>
      </w:r>
    </w:p>
    <w:p w14:paraId="33BCFCDF" w14:textId="7D574401" w:rsidR="007C2E89" w:rsidRPr="006845E6" w:rsidRDefault="007C2E89" w:rsidP="009A7F63">
      <w:pPr>
        <w:spacing w:line="480" w:lineRule="auto"/>
        <w:ind w:left="720"/>
        <w:rPr>
          <w:rFonts w:cs="Times New Roman"/>
          <w:szCs w:val="24"/>
        </w:rPr>
      </w:pPr>
      <w:r w:rsidRPr="006845E6">
        <w:rPr>
          <w:rFonts w:cs="Times New Roman"/>
          <w:szCs w:val="24"/>
        </w:rPr>
        <w:t xml:space="preserve">El proceso de sistematización no solo es un instrumento importante para la investigación y producción de conocimiento porque incluye a la sociedad y a quien adelanta la investigación, </w:t>
      </w:r>
      <w:r w:rsidRPr="006845E6">
        <w:rPr>
          <w:rFonts w:cs="Times New Roman"/>
          <w:szCs w:val="24"/>
        </w:rPr>
        <w:lastRenderedPageBreak/>
        <w:t>sino porque permite vivir de manera directa lo investigado. Hablar de sistematizar experiencias, en el contexto pedagógico, como método investigativo, en un entorno de poca destreza investigativa permitió poner en práctica lo que se investigaba, siendo también necesario el apoyo y acompañamiento de expertos que ayudaran a entender a los autores y a poner por escrito sus ideas</w:t>
      </w:r>
      <w:r w:rsidR="00C01D4A" w:rsidRPr="006845E6">
        <w:rPr>
          <w:rFonts w:cs="Times New Roman"/>
          <w:szCs w:val="24"/>
        </w:rPr>
        <w:t>.</w:t>
      </w:r>
      <w:r w:rsidRPr="006845E6">
        <w:rPr>
          <w:rFonts w:cs="Times New Roman"/>
          <w:szCs w:val="24"/>
        </w:rPr>
        <w:t xml:space="preserve"> (p.</w:t>
      </w:r>
      <w:r w:rsidR="001D7858" w:rsidRPr="006845E6">
        <w:rPr>
          <w:rFonts w:cs="Times New Roman"/>
          <w:szCs w:val="24"/>
        </w:rPr>
        <w:t xml:space="preserve"> </w:t>
      </w:r>
      <w:r w:rsidRPr="006845E6">
        <w:rPr>
          <w:rFonts w:cs="Times New Roman"/>
          <w:szCs w:val="24"/>
        </w:rPr>
        <w:t>39)</w:t>
      </w:r>
      <w:r w:rsidR="009A7F63" w:rsidRPr="006845E6">
        <w:rPr>
          <w:rFonts w:cs="Times New Roman"/>
          <w:szCs w:val="24"/>
        </w:rPr>
        <w:t>.</w:t>
      </w:r>
      <w:r w:rsidRPr="006845E6">
        <w:rPr>
          <w:rFonts w:cs="Times New Roman"/>
          <w:szCs w:val="24"/>
        </w:rPr>
        <w:t xml:space="preserve"> </w:t>
      </w:r>
    </w:p>
    <w:p w14:paraId="743DC0D0" w14:textId="74200C9F" w:rsidR="007C2E89" w:rsidRPr="006845E6" w:rsidRDefault="00F52619" w:rsidP="00124BD3">
      <w:pPr>
        <w:spacing w:line="480" w:lineRule="auto"/>
        <w:rPr>
          <w:rFonts w:cs="Times New Roman"/>
          <w:szCs w:val="24"/>
        </w:rPr>
      </w:pPr>
      <w:r w:rsidRPr="006845E6">
        <w:rPr>
          <w:rFonts w:cs="Times New Roman"/>
          <w:szCs w:val="24"/>
        </w:rPr>
        <w:t>Se trata de</w:t>
      </w:r>
      <w:r w:rsidR="007C2E89" w:rsidRPr="006845E6">
        <w:rPr>
          <w:rFonts w:cs="Times New Roman"/>
          <w:szCs w:val="24"/>
        </w:rPr>
        <w:t xml:space="preserve"> una oportunidad de tener una sistematizaci</w:t>
      </w:r>
      <w:r w:rsidRPr="006845E6">
        <w:rPr>
          <w:rFonts w:cs="Times New Roman"/>
          <w:szCs w:val="24"/>
        </w:rPr>
        <w:t>ón</w:t>
      </w:r>
      <w:r w:rsidR="007C2E89" w:rsidRPr="006845E6">
        <w:rPr>
          <w:rFonts w:cs="Times New Roman"/>
          <w:szCs w:val="24"/>
        </w:rPr>
        <w:t xml:space="preserve"> de experiencias en educación superior circense</w:t>
      </w:r>
      <w:r w:rsidRPr="006845E6">
        <w:rPr>
          <w:rFonts w:cs="Times New Roman"/>
          <w:szCs w:val="24"/>
        </w:rPr>
        <w:t>, de modo que esta</w:t>
      </w:r>
      <w:r w:rsidR="007C2E89" w:rsidRPr="006845E6">
        <w:rPr>
          <w:rFonts w:cs="Times New Roman"/>
          <w:szCs w:val="24"/>
        </w:rPr>
        <w:t xml:space="preserve"> es una investigación pionera en la sistematización de este tipo de experiencias educativas a nivel superior. </w:t>
      </w:r>
      <w:r w:rsidRPr="006845E6">
        <w:rPr>
          <w:rFonts w:cs="Times New Roman"/>
          <w:szCs w:val="24"/>
        </w:rPr>
        <w:t>A este respecto, se elaboraron una serie de</w:t>
      </w:r>
      <w:r w:rsidR="007C2E89" w:rsidRPr="006845E6">
        <w:rPr>
          <w:rFonts w:cs="Times New Roman"/>
          <w:szCs w:val="24"/>
        </w:rPr>
        <w:t xml:space="preserve"> conclusiones en diferentes categorías de análisis</w:t>
      </w:r>
      <w:r w:rsidRPr="006845E6">
        <w:rPr>
          <w:rFonts w:cs="Times New Roman"/>
          <w:szCs w:val="24"/>
        </w:rPr>
        <w:t xml:space="preserve"> en tanto</w:t>
      </w:r>
      <w:r w:rsidR="007C2E89" w:rsidRPr="006845E6">
        <w:rPr>
          <w:rFonts w:cs="Times New Roman"/>
          <w:szCs w:val="24"/>
        </w:rPr>
        <w:t xml:space="preserve"> se observó la </w:t>
      </w:r>
      <w:r w:rsidR="00CC4C94" w:rsidRPr="006845E6">
        <w:rPr>
          <w:rFonts w:cs="Times New Roman"/>
          <w:szCs w:val="24"/>
        </w:rPr>
        <w:t>práctica</w:t>
      </w:r>
      <w:r w:rsidR="007C2E89" w:rsidRPr="006845E6">
        <w:rPr>
          <w:rFonts w:cs="Times New Roman"/>
          <w:szCs w:val="24"/>
        </w:rPr>
        <w:t xml:space="preserve"> desde sus contenidos y experiencias pedagógicas con cambios de procesos dado </w:t>
      </w:r>
      <w:r w:rsidRPr="006845E6">
        <w:rPr>
          <w:rFonts w:cs="Times New Roman"/>
          <w:szCs w:val="24"/>
        </w:rPr>
        <w:t xml:space="preserve">el </w:t>
      </w:r>
      <w:r w:rsidR="007C2E89" w:rsidRPr="006845E6">
        <w:rPr>
          <w:rFonts w:cs="Times New Roman"/>
          <w:szCs w:val="24"/>
        </w:rPr>
        <w:t>contexto</w:t>
      </w:r>
      <w:r w:rsidRPr="006845E6">
        <w:rPr>
          <w:rFonts w:cs="Times New Roman"/>
          <w:szCs w:val="24"/>
        </w:rPr>
        <w:t>.</w:t>
      </w:r>
      <w:r w:rsidR="007C2E89" w:rsidRPr="006845E6">
        <w:rPr>
          <w:rFonts w:cs="Times New Roman"/>
          <w:szCs w:val="24"/>
        </w:rPr>
        <w:t xml:space="preserve"> </w:t>
      </w:r>
      <w:r w:rsidRPr="006845E6">
        <w:rPr>
          <w:rFonts w:cs="Times New Roman"/>
          <w:szCs w:val="24"/>
        </w:rPr>
        <w:t>Además, algunas de estas conclusiones se enfocan en</w:t>
      </w:r>
      <w:r w:rsidR="007C2E89" w:rsidRPr="006845E6">
        <w:rPr>
          <w:rFonts w:cs="Times New Roman"/>
          <w:szCs w:val="24"/>
        </w:rPr>
        <w:t xml:space="preserve"> la relación entre política y circo </w:t>
      </w:r>
      <w:r w:rsidRPr="006845E6">
        <w:rPr>
          <w:rFonts w:cs="Times New Roman"/>
          <w:szCs w:val="24"/>
        </w:rPr>
        <w:t>en pro del mejoramiento</w:t>
      </w:r>
      <w:r w:rsidR="007C2E89" w:rsidRPr="006845E6">
        <w:rPr>
          <w:rFonts w:cs="Times New Roman"/>
          <w:szCs w:val="24"/>
        </w:rPr>
        <w:t xml:space="preserve"> constante de experiencias sociales en educación superior en circo.</w:t>
      </w:r>
      <w:r w:rsidR="00310DAA" w:rsidRPr="006845E6">
        <w:rPr>
          <w:rFonts w:cs="Times New Roman"/>
          <w:szCs w:val="24"/>
        </w:rPr>
        <w:t xml:space="preserve"> </w:t>
      </w:r>
    </w:p>
    <w:p w14:paraId="7A76E89A" w14:textId="5A686782" w:rsidR="00AB5429" w:rsidRPr="006845E6" w:rsidRDefault="00C102F8" w:rsidP="00356B9F">
      <w:pPr>
        <w:pStyle w:val="Ttulo2"/>
        <w:numPr>
          <w:ilvl w:val="0"/>
          <w:numId w:val="0"/>
        </w:numPr>
        <w:ind w:left="357" w:hanging="357"/>
      </w:pPr>
      <w:bookmarkStart w:id="80" w:name="_Toc137463542"/>
      <w:r w:rsidRPr="006845E6">
        <w:t xml:space="preserve">3.2 </w:t>
      </w:r>
      <w:r w:rsidR="005D1A9E" w:rsidRPr="006845E6">
        <w:t>Diálogos</w:t>
      </w:r>
      <w:r w:rsidR="00A5391A" w:rsidRPr="006845E6">
        <w:t xml:space="preserve"> </w:t>
      </w:r>
      <w:r w:rsidR="005D1A9E" w:rsidRPr="006845E6">
        <w:t>de saberes</w:t>
      </w:r>
      <w:bookmarkEnd w:id="80"/>
      <w:r w:rsidR="00065482" w:rsidRPr="006845E6">
        <w:t xml:space="preserve"> </w:t>
      </w:r>
    </w:p>
    <w:p w14:paraId="51715CF2" w14:textId="77777777" w:rsidR="00265D3A" w:rsidRPr="006845E6" w:rsidRDefault="00265D3A" w:rsidP="00265D3A"/>
    <w:p w14:paraId="2ECFE249" w14:textId="7257CA2E" w:rsidR="005D1A9E" w:rsidRPr="006845E6" w:rsidRDefault="00163F94" w:rsidP="00C102F8">
      <w:pPr>
        <w:pStyle w:val="Ttulo5"/>
      </w:pPr>
      <w:bookmarkStart w:id="81" w:name="_Toc137463543"/>
      <w:r w:rsidRPr="006845E6">
        <w:t xml:space="preserve">3.2.1 </w:t>
      </w:r>
      <w:r w:rsidR="005D1A9E" w:rsidRPr="006845E6">
        <w:t>Interpretación: dilucidar la experiencia</w:t>
      </w:r>
      <w:bookmarkEnd w:id="81"/>
    </w:p>
    <w:p w14:paraId="1338FBF6" w14:textId="77777777" w:rsidR="00791281" w:rsidRPr="006845E6" w:rsidRDefault="00791281" w:rsidP="00791281"/>
    <w:p w14:paraId="4982A924" w14:textId="1DB8EE39" w:rsidR="00777F68" w:rsidRPr="006845E6" w:rsidRDefault="00504CDE" w:rsidP="00124BD3">
      <w:pPr>
        <w:spacing w:line="480" w:lineRule="auto"/>
        <w:rPr>
          <w:rFonts w:cs="Times New Roman"/>
          <w:szCs w:val="24"/>
        </w:rPr>
      </w:pPr>
      <w:r w:rsidRPr="006845E6">
        <w:rPr>
          <w:rFonts w:cs="Times New Roman"/>
          <w:szCs w:val="24"/>
        </w:rPr>
        <w:t>Como se ha mencionado a lo largo de esta investigación</w:t>
      </w:r>
      <w:r w:rsidR="000F3F3E" w:rsidRPr="006845E6">
        <w:rPr>
          <w:rFonts w:cs="Times New Roman"/>
          <w:szCs w:val="24"/>
        </w:rPr>
        <w:t>, e</w:t>
      </w:r>
      <w:r w:rsidR="005D1A9E" w:rsidRPr="006845E6">
        <w:rPr>
          <w:rFonts w:cs="Times New Roman"/>
          <w:szCs w:val="24"/>
        </w:rPr>
        <w:t xml:space="preserve">n este </w:t>
      </w:r>
      <w:r w:rsidR="00777F68" w:rsidRPr="006845E6">
        <w:rPr>
          <w:rFonts w:cs="Times New Roman"/>
          <w:szCs w:val="24"/>
        </w:rPr>
        <w:t>capítulo</w:t>
      </w:r>
      <w:r w:rsidR="00840689" w:rsidRPr="006845E6">
        <w:rPr>
          <w:rFonts w:cs="Times New Roman"/>
          <w:szCs w:val="24"/>
        </w:rPr>
        <w:t xml:space="preserve"> se </w:t>
      </w:r>
      <w:r w:rsidRPr="006845E6">
        <w:rPr>
          <w:rFonts w:cs="Times New Roman"/>
          <w:szCs w:val="24"/>
        </w:rPr>
        <w:t>dan</w:t>
      </w:r>
      <w:r w:rsidR="00777F68" w:rsidRPr="006845E6">
        <w:rPr>
          <w:rFonts w:cs="Times New Roman"/>
          <w:szCs w:val="24"/>
        </w:rPr>
        <w:t xml:space="preserve"> respuestas a las incertidumbres </w:t>
      </w:r>
      <w:r w:rsidRPr="006845E6">
        <w:rPr>
          <w:rFonts w:cs="Times New Roman"/>
          <w:szCs w:val="24"/>
        </w:rPr>
        <w:t>planteadas en esta y en las que se relacionan</w:t>
      </w:r>
      <w:r w:rsidR="00A5391A" w:rsidRPr="006845E6">
        <w:rPr>
          <w:rFonts w:cs="Times New Roman"/>
          <w:szCs w:val="24"/>
        </w:rPr>
        <w:t xml:space="preserve"> los saberes </w:t>
      </w:r>
      <w:r w:rsidR="00777F68" w:rsidRPr="006845E6">
        <w:rPr>
          <w:rFonts w:cs="Times New Roman"/>
          <w:szCs w:val="24"/>
        </w:rPr>
        <w:t>tradicionales</w:t>
      </w:r>
      <w:r w:rsidRPr="006845E6">
        <w:rPr>
          <w:rFonts w:cs="Times New Roman"/>
          <w:szCs w:val="24"/>
        </w:rPr>
        <w:t xml:space="preserve"> y</w:t>
      </w:r>
      <w:r w:rsidR="00777F68" w:rsidRPr="006845E6">
        <w:rPr>
          <w:rFonts w:cs="Times New Roman"/>
          <w:szCs w:val="24"/>
        </w:rPr>
        <w:t xml:space="preserve"> los </w:t>
      </w:r>
      <w:r w:rsidR="00A5391A" w:rsidRPr="006845E6">
        <w:rPr>
          <w:rFonts w:cs="Times New Roman"/>
          <w:szCs w:val="24"/>
        </w:rPr>
        <w:t>saberes científicos</w:t>
      </w:r>
      <w:r w:rsidRPr="006845E6">
        <w:rPr>
          <w:rFonts w:cs="Times New Roman"/>
          <w:szCs w:val="24"/>
        </w:rPr>
        <w:t>.</w:t>
      </w:r>
      <w:r w:rsidR="00840689" w:rsidRPr="006845E6">
        <w:rPr>
          <w:rFonts w:cs="Times New Roman"/>
          <w:szCs w:val="24"/>
        </w:rPr>
        <w:t xml:space="preserve"> </w:t>
      </w:r>
      <w:r w:rsidRPr="006845E6">
        <w:rPr>
          <w:rFonts w:cs="Times New Roman"/>
          <w:szCs w:val="24"/>
        </w:rPr>
        <w:t xml:space="preserve">También, y </w:t>
      </w:r>
      <w:r w:rsidR="00840689" w:rsidRPr="006845E6">
        <w:rPr>
          <w:rFonts w:cs="Times New Roman"/>
          <w:szCs w:val="24"/>
        </w:rPr>
        <w:t xml:space="preserve">como </w:t>
      </w:r>
      <w:r w:rsidRPr="006845E6">
        <w:rPr>
          <w:rFonts w:cs="Times New Roman"/>
          <w:szCs w:val="24"/>
        </w:rPr>
        <w:t>ya se afirmó</w:t>
      </w:r>
      <w:r w:rsidR="00714A96" w:rsidRPr="006845E6">
        <w:rPr>
          <w:rFonts w:cs="Times New Roman"/>
          <w:szCs w:val="24"/>
        </w:rPr>
        <w:t>,</w:t>
      </w:r>
      <w:r w:rsidR="00840689" w:rsidRPr="006845E6">
        <w:rPr>
          <w:rFonts w:cs="Times New Roman"/>
          <w:szCs w:val="24"/>
        </w:rPr>
        <w:t xml:space="preserve"> existen recontextualizaciones de campos del saber que son tenidas en cuenta en esta educación </w:t>
      </w:r>
      <w:r w:rsidR="005D1A9E" w:rsidRPr="006845E6">
        <w:rPr>
          <w:rFonts w:cs="Times New Roman"/>
          <w:szCs w:val="24"/>
        </w:rPr>
        <w:t>superior</w:t>
      </w:r>
      <w:r w:rsidR="00840689" w:rsidRPr="006845E6">
        <w:rPr>
          <w:rFonts w:cs="Times New Roman"/>
          <w:szCs w:val="24"/>
        </w:rPr>
        <w:t xml:space="preserve"> del circo</w:t>
      </w:r>
      <w:r w:rsidR="002F2D2F" w:rsidRPr="006845E6">
        <w:rPr>
          <w:rFonts w:cs="Times New Roman"/>
          <w:szCs w:val="24"/>
        </w:rPr>
        <w:t xml:space="preserve">. </w:t>
      </w:r>
      <w:r w:rsidRPr="006845E6">
        <w:rPr>
          <w:rFonts w:cs="Times New Roman"/>
          <w:szCs w:val="24"/>
        </w:rPr>
        <w:t>En ese sentido, sus</w:t>
      </w:r>
      <w:r w:rsidR="002F2D2F" w:rsidRPr="006845E6">
        <w:rPr>
          <w:rFonts w:cs="Times New Roman"/>
          <w:szCs w:val="24"/>
        </w:rPr>
        <w:t xml:space="preserve"> resultados </w:t>
      </w:r>
      <w:r w:rsidRPr="006845E6">
        <w:rPr>
          <w:rFonts w:cs="Times New Roman"/>
          <w:szCs w:val="24"/>
        </w:rPr>
        <w:t xml:space="preserve">se expresan </w:t>
      </w:r>
      <w:r w:rsidR="002F2D2F" w:rsidRPr="006845E6">
        <w:rPr>
          <w:rFonts w:cs="Times New Roman"/>
          <w:szCs w:val="24"/>
        </w:rPr>
        <w:t>a nivel conceptual con escritos, muestras artísticas</w:t>
      </w:r>
      <w:r w:rsidRPr="006845E6">
        <w:rPr>
          <w:rFonts w:cs="Times New Roman"/>
          <w:szCs w:val="24"/>
        </w:rPr>
        <w:t>, entre otras,</w:t>
      </w:r>
      <w:r w:rsidR="002F2D2F" w:rsidRPr="006845E6">
        <w:rPr>
          <w:rFonts w:cs="Times New Roman"/>
          <w:szCs w:val="24"/>
        </w:rPr>
        <w:t xml:space="preserve"> así como a nivel social, pues</w:t>
      </w:r>
      <w:r w:rsidRPr="006845E6">
        <w:rPr>
          <w:rFonts w:cs="Times New Roman"/>
          <w:szCs w:val="24"/>
        </w:rPr>
        <w:t xml:space="preserve"> se propuso un enfoque</w:t>
      </w:r>
      <w:r w:rsidR="002F2D2F" w:rsidRPr="006845E6">
        <w:rPr>
          <w:rFonts w:cs="Times New Roman"/>
          <w:szCs w:val="24"/>
        </w:rPr>
        <w:t xml:space="preserve"> en </w:t>
      </w:r>
      <w:r w:rsidR="00DE27B9" w:rsidRPr="006845E6">
        <w:rPr>
          <w:rFonts w:cs="Times New Roman"/>
          <w:szCs w:val="24"/>
        </w:rPr>
        <w:t>aquel</w:t>
      </w:r>
      <w:r w:rsidR="002F2D2F" w:rsidRPr="006845E6">
        <w:rPr>
          <w:rFonts w:cs="Times New Roman"/>
          <w:szCs w:val="24"/>
        </w:rPr>
        <w:t>las r</w:t>
      </w:r>
      <w:r w:rsidR="00A5391A" w:rsidRPr="006845E6">
        <w:rPr>
          <w:rFonts w:cs="Times New Roman"/>
          <w:szCs w:val="24"/>
        </w:rPr>
        <w:t>elaciones de poder</w:t>
      </w:r>
      <w:r w:rsidRPr="006845E6">
        <w:rPr>
          <w:rFonts w:cs="Times New Roman"/>
          <w:szCs w:val="24"/>
        </w:rPr>
        <w:t xml:space="preserve"> en las que</w:t>
      </w:r>
      <w:r w:rsidR="002F2D2F" w:rsidRPr="006845E6">
        <w:rPr>
          <w:rFonts w:cs="Times New Roman"/>
          <w:szCs w:val="24"/>
        </w:rPr>
        <w:t xml:space="preserve"> el circo </w:t>
      </w:r>
      <w:r w:rsidRPr="006845E6">
        <w:rPr>
          <w:rFonts w:cs="Times New Roman"/>
          <w:szCs w:val="24"/>
        </w:rPr>
        <w:t>busca</w:t>
      </w:r>
      <w:r w:rsidR="00A5391A" w:rsidRPr="006845E6">
        <w:rPr>
          <w:rFonts w:cs="Times New Roman"/>
          <w:szCs w:val="24"/>
        </w:rPr>
        <w:t xml:space="preserve"> ejercer procesos de construcción democrática</w:t>
      </w:r>
      <w:r w:rsidR="002F2D2F" w:rsidRPr="006845E6">
        <w:rPr>
          <w:rFonts w:cs="Times New Roman"/>
          <w:szCs w:val="24"/>
        </w:rPr>
        <w:t xml:space="preserve"> con estructuras de formación circense en el país</w:t>
      </w:r>
      <w:r w:rsidR="007C1E9F" w:rsidRPr="006845E6">
        <w:rPr>
          <w:rFonts w:cs="Times New Roman"/>
          <w:szCs w:val="24"/>
        </w:rPr>
        <w:t xml:space="preserve"> y </w:t>
      </w:r>
      <w:r w:rsidRPr="006845E6">
        <w:rPr>
          <w:rFonts w:cs="Times New Roman"/>
          <w:szCs w:val="24"/>
        </w:rPr>
        <w:t xml:space="preserve">en </w:t>
      </w:r>
      <w:r w:rsidR="002F2D2F" w:rsidRPr="006845E6">
        <w:rPr>
          <w:rFonts w:cs="Times New Roman"/>
          <w:szCs w:val="24"/>
        </w:rPr>
        <w:t xml:space="preserve">condiciones </w:t>
      </w:r>
      <w:r w:rsidR="007C1E9F" w:rsidRPr="006845E6">
        <w:rPr>
          <w:rFonts w:cs="Times New Roman"/>
          <w:szCs w:val="24"/>
        </w:rPr>
        <w:t>específicas</w:t>
      </w:r>
      <w:r w:rsidR="002F2D2F" w:rsidRPr="006845E6">
        <w:rPr>
          <w:rFonts w:cs="Times New Roman"/>
          <w:szCs w:val="24"/>
        </w:rPr>
        <w:t xml:space="preserve"> para titularse como artista circense a nivel profesional.</w:t>
      </w:r>
      <w:r w:rsidR="008914BF" w:rsidRPr="006845E6">
        <w:rPr>
          <w:rFonts w:cs="Times New Roman"/>
          <w:szCs w:val="24"/>
        </w:rPr>
        <w:t xml:space="preserve"> </w:t>
      </w:r>
      <w:r w:rsidRPr="006845E6">
        <w:rPr>
          <w:rFonts w:cs="Times New Roman"/>
          <w:szCs w:val="24"/>
        </w:rPr>
        <w:t xml:space="preserve">Para este fin, es necesario relacionar los resultados obtenidos </w:t>
      </w:r>
      <w:r w:rsidRPr="006845E6">
        <w:rPr>
          <w:rFonts w:cs="Times New Roman"/>
          <w:szCs w:val="24"/>
        </w:rPr>
        <w:lastRenderedPageBreak/>
        <w:t>en esta sistematización</w:t>
      </w:r>
      <w:r w:rsidR="008914BF" w:rsidRPr="006845E6">
        <w:rPr>
          <w:rFonts w:cs="Times New Roman"/>
          <w:szCs w:val="24"/>
        </w:rPr>
        <w:t xml:space="preserve"> con los diversos autores que</w:t>
      </w:r>
      <w:r w:rsidRPr="006845E6">
        <w:rPr>
          <w:rFonts w:cs="Times New Roman"/>
          <w:szCs w:val="24"/>
        </w:rPr>
        <w:t xml:space="preserve"> plantean</w:t>
      </w:r>
      <w:r w:rsidR="008914BF" w:rsidRPr="006845E6">
        <w:rPr>
          <w:rFonts w:cs="Times New Roman"/>
          <w:szCs w:val="24"/>
        </w:rPr>
        <w:t xml:space="preserve"> una mirada optim</w:t>
      </w:r>
      <w:r w:rsidRPr="006845E6">
        <w:rPr>
          <w:rFonts w:cs="Times New Roman"/>
          <w:szCs w:val="24"/>
        </w:rPr>
        <w:t>ista</w:t>
      </w:r>
      <w:r w:rsidR="008914BF" w:rsidRPr="006845E6">
        <w:rPr>
          <w:rFonts w:cs="Times New Roman"/>
          <w:szCs w:val="24"/>
        </w:rPr>
        <w:t xml:space="preserve"> respecto a la</w:t>
      </w:r>
      <w:r w:rsidR="00C06EC7" w:rsidRPr="006845E6">
        <w:rPr>
          <w:rFonts w:cs="Times New Roman"/>
          <w:szCs w:val="24"/>
        </w:rPr>
        <w:t xml:space="preserve"> educación</w:t>
      </w:r>
      <w:r w:rsidR="008914BF" w:rsidRPr="006845E6">
        <w:rPr>
          <w:rFonts w:cs="Times New Roman"/>
          <w:szCs w:val="24"/>
        </w:rPr>
        <w:t xml:space="preserve"> del cuerpo</w:t>
      </w:r>
      <w:r w:rsidRPr="006845E6">
        <w:rPr>
          <w:rFonts w:cs="Times New Roman"/>
          <w:szCs w:val="24"/>
        </w:rPr>
        <w:t>.</w:t>
      </w:r>
      <w:r w:rsidR="008914BF" w:rsidRPr="006845E6">
        <w:rPr>
          <w:rFonts w:cs="Times New Roman"/>
          <w:szCs w:val="24"/>
        </w:rPr>
        <w:t xml:space="preserve"> </w:t>
      </w:r>
      <w:r w:rsidRPr="006845E6">
        <w:rPr>
          <w:rFonts w:cs="Times New Roman"/>
          <w:szCs w:val="24"/>
        </w:rPr>
        <w:t>A</w:t>
      </w:r>
      <w:r w:rsidR="008914BF" w:rsidRPr="006845E6">
        <w:rPr>
          <w:rFonts w:cs="Times New Roman"/>
          <w:szCs w:val="24"/>
        </w:rPr>
        <w:t>demás</w:t>
      </w:r>
      <w:r w:rsidR="005D1A9E" w:rsidRPr="006845E6">
        <w:rPr>
          <w:rFonts w:cs="Times New Roman"/>
          <w:szCs w:val="24"/>
        </w:rPr>
        <w:t>,</w:t>
      </w:r>
      <w:r w:rsidR="008914BF" w:rsidRPr="006845E6">
        <w:rPr>
          <w:rFonts w:cs="Times New Roman"/>
          <w:szCs w:val="24"/>
        </w:rPr>
        <w:t xml:space="preserve"> </w:t>
      </w:r>
      <w:r w:rsidRPr="006845E6">
        <w:rPr>
          <w:rFonts w:cs="Times New Roman"/>
          <w:szCs w:val="24"/>
        </w:rPr>
        <w:t xml:space="preserve">es imperativo </w:t>
      </w:r>
      <w:r w:rsidR="008914BF" w:rsidRPr="006845E6">
        <w:rPr>
          <w:rFonts w:cs="Times New Roman"/>
          <w:szCs w:val="24"/>
        </w:rPr>
        <w:t xml:space="preserve">establecer los puntos clave </w:t>
      </w:r>
      <w:r w:rsidRPr="006845E6">
        <w:rPr>
          <w:rFonts w:cs="Times New Roman"/>
          <w:szCs w:val="24"/>
        </w:rPr>
        <w:t xml:space="preserve">que median </w:t>
      </w:r>
      <w:r w:rsidR="008914BF" w:rsidRPr="006845E6">
        <w:rPr>
          <w:rFonts w:cs="Times New Roman"/>
          <w:szCs w:val="24"/>
        </w:rPr>
        <w:t xml:space="preserve">entre el arte circense y </w:t>
      </w:r>
      <w:r w:rsidRPr="006845E6">
        <w:rPr>
          <w:rFonts w:cs="Times New Roman"/>
          <w:szCs w:val="24"/>
        </w:rPr>
        <w:t xml:space="preserve">la </w:t>
      </w:r>
      <w:r w:rsidR="008914BF" w:rsidRPr="006845E6">
        <w:rPr>
          <w:rFonts w:cs="Times New Roman"/>
          <w:szCs w:val="24"/>
        </w:rPr>
        <w:t xml:space="preserve">política educativa. </w:t>
      </w:r>
      <w:r w:rsidRPr="006845E6">
        <w:rPr>
          <w:rFonts w:cs="Times New Roman"/>
          <w:szCs w:val="24"/>
        </w:rPr>
        <w:t>Para empezar, se analiza el tema de</w:t>
      </w:r>
      <w:r w:rsidR="00777F68" w:rsidRPr="006845E6">
        <w:rPr>
          <w:rFonts w:cs="Times New Roman"/>
          <w:szCs w:val="24"/>
        </w:rPr>
        <w:t xml:space="preserve"> la </w:t>
      </w:r>
      <w:r w:rsidR="00562674" w:rsidRPr="006845E6">
        <w:rPr>
          <w:rFonts w:cs="Times New Roman"/>
          <w:szCs w:val="24"/>
        </w:rPr>
        <w:t>formació</w:t>
      </w:r>
      <w:r w:rsidRPr="006845E6">
        <w:rPr>
          <w:rFonts w:cs="Times New Roman"/>
          <w:szCs w:val="24"/>
        </w:rPr>
        <w:t>n</w:t>
      </w:r>
      <w:r w:rsidR="00777F68" w:rsidRPr="006845E6">
        <w:rPr>
          <w:rFonts w:cs="Times New Roman"/>
          <w:szCs w:val="24"/>
        </w:rPr>
        <w:t xml:space="preserve"> superior en artes del circo.</w:t>
      </w:r>
    </w:p>
    <w:p w14:paraId="6B3FF7A2" w14:textId="77777777" w:rsidR="004A0D22" w:rsidRPr="006845E6" w:rsidRDefault="004A0D22" w:rsidP="004A0D22">
      <w:pPr>
        <w:pStyle w:val="Ttulo5"/>
      </w:pPr>
      <w:bookmarkStart w:id="82" w:name="_Toc137452974"/>
      <w:bookmarkStart w:id="83" w:name="_Toc137463544"/>
      <w:r w:rsidRPr="006845E6">
        <w:t>Que es la Formación.</w:t>
      </w:r>
      <w:bookmarkEnd w:id="82"/>
      <w:bookmarkEnd w:id="83"/>
      <w:r w:rsidRPr="006845E6">
        <w:t xml:space="preserve"> </w:t>
      </w:r>
    </w:p>
    <w:p w14:paraId="100BE12A" w14:textId="77777777" w:rsidR="004A0D22" w:rsidRPr="006845E6" w:rsidRDefault="004A0D22" w:rsidP="004A0D22"/>
    <w:p w14:paraId="32C9BD88" w14:textId="77777777" w:rsidR="004A0D22" w:rsidRPr="006845E6" w:rsidRDefault="004A0D22" w:rsidP="004A0D22">
      <w:pPr>
        <w:pStyle w:val="NormalWeb"/>
        <w:spacing w:before="0" w:beforeAutospacing="0" w:after="300" w:afterAutospacing="0" w:line="480" w:lineRule="auto"/>
      </w:pPr>
      <w:r w:rsidRPr="006845E6">
        <w:t>Para iniciar con la descripción de formación y formación superior, se precisa para este proyecto investigativo demostrar que esta acción en el campo del circo es manifestada en Bogotá, dentro de la carpa de circo para todos, se podrá evidenciar primero algunas características sobre la formación, la formación superior y la formación integral, desde diversos puntos de vista que nutrieron la</w:t>
      </w:r>
      <w:r w:rsidRPr="006845E6">
        <w:rPr>
          <w:rFonts w:ascii="Arial" w:hAnsi="Arial" w:cs="Arial"/>
          <w:sz w:val="22"/>
          <w:szCs w:val="22"/>
        </w:rPr>
        <w:t xml:space="preserve"> </w:t>
      </w:r>
      <w:r w:rsidRPr="006845E6">
        <w:t xml:space="preserve">investigación, lo diría Freire cuando enuncia “¿Qué clase de educador sería si no me sintiera movido por el impulso que me hace buscar, sin mentir, argumentos convincentes en defensa de los sueños por los que lucho? “(1977) (p.102) </w:t>
      </w:r>
    </w:p>
    <w:p w14:paraId="0078E9DE" w14:textId="77777777" w:rsidR="004A0D22" w:rsidRPr="006845E6" w:rsidRDefault="004A0D22" w:rsidP="004A0D22">
      <w:pPr>
        <w:pStyle w:val="NormalWeb"/>
        <w:spacing w:before="0" w:beforeAutospacing="0" w:after="300" w:afterAutospacing="0" w:line="480" w:lineRule="auto"/>
      </w:pPr>
      <w:r w:rsidRPr="006845E6">
        <w:t xml:space="preserve">Ahora bien, se comprende la formación desde el latín como formare, que significa dar forma, pensando a un nivel superior, son aquellos estudios y programas educativos que siguen a la educación del bachillerato o secundaria y que tienen como objetivo proporcionar conocimientos más avanzados y especializados en una determinada área de estudio. Como lo menciona Carlos Zarzar en su estudio de las habilidades básicas para la docencia (2003) “ahora bien la formación integral de cada alumno no depende de un solo profesor, es resultado de la interacción de todos los docentes que colaboran en la instrumentación y aplicación de un plan de estudios a nivel preescolar, primaria, bachillerato, profesional y posgrado” (p.4)  este plan de estudios si bien no está adecuada para la educación superior circense si se reconoce para la formación superior circense, ya que le permite al estudiante encontrar en el circo esas formas de conocer y aprender, basándose en experiencias de las técnicas milenarias, como </w:t>
      </w:r>
      <w:r w:rsidRPr="006845E6">
        <w:lastRenderedPageBreak/>
        <w:t xml:space="preserve">por ejemplo el equilibrio y los malabares, por decir algunas; que aunque no están instaurados los espacios de educación superior en dichas técnicas, se buscan maneras de formarse, moldearse. Con variedad de plataformas, YouTube, Instagram, Twitter y demás espacios en la red para compartir saberes. </w:t>
      </w:r>
    </w:p>
    <w:p w14:paraId="39B0ACDC" w14:textId="77777777" w:rsidR="004A0D22" w:rsidRPr="006845E6" w:rsidRDefault="004A0D22" w:rsidP="004A0D22">
      <w:pPr>
        <w:pStyle w:val="Ttulo5"/>
      </w:pPr>
      <w:bookmarkStart w:id="84" w:name="_Toc137452975"/>
      <w:bookmarkStart w:id="85" w:name="_Toc137463545"/>
      <w:r w:rsidRPr="006845E6">
        <w:t>Que se entiende por Formación superior.</w:t>
      </w:r>
      <w:bookmarkEnd w:id="84"/>
      <w:bookmarkEnd w:id="85"/>
    </w:p>
    <w:p w14:paraId="49E44B24" w14:textId="77777777" w:rsidR="004A0D22" w:rsidRPr="006845E6" w:rsidRDefault="004A0D22" w:rsidP="004A0D22">
      <w:pPr>
        <w:rPr>
          <w:rFonts w:cs="Times New Roman"/>
          <w:szCs w:val="24"/>
        </w:rPr>
      </w:pPr>
    </w:p>
    <w:p w14:paraId="56237380" w14:textId="77777777" w:rsidR="004A0D22" w:rsidRPr="006845E6" w:rsidRDefault="004A0D22" w:rsidP="004A0D22">
      <w:pPr>
        <w:pStyle w:val="NormalWeb"/>
        <w:spacing w:before="0" w:beforeAutospacing="0" w:after="300" w:afterAutospacing="0" w:line="480" w:lineRule="auto"/>
      </w:pPr>
      <w:r w:rsidRPr="006845E6">
        <w:t xml:space="preserve">La formación superior se da generalmente en instituciones de educación superior, como universidades, colegios universitarios o institutos tecnológicos. Estas instituciones ofrecen una amplia variedad de programas académicos, que incluyen carreras universitarias, programas de posgrado (como maestrías y doctorados) y programas de formación profesional. Sin embargo, en Colombia no se ha dado una carrera en educación superior sobre circo o en alguna de sus técnicas, en cambio, si se podría afirmar, que se aprende circo a un nivel técnico superior desde proyectos culturales en formación superior en artes del circo ofrecidos por diversos gestores culturales del país. </w:t>
      </w:r>
    </w:p>
    <w:p w14:paraId="2912E405" w14:textId="77777777" w:rsidR="004A0D22" w:rsidRPr="006845E6" w:rsidRDefault="004A0D22" w:rsidP="004A0D22">
      <w:pPr>
        <w:pStyle w:val="NormalWeb"/>
        <w:spacing w:before="300" w:beforeAutospacing="0" w:after="300" w:afterAutospacing="0" w:line="480" w:lineRule="auto"/>
      </w:pPr>
      <w:r w:rsidRPr="006845E6">
        <w:t xml:space="preserve">La formación superior se caracteriza por su enfoque en la adquisición de habilidades y conocimientos especializados, así como en el desarrollo de capacidades críticas y analíticas. Los estudiantes que optan por la formación superior suelen elegir un campo de estudio específico en el que desean especializarse. En las artes del circo, a continuación, alguno de sus énfasis (equilibrios, malabares, acrobacia de piso, acrobacia aérea, clown, etc.)  </w:t>
      </w:r>
    </w:p>
    <w:p w14:paraId="54C26A95" w14:textId="77777777" w:rsidR="004A0D22" w:rsidRPr="006845E6" w:rsidRDefault="004A0D22" w:rsidP="004A0D22">
      <w:pPr>
        <w:pStyle w:val="NormalWeb"/>
        <w:spacing w:before="300" w:beforeAutospacing="0" w:after="0" w:afterAutospacing="0" w:line="480" w:lineRule="auto"/>
        <w:ind w:firstLine="0"/>
      </w:pPr>
      <w:r w:rsidRPr="006845E6">
        <w:t xml:space="preserve">En resumen, la formación superior es un nivel de educación más avanzado que sigue a la educación secundaria y que proporciona conocimientos especializados y habilidades en un área específica, preparando a los estudiantes para carreras profesionales o para continuar su educación en niveles más avanzados. </w:t>
      </w:r>
    </w:p>
    <w:p w14:paraId="417FBD01" w14:textId="00A7E25C" w:rsidR="004A0D22" w:rsidRPr="006845E6" w:rsidRDefault="004A0D22" w:rsidP="004A0D22">
      <w:pPr>
        <w:pStyle w:val="NormalWeb"/>
        <w:spacing w:before="300" w:beforeAutospacing="0" w:after="300" w:afterAutospacing="0" w:line="480" w:lineRule="auto"/>
      </w:pPr>
      <w:r w:rsidRPr="006845E6">
        <w:lastRenderedPageBreak/>
        <w:t>Según Freire, la formación no debería limitarse a la adquisición de conocimientos técnicos o habilidades específicas, sino que debería fomentar la conciencia crítica y la capacidad de actuar en el mundo para transformarlo. Pens</w:t>
      </w:r>
      <w:r w:rsidR="00F27C5F" w:rsidRPr="006845E6">
        <w:t>aba, además, en la importancia</w:t>
      </w:r>
      <w:r w:rsidRPr="006845E6">
        <w:t xml:space="preserve"> que los estudiantes se convirtieran en agentes de cambio social y participaran activamente en la construcción de una sociedad más justa y equitativa. Dicho lo anterior, para dar la definición de formación, paradigma con la cual el proyecto avanza; se cita de nuevo al maestro Carlos Zarzar, pues, propone la formación superior como la formación integral del estudiante, explicado a continuación, en la siguiente tabla, la cual da cuenta de las características por las que transita un estudiante formado a nivel superior:</w:t>
      </w:r>
    </w:p>
    <w:p w14:paraId="5C82B843" w14:textId="77777777" w:rsidR="004A0D22" w:rsidRPr="006845E6" w:rsidRDefault="004A0D22" w:rsidP="004A0D22">
      <w:pPr>
        <w:pStyle w:val="NormalWeb"/>
        <w:spacing w:before="300" w:beforeAutospacing="0" w:after="300" w:afterAutospacing="0"/>
        <w:rPr>
          <w:b/>
          <w:bCs/>
        </w:rPr>
      </w:pPr>
      <w:r w:rsidRPr="006845E6">
        <w:rPr>
          <w:b/>
          <w:bCs/>
        </w:rPr>
        <w:t>Ilustración 1.</w:t>
      </w:r>
    </w:p>
    <w:p w14:paraId="1DE3C792" w14:textId="77777777" w:rsidR="004A0D22" w:rsidRPr="006845E6" w:rsidRDefault="004A0D22" w:rsidP="004A0D22">
      <w:pPr>
        <w:pStyle w:val="NormalWeb"/>
        <w:spacing w:before="300" w:beforeAutospacing="0" w:after="300" w:afterAutospacing="0"/>
        <w:rPr>
          <w:b/>
          <w:bCs/>
        </w:rPr>
      </w:pPr>
      <w:r w:rsidRPr="006845E6">
        <w:rPr>
          <w:color w:val="000000"/>
        </w:rPr>
        <w:t>Aspectos y elementos de la formación integral del alumno.</w:t>
      </w:r>
    </w:p>
    <w:p w14:paraId="466BEEBA" w14:textId="77777777" w:rsidR="004A0D22" w:rsidRPr="006845E6" w:rsidRDefault="004A0D22" w:rsidP="004A0D22">
      <w:pPr>
        <w:pStyle w:val="NormalWeb"/>
        <w:spacing w:before="300" w:beforeAutospacing="0" w:after="300" w:afterAutospacing="0" w:line="480" w:lineRule="auto"/>
        <w:rPr>
          <w:rStyle w:val="Hipervnculo"/>
          <w:i/>
          <w:iCs/>
          <w:color w:val="auto"/>
          <w:u w:val="none"/>
        </w:rPr>
      </w:pPr>
      <w:r w:rsidRPr="006845E6">
        <w:rPr>
          <w:noProof/>
        </w:rPr>
        <w:drawing>
          <wp:inline distT="0" distB="0" distL="0" distR="0" wp14:anchorId="2BEA93CB" wp14:editId="6134A1B8">
            <wp:extent cx="5605780" cy="3155550"/>
            <wp:effectExtent l="0" t="0" r="0" b="698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30">
                      <a:extLst>
                        <a:ext uri="{28A0092B-C50C-407E-A947-70E740481C1C}">
                          <a14:useLocalDpi xmlns:a14="http://schemas.microsoft.com/office/drawing/2010/main" val="0"/>
                        </a:ext>
                      </a:extLst>
                    </a:blip>
                    <a:stretch>
                      <a:fillRect/>
                    </a:stretch>
                  </pic:blipFill>
                  <pic:spPr>
                    <a:xfrm>
                      <a:off x="0" y="0"/>
                      <a:ext cx="5611893" cy="3158991"/>
                    </a:xfrm>
                    <a:prstGeom prst="rect">
                      <a:avLst/>
                    </a:prstGeom>
                  </pic:spPr>
                </pic:pic>
              </a:graphicData>
            </a:graphic>
          </wp:inline>
        </w:drawing>
      </w:r>
      <w:r w:rsidRPr="006845E6">
        <w:rPr>
          <w:i/>
          <w:iCs/>
          <w:color w:val="000000"/>
          <w:sz w:val="20"/>
          <w:szCs w:val="20"/>
        </w:rPr>
        <w:t xml:space="preserve">Ilustración 1. Aspectos y elementos de la formación integral del alumno. Fuente </w:t>
      </w:r>
      <w:hyperlink r:id="rId31" w:history="1">
        <w:r w:rsidRPr="006845E6">
          <w:rPr>
            <w:rStyle w:val="Hipervnculo"/>
            <w:i/>
            <w:iCs/>
            <w:color w:val="auto"/>
            <w:sz w:val="20"/>
            <w:szCs w:val="20"/>
            <w:u w:val="none"/>
          </w:rPr>
          <w:t>Habilidades</w:t>
        </w:r>
      </w:hyperlink>
      <w:r w:rsidRPr="006845E6">
        <w:rPr>
          <w:rStyle w:val="Hipervnculo"/>
          <w:i/>
          <w:iCs/>
          <w:color w:val="auto"/>
          <w:sz w:val="20"/>
          <w:szCs w:val="20"/>
          <w:u w:val="none"/>
        </w:rPr>
        <w:t xml:space="preserve"> básicas para la docencia.</w:t>
      </w:r>
    </w:p>
    <w:p w14:paraId="35B2225F" w14:textId="77777777" w:rsidR="004A0D22" w:rsidRPr="006845E6" w:rsidRDefault="004A0D22" w:rsidP="004A0D22">
      <w:pPr>
        <w:pStyle w:val="NormalWeb"/>
        <w:spacing w:before="300" w:beforeAutospacing="0" w:after="300" w:afterAutospacing="0" w:line="480" w:lineRule="auto"/>
        <w:rPr>
          <w:i/>
          <w:iCs/>
          <w:color w:val="0000FF"/>
          <w:u w:val="single"/>
        </w:rPr>
      </w:pPr>
      <w:r w:rsidRPr="006845E6">
        <w:t xml:space="preserve">La primera parte, la adquisición de la información, tiene que ver con el aprendizaje de la técnica, adquiriendo información profunda de los diversos temas que convergen dentro de la técnica, así, es </w:t>
      </w:r>
      <w:r w:rsidRPr="006845E6">
        <w:lastRenderedPageBreak/>
        <w:t xml:space="preserve">indispensable su memorización; para luego, ejecutarla, es decir demostrar el saber por medio de ejercicios intelectuales o físicos, lo que llamaríamos su aplicación. Para finalizar, con el manejo de dicha información que le permite transferirla a otros estudiantes. </w:t>
      </w:r>
    </w:p>
    <w:p w14:paraId="0DDD7753" w14:textId="77777777" w:rsidR="004A0D22" w:rsidRPr="006845E6" w:rsidRDefault="004A0D22" w:rsidP="004A0D22">
      <w:pPr>
        <w:shd w:val="clear" w:color="auto" w:fill="FFFFFF" w:themeFill="background1"/>
        <w:spacing w:line="480" w:lineRule="auto"/>
        <w:ind w:firstLine="0"/>
        <w:rPr>
          <w:rFonts w:cs="Times New Roman"/>
          <w:szCs w:val="24"/>
        </w:rPr>
      </w:pPr>
      <w:r w:rsidRPr="006845E6">
        <w:rPr>
          <w:rFonts w:cs="Times New Roman"/>
          <w:szCs w:val="24"/>
        </w:rPr>
        <w:t xml:space="preserve">Pasando por el desarrollando de sus capacidades físicas, en el libro habilidades básicas para la docencia, precisa, “Por lo general estos objetivos se refieren a las actividades concretas realizadas por el alumno y requieren poner en práctica una serie de habilidades intelectuales, combinadas con ciertas destrezas físicas o motoras, las cuales son guiadas u orientadas por métodos, sistemas o procedimientos”.  (Zarzar 2009) lo anterior da cuenta, de esos lenguajes propios de la técnica ya que se expresa en sus formas de ser, formas de las cuales el estudiante se moldea, con habilidades de pensamiento, acompañado de potenciamiento en habilidades físicas y motoras que le permite encontrar los métodos de progresión de sus saberes; allí, nuevamente la pasión circense se manifiesta, encontrando experiencias significativas que se funden en el estudiante. </w:t>
      </w:r>
    </w:p>
    <w:p w14:paraId="04375258" w14:textId="77777777" w:rsidR="004A0D22" w:rsidRPr="006845E6" w:rsidRDefault="004A0D22" w:rsidP="004A0D22">
      <w:pPr>
        <w:shd w:val="clear" w:color="auto" w:fill="FFFFFF" w:themeFill="background1"/>
        <w:spacing w:line="480" w:lineRule="auto"/>
        <w:ind w:firstLine="0"/>
        <w:rPr>
          <w:rFonts w:cs="Times New Roman"/>
          <w:szCs w:val="24"/>
        </w:rPr>
      </w:pPr>
      <w:r w:rsidRPr="006845E6">
        <w:rPr>
          <w:rFonts w:cs="Times New Roman"/>
          <w:szCs w:val="24"/>
        </w:rPr>
        <w:t xml:space="preserve">Por último, el desarrollo de la subjetividad, apartado que evidencia las formas de ser un individuo, formas de hablar, formas de convivir, formas de expresión, su personalidad, definiendo así sus saberes, sus experiencias significativas. La formación superior tiene que ver también, con la consciencia de mejorar continuamente, aspectos como la personalidad, los hábitos, y actitudes que se adquieren con el estudio, posibilitan la convivencia y valores sociales. </w:t>
      </w:r>
    </w:p>
    <w:p w14:paraId="595EAD5E" w14:textId="77777777" w:rsidR="004A0D22" w:rsidRPr="006845E6" w:rsidRDefault="004A0D22" w:rsidP="004A0D22">
      <w:pPr>
        <w:spacing w:line="480" w:lineRule="auto"/>
        <w:rPr>
          <w:rFonts w:cs="Times New Roman"/>
          <w:szCs w:val="24"/>
        </w:rPr>
      </w:pPr>
      <w:r w:rsidRPr="006845E6">
        <w:rPr>
          <w:rFonts w:cs="Times New Roman"/>
          <w:szCs w:val="24"/>
          <w:shd w:val="clear" w:color="auto" w:fill="FFFFFF" w:themeFill="background1"/>
        </w:rPr>
        <w:t xml:space="preserve">Según Carlos Zarzar, en su trabajo Habilidades básicas para la docencia citando a Vygotsky, las habilidades intelectuales son denominadas procesos psicológicos superiores, los cuales son distintivos de la raza humana. Zarzar (2009) afirma que "desarrollar el intelecto significa desarrollar muchas capacidades específicas e independientes... ya que la actividad de cada capacidad depende del material sobre el que dicha capacidad opera" (como se citó en Vygotsky, 1988). De lo anterior depende el </w:t>
      </w:r>
      <w:r w:rsidRPr="006845E6">
        <w:rPr>
          <w:rFonts w:cs="Times New Roman"/>
          <w:szCs w:val="24"/>
          <w:shd w:val="clear" w:color="auto" w:fill="FFFFFF" w:themeFill="background1"/>
        </w:rPr>
        <w:lastRenderedPageBreak/>
        <w:t xml:space="preserve">crecimiento en la técnica de cada estudiante, del tiempo invertido en conocer apasionadamente un lenguaje artístico, dentro del circo. </w:t>
      </w:r>
    </w:p>
    <w:p w14:paraId="202DE038" w14:textId="77777777" w:rsidR="004A0D22" w:rsidRPr="006845E6" w:rsidRDefault="004A0D22" w:rsidP="004A0D22">
      <w:pPr>
        <w:spacing w:line="480" w:lineRule="auto"/>
        <w:ind w:firstLine="0"/>
        <w:rPr>
          <w:rFonts w:cs="Times New Roman"/>
          <w:szCs w:val="24"/>
          <w:shd w:val="clear" w:color="auto" w:fill="FFFFFF" w:themeFill="background1"/>
        </w:rPr>
      </w:pPr>
      <w:r w:rsidRPr="006845E6">
        <w:rPr>
          <w:rFonts w:cs="Times New Roman"/>
          <w:szCs w:val="24"/>
          <w:shd w:val="clear" w:color="auto" w:fill="FFFFFF" w:themeFill="background1"/>
        </w:rPr>
        <w:t>Ahora bien, respecto a la enunciación, formación superior, se establece que es preciso el estudio especifico y a profundidad de una técnica, según Freire en su escrito pedagogía de la esperanza (1977):</w:t>
      </w:r>
    </w:p>
    <w:p w14:paraId="1AFF7B7E" w14:textId="77777777" w:rsidR="004A0D22" w:rsidRPr="006845E6" w:rsidRDefault="004A0D22" w:rsidP="004A0D22">
      <w:pPr>
        <w:spacing w:line="480" w:lineRule="auto"/>
        <w:ind w:left="708"/>
        <w:rPr>
          <w:rFonts w:cs="Times New Roman"/>
          <w:szCs w:val="24"/>
          <w:shd w:val="clear" w:color="auto" w:fill="FFFFFF" w:themeFill="background1"/>
        </w:rPr>
      </w:pPr>
      <w:r w:rsidRPr="006845E6">
        <w:rPr>
          <w:rFonts w:cs="Times New Roman"/>
          <w:szCs w:val="24"/>
        </w:rPr>
        <w:t>El acto de estudiar, de aprender, de conocer es difícil, sobre todo exigente, pero placentero, como siempre nos advierte Georges Snyders</w:t>
      </w:r>
      <w:r w:rsidRPr="006845E6">
        <w:rPr>
          <w:rStyle w:val="Refdenotaalpie"/>
          <w:rFonts w:cs="Times New Roman"/>
          <w:szCs w:val="24"/>
        </w:rPr>
        <w:footnoteReference w:id="7"/>
      </w:r>
      <w:r w:rsidRPr="006845E6">
        <w:rPr>
          <w:rFonts w:cs="Times New Roman"/>
          <w:szCs w:val="24"/>
        </w:rPr>
        <w:t>. Es preciso pues que los educandos descubran y sientan la alegría que hay en él, que forma parte de él y que está siempre dispuesta a invadir a cuantos se entreguen a él. (p.101).</w:t>
      </w:r>
    </w:p>
    <w:p w14:paraId="56315E9F" w14:textId="77777777" w:rsidR="004A0D22" w:rsidRPr="006845E6" w:rsidRDefault="004A0D22" w:rsidP="004A0D22">
      <w:pPr>
        <w:spacing w:line="480" w:lineRule="auto"/>
        <w:ind w:firstLine="0"/>
        <w:rPr>
          <w:rFonts w:cs="Times New Roman"/>
          <w:szCs w:val="24"/>
          <w:shd w:val="clear" w:color="auto" w:fill="FFFFFF" w:themeFill="background1"/>
        </w:rPr>
      </w:pPr>
      <w:r w:rsidRPr="006845E6">
        <w:rPr>
          <w:rFonts w:cs="Times New Roman"/>
          <w:szCs w:val="24"/>
          <w:shd w:val="clear" w:color="auto" w:fill="FFFFFF" w:themeFill="background1"/>
        </w:rPr>
        <w:t>Es la pasión que debe llevar este conocer, lo que identifica a un estudiante formado a nivel superior, pues implica en el estudiante una búsqueda constante de mejorar su conocimiento en cuanto a un saber.</w:t>
      </w:r>
    </w:p>
    <w:p w14:paraId="3F07EF66" w14:textId="77777777" w:rsidR="004A0D22" w:rsidRPr="006845E6" w:rsidRDefault="004A0D22" w:rsidP="004A0D22">
      <w:pPr>
        <w:spacing w:line="480" w:lineRule="auto"/>
        <w:ind w:firstLine="0"/>
        <w:rPr>
          <w:rFonts w:cs="Times New Roman"/>
          <w:szCs w:val="24"/>
          <w:shd w:val="clear" w:color="auto" w:fill="FFFFFF" w:themeFill="background1"/>
        </w:rPr>
      </w:pPr>
      <w:r w:rsidRPr="006845E6">
        <w:rPr>
          <w:rFonts w:cs="Times New Roman"/>
          <w:szCs w:val="24"/>
          <w:shd w:val="clear" w:color="auto" w:fill="FFFFFF" w:themeFill="background1"/>
        </w:rPr>
        <w:t>Entonces el estudiante autodidacta, eventualmente, debe dejarse guiar por el querer saber más, el ser curioso con sus indagaciones personales, dice Marco Paoleti en el libro Pedagogías Circenses (2021)</w:t>
      </w:r>
    </w:p>
    <w:p w14:paraId="2E77FCA3" w14:textId="77777777" w:rsidR="004A0D22" w:rsidRPr="006845E6" w:rsidRDefault="004A0D22" w:rsidP="004A0D22">
      <w:pPr>
        <w:spacing w:line="480" w:lineRule="auto"/>
        <w:ind w:left="708"/>
        <w:rPr>
          <w:rFonts w:cs="Times New Roman"/>
          <w:szCs w:val="24"/>
          <w:shd w:val="clear" w:color="auto" w:fill="FFFFFF" w:themeFill="background1"/>
        </w:rPr>
      </w:pPr>
      <w:r w:rsidRPr="006845E6">
        <w:rPr>
          <w:rFonts w:cs="Times New Roman"/>
          <w:szCs w:val="24"/>
          <w:shd w:val="clear" w:color="auto" w:fill="FFFFFF" w:themeFill="background1"/>
        </w:rPr>
        <w:t>El ser autodidacta más que una elección fue una necesidad, un hambre de conocimiento, una velocidad en el aprender donde cuando no había unx tutorx que satisficiera mis tiempos y mis ganas, mi propio espíritu me impulsaba a moverme con una curiosidad de fuego: intensa y de poca duración…algo que el malabar mismo fue enseñándome a amplificar, que mi mente sintió cómodo y de lo que me fui enamorando al encontrarlo. (p.160)</w:t>
      </w:r>
    </w:p>
    <w:p w14:paraId="162AE8D6" w14:textId="779ECF54" w:rsidR="004A0D22" w:rsidRPr="006845E6" w:rsidRDefault="004A0D22" w:rsidP="004A0D22">
      <w:pPr>
        <w:spacing w:line="480" w:lineRule="auto"/>
        <w:ind w:firstLine="0"/>
        <w:rPr>
          <w:rFonts w:cs="Times New Roman"/>
          <w:szCs w:val="24"/>
        </w:rPr>
      </w:pPr>
      <w:r w:rsidRPr="006845E6">
        <w:rPr>
          <w:rFonts w:cs="Times New Roman"/>
          <w:szCs w:val="24"/>
        </w:rPr>
        <w:t xml:space="preserve">En efecto, se considera que la formación superior tiene todo que ver con el resultado de un ser autodidacta, que motivado por un interés propio encuentra las formas en que puede manifestar sus </w:t>
      </w:r>
      <w:r w:rsidRPr="006845E6">
        <w:rPr>
          <w:rFonts w:cs="Times New Roman"/>
          <w:szCs w:val="24"/>
        </w:rPr>
        <w:lastRenderedPageBreak/>
        <w:t>conocimientos, capacidades y habilidades en pro de la producción de un material nuevo bien sea de carácter inves</w:t>
      </w:r>
      <w:r w:rsidR="00624540" w:rsidRPr="006845E6">
        <w:rPr>
          <w:rFonts w:cs="Times New Roman"/>
          <w:szCs w:val="24"/>
        </w:rPr>
        <w:t>tigativo, artístico, pedagógico o</w:t>
      </w:r>
      <w:r w:rsidRPr="006845E6">
        <w:rPr>
          <w:rFonts w:cs="Times New Roman"/>
          <w:szCs w:val="24"/>
        </w:rPr>
        <w:t xml:space="preserve"> comunitario. </w:t>
      </w:r>
    </w:p>
    <w:p w14:paraId="07332353" w14:textId="77777777" w:rsidR="004A0D22" w:rsidRPr="006845E6" w:rsidRDefault="004A0D22" w:rsidP="004A0D22">
      <w:pPr>
        <w:pStyle w:val="Ttulo5"/>
      </w:pPr>
      <w:bookmarkStart w:id="86" w:name="_Toc137452976"/>
      <w:bookmarkStart w:id="87" w:name="_Toc137463546"/>
      <w:r w:rsidRPr="006845E6">
        <w:t>La formación integral como aspecto fundamental en la formación superior.</w:t>
      </w:r>
      <w:bookmarkEnd w:id="86"/>
      <w:bookmarkEnd w:id="87"/>
      <w:r w:rsidRPr="006845E6">
        <w:t xml:space="preserve"> </w:t>
      </w:r>
    </w:p>
    <w:p w14:paraId="4FDEE8DD" w14:textId="77777777" w:rsidR="004A0D22" w:rsidRPr="006845E6" w:rsidRDefault="004A0D22" w:rsidP="004A0D22">
      <w:pPr>
        <w:rPr>
          <w:rFonts w:cs="Times New Roman"/>
          <w:szCs w:val="24"/>
        </w:rPr>
      </w:pPr>
    </w:p>
    <w:p w14:paraId="35984B97" w14:textId="77777777" w:rsidR="004A0D22" w:rsidRPr="006845E6" w:rsidRDefault="004A0D22" w:rsidP="004A0D22">
      <w:pPr>
        <w:spacing w:line="480" w:lineRule="auto"/>
        <w:rPr>
          <w:rFonts w:cs="Times New Roman"/>
          <w:szCs w:val="24"/>
        </w:rPr>
      </w:pPr>
      <w:r w:rsidRPr="006845E6">
        <w:rPr>
          <w:rFonts w:cs="Times New Roman"/>
          <w:szCs w:val="24"/>
        </w:rPr>
        <w:t>Entonces, descrito lo anterior, la formación integral hace parte de la formación superior, en vista de eso, se investigó otros autores que pudieran aportar a la descripción de los términos; Ruiz Lugo en un artículo que publica en la revista de la Universidad de Sonora (2003) menciona que:</w:t>
      </w:r>
    </w:p>
    <w:p w14:paraId="2E98A983" w14:textId="77777777" w:rsidR="004A0D22" w:rsidRPr="006845E6" w:rsidRDefault="004A0D22" w:rsidP="004A0D22">
      <w:pPr>
        <w:spacing w:line="480" w:lineRule="auto"/>
        <w:ind w:left="708"/>
        <w:rPr>
          <w:rFonts w:cs="Times New Roman"/>
          <w:szCs w:val="24"/>
        </w:rPr>
      </w:pPr>
      <w:r w:rsidRPr="006845E6">
        <w:rPr>
          <w:rFonts w:cs="Times New Roman"/>
          <w:szCs w:val="24"/>
        </w:rPr>
        <w:t>En la formación integral, el aprendizaje de las profesiones implica no sólo la adquisición de los conocimientos específicos y las técnicas adecuadas para el ejercicio profesional, sino también requiere la internalización de valores, actitudes y formas de comportamiento que contribuyan a que el estudiante participe en la transformación y el mejoramiento de las condiciones sociales. (p. 2)</w:t>
      </w:r>
    </w:p>
    <w:p w14:paraId="31ABCF46" w14:textId="77777777" w:rsidR="004A0D22" w:rsidRPr="006845E6" w:rsidRDefault="004A0D22" w:rsidP="004A0D22">
      <w:pPr>
        <w:spacing w:line="480" w:lineRule="auto"/>
        <w:ind w:firstLine="0"/>
        <w:rPr>
          <w:rFonts w:cs="Times New Roman"/>
          <w:szCs w:val="24"/>
        </w:rPr>
      </w:pPr>
      <w:r w:rsidRPr="006845E6">
        <w:rPr>
          <w:rFonts w:cs="Times New Roman"/>
          <w:szCs w:val="24"/>
        </w:rPr>
        <w:t xml:space="preserve">Evidentemente se debe promover no solo la adquisición de estructuras de pensamiento, si no, también, el aprendizaje colaborativo, es decir, la formación integral le apunta también al trabajo de valores axiológicos dentro de la sociedad, al libre desarrollo de la personalidad. </w:t>
      </w:r>
    </w:p>
    <w:p w14:paraId="273B6B40" w14:textId="77777777" w:rsidR="004A0D22" w:rsidRPr="006845E6" w:rsidRDefault="004A0D22" w:rsidP="004A0D22">
      <w:pPr>
        <w:spacing w:line="480" w:lineRule="auto"/>
        <w:rPr>
          <w:rFonts w:cs="Times New Roman"/>
          <w:szCs w:val="24"/>
        </w:rPr>
      </w:pPr>
      <w:r w:rsidRPr="006845E6">
        <w:rPr>
          <w:rFonts w:cs="Times New Roman"/>
          <w:szCs w:val="24"/>
        </w:rPr>
        <w:t xml:space="preserve">La formación integral de una persona abarca diversas dimensiones que se entrelazan y enriquecen mutuamente, brindando una base sólida para su desarrollo pleno. Estas dimensiones, que van más allá del conocimiento académico, son fundamentales para la construcción de individuos completos y conscientes de su potencial. Desde el ámbito cognitivo hasta el emocional, pasando por lo ético y lo social, la formación integral busca cultivar y equilibrar cada una de estas esferas, permitiendo así un crecimiento holístico que trasciende los límites de la educación tradicional. </w:t>
      </w:r>
    </w:p>
    <w:p w14:paraId="30DB07CE" w14:textId="5DC73643" w:rsidR="00173439" w:rsidRPr="006845E6" w:rsidRDefault="004A0D22" w:rsidP="00173439">
      <w:pPr>
        <w:spacing w:line="480" w:lineRule="auto"/>
        <w:rPr>
          <w:rFonts w:cs="Times New Roman"/>
          <w:szCs w:val="24"/>
        </w:rPr>
      </w:pPr>
      <w:r w:rsidRPr="006845E6">
        <w:rPr>
          <w:rFonts w:cs="Times New Roman"/>
          <w:szCs w:val="24"/>
          <w:shd w:val="clear" w:color="auto" w:fill="FFFFFF"/>
        </w:rPr>
        <w:t xml:space="preserve">La Asociación de Colegios Jesuitas de Colombia -ACODESI-, es un organismo de carácter nacional propone un escrito didáctico, llamado la formación integral y sus dimensiones, el cual </w:t>
      </w:r>
      <w:r w:rsidRPr="006845E6">
        <w:rPr>
          <w:rFonts w:cs="Times New Roman"/>
          <w:szCs w:val="24"/>
          <w:shd w:val="clear" w:color="auto" w:fill="FFFFFF"/>
        </w:rPr>
        <w:lastRenderedPageBreak/>
        <w:t xml:space="preserve">promueve las dimensiones por las cuales el estudiante en formación superior debe aplicar en su vida diaria, son:  </w:t>
      </w:r>
      <w:r w:rsidRPr="006845E6">
        <w:rPr>
          <w:rFonts w:cs="Times New Roman"/>
          <w:szCs w:val="24"/>
        </w:rPr>
        <w:t>Dimensión intelectual, dimensión investigativa, dimensión profesional, dimensión social, dimensión socio-político, dimensión ética y afectiva. Lo anterior, remitió a repensar la tabla del maestro Carlos Zarzar, pues comparte similitudes respecto a la formación superior. Por otra parte, el texto de ACODESI propone más dimensiones que complementan una idea holística en la construcción del estudiante en formación superior.</w:t>
      </w:r>
    </w:p>
    <w:p w14:paraId="4544CF51" w14:textId="77777777" w:rsidR="004A0D22" w:rsidRPr="006845E6" w:rsidRDefault="004A0D22" w:rsidP="004A0D22">
      <w:pPr>
        <w:spacing w:line="480" w:lineRule="auto"/>
        <w:rPr>
          <w:rFonts w:cs="Times New Roman"/>
          <w:szCs w:val="24"/>
        </w:rPr>
      </w:pPr>
      <w:r w:rsidRPr="006845E6">
        <w:rPr>
          <w:rFonts w:cs="Times New Roman"/>
          <w:szCs w:val="24"/>
        </w:rPr>
        <w:t xml:space="preserve">Quizás más detallada, la dimensión socio-política, esta alimenta la formación con tres características importantes, conciencia histórica, formación en valores y la formación de pensamiento, ACODESI (2003) refiere que en esta dimensión se es “Capaz de asumir un compromiso solidario y comunitario en la construcción de una sociedad más justa y participativa”. (p. 15) complementando todas estas características de la formación superior, se analizarán las experiencias en circo de la carpa circo para todos, evidenciando si en las artes del circo existe o no la presencia de esta formación superior. </w:t>
      </w:r>
    </w:p>
    <w:p w14:paraId="7BD22300" w14:textId="653D266D" w:rsidR="004A0D22" w:rsidRPr="006845E6" w:rsidRDefault="004A0D22" w:rsidP="004A0D22">
      <w:pPr>
        <w:spacing w:line="480" w:lineRule="auto"/>
        <w:ind w:firstLine="0"/>
        <w:rPr>
          <w:rFonts w:cs="Times New Roman"/>
          <w:szCs w:val="24"/>
        </w:rPr>
      </w:pPr>
      <w:r w:rsidRPr="006845E6">
        <w:rPr>
          <w:rFonts w:cs="Times New Roman"/>
          <w:szCs w:val="24"/>
        </w:rPr>
        <w:t>Para concretar la definición de formación superior, esta, siempre estará guiada por un plan de estudios dentro de políticas culturales y/o educativas en marcos de proyectos culturales o educativos especializados en conocimientos específicos y avanzados de técnicas que permiten, nutrir habilidades de pensamiento y capacidades físicas</w:t>
      </w:r>
      <w:r w:rsidR="00B56134" w:rsidRPr="006845E6">
        <w:rPr>
          <w:rFonts w:cs="Times New Roman"/>
          <w:szCs w:val="24"/>
        </w:rPr>
        <w:t>,</w:t>
      </w:r>
      <w:r w:rsidRPr="006845E6">
        <w:rPr>
          <w:rFonts w:cs="Times New Roman"/>
          <w:szCs w:val="24"/>
        </w:rPr>
        <w:t xml:space="preserve"> por medio de métodos que aportan al libre desarrollo de la personalidad y las formas de ser, generando, además, un estudiante autodidacta para toda la vida.</w:t>
      </w:r>
    </w:p>
    <w:p w14:paraId="4795A944" w14:textId="77777777" w:rsidR="004A0D22" w:rsidRPr="006845E6" w:rsidRDefault="004A0D22" w:rsidP="004A0D22">
      <w:pPr>
        <w:spacing w:line="480" w:lineRule="auto"/>
        <w:ind w:firstLine="0"/>
        <w:rPr>
          <w:rFonts w:cs="Times New Roman"/>
          <w:szCs w:val="24"/>
        </w:rPr>
      </w:pPr>
      <w:r w:rsidRPr="006845E6">
        <w:rPr>
          <w:rFonts w:cs="Times New Roman"/>
          <w:szCs w:val="24"/>
        </w:rPr>
        <w:t xml:space="preserve">Por último, es importante resaltar lo que Ruiz Lugo, (2003) opina sobre la formación integral, </w:t>
      </w:r>
    </w:p>
    <w:p w14:paraId="538B6FB1" w14:textId="77777777" w:rsidR="004A0D22" w:rsidRPr="006845E6" w:rsidRDefault="004A0D22" w:rsidP="004A0D22">
      <w:pPr>
        <w:spacing w:line="480" w:lineRule="auto"/>
        <w:ind w:left="708"/>
        <w:rPr>
          <w:rFonts w:cs="Times New Roman"/>
          <w:szCs w:val="24"/>
        </w:rPr>
      </w:pPr>
      <w:r w:rsidRPr="006845E6">
        <w:rPr>
          <w:rFonts w:cs="Times New Roman"/>
          <w:szCs w:val="24"/>
        </w:rPr>
        <w:t xml:space="preserve">La pregunta crucial es si nuestras instituciones están ofreciendo una educación integral, concebida ésta como un proceso complejo, abierto e inacabado, mediante el cual se contribuye no sólo a desarrollar competencias profesionales, sino también, y fundamentalmente, a forjar en </w:t>
      </w:r>
      <w:r w:rsidRPr="006845E6">
        <w:rPr>
          <w:rFonts w:cs="Times New Roman"/>
          <w:szCs w:val="24"/>
        </w:rPr>
        <w:lastRenderedPageBreak/>
        <w:t>los estudiantes nuevas actitudes y competencias intelectuales; nuevas formas de vivir en sociedad movilizadas por la significación de los valores de justicia, libertad, solidaridad y reconocimiento de la diferencia, tanto por el sentido de lo justo y del bien común. (p.12)</w:t>
      </w:r>
    </w:p>
    <w:p w14:paraId="2748B8E9" w14:textId="77777777" w:rsidR="004A0D22" w:rsidRPr="006845E6" w:rsidRDefault="004A0D22" w:rsidP="004A0D22">
      <w:pPr>
        <w:spacing w:line="480" w:lineRule="auto"/>
        <w:ind w:firstLine="0"/>
        <w:rPr>
          <w:rFonts w:cs="Times New Roman"/>
          <w:szCs w:val="24"/>
        </w:rPr>
      </w:pPr>
      <w:r w:rsidRPr="006845E6">
        <w:rPr>
          <w:rFonts w:cs="Times New Roman"/>
          <w:szCs w:val="24"/>
        </w:rPr>
        <w:t xml:space="preserve">En efecto ya realizando un panorama sobre la formación, formación superior, y después de describir la sistematización de la experiencia, se correlacionaron estos conceptos para determinar si la formación superior se da dentro de la carpa de circo para todos en la ciudad de Bogotá. </w:t>
      </w:r>
    </w:p>
    <w:p w14:paraId="39C6393A" w14:textId="77777777" w:rsidR="004A0D22" w:rsidRPr="006845E6" w:rsidRDefault="004A0D22" w:rsidP="00124BD3">
      <w:pPr>
        <w:spacing w:line="480" w:lineRule="auto"/>
        <w:rPr>
          <w:rFonts w:cs="Times New Roman"/>
          <w:szCs w:val="24"/>
        </w:rPr>
      </w:pPr>
    </w:p>
    <w:p w14:paraId="3BB6E22C" w14:textId="1A293565" w:rsidR="00777F68" w:rsidRPr="006845E6" w:rsidRDefault="00065482" w:rsidP="00C102F8">
      <w:pPr>
        <w:pStyle w:val="Ttulo5"/>
      </w:pPr>
      <w:r w:rsidRPr="006845E6">
        <w:t xml:space="preserve"> </w:t>
      </w:r>
      <w:bookmarkStart w:id="88" w:name="_Toc137463547"/>
      <w:r w:rsidR="00504CDE" w:rsidRPr="006845E6">
        <w:t xml:space="preserve">3.2.2 </w:t>
      </w:r>
      <w:r w:rsidR="00432A23" w:rsidRPr="006845E6">
        <w:t>Formación</w:t>
      </w:r>
      <w:r w:rsidR="00777F68" w:rsidRPr="006845E6">
        <w:t xml:space="preserve"> en artes del circo</w:t>
      </w:r>
      <w:bookmarkEnd w:id="88"/>
    </w:p>
    <w:p w14:paraId="47F917DA" w14:textId="77777777" w:rsidR="00791281" w:rsidRPr="006845E6" w:rsidRDefault="00791281" w:rsidP="00791281"/>
    <w:p w14:paraId="7A240691" w14:textId="22F261C9" w:rsidR="00A73B58" w:rsidRPr="006845E6" w:rsidRDefault="00181424" w:rsidP="00124BD3">
      <w:pPr>
        <w:spacing w:line="480" w:lineRule="auto"/>
        <w:rPr>
          <w:rFonts w:cs="Times New Roman"/>
          <w:szCs w:val="24"/>
        </w:rPr>
      </w:pPr>
      <w:r w:rsidRPr="006845E6">
        <w:rPr>
          <w:rFonts w:cs="Times New Roman"/>
          <w:szCs w:val="24"/>
        </w:rPr>
        <w:t xml:space="preserve">En primer lugar, </w:t>
      </w:r>
      <w:r w:rsidR="00F92AF6" w:rsidRPr="006845E6">
        <w:rPr>
          <w:rFonts w:cs="Times New Roman"/>
          <w:szCs w:val="24"/>
        </w:rPr>
        <w:t>s</w:t>
      </w:r>
      <w:r w:rsidRPr="006845E6">
        <w:rPr>
          <w:rFonts w:cs="Times New Roman"/>
          <w:szCs w:val="24"/>
        </w:rPr>
        <w:t xml:space="preserve">e </w:t>
      </w:r>
      <w:r w:rsidR="006501CE" w:rsidRPr="006845E6">
        <w:rPr>
          <w:rFonts w:cs="Times New Roman"/>
          <w:szCs w:val="24"/>
        </w:rPr>
        <w:t>realizó</w:t>
      </w:r>
      <w:r w:rsidRPr="006845E6">
        <w:rPr>
          <w:rFonts w:cs="Times New Roman"/>
          <w:szCs w:val="24"/>
        </w:rPr>
        <w:t xml:space="preserve"> una contextualización histórica con el objeto de </w:t>
      </w:r>
      <w:r w:rsidR="006501CE" w:rsidRPr="006845E6">
        <w:rPr>
          <w:rFonts w:cs="Times New Roman"/>
          <w:szCs w:val="24"/>
        </w:rPr>
        <w:t>evidenciar el</w:t>
      </w:r>
      <w:r w:rsidRPr="006845E6">
        <w:rPr>
          <w:rFonts w:cs="Times New Roman"/>
          <w:szCs w:val="24"/>
        </w:rPr>
        <w:t xml:space="preserve"> proceso de implementación del modelo de Estado conservador en Colombia, haciendo hincapié en la instalación, para la década de 1995, de una desigualdad social sin precedentes y la disolución del paradigma de ascenso social. Se analiz</w:t>
      </w:r>
      <w:r w:rsidR="006501CE" w:rsidRPr="006845E6">
        <w:rPr>
          <w:rFonts w:cs="Times New Roman"/>
          <w:szCs w:val="24"/>
        </w:rPr>
        <w:t>ó</w:t>
      </w:r>
      <w:r w:rsidRPr="006845E6">
        <w:rPr>
          <w:rFonts w:cs="Times New Roman"/>
          <w:szCs w:val="24"/>
        </w:rPr>
        <w:t xml:space="preserve"> cómo dicho contexto afect</w:t>
      </w:r>
      <w:r w:rsidR="00504CDE" w:rsidRPr="006845E6">
        <w:rPr>
          <w:rFonts w:cs="Times New Roman"/>
          <w:szCs w:val="24"/>
        </w:rPr>
        <w:t>ó</w:t>
      </w:r>
      <w:r w:rsidRPr="006845E6">
        <w:rPr>
          <w:rFonts w:cs="Times New Roman"/>
          <w:szCs w:val="24"/>
        </w:rPr>
        <w:t xml:space="preserve"> a los jóvenes y favorec</w:t>
      </w:r>
      <w:r w:rsidR="00504CDE" w:rsidRPr="006845E6">
        <w:rPr>
          <w:rFonts w:cs="Times New Roman"/>
          <w:szCs w:val="24"/>
        </w:rPr>
        <w:t>ió</w:t>
      </w:r>
      <w:r w:rsidRPr="006845E6">
        <w:rPr>
          <w:rFonts w:cs="Times New Roman"/>
          <w:szCs w:val="24"/>
        </w:rPr>
        <w:t xml:space="preserve"> la proliferación de organizaciones en la sociedad civil que </w:t>
      </w:r>
      <w:r w:rsidR="006501CE" w:rsidRPr="006845E6">
        <w:rPr>
          <w:rFonts w:cs="Times New Roman"/>
          <w:szCs w:val="24"/>
        </w:rPr>
        <w:t>apelaron</w:t>
      </w:r>
      <w:r w:rsidRPr="006845E6">
        <w:rPr>
          <w:rFonts w:cs="Times New Roman"/>
          <w:szCs w:val="24"/>
        </w:rPr>
        <w:t xml:space="preserve"> tanto a la cultura como a los </w:t>
      </w:r>
      <w:r w:rsidR="00504CDE" w:rsidRPr="006845E6">
        <w:rPr>
          <w:rFonts w:cs="Times New Roman"/>
          <w:szCs w:val="24"/>
        </w:rPr>
        <w:t xml:space="preserve">mismos </w:t>
      </w:r>
      <w:r w:rsidRPr="006845E6">
        <w:rPr>
          <w:rFonts w:cs="Times New Roman"/>
          <w:szCs w:val="24"/>
        </w:rPr>
        <w:t>jóvenes, sobre todo los de sectores vulnerab</w:t>
      </w:r>
      <w:r w:rsidR="00504CDE" w:rsidRPr="006845E6">
        <w:rPr>
          <w:rFonts w:cs="Times New Roman"/>
          <w:szCs w:val="24"/>
        </w:rPr>
        <w:t>les</w:t>
      </w:r>
      <w:r w:rsidRPr="006845E6">
        <w:rPr>
          <w:rFonts w:cs="Times New Roman"/>
          <w:szCs w:val="24"/>
        </w:rPr>
        <w:t xml:space="preserve"> por </w:t>
      </w:r>
      <w:r w:rsidR="00504CDE" w:rsidRPr="006845E6">
        <w:rPr>
          <w:rFonts w:cs="Times New Roman"/>
          <w:szCs w:val="24"/>
        </w:rPr>
        <w:t>causa de este</w:t>
      </w:r>
      <w:r w:rsidRPr="006845E6">
        <w:rPr>
          <w:rFonts w:cs="Times New Roman"/>
          <w:szCs w:val="24"/>
        </w:rPr>
        <w:t xml:space="preserve"> modelo. </w:t>
      </w:r>
      <w:r w:rsidR="00504CDE" w:rsidRPr="006845E6">
        <w:rPr>
          <w:rFonts w:cs="Times New Roman"/>
          <w:szCs w:val="24"/>
        </w:rPr>
        <w:t>Fue entonces cuando surgió</w:t>
      </w:r>
      <w:r w:rsidRPr="006845E6">
        <w:rPr>
          <w:rFonts w:cs="Times New Roman"/>
          <w:szCs w:val="24"/>
        </w:rPr>
        <w:t xml:space="preserve"> la </w:t>
      </w:r>
      <w:r w:rsidR="00504CDE" w:rsidRPr="006845E6">
        <w:rPr>
          <w:rFonts w:cs="Times New Roman"/>
          <w:szCs w:val="24"/>
        </w:rPr>
        <w:t>F</w:t>
      </w:r>
      <w:r w:rsidRPr="006845E6">
        <w:rPr>
          <w:rFonts w:cs="Times New Roman"/>
          <w:szCs w:val="24"/>
        </w:rPr>
        <w:t xml:space="preserve">undación </w:t>
      </w:r>
      <w:r w:rsidR="00504CDE" w:rsidRPr="006845E6">
        <w:rPr>
          <w:rFonts w:cs="Times New Roman"/>
          <w:szCs w:val="24"/>
        </w:rPr>
        <w:t>C</w:t>
      </w:r>
      <w:r w:rsidRPr="006845E6">
        <w:rPr>
          <w:rFonts w:cs="Times New Roman"/>
          <w:szCs w:val="24"/>
        </w:rPr>
        <w:t xml:space="preserve">irco para </w:t>
      </w:r>
      <w:r w:rsidR="00504CDE" w:rsidRPr="006845E6">
        <w:rPr>
          <w:rFonts w:cs="Times New Roman"/>
          <w:szCs w:val="24"/>
        </w:rPr>
        <w:t>T</w:t>
      </w:r>
      <w:r w:rsidRPr="006845E6">
        <w:rPr>
          <w:rFonts w:cs="Times New Roman"/>
          <w:szCs w:val="24"/>
        </w:rPr>
        <w:t>odos</w:t>
      </w:r>
      <w:r w:rsidR="00504CDE" w:rsidRPr="006845E6">
        <w:rPr>
          <w:rFonts w:cs="Times New Roman"/>
          <w:szCs w:val="24"/>
        </w:rPr>
        <w:t xml:space="preserve"> con unas</w:t>
      </w:r>
      <w:r w:rsidRPr="006845E6">
        <w:rPr>
          <w:rFonts w:cs="Times New Roman"/>
          <w:szCs w:val="24"/>
        </w:rPr>
        <w:t xml:space="preserve"> estrategias y </w:t>
      </w:r>
      <w:r w:rsidR="00504CDE" w:rsidRPr="006845E6">
        <w:rPr>
          <w:rFonts w:cs="Times New Roman"/>
          <w:szCs w:val="24"/>
        </w:rPr>
        <w:t xml:space="preserve">unos </w:t>
      </w:r>
      <w:r w:rsidRPr="006845E6">
        <w:rPr>
          <w:rFonts w:cs="Times New Roman"/>
          <w:szCs w:val="24"/>
        </w:rPr>
        <w:t xml:space="preserve">objetivos de trabajo </w:t>
      </w:r>
      <w:r w:rsidR="00504CDE" w:rsidRPr="006845E6">
        <w:rPr>
          <w:rFonts w:cs="Times New Roman"/>
          <w:szCs w:val="24"/>
        </w:rPr>
        <w:t>bien definidos que se centraban</w:t>
      </w:r>
      <w:r w:rsidRPr="006845E6">
        <w:rPr>
          <w:rFonts w:cs="Times New Roman"/>
          <w:szCs w:val="24"/>
        </w:rPr>
        <w:t xml:space="preserve"> en las particularidades</w:t>
      </w:r>
      <w:r w:rsidR="00504CDE" w:rsidRPr="006845E6">
        <w:rPr>
          <w:rFonts w:cs="Times New Roman"/>
          <w:szCs w:val="24"/>
        </w:rPr>
        <w:t xml:space="preserve"> d</w:t>
      </w:r>
      <w:r w:rsidRPr="006845E6">
        <w:rPr>
          <w:rFonts w:cs="Times New Roman"/>
          <w:szCs w:val="24"/>
        </w:rPr>
        <w:t xml:space="preserve">el circo al conjugar el riesgo, el juego, la creatividad, la exigencia y la disciplina. </w:t>
      </w:r>
      <w:r w:rsidR="0081220A" w:rsidRPr="006845E6">
        <w:rPr>
          <w:rFonts w:cs="Times New Roman"/>
          <w:szCs w:val="24"/>
        </w:rPr>
        <w:t>En este trabajo se analizó</w:t>
      </w:r>
      <w:r w:rsidRPr="006845E6">
        <w:rPr>
          <w:rFonts w:cs="Times New Roman"/>
          <w:szCs w:val="24"/>
        </w:rPr>
        <w:t xml:space="preserve"> cómo dicha</w:t>
      </w:r>
      <w:r w:rsidR="0069436B" w:rsidRPr="006845E6">
        <w:rPr>
          <w:rFonts w:cs="Times New Roman"/>
          <w:szCs w:val="24"/>
        </w:rPr>
        <w:t xml:space="preserve"> Escuela</w:t>
      </w:r>
      <w:r w:rsidRPr="006845E6">
        <w:rPr>
          <w:rFonts w:cs="Times New Roman"/>
          <w:szCs w:val="24"/>
        </w:rPr>
        <w:t xml:space="preserve"> lucha por interpelar a los jóvenes con los que trabaja como sujetos completos con capacidades de compromiso y participación</w:t>
      </w:r>
      <w:r w:rsidR="0081220A" w:rsidRPr="006845E6">
        <w:rPr>
          <w:rFonts w:cs="Times New Roman"/>
          <w:szCs w:val="24"/>
        </w:rPr>
        <w:t>.</w:t>
      </w:r>
      <w:r w:rsidRPr="006845E6">
        <w:rPr>
          <w:rFonts w:cs="Times New Roman"/>
          <w:szCs w:val="24"/>
        </w:rPr>
        <w:t xml:space="preserve"> </w:t>
      </w:r>
      <w:r w:rsidR="0081220A" w:rsidRPr="006845E6">
        <w:rPr>
          <w:rFonts w:cs="Times New Roman"/>
          <w:szCs w:val="24"/>
        </w:rPr>
        <w:t xml:space="preserve">Ello </w:t>
      </w:r>
      <w:r w:rsidRPr="006845E6">
        <w:rPr>
          <w:rFonts w:cs="Times New Roman"/>
          <w:szCs w:val="24"/>
        </w:rPr>
        <w:t xml:space="preserve">en contraposición a muchas de las miradas hegemónicas que </w:t>
      </w:r>
      <w:r w:rsidR="00A73B58" w:rsidRPr="006845E6">
        <w:rPr>
          <w:rFonts w:cs="Times New Roman"/>
          <w:szCs w:val="24"/>
        </w:rPr>
        <w:t>definen</w:t>
      </w:r>
      <w:r w:rsidRPr="006845E6">
        <w:rPr>
          <w:rFonts w:cs="Times New Roman"/>
          <w:szCs w:val="24"/>
        </w:rPr>
        <w:t xml:space="preserve"> “la </w:t>
      </w:r>
      <w:r w:rsidR="00597AE0" w:rsidRPr="006845E6">
        <w:rPr>
          <w:rFonts w:cs="Times New Roman"/>
          <w:szCs w:val="24"/>
        </w:rPr>
        <w:t>fo</w:t>
      </w:r>
      <w:r w:rsidR="00A73B58" w:rsidRPr="006845E6">
        <w:rPr>
          <w:rFonts w:cs="Times New Roman"/>
          <w:szCs w:val="24"/>
        </w:rPr>
        <w:t>rmabilidad</w:t>
      </w:r>
      <w:r w:rsidR="0069436B" w:rsidRPr="006845E6">
        <w:rPr>
          <w:rFonts w:cs="Times New Roman"/>
          <w:szCs w:val="24"/>
        </w:rPr>
        <w:t xml:space="preserve"> en circo</w:t>
      </w:r>
      <w:r w:rsidRPr="006845E6">
        <w:rPr>
          <w:rFonts w:cs="Times New Roman"/>
          <w:szCs w:val="24"/>
        </w:rPr>
        <w:t>”</w:t>
      </w:r>
      <w:r w:rsidR="0081220A" w:rsidRPr="006845E6">
        <w:rPr>
          <w:rFonts w:cs="Times New Roman"/>
          <w:szCs w:val="24"/>
        </w:rPr>
        <w:t>. Al introducir este</w:t>
      </w:r>
      <w:r w:rsidR="00A73B58" w:rsidRPr="006845E6">
        <w:rPr>
          <w:rFonts w:cs="Times New Roman"/>
          <w:szCs w:val="24"/>
        </w:rPr>
        <w:t xml:space="preserve"> t</w:t>
      </w:r>
      <w:r w:rsidR="0081220A" w:rsidRPr="006845E6">
        <w:rPr>
          <w:rFonts w:cs="Times New Roman"/>
          <w:szCs w:val="24"/>
        </w:rPr>
        <w:t>é</w:t>
      </w:r>
      <w:r w:rsidR="00A73B58" w:rsidRPr="006845E6">
        <w:rPr>
          <w:rFonts w:cs="Times New Roman"/>
          <w:szCs w:val="24"/>
        </w:rPr>
        <w:t xml:space="preserve">rmino, inmediatamente </w:t>
      </w:r>
      <w:r w:rsidR="0081220A" w:rsidRPr="006845E6">
        <w:rPr>
          <w:rFonts w:cs="Times New Roman"/>
          <w:szCs w:val="24"/>
        </w:rPr>
        <w:t>es necesario</w:t>
      </w:r>
      <w:r w:rsidR="00A73B58" w:rsidRPr="006845E6">
        <w:rPr>
          <w:rFonts w:cs="Times New Roman"/>
          <w:szCs w:val="24"/>
        </w:rPr>
        <w:t xml:space="preserve"> remit</w:t>
      </w:r>
      <w:r w:rsidR="0081220A" w:rsidRPr="006845E6">
        <w:rPr>
          <w:rFonts w:cs="Times New Roman"/>
          <w:szCs w:val="24"/>
        </w:rPr>
        <w:t>irse</w:t>
      </w:r>
      <w:r w:rsidR="00A73B58" w:rsidRPr="006845E6">
        <w:rPr>
          <w:rFonts w:cs="Times New Roman"/>
          <w:szCs w:val="24"/>
        </w:rPr>
        <w:t xml:space="preserve"> al trabajo de Johann Friedrich Herbart”</w:t>
      </w:r>
      <w:r w:rsidR="00B408EA" w:rsidRPr="006845E6">
        <w:rPr>
          <w:rFonts w:cs="Times New Roman"/>
          <w:szCs w:val="24"/>
        </w:rPr>
        <w:t xml:space="preserve"> d</w:t>
      </w:r>
      <w:r w:rsidR="00A73B58" w:rsidRPr="006845E6">
        <w:rPr>
          <w:rFonts w:cs="Times New Roman"/>
          <w:szCs w:val="24"/>
        </w:rPr>
        <w:t>onde lo fundamental en la pedagogía es la formabilidad del alumno, mientras el concepto de educabilidad se deja de lado, ya que se comprende el desarrollo de teorías de formación ligadas a la antropología pedagógica siendo</w:t>
      </w:r>
      <w:r w:rsidR="0081220A" w:rsidRPr="006845E6">
        <w:rPr>
          <w:rFonts w:cs="Times New Roman"/>
          <w:szCs w:val="24"/>
        </w:rPr>
        <w:t>,</w:t>
      </w:r>
      <w:r w:rsidR="00A73B58" w:rsidRPr="006845E6">
        <w:rPr>
          <w:rFonts w:cs="Times New Roman"/>
          <w:szCs w:val="24"/>
        </w:rPr>
        <w:t xml:space="preserve"> el </w:t>
      </w:r>
      <w:r w:rsidR="00A73B58" w:rsidRPr="006845E6">
        <w:rPr>
          <w:rFonts w:cs="Times New Roman"/>
          <w:szCs w:val="24"/>
        </w:rPr>
        <w:lastRenderedPageBreak/>
        <w:t>t</w:t>
      </w:r>
      <w:r w:rsidR="0081220A" w:rsidRPr="006845E6">
        <w:rPr>
          <w:rFonts w:cs="Times New Roman"/>
          <w:szCs w:val="24"/>
        </w:rPr>
        <w:t>é</w:t>
      </w:r>
      <w:r w:rsidR="00A73B58" w:rsidRPr="006845E6">
        <w:rPr>
          <w:rFonts w:cs="Times New Roman"/>
          <w:szCs w:val="24"/>
        </w:rPr>
        <w:t xml:space="preserve">rmino formabilidad </w:t>
      </w:r>
      <w:r w:rsidR="0081220A" w:rsidRPr="006845E6">
        <w:rPr>
          <w:rFonts w:cs="Times New Roman"/>
          <w:szCs w:val="24"/>
        </w:rPr>
        <w:t>un</w:t>
      </w:r>
      <w:r w:rsidR="00A73B58" w:rsidRPr="006845E6">
        <w:rPr>
          <w:rFonts w:cs="Times New Roman"/>
          <w:szCs w:val="24"/>
        </w:rPr>
        <w:t xml:space="preserve"> principio pedagógico y antropológico.</w:t>
      </w:r>
      <w:r w:rsidR="00CC13C2" w:rsidRPr="006845E6">
        <w:rPr>
          <w:rFonts w:cs="Times New Roman"/>
          <w:szCs w:val="24"/>
        </w:rPr>
        <w:t xml:space="preserve"> Además, se caracterizó el proceso formativo </w:t>
      </w:r>
      <w:r w:rsidR="009811FD" w:rsidRPr="006845E6">
        <w:rPr>
          <w:rFonts w:cs="Times New Roman"/>
          <w:szCs w:val="24"/>
        </w:rPr>
        <w:t xml:space="preserve">como lo diría Carlos zarza (2009) habrá momentos en que dicha información no le será dada de manera directa e inmediata por el profesor y el se de la tarea de buscarla y encontrarla por su cuenta. Habrá ocasiones </w:t>
      </w:r>
      <w:r w:rsidR="006F7554" w:rsidRPr="006845E6">
        <w:rPr>
          <w:rFonts w:cs="Times New Roman"/>
          <w:szCs w:val="24"/>
        </w:rPr>
        <w:t xml:space="preserve">en que se requiera información no existente o no disponible, por lo que será necesario que el la genere, apartir de momentos indagatorios” (p. 11) </w:t>
      </w:r>
    </w:p>
    <w:p w14:paraId="6B1879BA" w14:textId="23E65C50" w:rsidR="00181424" w:rsidRPr="006845E6" w:rsidRDefault="00A73B58" w:rsidP="00124BD3">
      <w:pPr>
        <w:spacing w:line="480" w:lineRule="auto"/>
        <w:rPr>
          <w:rFonts w:cs="Times New Roman"/>
          <w:szCs w:val="24"/>
        </w:rPr>
      </w:pPr>
      <w:r w:rsidRPr="006845E6">
        <w:rPr>
          <w:rFonts w:cs="Times New Roman"/>
          <w:szCs w:val="24"/>
        </w:rPr>
        <w:t>S</w:t>
      </w:r>
      <w:r w:rsidR="00181424" w:rsidRPr="006845E6">
        <w:rPr>
          <w:rFonts w:cs="Times New Roman"/>
          <w:szCs w:val="24"/>
        </w:rPr>
        <w:t xml:space="preserve">e </w:t>
      </w:r>
      <w:r w:rsidR="0081220A" w:rsidRPr="006845E6">
        <w:rPr>
          <w:rFonts w:cs="Times New Roman"/>
          <w:szCs w:val="24"/>
        </w:rPr>
        <w:t>evidenció</w:t>
      </w:r>
      <w:r w:rsidR="00181424" w:rsidRPr="006845E6">
        <w:rPr>
          <w:rFonts w:cs="Times New Roman"/>
          <w:szCs w:val="24"/>
        </w:rPr>
        <w:t xml:space="preserve"> también cómo al retomar las voces de los propios jóvenes se puede cuestionar la homogeneización de “la </w:t>
      </w:r>
      <w:r w:rsidR="0069436B" w:rsidRPr="006845E6">
        <w:rPr>
          <w:rFonts w:cs="Times New Roman"/>
          <w:szCs w:val="24"/>
        </w:rPr>
        <w:t>educación en circo</w:t>
      </w:r>
      <w:r w:rsidR="00181424" w:rsidRPr="006845E6">
        <w:rPr>
          <w:rFonts w:cs="Times New Roman"/>
          <w:szCs w:val="24"/>
        </w:rPr>
        <w:t xml:space="preserve">” adentrándose en la heterogeneidad de jóvenes concretos que habitan un tiempo histórico </w:t>
      </w:r>
      <w:r w:rsidR="0081220A" w:rsidRPr="006845E6">
        <w:rPr>
          <w:rFonts w:cs="Times New Roman"/>
          <w:szCs w:val="24"/>
        </w:rPr>
        <w:t>determinado y</w:t>
      </w:r>
      <w:r w:rsidR="00181424" w:rsidRPr="006845E6">
        <w:rPr>
          <w:rFonts w:cs="Times New Roman"/>
          <w:szCs w:val="24"/>
        </w:rPr>
        <w:t xml:space="preserve"> cuestionando a partir de un caso particular las miradas totalizadoras.</w:t>
      </w:r>
    </w:p>
    <w:p w14:paraId="19D9AF80" w14:textId="46DAC0DE" w:rsidR="00181424" w:rsidRPr="006845E6" w:rsidRDefault="0081220A" w:rsidP="00124BD3">
      <w:pPr>
        <w:spacing w:line="480" w:lineRule="auto"/>
        <w:rPr>
          <w:rFonts w:cs="Times New Roman"/>
          <w:szCs w:val="24"/>
        </w:rPr>
      </w:pPr>
      <w:r w:rsidRPr="006845E6">
        <w:rPr>
          <w:rFonts w:cs="Times New Roman"/>
          <w:szCs w:val="24"/>
        </w:rPr>
        <w:t>Uno de los puntos clave para este gremio en relación con el tema investigado se dio cuando en</w:t>
      </w:r>
      <w:r w:rsidR="00181424" w:rsidRPr="006845E6">
        <w:rPr>
          <w:rFonts w:cs="Times New Roman"/>
          <w:szCs w:val="24"/>
        </w:rPr>
        <w:t xml:space="preserve"> 2011 </w:t>
      </w:r>
      <w:r w:rsidRPr="006845E6">
        <w:rPr>
          <w:rFonts w:cs="Times New Roman"/>
          <w:szCs w:val="24"/>
        </w:rPr>
        <w:t>se elaboró</w:t>
      </w:r>
      <w:r w:rsidR="00181424" w:rsidRPr="006845E6">
        <w:rPr>
          <w:rFonts w:cs="Times New Roman"/>
          <w:szCs w:val="24"/>
        </w:rPr>
        <w:t xml:space="preserve"> la categorización poblacional en circo de Colombia</w:t>
      </w:r>
      <w:r w:rsidRPr="006845E6">
        <w:rPr>
          <w:rFonts w:cs="Times New Roman"/>
          <w:szCs w:val="24"/>
        </w:rPr>
        <w:t xml:space="preserve"> por parte del Ministerio de Cultura.</w:t>
      </w:r>
      <w:r w:rsidR="00181424" w:rsidRPr="006845E6">
        <w:rPr>
          <w:rFonts w:cs="Times New Roman"/>
          <w:szCs w:val="24"/>
        </w:rPr>
        <w:t xml:space="preserve"> </w:t>
      </w:r>
      <w:r w:rsidRPr="006845E6">
        <w:rPr>
          <w:rFonts w:cs="Times New Roman"/>
          <w:szCs w:val="24"/>
        </w:rPr>
        <w:t>En esta se propusieron</w:t>
      </w:r>
      <w:r w:rsidR="00181424" w:rsidRPr="006845E6">
        <w:rPr>
          <w:rFonts w:cs="Times New Roman"/>
          <w:szCs w:val="24"/>
        </w:rPr>
        <w:t xml:space="preserve"> diversas líneas sociales en pro de la </w:t>
      </w:r>
      <w:r w:rsidRPr="006845E6">
        <w:rPr>
          <w:rFonts w:cs="Times New Roman"/>
          <w:szCs w:val="24"/>
        </w:rPr>
        <w:t>ampliación de</w:t>
      </w:r>
      <w:r w:rsidR="00181424" w:rsidRPr="006845E6">
        <w:rPr>
          <w:rFonts w:cs="Times New Roman"/>
          <w:szCs w:val="24"/>
        </w:rPr>
        <w:t xml:space="preserve"> oportunidades para el gremio cirquero del país. Han pasado ya </w:t>
      </w:r>
      <w:r w:rsidRPr="006845E6">
        <w:rPr>
          <w:rFonts w:cs="Times New Roman"/>
          <w:szCs w:val="24"/>
        </w:rPr>
        <w:t>doce</w:t>
      </w:r>
      <w:r w:rsidR="00181424" w:rsidRPr="006845E6">
        <w:rPr>
          <w:rFonts w:cs="Times New Roman"/>
          <w:szCs w:val="24"/>
        </w:rPr>
        <w:t xml:space="preserve"> años y varias de aquellas propuestas aún están en </w:t>
      </w:r>
      <w:r w:rsidRPr="006845E6">
        <w:rPr>
          <w:rFonts w:cs="Times New Roman"/>
          <w:szCs w:val="24"/>
        </w:rPr>
        <w:t xml:space="preserve">etapa de </w:t>
      </w:r>
      <w:r w:rsidR="00181424" w:rsidRPr="006845E6">
        <w:rPr>
          <w:rFonts w:cs="Times New Roman"/>
          <w:szCs w:val="24"/>
        </w:rPr>
        <w:t>estudios</w:t>
      </w:r>
      <w:r w:rsidRPr="006845E6">
        <w:rPr>
          <w:rFonts w:cs="Times New Roman"/>
          <w:szCs w:val="24"/>
        </w:rPr>
        <w:t>.</w:t>
      </w:r>
      <w:r w:rsidR="00181424" w:rsidRPr="006845E6">
        <w:rPr>
          <w:rFonts w:cs="Times New Roman"/>
          <w:szCs w:val="24"/>
        </w:rPr>
        <w:t xml:space="preserve"> </w:t>
      </w:r>
      <w:r w:rsidRPr="006845E6">
        <w:rPr>
          <w:rFonts w:cs="Times New Roman"/>
          <w:szCs w:val="24"/>
        </w:rPr>
        <w:t>Por este motivo, la presente investigación se centra</w:t>
      </w:r>
      <w:r w:rsidR="00181424" w:rsidRPr="006845E6">
        <w:rPr>
          <w:rFonts w:cs="Times New Roman"/>
          <w:szCs w:val="24"/>
        </w:rPr>
        <w:t xml:space="preserve"> </w:t>
      </w:r>
      <w:r w:rsidR="00F92AF6" w:rsidRPr="006845E6">
        <w:rPr>
          <w:rFonts w:cs="Times New Roman"/>
          <w:szCs w:val="24"/>
        </w:rPr>
        <w:t>en la necesidad d</w:t>
      </w:r>
      <w:r w:rsidR="00181424" w:rsidRPr="006845E6">
        <w:rPr>
          <w:rFonts w:cs="Times New Roman"/>
          <w:szCs w:val="24"/>
        </w:rPr>
        <w:t xml:space="preserve">e realizar una continua indagación por el circo y su participación en la esfera pública </w:t>
      </w:r>
      <w:r w:rsidR="0069436B" w:rsidRPr="006845E6">
        <w:rPr>
          <w:rFonts w:cs="Times New Roman"/>
          <w:szCs w:val="24"/>
        </w:rPr>
        <w:t>con el fin de</w:t>
      </w:r>
      <w:r w:rsidR="00181424" w:rsidRPr="006845E6">
        <w:rPr>
          <w:rFonts w:cs="Times New Roman"/>
          <w:szCs w:val="24"/>
        </w:rPr>
        <w:t xml:space="preserve"> </w:t>
      </w:r>
      <w:r w:rsidRPr="006845E6">
        <w:rPr>
          <w:rFonts w:cs="Times New Roman"/>
          <w:szCs w:val="24"/>
        </w:rPr>
        <w:t xml:space="preserve">propiciar </w:t>
      </w:r>
      <w:r w:rsidR="00181424" w:rsidRPr="006845E6">
        <w:rPr>
          <w:rFonts w:cs="Times New Roman"/>
          <w:szCs w:val="24"/>
        </w:rPr>
        <w:t>la mejora constante de procesos creativo</w:t>
      </w:r>
      <w:r w:rsidRPr="006845E6">
        <w:rPr>
          <w:rFonts w:cs="Times New Roman"/>
          <w:szCs w:val="24"/>
        </w:rPr>
        <w:t>s</w:t>
      </w:r>
      <w:r w:rsidR="00181424" w:rsidRPr="006845E6">
        <w:rPr>
          <w:rFonts w:cs="Times New Roman"/>
          <w:szCs w:val="24"/>
        </w:rPr>
        <w:t>, investigativo</w:t>
      </w:r>
      <w:r w:rsidRPr="006845E6">
        <w:rPr>
          <w:rFonts w:cs="Times New Roman"/>
          <w:szCs w:val="24"/>
        </w:rPr>
        <w:t>s</w:t>
      </w:r>
      <w:r w:rsidR="00181424" w:rsidRPr="006845E6">
        <w:rPr>
          <w:rFonts w:cs="Times New Roman"/>
          <w:szCs w:val="24"/>
        </w:rPr>
        <w:t xml:space="preserve"> </w:t>
      </w:r>
      <w:r w:rsidRPr="006845E6">
        <w:rPr>
          <w:rFonts w:cs="Times New Roman"/>
          <w:szCs w:val="24"/>
        </w:rPr>
        <w:t xml:space="preserve">y </w:t>
      </w:r>
      <w:r w:rsidR="00181424" w:rsidRPr="006845E6">
        <w:rPr>
          <w:rFonts w:cs="Times New Roman"/>
          <w:szCs w:val="24"/>
        </w:rPr>
        <w:t xml:space="preserve">de identificación social, </w:t>
      </w:r>
      <w:r w:rsidRPr="006845E6">
        <w:rPr>
          <w:rFonts w:cs="Times New Roman"/>
          <w:szCs w:val="24"/>
        </w:rPr>
        <w:t xml:space="preserve">así como </w:t>
      </w:r>
      <w:r w:rsidR="00181424" w:rsidRPr="006845E6">
        <w:rPr>
          <w:rFonts w:cs="Times New Roman"/>
          <w:szCs w:val="24"/>
        </w:rPr>
        <w:t xml:space="preserve">oportunidades laborales, </w:t>
      </w:r>
      <w:r w:rsidRPr="006845E6">
        <w:rPr>
          <w:rFonts w:cs="Times New Roman"/>
          <w:szCs w:val="24"/>
        </w:rPr>
        <w:t>educativas, entre otras</w:t>
      </w:r>
      <w:r w:rsidR="00181424" w:rsidRPr="006845E6">
        <w:rPr>
          <w:rFonts w:cs="Times New Roman"/>
          <w:szCs w:val="24"/>
        </w:rPr>
        <w:t xml:space="preserve">. </w:t>
      </w:r>
      <w:r w:rsidRPr="006845E6">
        <w:rPr>
          <w:rFonts w:cs="Times New Roman"/>
          <w:szCs w:val="24"/>
        </w:rPr>
        <w:t>De acuerdo con</w:t>
      </w:r>
      <w:r w:rsidR="00181424" w:rsidRPr="006845E6">
        <w:rPr>
          <w:rFonts w:cs="Times New Roman"/>
          <w:szCs w:val="24"/>
        </w:rPr>
        <w:t xml:space="preserve"> el tiempo </w:t>
      </w:r>
      <w:r w:rsidRPr="006845E6">
        <w:rPr>
          <w:rFonts w:cs="Times New Roman"/>
          <w:szCs w:val="24"/>
        </w:rPr>
        <w:t xml:space="preserve">en el </w:t>
      </w:r>
      <w:r w:rsidR="00181424" w:rsidRPr="006845E6">
        <w:rPr>
          <w:rFonts w:cs="Times New Roman"/>
          <w:szCs w:val="24"/>
        </w:rPr>
        <w:t xml:space="preserve">que se desarrolló la experiencia en la </w:t>
      </w:r>
      <w:r w:rsidRPr="006845E6">
        <w:rPr>
          <w:rFonts w:cs="Times New Roman"/>
          <w:szCs w:val="24"/>
        </w:rPr>
        <w:t>E</w:t>
      </w:r>
      <w:r w:rsidR="00181424" w:rsidRPr="006845E6">
        <w:rPr>
          <w:rFonts w:cs="Times New Roman"/>
          <w:szCs w:val="24"/>
        </w:rPr>
        <w:t xml:space="preserve">scuela </w:t>
      </w:r>
      <w:r w:rsidRPr="006845E6">
        <w:rPr>
          <w:rFonts w:cs="Times New Roman"/>
          <w:szCs w:val="24"/>
        </w:rPr>
        <w:t>C</w:t>
      </w:r>
      <w:r w:rsidR="00181424" w:rsidRPr="006845E6">
        <w:rPr>
          <w:rFonts w:cs="Times New Roman"/>
          <w:szCs w:val="24"/>
        </w:rPr>
        <w:t xml:space="preserve">irco para </w:t>
      </w:r>
      <w:r w:rsidRPr="006845E6">
        <w:rPr>
          <w:rFonts w:cs="Times New Roman"/>
          <w:szCs w:val="24"/>
        </w:rPr>
        <w:t>T</w:t>
      </w:r>
      <w:r w:rsidR="00181424" w:rsidRPr="006845E6">
        <w:rPr>
          <w:rFonts w:cs="Times New Roman"/>
          <w:szCs w:val="24"/>
        </w:rPr>
        <w:t xml:space="preserve">odos, </w:t>
      </w:r>
      <w:r w:rsidRPr="006845E6">
        <w:rPr>
          <w:rFonts w:cs="Times New Roman"/>
          <w:szCs w:val="24"/>
        </w:rPr>
        <w:t>es posible describir</w:t>
      </w:r>
      <w:r w:rsidR="00181424" w:rsidRPr="006845E6">
        <w:rPr>
          <w:rFonts w:cs="Times New Roman"/>
          <w:szCs w:val="24"/>
        </w:rPr>
        <w:t xml:space="preserve"> c</w:t>
      </w:r>
      <w:r w:rsidRPr="006845E6">
        <w:rPr>
          <w:rFonts w:cs="Times New Roman"/>
          <w:szCs w:val="24"/>
        </w:rPr>
        <w:t>ó</w:t>
      </w:r>
      <w:r w:rsidR="00181424" w:rsidRPr="006845E6">
        <w:rPr>
          <w:rFonts w:cs="Times New Roman"/>
          <w:szCs w:val="24"/>
        </w:rPr>
        <w:t xml:space="preserve">mo el circo realmente </w:t>
      </w:r>
      <w:r w:rsidRPr="006845E6">
        <w:rPr>
          <w:rFonts w:cs="Times New Roman"/>
          <w:szCs w:val="24"/>
        </w:rPr>
        <w:t xml:space="preserve">trasciende el ámbito de los </w:t>
      </w:r>
      <w:r w:rsidRPr="006845E6">
        <w:rPr>
          <w:rFonts w:cs="Times New Roman"/>
          <w:i/>
          <w:iCs/>
          <w:szCs w:val="24"/>
        </w:rPr>
        <w:t>hobbies</w:t>
      </w:r>
      <w:r w:rsidRPr="006845E6">
        <w:rPr>
          <w:rFonts w:cs="Times New Roman"/>
          <w:szCs w:val="24"/>
        </w:rPr>
        <w:t>. En general,</w:t>
      </w:r>
      <w:r w:rsidR="00181424" w:rsidRPr="006845E6">
        <w:rPr>
          <w:rFonts w:cs="Times New Roman"/>
          <w:szCs w:val="24"/>
        </w:rPr>
        <w:t xml:space="preserve"> la mirada de quienes no </w:t>
      </w:r>
      <w:r w:rsidR="00153A6A" w:rsidRPr="006845E6">
        <w:rPr>
          <w:rFonts w:cs="Times New Roman"/>
          <w:szCs w:val="24"/>
        </w:rPr>
        <w:t>ejercen esta</w:t>
      </w:r>
      <w:r w:rsidR="00181424" w:rsidRPr="006845E6">
        <w:rPr>
          <w:rFonts w:cs="Times New Roman"/>
          <w:szCs w:val="24"/>
        </w:rPr>
        <w:t xml:space="preserve"> profesión</w:t>
      </w:r>
      <w:r w:rsidR="00153A6A" w:rsidRPr="006845E6">
        <w:rPr>
          <w:rFonts w:cs="Times New Roman"/>
          <w:szCs w:val="24"/>
        </w:rPr>
        <w:t xml:space="preserve"> entienden este arte desde la</w:t>
      </w:r>
      <w:r w:rsidR="00181424" w:rsidRPr="006845E6">
        <w:rPr>
          <w:rFonts w:cs="Times New Roman"/>
          <w:szCs w:val="24"/>
        </w:rPr>
        <w:t xml:space="preserve"> educación popular</w:t>
      </w:r>
      <w:r w:rsidR="00153A6A" w:rsidRPr="006845E6">
        <w:rPr>
          <w:rFonts w:cs="Times New Roman"/>
          <w:szCs w:val="24"/>
        </w:rPr>
        <w:t xml:space="preserve"> que en ocasiones se practica</w:t>
      </w:r>
      <w:r w:rsidR="00181424" w:rsidRPr="006845E6">
        <w:rPr>
          <w:rFonts w:cs="Times New Roman"/>
          <w:szCs w:val="24"/>
        </w:rPr>
        <w:t xml:space="preserve"> en la calle, </w:t>
      </w:r>
      <w:r w:rsidR="00153A6A" w:rsidRPr="006845E6">
        <w:rPr>
          <w:rFonts w:cs="Times New Roman"/>
          <w:szCs w:val="24"/>
        </w:rPr>
        <w:t>con lo cual despojan a este arte de</w:t>
      </w:r>
      <w:r w:rsidR="00181424" w:rsidRPr="006845E6">
        <w:rPr>
          <w:rFonts w:cs="Times New Roman"/>
          <w:szCs w:val="24"/>
        </w:rPr>
        <w:t xml:space="preserve"> todo el valor </w:t>
      </w:r>
      <w:r w:rsidR="003B46B6" w:rsidRPr="006845E6">
        <w:rPr>
          <w:rFonts w:cs="Times New Roman"/>
          <w:szCs w:val="24"/>
        </w:rPr>
        <w:t>institucional</w:t>
      </w:r>
      <w:r w:rsidR="0069436B" w:rsidRPr="006845E6">
        <w:rPr>
          <w:rFonts w:cs="Times New Roman"/>
          <w:szCs w:val="24"/>
        </w:rPr>
        <w:t>, de rigurosidad</w:t>
      </w:r>
      <w:r w:rsidR="00181424" w:rsidRPr="006845E6">
        <w:rPr>
          <w:rFonts w:cs="Times New Roman"/>
          <w:szCs w:val="24"/>
        </w:rPr>
        <w:t xml:space="preserve"> y técnico que posee </w:t>
      </w:r>
      <w:r w:rsidR="00B243F6" w:rsidRPr="006845E6">
        <w:rPr>
          <w:rFonts w:cs="Times New Roman"/>
          <w:szCs w:val="24"/>
        </w:rPr>
        <w:t xml:space="preserve">el </w:t>
      </w:r>
      <w:r w:rsidR="003B46B6" w:rsidRPr="006845E6">
        <w:rPr>
          <w:rFonts w:cs="Times New Roman"/>
          <w:szCs w:val="24"/>
        </w:rPr>
        <w:t>mal nombrado</w:t>
      </w:r>
      <w:r w:rsidR="00181424" w:rsidRPr="006845E6">
        <w:rPr>
          <w:rFonts w:cs="Times New Roman"/>
          <w:szCs w:val="24"/>
        </w:rPr>
        <w:t xml:space="preserve"> </w:t>
      </w:r>
      <w:r w:rsidR="00153A6A" w:rsidRPr="006845E6">
        <w:rPr>
          <w:rFonts w:cs="Times New Roman"/>
          <w:szCs w:val="24"/>
        </w:rPr>
        <w:t>“</w:t>
      </w:r>
      <w:r w:rsidR="00181424" w:rsidRPr="006845E6">
        <w:rPr>
          <w:rFonts w:cs="Times New Roman"/>
          <w:szCs w:val="24"/>
        </w:rPr>
        <w:t>pasatiempo</w:t>
      </w:r>
      <w:r w:rsidR="00153A6A" w:rsidRPr="006845E6">
        <w:rPr>
          <w:rFonts w:cs="Times New Roman"/>
          <w:szCs w:val="24"/>
        </w:rPr>
        <w:t>”</w:t>
      </w:r>
      <w:r w:rsidR="00181424" w:rsidRPr="006845E6">
        <w:rPr>
          <w:rFonts w:cs="Times New Roman"/>
          <w:szCs w:val="24"/>
        </w:rPr>
        <w:t>.</w:t>
      </w:r>
    </w:p>
    <w:p w14:paraId="2DE77F36" w14:textId="44178110" w:rsidR="003F3317" w:rsidRPr="006845E6" w:rsidRDefault="00153A6A" w:rsidP="00124BD3">
      <w:pPr>
        <w:spacing w:line="480" w:lineRule="auto"/>
        <w:rPr>
          <w:rFonts w:cs="Times New Roman"/>
          <w:szCs w:val="24"/>
        </w:rPr>
      </w:pPr>
      <w:r w:rsidRPr="006845E6">
        <w:rPr>
          <w:rFonts w:cs="Times New Roman"/>
          <w:szCs w:val="24"/>
        </w:rPr>
        <w:t>Así, este pensamiento</w:t>
      </w:r>
      <w:r w:rsidR="00181424" w:rsidRPr="006845E6">
        <w:rPr>
          <w:rFonts w:cs="Times New Roman"/>
          <w:szCs w:val="24"/>
        </w:rPr>
        <w:t xml:space="preserve"> se adec</w:t>
      </w:r>
      <w:r w:rsidRPr="006845E6">
        <w:rPr>
          <w:rFonts w:cs="Times New Roman"/>
          <w:szCs w:val="24"/>
        </w:rPr>
        <w:t>ú</w:t>
      </w:r>
      <w:r w:rsidR="00181424" w:rsidRPr="006845E6">
        <w:rPr>
          <w:rFonts w:cs="Times New Roman"/>
          <w:szCs w:val="24"/>
        </w:rPr>
        <w:t xml:space="preserve">a </w:t>
      </w:r>
      <w:r w:rsidRPr="006845E6">
        <w:rPr>
          <w:rFonts w:cs="Times New Roman"/>
          <w:szCs w:val="24"/>
        </w:rPr>
        <w:t>a la perfección con</w:t>
      </w:r>
      <w:r w:rsidR="00181424" w:rsidRPr="006845E6">
        <w:rPr>
          <w:rFonts w:cs="Times New Roman"/>
          <w:szCs w:val="24"/>
        </w:rPr>
        <w:t xml:space="preserve"> las formas en que se </w:t>
      </w:r>
      <w:r w:rsidR="00282214" w:rsidRPr="006845E6">
        <w:rPr>
          <w:rFonts w:cs="Times New Roman"/>
          <w:szCs w:val="24"/>
        </w:rPr>
        <w:t>percibe</w:t>
      </w:r>
      <w:r w:rsidR="00181424" w:rsidRPr="006845E6">
        <w:rPr>
          <w:rFonts w:cs="Times New Roman"/>
          <w:szCs w:val="24"/>
        </w:rPr>
        <w:t xml:space="preserve"> el circo desde hace largo tiempo</w:t>
      </w:r>
      <w:r w:rsidRPr="006845E6">
        <w:rPr>
          <w:rFonts w:cs="Times New Roman"/>
          <w:szCs w:val="24"/>
        </w:rPr>
        <w:t>.</w:t>
      </w:r>
      <w:r w:rsidR="00181424" w:rsidRPr="006845E6">
        <w:rPr>
          <w:rFonts w:cs="Times New Roman"/>
          <w:szCs w:val="24"/>
        </w:rPr>
        <w:t xml:space="preserve"> </w:t>
      </w:r>
      <w:r w:rsidRPr="006845E6">
        <w:rPr>
          <w:rFonts w:cs="Times New Roman"/>
          <w:szCs w:val="24"/>
        </w:rPr>
        <w:t>S</w:t>
      </w:r>
      <w:r w:rsidR="00181424" w:rsidRPr="006845E6">
        <w:rPr>
          <w:rFonts w:cs="Times New Roman"/>
          <w:szCs w:val="24"/>
        </w:rPr>
        <w:t xml:space="preserve">in embargo, </w:t>
      </w:r>
      <w:r w:rsidRPr="006845E6">
        <w:rPr>
          <w:rFonts w:cs="Times New Roman"/>
          <w:szCs w:val="24"/>
        </w:rPr>
        <w:t xml:space="preserve">lo cierto es que </w:t>
      </w:r>
      <w:r w:rsidR="00181424" w:rsidRPr="006845E6">
        <w:rPr>
          <w:rFonts w:cs="Times New Roman"/>
          <w:szCs w:val="24"/>
        </w:rPr>
        <w:t xml:space="preserve">el circo ha venido </w:t>
      </w:r>
      <w:r w:rsidR="00FD2DBB" w:rsidRPr="006845E6">
        <w:rPr>
          <w:rFonts w:cs="Times New Roman"/>
          <w:szCs w:val="24"/>
        </w:rPr>
        <w:t>en</w:t>
      </w:r>
      <w:r w:rsidR="00181424" w:rsidRPr="006845E6">
        <w:rPr>
          <w:rFonts w:cs="Times New Roman"/>
          <w:szCs w:val="24"/>
        </w:rPr>
        <w:t xml:space="preserve"> un proceso</w:t>
      </w:r>
      <w:r w:rsidR="00FD2DBB" w:rsidRPr="006845E6">
        <w:rPr>
          <w:rFonts w:cs="Times New Roman"/>
          <w:szCs w:val="24"/>
        </w:rPr>
        <w:t xml:space="preserve"> evolutivo en el país</w:t>
      </w:r>
      <w:r w:rsidRPr="006845E6">
        <w:rPr>
          <w:rFonts w:cs="Times New Roman"/>
          <w:szCs w:val="24"/>
        </w:rPr>
        <w:t xml:space="preserve"> a </w:t>
      </w:r>
      <w:r w:rsidRPr="006845E6">
        <w:rPr>
          <w:rFonts w:cs="Times New Roman"/>
          <w:szCs w:val="24"/>
        </w:rPr>
        <w:lastRenderedPageBreak/>
        <w:t>partir de</w:t>
      </w:r>
      <w:r w:rsidR="00181424" w:rsidRPr="006845E6">
        <w:rPr>
          <w:rFonts w:cs="Times New Roman"/>
          <w:szCs w:val="24"/>
        </w:rPr>
        <w:t xml:space="preserve"> propuestas escénicas, investigaciones, intervenciones sociales, eventos circenses, talleres, diplomados, laboratorios creativos, etc. </w:t>
      </w:r>
      <w:r w:rsidRPr="006845E6">
        <w:rPr>
          <w:rFonts w:cs="Times New Roman"/>
          <w:szCs w:val="24"/>
        </w:rPr>
        <w:t>Con esto ha demostrado estar en pleno proceso de expansión</w:t>
      </w:r>
      <w:r w:rsidR="00181424" w:rsidRPr="006845E6">
        <w:rPr>
          <w:rFonts w:cs="Times New Roman"/>
          <w:szCs w:val="24"/>
        </w:rPr>
        <w:t xml:space="preserve">, lo que posibilita la visibilidad en diversos contextos del país. </w:t>
      </w:r>
      <w:r w:rsidRPr="006845E6">
        <w:rPr>
          <w:rFonts w:cs="Times New Roman"/>
          <w:szCs w:val="24"/>
        </w:rPr>
        <w:t>De igual forma</w:t>
      </w:r>
      <w:r w:rsidR="00181424" w:rsidRPr="006845E6">
        <w:rPr>
          <w:rFonts w:cs="Times New Roman"/>
          <w:szCs w:val="24"/>
        </w:rPr>
        <w:t xml:space="preserve">, surgen </w:t>
      </w:r>
      <w:r w:rsidRPr="006845E6">
        <w:rPr>
          <w:rFonts w:cs="Times New Roman"/>
          <w:szCs w:val="24"/>
        </w:rPr>
        <w:t xml:space="preserve">poco a poco </w:t>
      </w:r>
      <w:r w:rsidR="00181424" w:rsidRPr="006845E6">
        <w:rPr>
          <w:rFonts w:cs="Times New Roman"/>
          <w:szCs w:val="24"/>
        </w:rPr>
        <w:t xml:space="preserve">procesos de aprendizajes en diversas zonas, </w:t>
      </w:r>
      <w:r w:rsidRPr="006845E6">
        <w:rPr>
          <w:rFonts w:cs="Times New Roman"/>
          <w:szCs w:val="24"/>
        </w:rPr>
        <w:t>además de un</w:t>
      </w:r>
      <w:r w:rsidR="00AC20B5" w:rsidRPr="006845E6">
        <w:rPr>
          <w:rFonts w:cs="Times New Roman"/>
          <w:szCs w:val="24"/>
        </w:rPr>
        <w:t xml:space="preserve"> </w:t>
      </w:r>
      <w:r w:rsidR="00181424" w:rsidRPr="006845E6">
        <w:rPr>
          <w:rFonts w:cs="Times New Roman"/>
          <w:szCs w:val="24"/>
        </w:rPr>
        <w:t>intercambio de saberes con profesionales en técnicas tradicionales del circo</w:t>
      </w:r>
      <w:r w:rsidRPr="006845E6">
        <w:rPr>
          <w:rFonts w:cs="Times New Roman"/>
          <w:szCs w:val="24"/>
        </w:rPr>
        <w:t xml:space="preserve"> y con</w:t>
      </w:r>
      <w:r w:rsidR="00181424" w:rsidRPr="006845E6">
        <w:rPr>
          <w:rFonts w:cs="Times New Roman"/>
          <w:szCs w:val="24"/>
        </w:rPr>
        <w:t xml:space="preserve"> profesionales de otras ramas escénicas que aportan a la construcción del artista </w:t>
      </w:r>
      <w:r w:rsidR="00AC20B5" w:rsidRPr="006845E6">
        <w:rPr>
          <w:rFonts w:cs="Times New Roman"/>
          <w:szCs w:val="24"/>
        </w:rPr>
        <w:t>escénico</w:t>
      </w:r>
      <w:r w:rsidR="00181424" w:rsidRPr="006845E6">
        <w:rPr>
          <w:rFonts w:cs="Times New Roman"/>
          <w:szCs w:val="24"/>
        </w:rPr>
        <w:t xml:space="preserve">. </w:t>
      </w:r>
      <w:r w:rsidR="003F3317" w:rsidRPr="006845E6">
        <w:rPr>
          <w:rFonts w:cs="Times New Roman"/>
          <w:szCs w:val="24"/>
        </w:rPr>
        <w:t xml:space="preserve">Como lo propone ACODESI en su texto didáctico la formación integral y sus dimensiones (2003)” </w:t>
      </w:r>
      <w:r w:rsidR="003F3317" w:rsidRPr="006845E6">
        <w:t xml:space="preserve">Es la capacidad de la persona para vivir «entre» y «con» otros, de tal manera que puede transformarse y transformar el entorno en el que está inmerso” (p.15.) Todo lo anterior posible gracias a la formación socio política que se ofrece, además, en los ambientes de aprendizaje vividos en esta experiencia. </w:t>
      </w:r>
    </w:p>
    <w:p w14:paraId="3C22F653" w14:textId="3C2D38C4" w:rsidR="00181424" w:rsidRPr="006845E6" w:rsidRDefault="00153A6A" w:rsidP="00124BD3">
      <w:pPr>
        <w:spacing w:line="480" w:lineRule="auto"/>
        <w:rPr>
          <w:rFonts w:cs="Times New Roman"/>
          <w:szCs w:val="24"/>
        </w:rPr>
      </w:pPr>
      <w:r w:rsidRPr="006845E6">
        <w:rPr>
          <w:rFonts w:cs="Times New Roman"/>
          <w:szCs w:val="24"/>
        </w:rPr>
        <w:t>Es por esta razón por la que</w:t>
      </w:r>
      <w:r w:rsidR="00181424" w:rsidRPr="006845E6">
        <w:rPr>
          <w:rFonts w:cs="Times New Roman"/>
          <w:szCs w:val="24"/>
        </w:rPr>
        <w:t xml:space="preserve"> la imagen del circo </w:t>
      </w:r>
      <w:r w:rsidRPr="006845E6">
        <w:rPr>
          <w:rFonts w:cs="Times New Roman"/>
          <w:szCs w:val="24"/>
        </w:rPr>
        <w:t xml:space="preserve">se </w:t>
      </w:r>
      <w:r w:rsidR="00181424" w:rsidRPr="006845E6">
        <w:rPr>
          <w:rFonts w:cs="Times New Roman"/>
          <w:szCs w:val="24"/>
        </w:rPr>
        <w:t xml:space="preserve">ha </w:t>
      </w:r>
      <w:r w:rsidRPr="006845E6">
        <w:rPr>
          <w:rFonts w:cs="Times New Roman"/>
          <w:szCs w:val="24"/>
        </w:rPr>
        <w:t>construido y ha mutado paulatinamente</w:t>
      </w:r>
      <w:r w:rsidR="00181424" w:rsidRPr="006845E6">
        <w:rPr>
          <w:rFonts w:cs="Times New Roman"/>
          <w:szCs w:val="24"/>
        </w:rPr>
        <w:t xml:space="preserve">, de manera que se hace necesario pensar en la </w:t>
      </w:r>
      <w:r w:rsidRPr="006845E6">
        <w:rPr>
          <w:rFonts w:cs="Times New Roman"/>
          <w:szCs w:val="24"/>
        </w:rPr>
        <w:t>formación educativa</w:t>
      </w:r>
      <w:r w:rsidR="00181424" w:rsidRPr="006845E6">
        <w:rPr>
          <w:rFonts w:cs="Times New Roman"/>
          <w:szCs w:val="24"/>
        </w:rPr>
        <w:t xml:space="preserve"> de un arte que </w:t>
      </w:r>
      <w:r w:rsidRPr="006845E6">
        <w:rPr>
          <w:rFonts w:cs="Times New Roman"/>
          <w:szCs w:val="24"/>
        </w:rPr>
        <w:t>en continuo crecimiento</w:t>
      </w:r>
      <w:r w:rsidR="00181424" w:rsidRPr="006845E6">
        <w:rPr>
          <w:rFonts w:cs="Times New Roman"/>
          <w:szCs w:val="24"/>
        </w:rPr>
        <w:t xml:space="preserve"> en el país. </w:t>
      </w:r>
      <w:r w:rsidRPr="006845E6">
        <w:rPr>
          <w:rFonts w:cs="Times New Roman"/>
          <w:szCs w:val="24"/>
        </w:rPr>
        <w:t>Asimismo, es posible afirmar</w:t>
      </w:r>
      <w:r w:rsidR="00181424" w:rsidRPr="006845E6">
        <w:rPr>
          <w:rFonts w:cs="Times New Roman"/>
          <w:szCs w:val="24"/>
        </w:rPr>
        <w:t xml:space="preserve"> que en Colombia existen </w:t>
      </w:r>
      <w:r w:rsidR="00F92AF6" w:rsidRPr="006845E6">
        <w:rPr>
          <w:rFonts w:cs="Times New Roman"/>
          <w:szCs w:val="24"/>
        </w:rPr>
        <w:t>algunos</w:t>
      </w:r>
      <w:r w:rsidR="00181424" w:rsidRPr="006845E6">
        <w:rPr>
          <w:rFonts w:cs="Times New Roman"/>
          <w:szCs w:val="24"/>
        </w:rPr>
        <w:t xml:space="preserve"> procesos educativos en circo </w:t>
      </w:r>
      <w:r w:rsidR="00F92AF6" w:rsidRPr="006845E6">
        <w:rPr>
          <w:rFonts w:cs="Times New Roman"/>
          <w:szCs w:val="24"/>
        </w:rPr>
        <w:t>para</w:t>
      </w:r>
      <w:r w:rsidR="00181424" w:rsidRPr="006845E6">
        <w:rPr>
          <w:rFonts w:cs="Times New Roman"/>
          <w:szCs w:val="24"/>
        </w:rPr>
        <w:t xml:space="preserve"> diferentes edades, no </w:t>
      </w:r>
      <w:r w:rsidRPr="006845E6">
        <w:rPr>
          <w:rFonts w:cs="Times New Roman"/>
          <w:szCs w:val="24"/>
        </w:rPr>
        <w:t>propiamente definidos como educación superior</w:t>
      </w:r>
      <w:r w:rsidR="00181424" w:rsidRPr="006845E6">
        <w:rPr>
          <w:rFonts w:cs="Times New Roman"/>
          <w:szCs w:val="24"/>
        </w:rPr>
        <w:t>, sino más bien</w:t>
      </w:r>
      <w:r w:rsidRPr="006845E6">
        <w:rPr>
          <w:rFonts w:cs="Times New Roman"/>
          <w:szCs w:val="24"/>
        </w:rPr>
        <w:t xml:space="preserve"> como</w:t>
      </w:r>
      <w:r w:rsidR="00181424" w:rsidRPr="006845E6">
        <w:rPr>
          <w:rFonts w:cs="Times New Roman"/>
          <w:szCs w:val="24"/>
        </w:rPr>
        <w:t xml:space="preserve"> procesos culturales con enfoque</w:t>
      </w:r>
      <w:r w:rsidR="00282214" w:rsidRPr="006845E6">
        <w:rPr>
          <w:rFonts w:cs="Times New Roman"/>
          <w:szCs w:val="24"/>
        </w:rPr>
        <w:t>s</w:t>
      </w:r>
      <w:r w:rsidR="00181424" w:rsidRPr="006845E6">
        <w:rPr>
          <w:rFonts w:cs="Times New Roman"/>
          <w:szCs w:val="24"/>
        </w:rPr>
        <w:t xml:space="preserve"> educa</w:t>
      </w:r>
      <w:r w:rsidR="00282214" w:rsidRPr="006845E6">
        <w:rPr>
          <w:rFonts w:cs="Times New Roman"/>
          <w:szCs w:val="24"/>
        </w:rPr>
        <w:t xml:space="preserve">tivos </w:t>
      </w:r>
      <w:r w:rsidR="00181424" w:rsidRPr="006845E6">
        <w:rPr>
          <w:rFonts w:cs="Times New Roman"/>
          <w:szCs w:val="24"/>
        </w:rPr>
        <w:t>en diversas técnicas del circo.</w:t>
      </w:r>
      <w:r w:rsidR="00FD2DBB" w:rsidRPr="006845E6">
        <w:rPr>
          <w:rFonts w:cs="Times New Roman"/>
          <w:szCs w:val="24"/>
        </w:rPr>
        <w:t xml:space="preserve"> </w:t>
      </w:r>
      <w:r w:rsidRPr="006845E6">
        <w:rPr>
          <w:rFonts w:cs="Times New Roman"/>
          <w:szCs w:val="24"/>
        </w:rPr>
        <w:t xml:space="preserve">Esto por cuanto </w:t>
      </w:r>
      <w:r w:rsidR="00FD2DBB" w:rsidRPr="006845E6">
        <w:rPr>
          <w:rFonts w:cs="Times New Roman"/>
          <w:szCs w:val="24"/>
        </w:rPr>
        <w:t>no se ha adelantado una política educativa</w:t>
      </w:r>
      <w:r w:rsidRPr="006845E6">
        <w:rPr>
          <w:rFonts w:cs="Times New Roman"/>
          <w:szCs w:val="24"/>
        </w:rPr>
        <w:t xml:space="preserve"> y</w:t>
      </w:r>
      <w:r w:rsidR="00FD2DBB" w:rsidRPr="006845E6">
        <w:rPr>
          <w:rFonts w:cs="Times New Roman"/>
          <w:szCs w:val="24"/>
        </w:rPr>
        <w:t xml:space="preserve"> tampoco un</w:t>
      </w:r>
      <w:r w:rsidRPr="006845E6">
        <w:rPr>
          <w:rFonts w:cs="Times New Roman"/>
          <w:szCs w:val="24"/>
        </w:rPr>
        <w:t>a forma de</w:t>
      </w:r>
      <w:r w:rsidR="00FD2DBB" w:rsidRPr="006845E6">
        <w:rPr>
          <w:rFonts w:cs="Times New Roman"/>
          <w:szCs w:val="24"/>
        </w:rPr>
        <w:t xml:space="preserve"> reconocimiento</w:t>
      </w:r>
      <w:r w:rsidRPr="006845E6">
        <w:rPr>
          <w:rFonts w:cs="Times New Roman"/>
          <w:szCs w:val="24"/>
        </w:rPr>
        <w:t xml:space="preserve"> como</w:t>
      </w:r>
      <w:r w:rsidR="00FD2DBB" w:rsidRPr="006845E6">
        <w:rPr>
          <w:rFonts w:cs="Times New Roman"/>
          <w:szCs w:val="24"/>
        </w:rPr>
        <w:t xml:space="preserve"> una certificación a nivel educa</w:t>
      </w:r>
      <w:r w:rsidRPr="006845E6">
        <w:rPr>
          <w:rFonts w:cs="Times New Roman"/>
          <w:szCs w:val="24"/>
        </w:rPr>
        <w:t>tivo, ni en Bogotá ni</w:t>
      </w:r>
      <w:r w:rsidR="00FD2DBB" w:rsidRPr="006845E6">
        <w:rPr>
          <w:rFonts w:cs="Times New Roman"/>
          <w:szCs w:val="24"/>
        </w:rPr>
        <w:t xml:space="preserve"> en </w:t>
      </w:r>
      <w:r w:rsidR="00F92AF6" w:rsidRPr="006845E6">
        <w:rPr>
          <w:rFonts w:cs="Times New Roman"/>
          <w:szCs w:val="24"/>
        </w:rPr>
        <w:t>Colombia</w:t>
      </w:r>
      <w:r w:rsidR="00FD2DBB" w:rsidRPr="006845E6">
        <w:rPr>
          <w:rFonts w:cs="Times New Roman"/>
          <w:szCs w:val="24"/>
        </w:rPr>
        <w:t xml:space="preserve">. </w:t>
      </w:r>
    </w:p>
    <w:p w14:paraId="7A20FC23" w14:textId="044EB13A" w:rsidR="002F0C3E" w:rsidRPr="006845E6" w:rsidRDefault="00C576C5" w:rsidP="00124BD3">
      <w:pPr>
        <w:spacing w:line="480" w:lineRule="auto"/>
        <w:rPr>
          <w:rFonts w:cs="Times New Roman"/>
          <w:szCs w:val="24"/>
        </w:rPr>
      </w:pPr>
      <w:r w:rsidRPr="006845E6">
        <w:rPr>
          <w:rFonts w:cs="Times New Roman"/>
          <w:szCs w:val="24"/>
        </w:rPr>
        <w:t xml:space="preserve">Aunque </w:t>
      </w:r>
      <w:r w:rsidR="002F0C3E" w:rsidRPr="006845E6">
        <w:rPr>
          <w:rFonts w:cs="Times New Roman"/>
          <w:szCs w:val="24"/>
        </w:rPr>
        <w:t>este arte</w:t>
      </w:r>
      <w:r w:rsidRPr="006845E6">
        <w:rPr>
          <w:rFonts w:cs="Times New Roman"/>
          <w:szCs w:val="24"/>
        </w:rPr>
        <w:t xml:space="preserve"> puede no estar a nivel de la educación del teatro o la danza, se debe mencionar que la </w:t>
      </w:r>
      <w:r w:rsidR="002F0C3E" w:rsidRPr="006845E6">
        <w:rPr>
          <w:rFonts w:cs="Times New Roman"/>
          <w:szCs w:val="24"/>
        </w:rPr>
        <w:t>E</w:t>
      </w:r>
      <w:r w:rsidRPr="006845E6">
        <w:rPr>
          <w:rFonts w:cs="Times New Roman"/>
          <w:szCs w:val="24"/>
        </w:rPr>
        <w:t xml:space="preserve">scuela de </w:t>
      </w:r>
      <w:r w:rsidR="002F0C3E" w:rsidRPr="006845E6">
        <w:rPr>
          <w:rFonts w:cs="Times New Roman"/>
          <w:szCs w:val="24"/>
        </w:rPr>
        <w:t>C</w:t>
      </w:r>
      <w:r w:rsidRPr="006845E6">
        <w:rPr>
          <w:rFonts w:cs="Times New Roman"/>
          <w:szCs w:val="24"/>
        </w:rPr>
        <w:t xml:space="preserve">irco para </w:t>
      </w:r>
      <w:r w:rsidR="002F0C3E" w:rsidRPr="006845E6">
        <w:rPr>
          <w:rFonts w:cs="Times New Roman"/>
          <w:szCs w:val="24"/>
        </w:rPr>
        <w:t>T</w:t>
      </w:r>
      <w:r w:rsidRPr="006845E6">
        <w:rPr>
          <w:rFonts w:cs="Times New Roman"/>
          <w:szCs w:val="24"/>
        </w:rPr>
        <w:t xml:space="preserve">odos </w:t>
      </w:r>
      <w:r w:rsidR="009B56C7" w:rsidRPr="006845E6">
        <w:rPr>
          <w:rFonts w:cs="Times New Roman"/>
          <w:szCs w:val="24"/>
        </w:rPr>
        <w:t>está</w:t>
      </w:r>
      <w:r w:rsidRPr="006845E6">
        <w:rPr>
          <w:rFonts w:cs="Times New Roman"/>
          <w:szCs w:val="24"/>
        </w:rPr>
        <w:t xml:space="preserve"> muy bien acondicionada </w:t>
      </w:r>
      <w:r w:rsidR="002F0C3E" w:rsidRPr="006845E6">
        <w:rPr>
          <w:rFonts w:cs="Times New Roman"/>
          <w:szCs w:val="24"/>
        </w:rPr>
        <w:t>y, además, posee una</w:t>
      </w:r>
      <w:r w:rsidRPr="006845E6">
        <w:rPr>
          <w:rFonts w:cs="Times New Roman"/>
          <w:szCs w:val="24"/>
        </w:rPr>
        <w:t xml:space="preserve"> indumentaria circense óptima para los participantes (trapecios, liras, cuerdas, telas, clavas, pelotas, barras fijas</w:t>
      </w:r>
      <w:r w:rsidR="002F0C3E" w:rsidRPr="006845E6">
        <w:rPr>
          <w:rFonts w:cs="Times New Roman"/>
          <w:szCs w:val="24"/>
        </w:rPr>
        <w:t>,</w:t>
      </w:r>
      <w:r w:rsidRPr="006845E6">
        <w:rPr>
          <w:rFonts w:cs="Times New Roman"/>
          <w:szCs w:val="24"/>
        </w:rPr>
        <w:t xml:space="preserve"> aparatos gimnásticos para el acondicionamiento físico</w:t>
      </w:r>
      <w:r w:rsidR="002F0C3E" w:rsidRPr="006845E6">
        <w:rPr>
          <w:rFonts w:cs="Times New Roman"/>
          <w:szCs w:val="24"/>
        </w:rPr>
        <w:t>, entre otros</w:t>
      </w:r>
      <w:r w:rsidRPr="006845E6">
        <w:rPr>
          <w:rFonts w:cs="Times New Roman"/>
          <w:szCs w:val="24"/>
        </w:rPr>
        <w:t xml:space="preserve">) </w:t>
      </w:r>
      <w:r w:rsidR="002F0C3E" w:rsidRPr="006845E6">
        <w:rPr>
          <w:rFonts w:cs="Times New Roman"/>
          <w:szCs w:val="24"/>
        </w:rPr>
        <w:t>y, de igual modo, cuenta con unas buenas</w:t>
      </w:r>
      <w:r w:rsidRPr="006845E6">
        <w:rPr>
          <w:rFonts w:cs="Times New Roman"/>
          <w:szCs w:val="24"/>
        </w:rPr>
        <w:t xml:space="preserve"> instalaciones, las cuales </w:t>
      </w:r>
      <w:r w:rsidR="00F92AF6" w:rsidRPr="006845E6">
        <w:rPr>
          <w:rFonts w:cs="Times New Roman"/>
          <w:szCs w:val="24"/>
        </w:rPr>
        <w:t>tienen</w:t>
      </w:r>
      <w:r w:rsidRPr="006845E6">
        <w:rPr>
          <w:rFonts w:cs="Times New Roman"/>
          <w:szCs w:val="24"/>
        </w:rPr>
        <w:t xml:space="preserve"> un amplio espacio para el desarrollo de actividades. </w:t>
      </w:r>
      <w:r w:rsidR="002F0C3E" w:rsidRPr="006845E6">
        <w:rPr>
          <w:rFonts w:cs="Times New Roman"/>
          <w:szCs w:val="24"/>
        </w:rPr>
        <w:t>También poseen diversos</w:t>
      </w:r>
      <w:r w:rsidRPr="006845E6">
        <w:rPr>
          <w:rFonts w:cs="Times New Roman"/>
          <w:szCs w:val="24"/>
        </w:rPr>
        <w:t xml:space="preserve"> materiales para la producción</w:t>
      </w:r>
      <w:r w:rsidR="00AC20B5" w:rsidRPr="006845E6">
        <w:rPr>
          <w:rFonts w:cs="Times New Roman"/>
          <w:szCs w:val="24"/>
        </w:rPr>
        <w:t xml:space="preserve"> escénica</w:t>
      </w:r>
      <w:r w:rsidR="002F0C3E" w:rsidRPr="006845E6">
        <w:rPr>
          <w:rFonts w:cs="Times New Roman"/>
          <w:szCs w:val="24"/>
        </w:rPr>
        <w:t xml:space="preserve"> y para las</w:t>
      </w:r>
      <w:r w:rsidRPr="006845E6">
        <w:rPr>
          <w:rFonts w:cs="Times New Roman"/>
          <w:szCs w:val="24"/>
        </w:rPr>
        <w:t xml:space="preserve"> puestas </w:t>
      </w:r>
      <w:r w:rsidR="002F0C3E" w:rsidRPr="006845E6">
        <w:rPr>
          <w:rFonts w:cs="Times New Roman"/>
          <w:szCs w:val="24"/>
        </w:rPr>
        <w:t xml:space="preserve">en escena </w:t>
      </w:r>
      <w:r w:rsidRPr="006845E6">
        <w:rPr>
          <w:rFonts w:cs="Times New Roman"/>
          <w:szCs w:val="24"/>
        </w:rPr>
        <w:t>creativas</w:t>
      </w:r>
      <w:r w:rsidR="002F0C3E" w:rsidRPr="006845E6">
        <w:rPr>
          <w:rFonts w:cs="Times New Roman"/>
          <w:szCs w:val="24"/>
        </w:rPr>
        <w:t>.</w:t>
      </w:r>
      <w:r w:rsidRPr="006845E6">
        <w:rPr>
          <w:rFonts w:cs="Times New Roman"/>
          <w:szCs w:val="24"/>
        </w:rPr>
        <w:t xml:space="preserve"> </w:t>
      </w:r>
    </w:p>
    <w:p w14:paraId="320219D9" w14:textId="26CE71EA" w:rsidR="00AC20B5" w:rsidRPr="006845E6" w:rsidRDefault="002F0C3E" w:rsidP="00124BD3">
      <w:pPr>
        <w:spacing w:line="480" w:lineRule="auto"/>
        <w:rPr>
          <w:rFonts w:cs="Times New Roman"/>
          <w:szCs w:val="24"/>
        </w:rPr>
      </w:pPr>
      <w:r w:rsidRPr="006845E6">
        <w:rPr>
          <w:rFonts w:cs="Times New Roman"/>
          <w:szCs w:val="24"/>
        </w:rPr>
        <w:lastRenderedPageBreak/>
        <w:t>A</w:t>
      </w:r>
      <w:r w:rsidR="00C576C5" w:rsidRPr="006845E6">
        <w:rPr>
          <w:rFonts w:cs="Times New Roman"/>
          <w:szCs w:val="24"/>
        </w:rPr>
        <w:t xml:space="preserve">hora bien, si estos procesos fueran </w:t>
      </w:r>
      <w:r w:rsidR="00D87AC4" w:rsidRPr="006845E6">
        <w:rPr>
          <w:rFonts w:cs="Times New Roman"/>
          <w:szCs w:val="24"/>
        </w:rPr>
        <w:t>impulsados</w:t>
      </w:r>
      <w:r w:rsidR="00C576C5" w:rsidRPr="006845E6">
        <w:rPr>
          <w:rFonts w:cs="Times New Roman"/>
          <w:szCs w:val="24"/>
        </w:rPr>
        <w:t xml:space="preserve"> </w:t>
      </w:r>
      <w:r w:rsidRPr="006845E6">
        <w:rPr>
          <w:rFonts w:cs="Times New Roman"/>
          <w:szCs w:val="24"/>
        </w:rPr>
        <w:t xml:space="preserve">o respaldados </w:t>
      </w:r>
      <w:r w:rsidR="00C576C5" w:rsidRPr="006845E6">
        <w:rPr>
          <w:rFonts w:cs="Times New Roman"/>
          <w:szCs w:val="24"/>
        </w:rPr>
        <w:t xml:space="preserve">por una política educativa, se aprovecharían de una forma </w:t>
      </w:r>
      <w:r w:rsidR="009B56C7" w:rsidRPr="006845E6">
        <w:rPr>
          <w:rFonts w:cs="Times New Roman"/>
          <w:szCs w:val="24"/>
        </w:rPr>
        <w:t>más</w:t>
      </w:r>
      <w:r w:rsidR="00C576C5" w:rsidRPr="006845E6">
        <w:rPr>
          <w:rFonts w:cs="Times New Roman"/>
          <w:szCs w:val="24"/>
        </w:rPr>
        <w:t xml:space="preserve"> significativa todos estos implementos que se tienen en la carpa de </w:t>
      </w:r>
      <w:r w:rsidRPr="006845E6">
        <w:rPr>
          <w:rFonts w:cs="Times New Roman"/>
          <w:szCs w:val="24"/>
        </w:rPr>
        <w:t>C</w:t>
      </w:r>
      <w:r w:rsidR="00C576C5" w:rsidRPr="006845E6">
        <w:rPr>
          <w:rFonts w:cs="Times New Roman"/>
          <w:szCs w:val="24"/>
        </w:rPr>
        <w:t xml:space="preserve">irco para </w:t>
      </w:r>
      <w:r w:rsidRPr="006845E6">
        <w:rPr>
          <w:rFonts w:cs="Times New Roman"/>
          <w:szCs w:val="24"/>
        </w:rPr>
        <w:t>T</w:t>
      </w:r>
      <w:r w:rsidR="00C576C5" w:rsidRPr="006845E6">
        <w:rPr>
          <w:rFonts w:cs="Times New Roman"/>
          <w:szCs w:val="24"/>
        </w:rPr>
        <w:t>odos</w:t>
      </w:r>
      <w:r w:rsidRPr="006845E6">
        <w:rPr>
          <w:rFonts w:cs="Times New Roman"/>
          <w:szCs w:val="24"/>
        </w:rPr>
        <w:t xml:space="preserve"> y quizás se podría iniciar</w:t>
      </w:r>
      <w:r w:rsidR="00C576C5" w:rsidRPr="006845E6">
        <w:rPr>
          <w:rFonts w:cs="Times New Roman"/>
          <w:szCs w:val="24"/>
        </w:rPr>
        <w:t xml:space="preserve"> un proceso de formación acreditado y continuo que les permita a los jóvenes formarse de una manera profesional a nivel superior</w:t>
      </w:r>
      <w:r w:rsidR="00D87AC4" w:rsidRPr="006845E6">
        <w:rPr>
          <w:rFonts w:cs="Times New Roman"/>
          <w:szCs w:val="24"/>
        </w:rPr>
        <w:t xml:space="preserve">. </w:t>
      </w:r>
    </w:p>
    <w:p w14:paraId="4CAE1FCC" w14:textId="58F4ED48" w:rsidR="002163D5" w:rsidRPr="006845E6" w:rsidRDefault="00847E1E" w:rsidP="003C5FC8">
      <w:pPr>
        <w:pStyle w:val="Ttulo5"/>
      </w:pPr>
      <w:bookmarkStart w:id="89" w:name="_Toc137463548"/>
      <w:r w:rsidRPr="006845E6">
        <w:t xml:space="preserve">3.2.3 </w:t>
      </w:r>
      <w:r w:rsidR="002163D5" w:rsidRPr="006845E6">
        <w:t>Circo y política cultural</w:t>
      </w:r>
      <w:bookmarkEnd w:id="89"/>
    </w:p>
    <w:p w14:paraId="4FBDD59A" w14:textId="77777777" w:rsidR="00791281" w:rsidRPr="006845E6" w:rsidRDefault="00791281" w:rsidP="00791281"/>
    <w:p w14:paraId="6B464317" w14:textId="77777777" w:rsidR="00B408EA" w:rsidRPr="006845E6" w:rsidRDefault="000E11A0" w:rsidP="00124BD3">
      <w:pPr>
        <w:spacing w:line="480" w:lineRule="auto"/>
        <w:rPr>
          <w:rFonts w:cs="Times New Roman"/>
          <w:szCs w:val="24"/>
        </w:rPr>
      </w:pPr>
      <w:r w:rsidRPr="006845E6">
        <w:rPr>
          <w:rFonts w:cs="Times New Roman"/>
          <w:szCs w:val="24"/>
        </w:rPr>
        <w:t xml:space="preserve">¿Qué es una política cultural? ¿Qué actores están involucrados en la creación de estas políticas culturales? </w:t>
      </w:r>
      <w:r w:rsidR="00D968AD" w:rsidRPr="006845E6">
        <w:rPr>
          <w:rFonts w:cs="Times New Roman"/>
          <w:szCs w:val="24"/>
        </w:rPr>
        <w:t>Sobre esto, se puede deducir</w:t>
      </w:r>
      <w:r w:rsidRPr="006845E6">
        <w:rPr>
          <w:rFonts w:cs="Times New Roman"/>
          <w:szCs w:val="24"/>
        </w:rPr>
        <w:t xml:space="preserve"> que las políticas culturales son las acciones </w:t>
      </w:r>
      <w:r w:rsidR="00D968AD" w:rsidRPr="006845E6">
        <w:rPr>
          <w:rFonts w:cs="Times New Roman"/>
          <w:szCs w:val="24"/>
        </w:rPr>
        <w:t>diseñadas e implementadas por</w:t>
      </w:r>
      <w:r w:rsidRPr="006845E6">
        <w:rPr>
          <w:rFonts w:cs="Times New Roman"/>
          <w:szCs w:val="24"/>
        </w:rPr>
        <w:t xml:space="preserve"> un</w:t>
      </w:r>
      <w:r w:rsidR="00AC20B5" w:rsidRPr="006845E6">
        <w:rPr>
          <w:rFonts w:cs="Times New Roman"/>
          <w:szCs w:val="24"/>
        </w:rPr>
        <w:t xml:space="preserve"> </w:t>
      </w:r>
      <w:r w:rsidR="00D968AD" w:rsidRPr="006845E6">
        <w:rPr>
          <w:rFonts w:cs="Times New Roman"/>
          <w:szCs w:val="24"/>
        </w:rPr>
        <w:t>E</w:t>
      </w:r>
      <w:r w:rsidRPr="006845E6">
        <w:rPr>
          <w:rFonts w:cs="Times New Roman"/>
          <w:szCs w:val="24"/>
        </w:rPr>
        <w:t>stado para fomentar el desarrollo de la cultura</w:t>
      </w:r>
      <w:r w:rsidR="00D968AD" w:rsidRPr="006845E6">
        <w:rPr>
          <w:rFonts w:cs="Times New Roman"/>
          <w:szCs w:val="24"/>
        </w:rPr>
        <w:t>.</w:t>
      </w:r>
      <w:r w:rsidRPr="006845E6">
        <w:rPr>
          <w:rFonts w:cs="Times New Roman"/>
          <w:szCs w:val="24"/>
        </w:rPr>
        <w:t xml:space="preserve"> </w:t>
      </w:r>
    </w:p>
    <w:p w14:paraId="3A5ADAB3" w14:textId="0188CA3C" w:rsidR="00D968AD" w:rsidRPr="006845E6" w:rsidRDefault="000661BC" w:rsidP="00B408EA">
      <w:pPr>
        <w:spacing w:line="480" w:lineRule="auto"/>
        <w:ind w:left="709"/>
        <w:rPr>
          <w:rFonts w:cs="Times New Roman"/>
          <w:szCs w:val="24"/>
        </w:rPr>
      </w:pPr>
      <w:r w:rsidRPr="006845E6">
        <w:rPr>
          <w:rFonts w:cs="Times New Roman"/>
          <w:szCs w:val="24"/>
        </w:rPr>
        <w:t>Si bien estos usos del arte para la transformación social no son nuevos –podemos encontrar antecedentes como mínimo desde los años 1960 en los vínculos entre movimientos sociales, asociaciones de base, militancia, activismo, arte y política– los mismos adquieren una dimensión particular y ciertas especificidades en un proceso que comenzó a marcar el terreno de la cultura y sus políticas desde los años 1980” (Infantino, 2004, p.</w:t>
      </w:r>
      <w:r w:rsidR="00D968AD" w:rsidRPr="006845E6">
        <w:rPr>
          <w:rFonts w:cs="Times New Roman"/>
          <w:szCs w:val="24"/>
        </w:rPr>
        <w:t xml:space="preserve"> </w:t>
      </w:r>
      <w:r w:rsidRPr="006845E6">
        <w:rPr>
          <w:rFonts w:cs="Times New Roman"/>
          <w:szCs w:val="24"/>
        </w:rPr>
        <w:t>2)</w:t>
      </w:r>
      <w:r w:rsidR="00D968AD" w:rsidRPr="006845E6">
        <w:rPr>
          <w:rFonts w:cs="Times New Roman"/>
          <w:szCs w:val="24"/>
        </w:rPr>
        <w:t>.</w:t>
      </w:r>
      <w:r w:rsidR="006A1F05" w:rsidRPr="006845E6">
        <w:rPr>
          <w:rFonts w:cs="Times New Roman"/>
          <w:szCs w:val="24"/>
        </w:rPr>
        <w:t xml:space="preserve"> </w:t>
      </w:r>
    </w:p>
    <w:p w14:paraId="09857153" w14:textId="09BBA0E8" w:rsidR="00B92BA2" w:rsidRPr="006845E6" w:rsidRDefault="00D968AD" w:rsidP="00B92BA2">
      <w:pPr>
        <w:spacing w:line="480" w:lineRule="auto"/>
        <w:rPr>
          <w:rFonts w:cs="Times New Roman"/>
          <w:szCs w:val="24"/>
        </w:rPr>
      </w:pPr>
      <w:r w:rsidRPr="006845E6">
        <w:rPr>
          <w:rFonts w:cs="Times New Roman"/>
          <w:szCs w:val="24"/>
        </w:rPr>
        <w:t>Tal</w:t>
      </w:r>
      <w:r w:rsidR="000661BC" w:rsidRPr="006845E6">
        <w:rPr>
          <w:rFonts w:cs="Times New Roman"/>
          <w:szCs w:val="24"/>
        </w:rPr>
        <w:t xml:space="preserve"> panorama no </w:t>
      </w:r>
      <w:r w:rsidR="009E3845" w:rsidRPr="006845E6">
        <w:rPr>
          <w:rFonts w:cs="Times New Roman"/>
          <w:szCs w:val="24"/>
        </w:rPr>
        <w:t>está</w:t>
      </w:r>
      <w:r w:rsidR="000661BC" w:rsidRPr="006845E6">
        <w:rPr>
          <w:rFonts w:cs="Times New Roman"/>
          <w:szCs w:val="24"/>
        </w:rPr>
        <w:t xml:space="preserve"> muy alejado de lo que vivía Colombia en la década de los </w:t>
      </w:r>
      <w:r w:rsidRPr="006845E6">
        <w:rPr>
          <w:rFonts w:cs="Times New Roman"/>
          <w:szCs w:val="24"/>
        </w:rPr>
        <w:t>noventa</w:t>
      </w:r>
      <w:r w:rsidR="000661BC" w:rsidRPr="006845E6">
        <w:rPr>
          <w:rFonts w:cs="Times New Roman"/>
          <w:szCs w:val="24"/>
        </w:rPr>
        <w:t xml:space="preserve"> </w:t>
      </w:r>
      <w:r w:rsidRPr="006845E6">
        <w:rPr>
          <w:rFonts w:cs="Times New Roman"/>
          <w:szCs w:val="24"/>
        </w:rPr>
        <w:t>como producto del incremento de</w:t>
      </w:r>
      <w:r w:rsidR="00C576C5" w:rsidRPr="006845E6">
        <w:rPr>
          <w:rFonts w:cs="Times New Roman"/>
          <w:szCs w:val="24"/>
        </w:rPr>
        <w:t xml:space="preserve"> la población que desarrolla</w:t>
      </w:r>
      <w:r w:rsidRPr="006845E6">
        <w:rPr>
          <w:rFonts w:cs="Times New Roman"/>
          <w:szCs w:val="24"/>
        </w:rPr>
        <w:t>ba</w:t>
      </w:r>
      <w:r w:rsidR="00C576C5" w:rsidRPr="006845E6">
        <w:rPr>
          <w:rFonts w:cs="Times New Roman"/>
          <w:szCs w:val="24"/>
        </w:rPr>
        <w:t xml:space="preserve"> esta</w:t>
      </w:r>
      <w:r w:rsidR="009E3845" w:rsidRPr="006845E6">
        <w:rPr>
          <w:rFonts w:cs="Times New Roman"/>
          <w:szCs w:val="24"/>
        </w:rPr>
        <w:t>s</w:t>
      </w:r>
      <w:r w:rsidR="00C576C5" w:rsidRPr="006845E6">
        <w:rPr>
          <w:rFonts w:cs="Times New Roman"/>
          <w:szCs w:val="24"/>
        </w:rPr>
        <w:t xml:space="preserve"> labor</w:t>
      </w:r>
      <w:r w:rsidR="009E3845" w:rsidRPr="006845E6">
        <w:rPr>
          <w:rFonts w:cs="Times New Roman"/>
          <w:szCs w:val="24"/>
        </w:rPr>
        <w:t>es</w:t>
      </w:r>
      <w:r w:rsidRPr="006845E6">
        <w:rPr>
          <w:rFonts w:cs="Times New Roman"/>
          <w:szCs w:val="24"/>
        </w:rPr>
        <w:t xml:space="preserve"> y</w:t>
      </w:r>
      <w:r w:rsidR="00D87AC4" w:rsidRPr="006845E6">
        <w:rPr>
          <w:rFonts w:cs="Times New Roman"/>
          <w:szCs w:val="24"/>
        </w:rPr>
        <w:t xml:space="preserve">, </w:t>
      </w:r>
      <w:r w:rsidRPr="006845E6">
        <w:rPr>
          <w:rFonts w:cs="Times New Roman"/>
          <w:szCs w:val="24"/>
        </w:rPr>
        <w:t>por lo tanto, que requerían</w:t>
      </w:r>
      <w:r w:rsidR="00D87AC4" w:rsidRPr="006845E6">
        <w:rPr>
          <w:rFonts w:cs="Times New Roman"/>
          <w:szCs w:val="24"/>
        </w:rPr>
        <w:t xml:space="preserve"> más atención por parte del </w:t>
      </w:r>
      <w:r w:rsidRPr="006845E6">
        <w:rPr>
          <w:rFonts w:cs="Times New Roman"/>
          <w:szCs w:val="24"/>
        </w:rPr>
        <w:t>E</w:t>
      </w:r>
      <w:r w:rsidR="00D87AC4" w:rsidRPr="006845E6">
        <w:rPr>
          <w:rFonts w:cs="Times New Roman"/>
          <w:szCs w:val="24"/>
        </w:rPr>
        <w:t xml:space="preserve">stado </w:t>
      </w:r>
      <w:r w:rsidRPr="006845E6">
        <w:rPr>
          <w:rFonts w:cs="Times New Roman"/>
          <w:szCs w:val="24"/>
        </w:rPr>
        <w:t xml:space="preserve">respecto </w:t>
      </w:r>
      <w:r w:rsidR="00D87AC4" w:rsidRPr="006845E6">
        <w:rPr>
          <w:rFonts w:cs="Times New Roman"/>
          <w:szCs w:val="24"/>
        </w:rPr>
        <w:t xml:space="preserve">a </w:t>
      </w:r>
      <w:r w:rsidR="00B1118C" w:rsidRPr="006845E6">
        <w:rPr>
          <w:rFonts w:cs="Times New Roman"/>
          <w:szCs w:val="24"/>
        </w:rPr>
        <w:t>las condiciones públicas</w:t>
      </w:r>
      <w:r w:rsidR="00D87AC4" w:rsidRPr="006845E6">
        <w:rPr>
          <w:rFonts w:cs="Times New Roman"/>
          <w:szCs w:val="24"/>
        </w:rPr>
        <w:t xml:space="preserve"> con las que contaba el gremio. </w:t>
      </w:r>
      <w:r w:rsidRPr="006845E6">
        <w:rPr>
          <w:rFonts w:cs="Times New Roman"/>
          <w:szCs w:val="24"/>
        </w:rPr>
        <w:t>Luego, para la década del 2000 aparecieron con más fuerza una serie</w:t>
      </w:r>
      <w:r w:rsidR="00D87AC4" w:rsidRPr="006845E6">
        <w:rPr>
          <w:rFonts w:cs="Times New Roman"/>
          <w:szCs w:val="24"/>
        </w:rPr>
        <w:t xml:space="preserve"> de propuestas, acciones y políticas culturales que postula</w:t>
      </w:r>
      <w:r w:rsidRPr="006845E6">
        <w:rPr>
          <w:rFonts w:cs="Times New Roman"/>
          <w:szCs w:val="24"/>
        </w:rPr>
        <w:t>ba</w:t>
      </w:r>
      <w:r w:rsidR="00D87AC4" w:rsidRPr="006845E6">
        <w:rPr>
          <w:rFonts w:cs="Times New Roman"/>
          <w:szCs w:val="24"/>
        </w:rPr>
        <w:t xml:space="preserve">n al arte </w:t>
      </w:r>
      <w:r w:rsidR="00103B21" w:rsidRPr="006845E6">
        <w:rPr>
          <w:rFonts w:cs="Times New Roman"/>
          <w:szCs w:val="24"/>
        </w:rPr>
        <w:t xml:space="preserve">escénico </w:t>
      </w:r>
      <w:r w:rsidR="00D87AC4" w:rsidRPr="006845E6">
        <w:rPr>
          <w:rFonts w:cs="Times New Roman"/>
          <w:szCs w:val="24"/>
        </w:rPr>
        <w:t xml:space="preserve">como estrategia para la transformación social. Dicha área se gestó en gran medida desde propuestas de colectivos artísticos y experiencias comunitarias que </w:t>
      </w:r>
      <w:r w:rsidRPr="006845E6">
        <w:rPr>
          <w:rFonts w:cs="Times New Roman"/>
          <w:szCs w:val="24"/>
        </w:rPr>
        <w:t>resignificaban</w:t>
      </w:r>
      <w:r w:rsidR="00D87AC4" w:rsidRPr="006845E6">
        <w:rPr>
          <w:rFonts w:cs="Times New Roman"/>
          <w:szCs w:val="24"/>
        </w:rPr>
        <w:t xml:space="preserve"> el “rol social” del arte y las potencialidades </w:t>
      </w:r>
      <w:r w:rsidRPr="006845E6">
        <w:rPr>
          <w:rFonts w:cs="Times New Roman"/>
          <w:szCs w:val="24"/>
        </w:rPr>
        <w:t>de este</w:t>
      </w:r>
      <w:r w:rsidR="00D87AC4" w:rsidRPr="006845E6">
        <w:rPr>
          <w:rFonts w:cs="Times New Roman"/>
          <w:szCs w:val="24"/>
        </w:rPr>
        <w:t xml:space="preserve"> para desarrollar políticas culturales inclusivas</w:t>
      </w:r>
      <w:r w:rsidRPr="006845E6">
        <w:rPr>
          <w:rFonts w:cs="Times New Roman"/>
          <w:szCs w:val="24"/>
        </w:rPr>
        <w:t>.</w:t>
      </w:r>
      <w:r w:rsidR="00103B21" w:rsidRPr="006845E6">
        <w:rPr>
          <w:rFonts w:cs="Times New Roman"/>
          <w:szCs w:val="24"/>
        </w:rPr>
        <w:t xml:space="preserve"> </w:t>
      </w:r>
      <w:r w:rsidRPr="006845E6">
        <w:rPr>
          <w:rFonts w:cs="Times New Roman"/>
          <w:szCs w:val="24"/>
        </w:rPr>
        <w:t>S</w:t>
      </w:r>
      <w:r w:rsidR="00103B21" w:rsidRPr="006845E6">
        <w:rPr>
          <w:rFonts w:cs="Times New Roman"/>
          <w:szCs w:val="24"/>
        </w:rPr>
        <w:t xml:space="preserve">e pueden tomar varios ejemplos de agrupaciones que </w:t>
      </w:r>
      <w:r w:rsidRPr="006845E6">
        <w:rPr>
          <w:rFonts w:cs="Times New Roman"/>
          <w:szCs w:val="24"/>
        </w:rPr>
        <w:t>incluso hoy en día</w:t>
      </w:r>
      <w:r w:rsidR="00103B21" w:rsidRPr="006845E6">
        <w:rPr>
          <w:rFonts w:cs="Times New Roman"/>
          <w:szCs w:val="24"/>
        </w:rPr>
        <w:t xml:space="preserve"> continúan gestando proyectos sociales con enfoqu</w:t>
      </w:r>
      <w:r w:rsidRPr="006845E6">
        <w:rPr>
          <w:rFonts w:cs="Times New Roman"/>
          <w:szCs w:val="24"/>
        </w:rPr>
        <w:t>e</w:t>
      </w:r>
      <w:r w:rsidR="00103B21" w:rsidRPr="006845E6">
        <w:rPr>
          <w:rFonts w:cs="Times New Roman"/>
          <w:szCs w:val="24"/>
        </w:rPr>
        <w:t xml:space="preserve"> de transformación social</w:t>
      </w:r>
      <w:r w:rsidR="00D87AC4" w:rsidRPr="006845E6">
        <w:rPr>
          <w:rFonts w:cs="Times New Roman"/>
          <w:szCs w:val="24"/>
        </w:rPr>
        <w:t xml:space="preserve">. </w:t>
      </w:r>
      <w:r w:rsidR="00B92BA2" w:rsidRPr="006845E6">
        <w:rPr>
          <w:rFonts w:cs="Times New Roman"/>
          <w:szCs w:val="24"/>
        </w:rPr>
        <w:t>Gracias al d</w:t>
      </w:r>
      <w:r w:rsidR="00B92BA2" w:rsidRPr="006845E6">
        <w:rPr>
          <w:rFonts w:eastAsia="Times New Roman" w:cs="Times New Roman"/>
          <w:szCs w:val="24"/>
          <w:lang w:eastAsia="es-CO"/>
        </w:rPr>
        <w:t xml:space="preserve">iálogo y participación visto en </w:t>
      </w:r>
      <w:r w:rsidR="00B92BA2" w:rsidRPr="006845E6">
        <w:rPr>
          <w:rFonts w:eastAsia="Times New Roman" w:cs="Times New Roman"/>
          <w:szCs w:val="24"/>
          <w:lang w:eastAsia="es-CO"/>
        </w:rPr>
        <w:lastRenderedPageBreak/>
        <w:t xml:space="preserve">Freire quien aboga por un enfoque educativo basado en el diálogo horizontal y la participación activa de los estudiantes. En el contexto de la formación superior, esto implica la necesidad de crear espacios de intercambio de ideas y debates constructivos, donde los estudiantes sean considerados agentes activos en la construcción de su conocimiento. </w:t>
      </w:r>
    </w:p>
    <w:p w14:paraId="067E5763" w14:textId="14030DC6" w:rsidR="00C576C5" w:rsidRPr="006845E6" w:rsidRDefault="00D87AC4" w:rsidP="00124BD3">
      <w:pPr>
        <w:spacing w:line="480" w:lineRule="auto"/>
        <w:rPr>
          <w:rFonts w:cs="Times New Roman"/>
          <w:szCs w:val="24"/>
        </w:rPr>
      </w:pPr>
      <w:r w:rsidRPr="006845E6">
        <w:rPr>
          <w:rFonts w:cs="Times New Roman"/>
          <w:szCs w:val="24"/>
        </w:rPr>
        <w:t xml:space="preserve">Desde </w:t>
      </w:r>
      <w:r w:rsidR="00D968AD" w:rsidRPr="006845E6">
        <w:rPr>
          <w:rFonts w:cs="Times New Roman"/>
          <w:szCs w:val="24"/>
        </w:rPr>
        <w:t>estas</w:t>
      </w:r>
      <w:r w:rsidRPr="006845E6">
        <w:rPr>
          <w:rFonts w:cs="Times New Roman"/>
          <w:szCs w:val="24"/>
        </w:rPr>
        <w:t xml:space="preserve"> se </w:t>
      </w:r>
      <w:r w:rsidR="00D968AD" w:rsidRPr="006845E6">
        <w:rPr>
          <w:rFonts w:cs="Times New Roman"/>
          <w:szCs w:val="24"/>
        </w:rPr>
        <w:t>promueve una lucha</w:t>
      </w:r>
      <w:r w:rsidRPr="006845E6">
        <w:rPr>
          <w:rFonts w:cs="Times New Roman"/>
          <w:szCs w:val="24"/>
        </w:rPr>
        <w:t xml:space="preserve"> contra la segregación urbana, </w:t>
      </w:r>
      <w:r w:rsidR="00D968AD" w:rsidRPr="006845E6">
        <w:rPr>
          <w:rFonts w:cs="Times New Roman"/>
          <w:szCs w:val="24"/>
        </w:rPr>
        <w:t xml:space="preserve">contra </w:t>
      </w:r>
      <w:r w:rsidRPr="006845E6">
        <w:rPr>
          <w:rFonts w:cs="Times New Roman"/>
          <w:szCs w:val="24"/>
        </w:rPr>
        <w:t>la estigmatización de grupos vulnerables</w:t>
      </w:r>
      <w:r w:rsidR="00DE06E0" w:rsidRPr="006845E6">
        <w:rPr>
          <w:rFonts w:cs="Times New Roman"/>
          <w:szCs w:val="24"/>
        </w:rPr>
        <w:t>,</w:t>
      </w:r>
      <w:r w:rsidRPr="006845E6">
        <w:rPr>
          <w:rFonts w:cs="Times New Roman"/>
          <w:szCs w:val="24"/>
        </w:rPr>
        <w:t xml:space="preserve"> la desigualdad de oportunidades de acceso</w:t>
      </w:r>
      <w:r w:rsidR="00DE06E0" w:rsidRPr="006845E6">
        <w:rPr>
          <w:rFonts w:cs="Times New Roman"/>
          <w:szCs w:val="24"/>
        </w:rPr>
        <w:t xml:space="preserve">, </w:t>
      </w:r>
      <w:r w:rsidR="00D968AD" w:rsidRPr="006845E6">
        <w:rPr>
          <w:rFonts w:cs="Times New Roman"/>
          <w:szCs w:val="24"/>
        </w:rPr>
        <w:t xml:space="preserve">así como una lucha para mejorar </w:t>
      </w:r>
      <w:r w:rsidR="00DE06E0" w:rsidRPr="006845E6">
        <w:rPr>
          <w:rFonts w:cs="Times New Roman"/>
          <w:szCs w:val="24"/>
        </w:rPr>
        <w:t>la</w:t>
      </w:r>
      <w:r w:rsidRPr="006845E6">
        <w:rPr>
          <w:rFonts w:cs="Times New Roman"/>
          <w:szCs w:val="24"/>
        </w:rPr>
        <w:t xml:space="preserve"> participación en la cultura y las artes en el marco de un paradigma de democracia participativa que aboga por la ampliación de </w:t>
      </w:r>
      <w:r w:rsidR="00D968AD" w:rsidRPr="006845E6">
        <w:rPr>
          <w:rFonts w:cs="Times New Roman"/>
          <w:szCs w:val="24"/>
        </w:rPr>
        <w:t xml:space="preserve">los </w:t>
      </w:r>
      <w:r w:rsidRPr="006845E6">
        <w:rPr>
          <w:rFonts w:cs="Times New Roman"/>
          <w:szCs w:val="24"/>
        </w:rPr>
        <w:t>derechos culturales.</w:t>
      </w:r>
      <w:r w:rsidR="00103B21" w:rsidRPr="006845E6">
        <w:rPr>
          <w:rFonts w:cs="Times New Roman"/>
          <w:szCs w:val="24"/>
        </w:rPr>
        <w:t xml:space="preserve"> </w:t>
      </w:r>
    </w:p>
    <w:p w14:paraId="3BD9935D" w14:textId="7DFF692A" w:rsidR="000661BC" w:rsidRPr="006845E6" w:rsidRDefault="000661BC" w:rsidP="00124BD3">
      <w:pPr>
        <w:spacing w:line="480" w:lineRule="auto"/>
        <w:rPr>
          <w:rFonts w:cs="Times New Roman"/>
          <w:szCs w:val="24"/>
        </w:rPr>
      </w:pPr>
      <w:r w:rsidRPr="006845E6">
        <w:rPr>
          <w:rFonts w:cs="Times New Roman"/>
          <w:szCs w:val="24"/>
        </w:rPr>
        <w:t>Así, las políticas culturales fueron pensadas como herramientas con múltiples fines y en las que intervienen una diversidad de agentes que apelan desde distintos sentidos y desiguales condiciones de poder a “la cultura” (Infantino, 2004, p.</w:t>
      </w:r>
      <w:r w:rsidR="00C81F78" w:rsidRPr="006845E6">
        <w:rPr>
          <w:rFonts w:cs="Times New Roman"/>
          <w:szCs w:val="24"/>
        </w:rPr>
        <w:t xml:space="preserve"> </w:t>
      </w:r>
      <w:r w:rsidRPr="006845E6">
        <w:rPr>
          <w:rFonts w:cs="Times New Roman"/>
          <w:szCs w:val="24"/>
        </w:rPr>
        <w:t>2)</w:t>
      </w:r>
      <w:r w:rsidR="00C81F78" w:rsidRPr="006845E6">
        <w:rPr>
          <w:rFonts w:cs="Times New Roman"/>
          <w:szCs w:val="24"/>
        </w:rPr>
        <w:t>.</w:t>
      </w:r>
      <w:r w:rsidR="008F0075" w:rsidRPr="006845E6">
        <w:rPr>
          <w:rFonts w:cs="Times New Roman"/>
          <w:szCs w:val="24"/>
        </w:rPr>
        <w:t xml:space="preserve"> </w:t>
      </w:r>
      <w:r w:rsidR="00C81F78" w:rsidRPr="006845E6">
        <w:rPr>
          <w:rFonts w:cs="Times New Roman"/>
          <w:szCs w:val="24"/>
        </w:rPr>
        <w:t>D</w:t>
      </w:r>
      <w:r w:rsidR="008F0075" w:rsidRPr="006845E6">
        <w:rPr>
          <w:rFonts w:cs="Times New Roman"/>
          <w:szCs w:val="24"/>
        </w:rPr>
        <w:t xml:space="preserve">e esta forma, </w:t>
      </w:r>
      <w:r w:rsidR="00C81F78" w:rsidRPr="006845E6">
        <w:rPr>
          <w:rFonts w:cs="Times New Roman"/>
          <w:szCs w:val="24"/>
        </w:rPr>
        <w:t>este tipo de</w:t>
      </w:r>
      <w:r w:rsidR="008F0075" w:rsidRPr="006845E6">
        <w:rPr>
          <w:rFonts w:cs="Times New Roman"/>
          <w:szCs w:val="24"/>
        </w:rPr>
        <w:t xml:space="preserve"> políticas han sido dinamizadoras de la evolución del arte circense en el país</w:t>
      </w:r>
      <w:r w:rsidR="00C81F78" w:rsidRPr="006845E6">
        <w:rPr>
          <w:rFonts w:cs="Times New Roman"/>
          <w:szCs w:val="24"/>
        </w:rPr>
        <w:t>.</w:t>
      </w:r>
      <w:r w:rsidR="008F0075" w:rsidRPr="006845E6">
        <w:rPr>
          <w:rFonts w:cs="Times New Roman"/>
          <w:szCs w:val="24"/>
        </w:rPr>
        <w:t xml:space="preserve"> </w:t>
      </w:r>
      <w:r w:rsidR="00C81F78" w:rsidRPr="006845E6">
        <w:rPr>
          <w:rFonts w:cs="Times New Roman"/>
          <w:szCs w:val="24"/>
        </w:rPr>
        <w:t>Al respecto, el Ministerio de Cultura</w:t>
      </w:r>
      <w:r w:rsidR="008F0075" w:rsidRPr="006845E6">
        <w:rPr>
          <w:rFonts w:cs="Times New Roman"/>
          <w:szCs w:val="24"/>
        </w:rPr>
        <w:t xml:space="preserve"> adelanta estas actividades a través de la Subdirección de Bellas Artes, que ejerce sus funciones con el apoyo de las siguientes dependencias: División de Enseñanza Artística</w:t>
      </w:r>
      <w:r w:rsidR="00C81F78" w:rsidRPr="006845E6">
        <w:rPr>
          <w:rFonts w:cs="Times New Roman"/>
          <w:szCs w:val="24"/>
        </w:rPr>
        <w:t xml:space="preserve"> y</w:t>
      </w:r>
      <w:r w:rsidR="008F0075" w:rsidRPr="006845E6">
        <w:rPr>
          <w:rFonts w:cs="Times New Roman"/>
          <w:szCs w:val="24"/>
        </w:rPr>
        <w:t xml:space="preserve"> División de Supervisión de Centros Culturales</w:t>
      </w:r>
      <w:r w:rsidR="00C81F78" w:rsidRPr="006845E6">
        <w:rPr>
          <w:rFonts w:cs="Times New Roman"/>
          <w:szCs w:val="24"/>
        </w:rPr>
        <w:t>.</w:t>
      </w:r>
      <w:r w:rsidR="008F0075" w:rsidRPr="006845E6">
        <w:rPr>
          <w:rFonts w:cs="Times New Roman"/>
          <w:szCs w:val="24"/>
        </w:rPr>
        <w:t xml:space="preserve"> </w:t>
      </w:r>
      <w:r w:rsidR="00C81F78" w:rsidRPr="006845E6">
        <w:rPr>
          <w:rFonts w:cs="Times New Roman"/>
          <w:szCs w:val="24"/>
        </w:rPr>
        <w:t>D</w:t>
      </w:r>
      <w:r w:rsidR="006C2927" w:rsidRPr="006845E6">
        <w:rPr>
          <w:rFonts w:cs="Times New Roman"/>
          <w:szCs w:val="24"/>
        </w:rPr>
        <w:t xml:space="preserve">adas estas dependencias, la escuela de </w:t>
      </w:r>
      <w:r w:rsidR="00C81F78" w:rsidRPr="006845E6">
        <w:rPr>
          <w:rFonts w:cs="Times New Roman"/>
          <w:szCs w:val="24"/>
        </w:rPr>
        <w:t>C</w:t>
      </w:r>
      <w:r w:rsidR="006C2927" w:rsidRPr="006845E6">
        <w:rPr>
          <w:rFonts w:cs="Times New Roman"/>
          <w:szCs w:val="24"/>
        </w:rPr>
        <w:t>ir</w:t>
      </w:r>
      <w:r w:rsidR="00F92AF6" w:rsidRPr="006845E6">
        <w:rPr>
          <w:rFonts w:cs="Times New Roman"/>
          <w:szCs w:val="24"/>
        </w:rPr>
        <w:t>c</w:t>
      </w:r>
      <w:r w:rsidR="006C2927" w:rsidRPr="006845E6">
        <w:rPr>
          <w:rFonts w:cs="Times New Roman"/>
          <w:szCs w:val="24"/>
        </w:rPr>
        <w:t xml:space="preserve">o para </w:t>
      </w:r>
      <w:r w:rsidR="00C81F78" w:rsidRPr="006845E6">
        <w:rPr>
          <w:rFonts w:cs="Times New Roman"/>
          <w:szCs w:val="24"/>
        </w:rPr>
        <w:t>T</w:t>
      </w:r>
      <w:r w:rsidR="006C2927" w:rsidRPr="006845E6">
        <w:rPr>
          <w:rFonts w:cs="Times New Roman"/>
          <w:szCs w:val="24"/>
        </w:rPr>
        <w:t xml:space="preserve">odos se ubica en </w:t>
      </w:r>
      <w:r w:rsidR="00C81F78" w:rsidRPr="006845E6">
        <w:rPr>
          <w:rFonts w:cs="Times New Roman"/>
          <w:szCs w:val="24"/>
        </w:rPr>
        <w:t xml:space="preserve">la </w:t>
      </w:r>
      <w:r w:rsidR="006C2927" w:rsidRPr="006845E6">
        <w:rPr>
          <w:rFonts w:cs="Times New Roman"/>
          <w:szCs w:val="24"/>
        </w:rPr>
        <w:t>enseñanza artística</w:t>
      </w:r>
      <w:r w:rsidR="00C81F78" w:rsidRPr="006845E6">
        <w:rPr>
          <w:rFonts w:cs="Times New Roman"/>
          <w:szCs w:val="24"/>
        </w:rPr>
        <w:t>.</w:t>
      </w:r>
      <w:r w:rsidR="006C2927" w:rsidRPr="006845E6">
        <w:rPr>
          <w:rFonts w:cs="Times New Roman"/>
          <w:szCs w:val="24"/>
        </w:rPr>
        <w:t xml:space="preserve"> </w:t>
      </w:r>
      <w:r w:rsidR="00C81F78" w:rsidRPr="006845E6">
        <w:rPr>
          <w:rFonts w:cs="Times New Roman"/>
          <w:szCs w:val="24"/>
        </w:rPr>
        <w:t>A</w:t>
      </w:r>
      <w:r w:rsidR="006C2927" w:rsidRPr="006845E6">
        <w:rPr>
          <w:rFonts w:cs="Times New Roman"/>
          <w:szCs w:val="24"/>
        </w:rPr>
        <w:t>llí, “</w:t>
      </w:r>
      <w:r w:rsidR="00C81F78" w:rsidRPr="006845E6">
        <w:rPr>
          <w:rFonts w:cs="Times New Roman"/>
          <w:szCs w:val="24"/>
        </w:rPr>
        <w:t>l</w:t>
      </w:r>
      <w:r w:rsidR="006C2927" w:rsidRPr="006845E6">
        <w:rPr>
          <w:rFonts w:cs="Times New Roman"/>
          <w:szCs w:val="24"/>
        </w:rPr>
        <w:t xml:space="preserve">a </w:t>
      </w:r>
      <w:r w:rsidR="00C81F78" w:rsidRPr="006845E6">
        <w:rPr>
          <w:rFonts w:cs="Times New Roman"/>
          <w:szCs w:val="24"/>
        </w:rPr>
        <w:t>s</w:t>
      </w:r>
      <w:r w:rsidR="006C2927" w:rsidRPr="006845E6">
        <w:rPr>
          <w:rFonts w:cs="Times New Roman"/>
          <w:szCs w:val="24"/>
        </w:rPr>
        <w:t xml:space="preserve">ección de </w:t>
      </w:r>
      <w:r w:rsidR="00C81F78" w:rsidRPr="006845E6">
        <w:rPr>
          <w:rFonts w:cs="Times New Roman"/>
          <w:szCs w:val="24"/>
        </w:rPr>
        <w:t>p</w:t>
      </w:r>
      <w:r w:rsidR="006C2927" w:rsidRPr="006845E6">
        <w:rPr>
          <w:rFonts w:cs="Times New Roman"/>
          <w:szCs w:val="24"/>
        </w:rPr>
        <w:t xml:space="preserve">edagogía </w:t>
      </w:r>
      <w:r w:rsidR="00C81F78" w:rsidRPr="006845E6">
        <w:rPr>
          <w:rFonts w:cs="Times New Roman"/>
          <w:szCs w:val="24"/>
        </w:rPr>
        <w:t>a</w:t>
      </w:r>
      <w:r w:rsidR="006C2927" w:rsidRPr="006845E6">
        <w:rPr>
          <w:rFonts w:cs="Times New Roman"/>
          <w:szCs w:val="24"/>
        </w:rPr>
        <w:t xml:space="preserve">rtística se propone formar, actualizar y capacitar personal docente en los diferentes campos del arte (plástica, música, teatro, títeres, etc.) con el fin de que </w:t>
      </w:r>
      <w:r w:rsidR="00C81F78" w:rsidRPr="006845E6">
        <w:rPr>
          <w:rFonts w:cs="Times New Roman"/>
          <w:szCs w:val="24"/>
        </w:rPr>
        <w:t>e</w:t>
      </w:r>
      <w:r w:rsidR="006C2927" w:rsidRPr="006845E6">
        <w:rPr>
          <w:rFonts w:cs="Times New Roman"/>
          <w:szCs w:val="24"/>
        </w:rPr>
        <w:t>stos a su vez sirvan de multiplicadores y difusores en escuelas, colegios y centros especializados” (Jorge Ruiz, Valeria Marulanda 1976, p</w:t>
      </w:r>
      <w:r w:rsidR="00C81F78" w:rsidRPr="006845E6">
        <w:rPr>
          <w:rFonts w:cs="Times New Roman"/>
          <w:szCs w:val="24"/>
        </w:rPr>
        <w:t xml:space="preserve">. </w:t>
      </w:r>
      <w:r w:rsidR="006C2927" w:rsidRPr="006845E6">
        <w:rPr>
          <w:rFonts w:cs="Times New Roman"/>
          <w:szCs w:val="24"/>
        </w:rPr>
        <w:t>37)</w:t>
      </w:r>
      <w:r w:rsidR="00C81F78" w:rsidRPr="006845E6">
        <w:rPr>
          <w:rFonts w:cs="Times New Roman"/>
          <w:szCs w:val="24"/>
        </w:rPr>
        <w:t>.</w:t>
      </w:r>
      <w:r w:rsidR="000A6A93" w:rsidRPr="006845E6">
        <w:rPr>
          <w:rFonts w:cs="Times New Roman"/>
          <w:szCs w:val="24"/>
        </w:rPr>
        <w:t xml:space="preserve"> </w:t>
      </w:r>
      <w:r w:rsidR="00C81F78" w:rsidRPr="006845E6">
        <w:rPr>
          <w:rFonts w:cs="Times New Roman"/>
          <w:szCs w:val="24"/>
        </w:rPr>
        <w:t>S</w:t>
      </w:r>
      <w:r w:rsidR="000A6A93" w:rsidRPr="006845E6">
        <w:rPr>
          <w:rFonts w:cs="Times New Roman"/>
          <w:szCs w:val="24"/>
        </w:rPr>
        <w:t xml:space="preserve">in embargo, </w:t>
      </w:r>
      <w:r w:rsidR="00C81F78" w:rsidRPr="006845E6">
        <w:rPr>
          <w:rFonts w:cs="Times New Roman"/>
          <w:szCs w:val="24"/>
        </w:rPr>
        <w:t xml:space="preserve">solo </w:t>
      </w:r>
      <w:r w:rsidR="0000000B" w:rsidRPr="006845E6">
        <w:rPr>
          <w:rFonts w:cs="Times New Roman"/>
          <w:szCs w:val="24"/>
        </w:rPr>
        <w:t>hasta 1982 se percib</w:t>
      </w:r>
      <w:r w:rsidR="00C81F78" w:rsidRPr="006845E6">
        <w:rPr>
          <w:rFonts w:cs="Times New Roman"/>
          <w:szCs w:val="24"/>
        </w:rPr>
        <w:t>ió</w:t>
      </w:r>
      <w:r w:rsidR="0000000B" w:rsidRPr="006845E6">
        <w:rPr>
          <w:rFonts w:cs="Times New Roman"/>
          <w:szCs w:val="24"/>
        </w:rPr>
        <w:t xml:space="preserve"> un cambio </w:t>
      </w:r>
      <w:r w:rsidR="00C81F78" w:rsidRPr="006845E6">
        <w:rPr>
          <w:rFonts w:cs="Times New Roman"/>
          <w:szCs w:val="24"/>
        </w:rPr>
        <w:t>en el que</w:t>
      </w:r>
      <w:r w:rsidR="0000000B" w:rsidRPr="006845E6">
        <w:rPr>
          <w:rFonts w:cs="Times New Roman"/>
          <w:szCs w:val="24"/>
        </w:rPr>
        <w:t xml:space="preserve"> estas secciones se delegaran a la política educativa, encaminadas a la producción artística y al complemento de la educación formal. M</w:t>
      </w:r>
      <w:r w:rsidR="00F92AF6" w:rsidRPr="006845E6">
        <w:rPr>
          <w:rFonts w:cs="Times New Roman"/>
          <w:szCs w:val="24"/>
        </w:rPr>
        <w:t>á</w:t>
      </w:r>
      <w:r w:rsidR="0000000B" w:rsidRPr="006845E6">
        <w:rPr>
          <w:rFonts w:cs="Times New Roman"/>
          <w:szCs w:val="24"/>
        </w:rPr>
        <w:t>s adelante</w:t>
      </w:r>
      <w:r w:rsidR="00C81F78" w:rsidRPr="006845E6">
        <w:rPr>
          <w:rFonts w:cs="Times New Roman"/>
          <w:szCs w:val="24"/>
        </w:rPr>
        <w:t>,</w:t>
      </w:r>
      <w:r w:rsidR="0000000B" w:rsidRPr="006845E6">
        <w:rPr>
          <w:rFonts w:cs="Times New Roman"/>
          <w:szCs w:val="24"/>
        </w:rPr>
        <w:t xml:space="preserve"> se cre</w:t>
      </w:r>
      <w:r w:rsidR="00C81F78" w:rsidRPr="006845E6">
        <w:rPr>
          <w:rFonts w:cs="Times New Roman"/>
          <w:szCs w:val="24"/>
        </w:rPr>
        <w:t>ó</w:t>
      </w:r>
      <w:r w:rsidR="0000000B" w:rsidRPr="006845E6">
        <w:rPr>
          <w:rFonts w:cs="Times New Roman"/>
          <w:szCs w:val="24"/>
        </w:rPr>
        <w:t xml:space="preserve"> el </w:t>
      </w:r>
      <w:r w:rsidR="00F92AF6" w:rsidRPr="006845E6">
        <w:rPr>
          <w:rFonts w:cs="Times New Roman"/>
          <w:szCs w:val="24"/>
        </w:rPr>
        <w:t>M</w:t>
      </w:r>
      <w:r w:rsidR="0000000B" w:rsidRPr="006845E6">
        <w:rPr>
          <w:rFonts w:cs="Times New Roman"/>
          <w:szCs w:val="24"/>
        </w:rPr>
        <w:t xml:space="preserve">inisterio de </w:t>
      </w:r>
      <w:r w:rsidR="00F92AF6" w:rsidRPr="006845E6">
        <w:rPr>
          <w:rFonts w:cs="Times New Roman"/>
          <w:szCs w:val="24"/>
        </w:rPr>
        <w:t>C</w:t>
      </w:r>
      <w:r w:rsidR="0000000B" w:rsidRPr="006845E6">
        <w:rPr>
          <w:rFonts w:cs="Times New Roman"/>
          <w:szCs w:val="24"/>
        </w:rPr>
        <w:t xml:space="preserve">ultura como resultado de la </w:t>
      </w:r>
      <w:r w:rsidR="00F92AF6" w:rsidRPr="006845E6">
        <w:rPr>
          <w:rFonts w:cs="Times New Roman"/>
          <w:szCs w:val="24"/>
        </w:rPr>
        <w:t>L</w:t>
      </w:r>
      <w:r w:rsidR="0000000B" w:rsidRPr="006845E6">
        <w:rPr>
          <w:rFonts w:cs="Times New Roman"/>
          <w:szCs w:val="24"/>
        </w:rPr>
        <w:t xml:space="preserve">ey </w:t>
      </w:r>
      <w:r w:rsidR="00C81F78" w:rsidRPr="006845E6">
        <w:rPr>
          <w:rFonts w:cs="Times New Roman"/>
          <w:szCs w:val="24"/>
        </w:rPr>
        <w:t>G</w:t>
      </w:r>
      <w:r w:rsidR="0000000B" w:rsidRPr="006845E6">
        <w:rPr>
          <w:rFonts w:cs="Times New Roman"/>
          <w:szCs w:val="24"/>
        </w:rPr>
        <w:t xml:space="preserve">eneral de </w:t>
      </w:r>
      <w:r w:rsidR="00C81F78" w:rsidRPr="006845E6">
        <w:rPr>
          <w:rFonts w:cs="Times New Roman"/>
          <w:szCs w:val="24"/>
        </w:rPr>
        <w:t>C</w:t>
      </w:r>
      <w:r w:rsidR="0000000B" w:rsidRPr="006845E6">
        <w:rPr>
          <w:rFonts w:cs="Times New Roman"/>
          <w:szCs w:val="24"/>
        </w:rPr>
        <w:t>ultura de 1997. E</w:t>
      </w:r>
      <w:r w:rsidR="000A6A93" w:rsidRPr="006845E6">
        <w:rPr>
          <w:rFonts w:cs="Times New Roman"/>
          <w:szCs w:val="24"/>
        </w:rPr>
        <w:t>l camino ha sido largo para que el circo pueda ser visto como un arte escénico único diferente al del teatro</w:t>
      </w:r>
      <w:r w:rsidR="00C81F78" w:rsidRPr="006845E6">
        <w:rPr>
          <w:rFonts w:cs="Times New Roman"/>
          <w:szCs w:val="24"/>
        </w:rPr>
        <w:t>.</w:t>
      </w:r>
      <w:r w:rsidR="000A6A93" w:rsidRPr="006845E6">
        <w:rPr>
          <w:rFonts w:cs="Times New Roman"/>
          <w:szCs w:val="24"/>
        </w:rPr>
        <w:t xml:space="preserve"> </w:t>
      </w:r>
      <w:r w:rsidR="00C81F78" w:rsidRPr="006845E6">
        <w:rPr>
          <w:rFonts w:cs="Times New Roman"/>
          <w:szCs w:val="24"/>
        </w:rPr>
        <w:t>D</w:t>
      </w:r>
      <w:r w:rsidR="000A6A93" w:rsidRPr="006845E6">
        <w:rPr>
          <w:rFonts w:cs="Times New Roman"/>
          <w:szCs w:val="24"/>
        </w:rPr>
        <w:t>adas las circunstancias</w:t>
      </w:r>
      <w:r w:rsidR="0000000B" w:rsidRPr="006845E6">
        <w:rPr>
          <w:rFonts w:cs="Times New Roman"/>
          <w:szCs w:val="24"/>
        </w:rPr>
        <w:t xml:space="preserve"> de las políticas culturales en el país</w:t>
      </w:r>
      <w:r w:rsidR="000A6A93" w:rsidRPr="006845E6">
        <w:rPr>
          <w:rFonts w:cs="Times New Roman"/>
          <w:szCs w:val="24"/>
        </w:rPr>
        <w:t xml:space="preserve">, </w:t>
      </w:r>
      <w:r w:rsidR="0000000B" w:rsidRPr="006845E6">
        <w:rPr>
          <w:rFonts w:cs="Times New Roman"/>
          <w:szCs w:val="24"/>
        </w:rPr>
        <w:t xml:space="preserve">el circo no estuvo </w:t>
      </w:r>
      <w:r w:rsidR="00F945AE" w:rsidRPr="006845E6">
        <w:rPr>
          <w:rFonts w:cs="Times New Roman"/>
          <w:szCs w:val="24"/>
        </w:rPr>
        <w:lastRenderedPageBreak/>
        <w:t>suscrito</w:t>
      </w:r>
      <w:r w:rsidR="0000000B" w:rsidRPr="006845E6">
        <w:rPr>
          <w:rFonts w:cs="Times New Roman"/>
          <w:szCs w:val="24"/>
        </w:rPr>
        <w:t xml:space="preserve"> en una política educativa, </w:t>
      </w:r>
      <w:r w:rsidR="000A6A93" w:rsidRPr="006845E6">
        <w:rPr>
          <w:rFonts w:cs="Times New Roman"/>
          <w:szCs w:val="24"/>
        </w:rPr>
        <w:t xml:space="preserve">pero </w:t>
      </w:r>
      <w:r w:rsidR="00F945AE" w:rsidRPr="006845E6">
        <w:rPr>
          <w:rFonts w:cs="Times New Roman"/>
          <w:szCs w:val="24"/>
        </w:rPr>
        <w:t>en cambio</w:t>
      </w:r>
      <w:r w:rsidR="000A6A93" w:rsidRPr="006845E6">
        <w:rPr>
          <w:rFonts w:cs="Times New Roman"/>
          <w:szCs w:val="24"/>
        </w:rPr>
        <w:t xml:space="preserve">, </w:t>
      </w:r>
      <w:r w:rsidR="00F945AE" w:rsidRPr="006845E6">
        <w:rPr>
          <w:rFonts w:cs="Times New Roman"/>
          <w:szCs w:val="24"/>
        </w:rPr>
        <w:t>s</w:t>
      </w:r>
      <w:r w:rsidR="00C81F78" w:rsidRPr="006845E6">
        <w:rPr>
          <w:rFonts w:cs="Times New Roman"/>
          <w:szCs w:val="24"/>
        </w:rPr>
        <w:t>í</w:t>
      </w:r>
      <w:r w:rsidR="00F945AE" w:rsidRPr="006845E6">
        <w:rPr>
          <w:rFonts w:cs="Times New Roman"/>
          <w:szCs w:val="24"/>
        </w:rPr>
        <w:t xml:space="preserve"> </w:t>
      </w:r>
      <w:r w:rsidR="00C81F78" w:rsidRPr="006845E6">
        <w:rPr>
          <w:rFonts w:cs="Times New Roman"/>
          <w:szCs w:val="24"/>
        </w:rPr>
        <w:t>se circunscribió a las</w:t>
      </w:r>
      <w:r w:rsidR="000A6A93" w:rsidRPr="006845E6">
        <w:rPr>
          <w:rFonts w:cs="Times New Roman"/>
          <w:szCs w:val="24"/>
        </w:rPr>
        <w:t xml:space="preserve"> política</w:t>
      </w:r>
      <w:r w:rsidR="0000000B" w:rsidRPr="006845E6">
        <w:rPr>
          <w:rFonts w:cs="Times New Roman"/>
          <w:szCs w:val="24"/>
        </w:rPr>
        <w:t>s</w:t>
      </w:r>
      <w:r w:rsidR="000A6A93" w:rsidRPr="006845E6">
        <w:rPr>
          <w:rFonts w:cs="Times New Roman"/>
          <w:szCs w:val="24"/>
        </w:rPr>
        <w:t xml:space="preserve"> cultural</w:t>
      </w:r>
      <w:r w:rsidR="0000000B" w:rsidRPr="006845E6">
        <w:rPr>
          <w:rFonts w:cs="Times New Roman"/>
          <w:szCs w:val="24"/>
        </w:rPr>
        <w:t>es</w:t>
      </w:r>
      <w:r w:rsidR="000A6A93" w:rsidRPr="006845E6">
        <w:rPr>
          <w:rFonts w:cs="Times New Roman"/>
          <w:szCs w:val="24"/>
        </w:rPr>
        <w:t xml:space="preserve"> que propicia</w:t>
      </w:r>
      <w:r w:rsidR="00C81F78" w:rsidRPr="006845E6">
        <w:rPr>
          <w:rFonts w:cs="Times New Roman"/>
          <w:szCs w:val="24"/>
        </w:rPr>
        <w:t>ban</w:t>
      </w:r>
      <w:r w:rsidR="000A6A93" w:rsidRPr="006845E6">
        <w:rPr>
          <w:rFonts w:cs="Times New Roman"/>
          <w:szCs w:val="24"/>
        </w:rPr>
        <w:t xml:space="preserve"> encuentros e intercambio de saberes por medio de experiencias significativas </w:t>
      </w:r>
      <w:r w:rsidR="00DE06E0" w:rsidRPr="006845E6">
        <w:rPr>
          <w:rFonts w:cs="Times New Roman"/>
          <w:szCs w:val="24"/>
        </w:rPr>
        <w:t xml:space="preserve">como </w:t>
      </w:r>
      <w:r w:rsidR="000A6A93" w:rsidRPr="006845E6">
        <w:rPr>
          <w:rFonts w:cs="Times New Roman"/>
          <w:szCs w:val="24"/>
        </w:rPr>
        <w:t xml:space="preserve">en la </w:t>
      </w:r>
      <w:r w:rsidR="00C81F78" w:rsidRPr="006845E6">
        <w:rPr>
          <w:rFonts w:cs="Times New Roman"/>
          <w:szCs w:val="24"/>
        </w:rPr>
        <w:t>E</w:t>
      </w:r>
      <w:r w:rsidR="000A6A93" w:rsidRPr="006845E6">
        <w:rPr>
          <w:rFonts w:cs="Times New Roman"/>
          <w:szCs w:val="24"/>
        </w:rPr>
        <w:t xml:space="preserve">scuela de </w:t>
      </w:r>
      <w:r w:rsidR="00C81F78" w:rsidRPr="006845E6">
        <w:rPr>
          <w:rFonts w:cs="Times New Roman"/>
          <w:szCs w:val="24"/>
        </w:rPr>
        <w:t>C</w:t>
      </w:r>
      <w:r w:rsidR="000A6A93" w:rsidRPr="006845E6">
        <w:rPr>
          <w:rFonts w:cs="Times New Roman"/>
          <w:szCs w:val="24"/>
        </w:rPr>
        <w:t xml:space="preserve">irco para </w:t>
      </w:r>
      <w:r w:rsidR="00C81F78" w:rsidRPr="006845E6">
        <w:rPr>
          <w:rFonts w:cs="Times New Roman"/>
          <w:szCs w:val="24"/>
        </w:rPr>
        <w:t>T</w:t>
      </w:r>
      <w:r w:rsidR="000A6A93" w:rsidRPr="006845E6">
        <w:rPr>
          <w:rFonts w:cs="Times New Roman"/>
          <w:szCs w:val="24"/>
        </w:rPr>
        <w:t xml:space="preserve">odos, donde a lo largo de un año y medio se </w:t>
      </w:r>
      <w:r w:rsidR="00C81F78" w:rsidRPr="006845E6">
        <w:rPr>
          <w:rFonts w:cs="Times New Roman"/>
          <w:szCs w:val="24"/>
        </w:rPr>
        <w:t>evidenciaron</w:t>
      </w:r>
      <w:r w:rsidR="000A6A93" w:rsidRPr="006845E6">
        <w:rPr>
          <w:rFonts w:cs="Times New Roman"/>
          <w:szCs w:val="24"/>
        </w:rPr>
        <w:t xml:space="preserve"> procesos </w:t>
      </w:r>
      <w:r w:rsidR="00DE06E0" w:rsidRPr="006845E6">
        <w:rPr>
          <w:rFonts w:cs="Times New Roman"/>
          <w:szCs w:val="24"/>
        </w:rPr>
        <w:t>práctico</w:t>
      </w:r>
      <w:r w:rsidR="00C81F78" w:rsidRPr="006845E6">
        <w:rPr>
          <w:rFonts w:cs="Times New Roman"/>
          <w:szCs w:val="24"/>
        </w:rPr>
        <w:t>-</w:t>
      </w:r>
      <w:r w:rsidR="000A6A93" w:rsidRPr="006845E6">
        <w:rPr>
          <w:rFonts w:cs="Times New Roman"/>
          <w:szCs w:val="24"/>
        </w:rPr>
        <w:t xml:space="preserve">teóricos </w:t>
      </w:r>
      <w:r w:rsidR="00C81F78" w:rsidRPr="006845E6">
        <w:rPr>
          <w:rFonts w:cs="Times New Roman"/>
          <w:szCs w:val="24"/>
        </w:rPr>
        <w:t>en los que</w:t>
      </w:r>
      <w:r w:rsidR="000A6A93" w:rsidRPr="006845E6">
        <w:rPr>
          <w:rFonts w:cs="Times New Roman"/>
          <w:szCs w:val="24"/>
        </w:rPr>
        <w:t xml:space="preserve"> jóvenes ven en este arte la oportunidad de vivir y de apasionarse por lo que hace</w:t>
      </w:r>
      <w:r w:rsidR="00DE06E0" w:rsidRPr="006845E6">
        <w:rPr>
          <w:rFonts w:cs="Times New Roman"/>
          <w:szCs w:val="24"/>
        </w:rPr>
        <w:t>n</w:t>
      </w:r>
      <w:r w:rsidR="00C81F78" w:rsidRPr="006845E6">
        <w:rPr>
          <w:rFonts w:cs="Times New Roman"/>
          <w:szCs w:val="24"/>
        </w:rPr>
        <w:t xml:space="preserve"> y, asimismo,</w:t>
      </w:r>
      <w:r w:rsidR="000A6A93" w:rsidRPr="006845E6">
        <w:rPr>
          <w:rFonts w:cs="Times New Roman"/>
          <w:szCs w:val="24"/>
        </w:rPr>
        <w:t xml:space="preserve"> </w:t>
      </w:r>
      <w:r w:rsidR="00C81F78" w:rsidRPr="006845E6">
        <w:rPr>
          <w:rFonts w:cs="Times New Roman"/>
          <w:szCs w:val="24"/>
        </w:rPr>
        <w:t>c</w:t>
      </w:r>
      <w:r w:rsidR="000A6A93" w:rsidRPr="006845E6">
        <w:rPr>
          <w:rFonts w:cs="Times New Roman"/>
          <w:szCs w:val="24"/>
        </w:rPr>
        <w:t>rean, investigan y se cuestionan sobre su quehacer artístico</w:t>
      </w:r>
      <w:r w:rsidR="00C81F78" w:rsidRPr="006845E6">
        <w:rPr>
          <w:rFonts w:cs="Times New Roman"/>
          <w:szCs w:val="24"/>
        </w:rPr>
        <w:t>-</w:t>
      </w:r>
      <w:r w:rsidR="000A6A93" w:rsidRPr="006845E6">
        <w:rPr>
          <w:rFonts w:cs="Times New Roman"/>
          <w:szCs w:val="24"/>
        </w:rPr>
        <w:t>técnico.</w:t>
      </w:r>
    </w:p>
    <w:p w14:paraId="486C20FD" w14:textId="401D9C66" w:rsidR="00B92BA2" w:rsidRPr="006845E6" w:rsidRDefault="002163D5" w:rsidP="00B92BA2">
      <w:pPr>
        <w:spacing w:line="480" w:lineRule="auto"/>
        <w:rPr>
          <w:rFonts w:eastAsia="Times New Roman" w:cs="Times New Roman"/>
          <w:szCs w:val="24"/>
          <w:shd w:val="clear" w:color="auto" w:fill="FFFFFF" w:themeFill="background1"/>
          <w:lang w:eastAsia="es-CO"/>
        </w:rPr>
      </w:pPr>
      <w:r w:rsidRPr="006845E6">
        <w:rPr>
          <w:rFonts w:cs="Times New Roman"/>
          <w:szCs w:val="24"/>
        </w:rPr>
        <w:t xml:space="preserve">Como se </w:t>
      </w:r>
      <w:r w:rsidR="003B49AC" w:rsidRPr="006845E6">
        <w:rPr>
          <w:rFonts w:cs="Times New Roman"/>
          <w:szCs w:val="24"/>
        </w:rPr>
        <w:t>observó en apartados anteriores, es preciso aprender</w:t>
      </w:r>
      <w:r w:rsidRPr="006845E6">
        <w:rPr>
          <w:rFonts w:cs="Times New Roman"/>
          <w:szCs w:val="24"/>
        </w:rPr>
        <w:t xml:space="preserve"> este arte escénico </w:t>
      </w:r>
      <w:r w:rsidR="003B49AC" w:rsidRPr="006845E6">
        <w:rPr>
          <w:rFonts w:cs="Times New Roman"/>
          <w:szCs w:val="24"/>
        </w:rPr>
        <w:t>a partir del respaldo de</w:t>
      </w:r>
      <w:r w:rsidRPr="006845E6">
        <w:rPr>
          <w:rFonts w:cs="Times New Roman"/>
          <w:szCs w:val="24"/>
        </w:rPr>
        <w:t xml:space="preserve"> proyectos culturales,</w:t>
      </w:r>
      <w:r w:rsidR="003B49AC" w:rsidRPr="006845E6">
        <w:rPr>
          <w:rFonts w:cs="Times New Roman"/>
          <w:szCs w:val="24"/>
        </w:rPr>
        <w:t xml:space="preserve"> máxime</w:t>
      </w:r>
      <w:r w:rsidR="0012667D" w:rsidRPr="006845E6">
        <w:rPr>
          <w:rFonts w:cs="Times New Roman"/>
          <w:szCs w:val="24"/>
        </w:rPr>
        <w:t xml:space="preserve"> porque hay que disponer de la clase, (espacio, cuadrado, encerrado en </w:t>
      </w:r>
      <w:r w:rsidR="003B49AC" w:rsidRPr="006845E6">
        <w:rPr>
          <w:rFonts w:cs="Times New Roman"/>
          <w:szCs w:val="24"/>
        </w:rPr>
        <w:t>cuatro</w:t>
      </w:r>
      <w:r w:rsidR="0012667D" w:rsidRPr="006845E6">
        <w:rPr>
          <w:rFonts w:cs="Times New Roman"/>
          <w:szCs w:val="24"/>
        </w:rPr>
        <w:t xml:space="preserve"> paredes)</w:t>
      </w:r>
      <w:r w:rsidR="003B49AC" w:rsidRPr="006845E6">
        <w:rPr>
          <w:rFonts w:cs="Times New Roman"/>
          <w:szCs w:val="24"/>
        </w:rPr>
        <w:t>, ya que</w:t>
      </w:r>
      <w:r w:rsidR="0012667D" w:rsidRPr="006845E6">
        <w:rPr>
          <w:rFonts w:cs="Times New Roman"/>
          <w:szCs w:val="24"/>
        </w:rPr>
        <w:t xml:space="preserve"> el sabe</w:t>
      </w:r>
      <w:r w:rsidR="00DE06E0" w:rsidRPr="006845E6">
        <w:rPr>
          <w:rFonts w:cs="Times New Roman"/>
          <w:szCs w:val="24"/>
        </w:rPr>
        <w:t>r</w:t>
      </w:r>
      <w:r w:rsidR="0012667D" w:rsidRPr="006845E6">
        <w:rPr>
          <w:rFonts w:cs="Times New Roman"/>
          <w:szCs w:val="24"/>
        </w:rPr>
        <w:t xml:space="preserve"> es una disciplina</w:t>
      </w:r>
      <w:r w:rsidR="003B49AC" w:rsidRPr="006845E6">
        <w:rPr>
          <w:rFonts w:cs="Times New Roman"/>
          <w:szCs w:val="24"/>
        </w:rPr>
        <w:t xml:space="preserve"> que consta de</w:t>
      </w:r>
      <w:r w:rsidR="0012667D" w:rsidRPr="006845E6">
        <w:rPr>
          <w:rFonts w:cs="Times New Roman"/>
          <w:szCs w:val="24"/>
        </w:rPr>
        <w:t xml:space="preserve"> vigilancia y examen, </w:t>
      </w:r>
      <w:r w:rsidR="003B49AC" w:rsidRPr="006845E6">
        <w:rPr>
          <w:rFonts w:cs="Times New Roman"/>
          <w:szCs w:val="24"/>
        </w:rPr>
        <w:t>elementos que</w:t>
      </w:r>
      <w:r w:rsidR="0012667D" w:rsidRPr="006845E6">
        <w:rPr>
          <w:rFonts w:cs="Times New Roman"/>
          <w:szCs w:val="24"/>
        </w:rPr>
        <w:t xml:space="preserve"> conduce</w:t>
      </w:r>
      <w:r w:rsidR="003B49AC" w:rsidRPr="006845E6">
        <w:rPr>
          <w:rFonts w:cs="Times New Roman"/>
          <w:szCs w:val="24"/>
        </w:rPr>
        <w:t>n</w:t>
      </w:r>
      <w:r w:rsidR="0012667D" w:rsidRPr="006845E6">
        <w:rPr>
          <w:rFonts w:cs="Times New Roman"/>
          <w:szCs w:val="24"/>
        </w:rPr>
        <w:t xml:space="preserve"> a la reflexión </w:t>
      </w:r>
      <w:r w:rsidR="003B49AC" w:rsidRPr="006845E6">
        <w:rPr>
          <w:rFonts w:cs="Times New Roman"/>
          <w:szCs w:val="24"/>
        </w:rPr>
        <w:t>sobre el</w:t>
      </w:r>
      <w:r w:rsidR="0012667D" w:rsidRPr="006845E6">
        <w:rPr>
          <w:rFonts w:cs="Times New Roman"/>
          <w:szCs w:val="24"/>
        </w:rPr>
        <w:t xml:space="preserve"> conocimiento y la ciencia.</w:t>
      </w:r>
      <w:r w:rsidR="00B92BA2" w:rsidRPr="006845E6">
        <w:rPr>
          <w:rFonts w:eastAsia="Times New Roman" w:cs="Times New Roman"/>
          <w:szCs w:val="24"/>
          <w:lang w:eastAsia="es-CO"/>
        </w:rPr>
        <w:t xml:space="preserve"> Freire enfatiza la importancia de la concientización crítica como base para la formación. Esta concientización implica que los estudiantes se vuelvan conscientes de las estructuras de opresión y dominación en la sociedad y se conviertan en sujetos activos de su propio proceso de aprendizaje</w:t>
      </w:r>
      <w:r w:rsidR="00B92BA2" w:rsidRPr="006845E6">
        <w:rPr>
          <w:rFonts w:eastAsia="Times New Roman" w:cs="Times New Roman"/>
          <w:szCs w:val="24"/>
          <w:shd w:val="clear" w:color="auto" w:fill="FFFFFF" w:themeFill="background1"/>
          <w:lang w:eastAsia="es-CO"/>
        </w:rPr>
        <w:t>.</w:t>
      </w:r>
    </w:p>
    <w:p w14:paraId="295FA910" w14:textId="2662C96A" w:rsidR="00B92BA2" w:rsidRPr="006845E6" w:rsidRDefault="00B92BA2" w:rsidP="00B92BA2">
      <w:pPr>
        <w:spacing w:line="480" w:lineRule="auto"/>
        <w:ind w:left="708"/>
        <w:rPr>
          <w:rFonts w:eastAsia="Times New Roman" w:cs="Times New Roman"/>
          <w:szCs w:val="24"/>
          <w:shd w:val="clear" w:color="auto" w:fill="FFFFFF" w:themeFill="background1"/>
          <w:lang w:eastAsia="es-CO"/>
        </w:rPr>
      </w:pPr>
      <w:r w:rsidRPr="006845E6">
        <w:rPr>
          <w:rFonts w:cs="Times New Roman"/>
          <w:shd w:val="clear" w:color="auto" w:fill="FFFFFF" w:themeFill="background1"/>
        </w:rPr>
        <w:t>"La concientización crítica implica la percepción lúcida y crítica de la realidad, la comprensión de las relaciones de poder que la atraviesan y la capacidad de intervenir en ella para transformarla. Es un proceso de toma de conciencia de las condiciones opresivas y de la posibilidad de emancipación, donde los individuos se convierten en sujetos activos y conscientes de su propia realidad y del mundo en el que viven" (Paulo Freire 1977).</w:t>
      </w:r>
    </w:p>
    <w:p w14:paraId="42C0800A" w14:textId="37BB595A" w:rsidR="002163D5" w:rsidRPr="006845E6" w:rsidRDefault="003B49AC" w:rsidP="00124BD3">
      <w:pPr>
        <w:spacing w:line="480" w:lineRule="auto"/>
        <w:rPr>
          <w:rFonts w:cs="Times New Roman"/>
          <w:szCs w:val="24"/>
        </w:rPr>
      </w:pPr>
      <w:r w:rsidRPr="006845E6">
        <w:rPr>
          <w:rFonts w:cs="Times New Roman"/>
          <w:szCs w:val="24"/>
        </w:rPr>
        <w:t>Esta premisa no aplicaría</w:t>
      </w:r>
      <w:r w:rsidR="000A6A93" w:rsidRPr="006845E6">
        <w:rPr>
          <w:rFonts w:cs="Times New Roman"/>
          <w:szCs w:val="24"/>
        </w:rPr>
        <w:t xml:space="preserve"> necesariamente para el caso de las artes circenses, pero </w:t>
      </w:r>
      <w:r w:rsidR="00F079B4" w:rsidRPr="006845E6">
        <w:rPr>
          <w:rFonts w:cs="Times New Roman"/>
          <w:szCs w:val="24"/>
        </w:rPr>
        <w:t>muy poco se dice en cuanto</w:t>
      </w:r>
      <w:r w:rsidR="000A6A93" w:rsidRPr="006845E6">
        <w:rPr>
          <w:rFonts w:cs="Times New Roman"/>
          <w:szCs w:val="24"/>
        </w:rPr>
        <w:t xml:space="preserve"> al reconocimiento</w:t>
      </w:r>
      <w:r w:rsidRPr="006845E6">
        <w:rPr>
          <w:rFonts w:cs="Times New Roman"/>
          <w:szCs w:val="24"/>
        </w:rPr>
        <w:t xml:space="preserve"> y respecto</w:t>
      </w:r>
      <w:r w:rsidR="000A6A93" w:rsidRPr="006845E6">
        <w:rPr>
          <w:rFonts w:cs="Times New Roman"/>
          <w:szCs w:val="24"/>
        </w:rPr>
        <w:t xml:space="preserve"> al presupuesto para ofrecer maestros acreditados en educación de alta calidad </w:t>
      </w:r>
      <w:r w:rsidRPr="006845E6">
        <w:rPr>
          <w:rFonts w:cs="Times New Roman"/>
          <w:szCs w:val="24"/>
        </w:rPr>
        <w:t xml:space="preserve">en relación </w:t>
      </w:r>
      <w:r w:rsidR="00A34CE0" w:rsidRPr="006845E6">
        <w:rPr>
          <w:rFonts w:cs="Times New Roman"/>
          <w:szCs w:val="24"/>
        </w:rPr>
        <w:t>con los</w:t>
      </w:r>
      <w:r w:rsidR="000A6A93" w:rsidRPr="006845E6">
        <w:rPr>
          <w:rFonts w:cs="Times New Roman"/>
          <w:szCs w:val="24"/>
        </w:rPr>
        <w:t xml:space="preserve"> diversos procesos</w:t>
      </w:r>
      <w:r w:rsidRPr="006845E6">
        <w:rPr>
          <w:rFonts w:cs="Times New Roman"/>
          <w:szCs w:val="24"/>
        </w:rPr>
        <w:t xml:space="preserve"> que se ejecutan en este gremio</w:t>
      </w:r>
      <w:r w:rsidR="000A6A93" w:rsidRPr="006845E6">
        <w:rPr>
          <w:rFonts w:cs="Times New Roman"/>
          <w:szCs w:val="24"/>
        </w:rPr>
        <w:t xml:space="preserve">. </w:t>
      </w:r>
      <w:r w:rsidR="00E3414C" w:rsidRPr="006845E6">
        <w:rPr>
          <w:rFonts w:cs="Times New Roman"/>
          <w:szCs w:val="24"/>
        </w:rPr>
        <w:t xml:space="preserve">Pero también procesos de recontextualización dentro de la escuela circense, así como las didácticas y </w:t>
      </w:r>
      <w:r w:rsidRPr="006845E6">
        <w:rPr>
          <w:rFonts w:cs="Times New Roman"/>
          <w:szCs w:val="24"/>
        </w:rPr>
        <w:t xml:space="preserve">las </w:t>
      </w:r>
      <w:r w:rsidR="00E3414C" w:rsidRPr="006845E6">
        <w:rPr>
          <w:rFonts w:cs="Times New Roman"/>
          <w:szCs w:val="24"/>
        </w:rPr>
        <w:t xml:space="preserve">metodologías para el aprendizaje de las diversas técnicas. Entonces, “para garantizar el funcionamiento de los centros de enseñanza artística, examinar la orientación de sus programas y la idoneidad del </w:t>
      </w:r>
      <w:r w:rsidR="00E3414C" w:rsidRPr="006845E6">
        <w:rPr>
          <w:rFonts w:cs="Times New Roman"/>
          <w:szCs w:val="24"/>
        </w:rPr>
        <w:lastRenderedPageBreak/>
        <w:t>personal docente, etc., existe la División de Supervisión de Centros Culturales. En adelante a</w:t>
      </w:r>
      <w:r w:rsidRPr="006845E6">
        <w:rPr>
          <w:rFonts w:cs="Times New Roman"/>
          <w:szCs w:val="24"/>
        </w:rPr>
        <w:t>de</w:t>
      </w:r>
      <w:r w:rsidR="00E3414C" w:rsidRPr="006845E6">
        <w:rPr>
          <w:rFonts w:cs="Times New Roman"/>
          <w:szCs w:val="24"/>
        </w:rPr>
        <w:t>más de la labor de vigilancia propiamente dicha, se preocupará por el estímulo a la creación artística y velará por proporcionar a los creadores las condiciones y estímulos para su trabajo”</w:t>
      </w:r>
      <w:r w:rsidR="00E3414C" w:rsidRPr="006845E6">
        <w:t xml:space="preserve"> </w:t>
      </w:r>
      <w:r w:rsidR="00E3414C" w:rsidRPr="006845E6">
        <w:rPr>
          <w:rFonts w:cs="Times New Roman"/>
          <w:szCs w:val="24"/>
        </w:rPr>
        <w:t>(Jorge Ruiz, Valeria Marulanda 1976, p</w:t>
      </w:r>
      <w:r w:rsidRPr="006845E6">
        <w:rPr>
          <w:rFonts w:cs="Times New Roman"/>
          <w:szCs w:val="24"/>
        </w:rPr>
        <w:t xml:space="preserve">. </w:t>
      </w:r>
      <w:r w:rsidR="00E3414C" w:rsidRPr="006845E6">
        <w:rPr>
          <w:rFonts w:cs="Times New Roman"/>
          <w:szCs w:val="24"/>
        </w:rPr>
        <w:t>37)</w:t>
      </w:r>
      <w:r w:rsidRPr="006845E6">
        <w:rPr>
          <w:rFonts w:cs="Times New Roman"/>
          <w:szCs w:val="24"/>
        </w:rPr>
        <w:t>.</w:t>
      </w:r>
      <w:r w:rsidR="00E3414C" w:rsidRPr="006845E6">
        <w:rPr>
          <w:rFonts w:cs="Times New Roman"/>
          <w:szCs w:val="24"/>
        </w:rPr>
        <w:t xml:space="preserve"> Ahora bien, </w:t>
      </w:r>
      <w:r w:rsidRPr="006845E6">
        <w:rPr>
          <w:rFonts w:cs="Times New Roman"/>
          <w:szCs w:val="24"/>
        </w:rPr>
        <w:t xml:space="preserve">es necesario reiterar que </w:t>
      </w:r>
      <w:r w:rsidR="00E3414C" w:rsidRPr="006845E6">
        <w:rPr>
          <w:rFonts w:cs="Times New Roman"/>
          <w:szCs w:val="24"/>
        </w:rPr>
        <w:t xml:space="preserve">la </w:t>
      </w:r>
      <w:r w:rsidRPr="006845E6">
        <w:rPr>
          <w:rFonts w:cs="Times New Roman"/>
          <w:szCs w:val="24"/>
        </w:rPr>
        <w:t>E</w:t>
      </w:r>
      <w:r w:rsidR="00E3414C" w:rsidRPr="006845E6">
        <w:rPr>
          <w:rFonts w:cs="Times New Roman"/>
          <w:szCs w:val="24"/>
        </w:rPr>
        <w:t xml:space="preserve">scuela es </w:t>
      </w:r>
      <w:r w:rsidRPr="006845E6">
        <w:rPr>
          <w:rFonts w:cs="Times New Roman"/>
          <w:szCs w:val="24"/>
        </w:rPr>
        <w:t xml:space="preserve">operada por </w:t>
      </w:r>
      <w:r w:rsidR="00E3414C" w:rsidRPr="006845E6">
        <w:rPr>
          <w:rFonts w:cs="Times New Roman"/>
          <w:szCs w:val="24"/>
        </w:rPr>
        <w:t>una ONG</w:t>
      </w:r>
      <w:r w:rsidRPr="006845E6">
        <w:rPr>
          <w:rFonts w:cs="Times New Roman"/>
          <w:szCs w:val="24"/>
        </w:rPr>
        <w:t>,</w:t>
      </w:r>
      <w:r w:rsidR="00E3414C" w:rsidRPr="006845E6">
        <w:rPr>
          <w:rFonts w:cs="Times New Roman"/>
          <w:szCs w:val="24"/>
        </w:rPr>
        <w:t xml:space="preserve"> </w:t>
      </w:r>
      <w:r w:rsidRPr="006845E6">
        <w:rPr>
          <w:rFonts w:cs="Times New Roman"/>
          <w:szCs w:val="24"/>
        </w:rPr>
        <w:t xml:space="preserve">por </w:t>
      </w:r>
      <w:r w:rsidR="00E3414C" w:rsidRPr="006845E6">
        <w:rPr>
          <w:rFonts w:cs="Times New Roman"/>
          <w:szCs w:val="24"/>
        </w:rPr>
        <w:t>lo que solo le puede otorgar pocos estímulos que se adec</w:t>
      </w:r>
      <w:r w:rsidRPr="006845E6">
        <w:rPr>
          <w:rFonts w:cs="Times New Roman"/>
          <w:szCs w:val="24"/>
        </w:rPr>
        <w:t>ú</w:t>
      </w:r>
      <w:r w:rsidR="00E3414C" w:rsidRPr="006845E6">
        <w:rPr>
          <w:rFonts w:cs="Times New Roman"/>
          <w:szCs w:val="24"/>
        </w:rPr>
        <w:t xml:space="preserve">en a su estructura social. </w:t>
      </w:r>
    </w:p>
    <w:p w14:paraId="6B23B3C8" w14:textId="67385391" w:rsidR="008F685E" w:rsidRPr="006845E6" w:rsidRDefault="004B6A21" w:rsidP="00124BD3">
      <w:pPr>
        <w:spacing w:line="480" w:lineRule="auto"/>
        <w:rPr>
          <w:rFonts w:cs="Times New Roman"/>
          <w:szCs w:val="24"/>
        </w:rPr>
      </w:pPr>
      <w:r w:rsidRPr="006845E6">
        <w:rPr>
          <w:rFonts w:cs="Times New Roman"/>
          <w:szCs w:val="24"/>
        </w:rPr>
        <w:t>De acuerdo con lo anteriormente expuesto</w:t>
      </w:r>
      <w:r w:rsidR="008F685E" w:rsidRPr="006845E6">
        <w:rPr>
          <w:rFonts w:cs="Times New Roman"/>
          <w:szCs w:val="24"/>
        </w:rPr>
        <w:t xml:space="preserve">, se puede concordar con </w:t>
      </w:r>
      <w:r w:rsidRPr="006845E6">
        <w:rPr>
          <w:rFonts w:cs="Times New Roman"/>
          <w:szCs w:val="24"/>
        </w:rPr>
        <w:t xml:space="preserve">las posturas de </w:t>
      </w:r>
      <w:r w:rsidR="008F685E" w:rsidRPr="006845E6">
        <w:rPr>
          <w:rFonts w:cs="Times New Roman"/>
          <w:szCs w:val="24"/>
        </w:rPr>
        <w:t xml:space="preserve">Mónica Mendoza y Ana María Barragán en su artículo </w:t>
      </w:r>
      <w:r w:rsidR="008F685E" w:rsidRPr="006845E6">
        <w:rPr>
          <w:rFonts w:cs="Times New Roman"/>
          <w:i/>
          <w:iCs/>
          <w:szCs w:val="24"/>
        </w:rPr>
        <w:t>Políticas culturales y participación en Colombia</w:t>
      </w:r>
      <w:r w:rsidRPr="006845E6">
        <w:rPr>
          <w:rFonts w:cs="Times New Roman"/>
          <w:szCs w:val="24"/>
        </w:rPr>
        <w:t>. En este, las autoras señalaron que</w:t>
      </w:r>
      <w:r w:rsidR="008F685E" w:rsidRPr="006845E6">
        <w:rPr>
          <w:rFonts w:cs="Times New Roman"/>
          <w:szCs w:val="24"/>
        </w:rPr>
        <w:t xml:space="preserve"> “</w:t>
      </w:r>
      <w:r w:rsidRPr="006845E6">
        <w:rPr>
          <w:rFonts w:cs="Times New Roman"/>
          <w:szCs w:val="24"/>
        </w:rPr>
        <w:t>l</w:t>
      </w:r>
      <w:r w:rsidR="008F685E" w:rsidRPr="006845E6">
        <w:rPr>
          <w:rFonts w:cs="Times New Roman"/>
          <w:szCs w:val="24"/>
        </w:rPr>
        <w:t>as políticas culturales pueden encaminarse a mantener, a modificar parcialmente o alterar por completo los arreglos fundamentales que definen el modo de producción o transmisión de la cultura en una sociedad determinada</w:t>
      </w:r>
      <w:r w:rsidR="00F92AF6" w:rsidRPr="006845E6">
        <w:rPr>
          <w:rFonts w:cs="Times New Roman"/>
          <w:szCs w:val="24"/>
        </w:rPr>
        <w:t>”</w:t>
      </w:r>
      <w:r w:rsidR="008F685E" w:rsidRPr="006845E6">
        <w:rPr>
          <w:rFonts w:cs="Times New Roman"/>
          <w:szCs w:val="24"/>
        </w:rPr>
        <w:t xml:space="preserve"> (2005 p.</w:t>
      </w:r>
      <w:r w:rsidRPr="006845E6">
        <w:rPr>
          <w:rFonts w:cs="Times New Roman"/>
          <w:szCs w:val="24"/>
        </w:rPr>
        <w:t xml:space="preserve"> </w:t>
      </w:r>
      <w:r w:rsidR="008F685E" w:rsidRPr="006845E6">
        <w:rPr>
          <w:rFonts w:cs="Times New Roman"/>
          <w:szCs w:val="24"/>
        </w:rPr>
        <w:t>3)</w:t>
      </w:r>
      <w:r w:rsidR="00F92AF6" w:rsidRPr="006845E6">
        <w:rPr>
          <w:rFonts w:cs="Times New Roman"/>
          <w:szCs w:val="24"/>
        </w:rPr>
        <w:t>.</w:t>
      </w:r>
      <w:r w:rsidR="008F685E" w:rsidRPr="006845E6">
        <w:rPr>
          <w:rFonts w:cs="Times New Roman"/>
          <w:szCs w:val="24"/>
        </w:rPr>
        <w:t xml:space="preserve"> </w:t>
      </w:r>
      <w:r w:rsidR="00F92AF6" w:rsidRPr="006845E6">
        <w:rPr>
          <w:rFonts w:cs="Times New Roman"/>
          <w:szCs w:val="24"/>
        </w:rPr>
        <w:t>D</w:t>
      </w:r>
      <w:r w:rsidR="008F685E" w:rsidRPr="006845E6">
        <w:rPr>
          <w:rFonts w:cs="Times New Roman"/>
          <w:szCs w:val="24"/>
        </w:rPr>
        <w:t>e manera que pueden observarse más estímulos enfocados en procesos educativos para la capacitación de artistas circenses, aunque debe aclararse que</w:t>
      </w:r>
      <w:r w:rsidRPr="006845E6">
        <w:rPr>
          <w:rFonts w:cs="Times New Roman"/>
          <w:szCs w:val="24"/>
        </w:rPr>
        <w:t>,</w:t>
      </w:r>
      <w:r w:rsidR="008F685E" w:rsidRPr="006845E6">
        <w:rPr>
          <w:rFonts w:cs="Times New Roman"/>
          <w:szCs w:val="24"/>
        </w:rPr>
        <w:t xml:space="preserve"> por lo general</w:t>
      </w:r>
      <w:r w:rsidRPr="006845E6">
        <w:rPr>
          <w:rFonts w:cs="Times New Roman"/>
          <w:szCs w:val="24"/>
        </w:rPr>
        <w:t>,</w:t>
      </w:r>
      <w:r w:rsidR="008F685E" w:rsidRPr="006845E6">
        <w:rPr>
          <w:rFonts w:cs="Times New Roman"/>
          <w:szCs w:val="24"/>
        </w:rPr>
        <w:t xml:space="preserve"> estos procesos van encaminados, en una primera parte</w:t>
      </w:r>
      <w:r w:rsidRPr="006845E6">
        <w:rPr>
          <w:rFonts w:cs="Times New Roman"/>
          <w:szCs w:val="24"/>
        </w:rPr>
        <w:t>,</w:t>
      </w:r>
      <w:r w:rsidR="008F685E" w:rsidRPr="006845E6">
        <w:rPr>
          <w:rFonts w:cs="Times New Roman"/>
          <w:szCs w:val="24"/>
        </w:rPr>
        <w:t xml:space="preserve"> a la adquisición de conocimientos técnicos para desarrollar labores circenses de calidad en el país</w:t>
      </w:r>
      <w:r w:rsidRPr="006845E6">
        <w:rPr>
          <w:rFonts w:cs="Times New Roman"/>
          <w:szCs w:val="24"/>
        </w:rPr>
        <w:t xml:space="preserve"> y</w:t>
      </w:r>
      <w:r w:rsidR="008F685E" w:rsidRPr="006845E6">
        <w:rPr>
          <w:rFonts w:cs="Times New Roman"/>
          <w:szCs w:val="24"/>
        </w:rPr>
        <w:t xml:space="preserve">, </w:t>
      </w:r>
      <w:r w:rsidRPr="006845E6">
        <w:rPr>
          <w:rFonts w:cs="Times New Roman"/>
          <w:szCs w:val="24"/>
        </w:rPr>
        <w:t>de otro lado</w:t>
      </w:r>
      <w:r w:rsidR="008F685E" w:rsidRPr="006845E6">
        <w:rPr>
          <w:rFonts w:cs="Times New Roman"/>
          <w:szCs w:val="24"/>
        </w:rPr>
        <w:t>, a que estos conocimientos técnicos sean llevados a la escena y se haga part</w:t>
      </w:r>
      <w:r w:rsidRPr="006845E6">
        <w:rPr>
          <w:rFonts w:cs="Times New Roman"/>
          <w:szCs w:val="24"/>
        </w:rPr>
        <w:t>í</w:t>
      </w:r>
      <w:r w:rsidR="008F685E" w:rsidRPr="006845E6">
        <w:rPr>
          <w:rFonts w:cs="Times New Roman"/>
          <w:szCs w:val="24"/>
        </w:rPr>
        <w:t xml:space="preserve">cipes del proceso a la población donde se </w:t>
      </w:r>
      <w:r w:rsidR="00F92AF6" w:rsidRPr="006845E6">
        <w:rPr>
          <w:rFonts w:cs="Times New Roman"/>
          <w:szCs w:val="24"/>
        </w:rPr>
        <w:t>desarrolló</w:t>
      </w:r>
      <w:r w:rsidR="008F685E" w:rsidRPr="006845E6">
        <w:rPr>
          <w:rFonts w:cs="Times New Roman"/>
          <w:szCs w:val="24"/>
        </w:rPr>
        <w:t xml:space="preserve"> el proceso</w:t>
      </w:r>
      <w:r w:rsidR="00F92AF6" w:rsidRPr="006845E6">
        <w:rPr>
          <w:rFonts w:cs="Times New Roman"/>
          <w:szCs w:val="24"/>
        </w:rPr>
        <w:t>.</w:t>
      </w:r>
    </w:p>
    <w:p w14:paraId="05190A0E" w14:textId="76EAD13E" w:rsidR="002163D5" w:rsidRPr="006845E6" w:rsidRDefault="0060153F" w:rsidP="003C5FC8">
      <w:pPr>
        <w:pStyle w:val="Ttulo5"/>
      </w:pPr>
      <w:bookmarkStart w:id="90" w:name="_Toc137463549"/>
      <w:r w:rsidRPr="006845E6">
        <w:t xml:space="preserve">3.2.4 </w:t>
      </w:r>
      <w:r w:rsidR="002163D5" w:rsidRPr="006845E6">
        <w:t xml:space="preserve">Presión por responder a las expectativas. Enfrentamiento con el </w:t>
      </w:r>
      <w:r w:rsidR="00181424" w:rsidRPr="006845E6">
        <w:t>riesgo</w:t>
      </w:r>
      <w:bookmarkEnd w:id="90"/>
    </w:p>
    <w:p w14:paraId="7B37553B" w14:textId="77777777" w:rsidR="00791281" w:rsidRPr="006845E6" w:rsidRDefault="00791281" w:rsidP="00791281"/>
    <w:p w14:paraId="2BDDCF0E" w14:textId="37F759F9" w:rsidR="00961F16" w:rsidRPr="006845E6" w:rsidRDefault="00453F87" w:rsidP="00961F16">
      <w:pPr>
        <w:spacing w:line="480" w:lineRule="auto"/>
        <w:rPr>
          <w:rFonts w:cs="Times New Roman"/>
          <w:szCs w:val="24"/>
        </w:rPr>
      </w:pPr>
      <w:r w:rsidRPr="006845E6">
        <w:rPr>
          <w:rFonts w:cs="Times New Roman"/>
          <w:szCs w:val="24"/>
        </w:rPr>
        <w:t>Se evidenci</w:t>
      </w:r>
      <w:r w:rsidR="00513328" w:rsidRPr="006845E6">
        <w:rPr>
          <w:rFonts w:cs="Times New Roman"/>
          <w:szCs w:val="24"/>
        </w:rPr>
        <w:t>ó</w:t>
      </w:r>
      <w:r w:rsidRPr="006845E6">
        <w:rPr>
          <w:rFonts w:cs="Times New Roman"/>
          <w:szCs w:val="24"/>
        </w:rPr>
        <w:t xml:space="preserve"> en gran medida la presión a la que están sujetos los artistas, </w:t>
      </w:r>
      <w:r w:rsidR="00F079B4" w:rsidRPr="006845E6">
        <w:rPr>
          <w:rFonts w:cs="Times New Roman"/>
          <w:szCs w:val="24"/>
        </w:rPr>
        <w:t>muy similar a la presión de los</w:t>
      </w:r>
      <w:r w:rsidRPr="006845E6">
        <w:rPr>
          <w:rFonts w:cs="Times New Roman"/>
          <w:szCs w:val="24"/>
        </w:rPr>
        <w:t xml:space="preserve"> deportistas de alto rendimiento</w:t>
      </w:r>
      <w:r w:rsidR="00513328" w:rsidRPr="006845E6">
        <w:rPr>
          <w:rFonts w:cs="Times New Roman"/>
          <w:szCs w:val="24"/>
        </w:rPr>
        <w:t>.</w:t>
      </w:r>
      <w:r w:rsidRPr="006845E6">
        <w:rPr>
          <w:rFonts w:cs="Times New Roman"/>
          <w:szCs w:val="24"/>
        </w:rPr>
        <w:t xml:space="preserve"> </w:t>
      </w:r>
      <w:r w:rsidR="00513328" w:rsidRPr="006845E6">
        <w:rPr>
          <w:rFonts w:cs="Times New Roman"/>
          <w:szCs w:val="24"/>
        </w:rPr>
        <w:t xml:space="preserve">Este arte </w:t>
      </w:r>
      <w:r w:rsidR="00F079B4" w:rsidRPr="006845E6">
        <w:rPr>
          <w:rFonts w:cs="Times New Roman"/>
          <w:szCs w:val="24"/>
        </w:rPr>
        <w:t>también</w:t>
      </w:r>
      <w:r w:rsidR="006A1F05" w:rsidRPr="006845E6">
        <w:rPr>
          <w:rFonts w:cs="Times New Roman"/>
          <w:szCs w:val="24"/>
        </w:rPr>
        <w:t xml:space="preserve"> </w:t>
      </w:r>
      <w:r w:rsidR="00AA3878" w:rsidRPr="006845E6">
        <w:rPr>
          <w:rFonts w:cs="Times New Roman"/>
          <w:szCs w:val="24"/>
        </w:rPr>
        <w:t>demuestra creatividad</w:t>
      </w:r>
      <w:r w:rsidR="00513328" w:rsidRPr="006845E6">
        <w:rPr>
          <w:rFonts w:cs="Times New Roman"/>
          <w:szCs w:val="24"/>
        </w:rPr>
        <w:t xml:space="preserve"> y </w:t>
      </w:r>
      <w:r w:rsidRPr="006845E6">
        <w:rPr>
          <w:rFonts w:cs="Times New Roman"/>
          <w:szCs w:val="24"/>
        </w:rPr>
        <w:t xml:space="preserve">originalidad en el diseño de mundos posibles, </w:t>
      </w:r>
      <w:r w:rsidR="00F079B4" w:rsidRPr="006845E6">
        <w:rPr>
          <w:rFonts w:cs="Times New Roman"/>
          <w:szCs w:val="24"/>
        </w:rPr>
        <w:t>sin embargo,</w:t>
      </w:r>
      <w:r w:rsidRPr="006845E6">
        <w:rPr>
          <w:rFonts w:cs="Times New Roman"/>
          <w:szCs w:val="24"/>
        </w:rPr>
        <w:t xml:space="preserve"> e</w:t>
      </w:r>
      <w:r w:rsidR="00AA3878" w:rsidRPr="006845E6">
        <w:rPr>
          <w:rFonts w:cs="Times New Roman"/>
          <w:szCs w:val="24"/>
        </w:rPr>
        <w:t>n</w:t>
      </w:r>
      <w:r w:rsidRPr="006845E6">
        <w:rPr>
          <w:rFonts w:cs="Times New Roman"/>
          <w:szCs w:val="24"/>
        </w:rPr>
        <w:t xml:space="preserve"> </w:t>
      </w:r>
      <w:r w:rsidR="00513328" w:rsidRPr="006845E6">
        <w:rPr>
          <w:rFonts w:cs="Times New Roman"/>
          <w:szCs w:val="24"/>
        </w:rPr>
        <w:t xml:space="preserve">lo que respecta a </w:t>
      </w:r>
      <w:r w:rsidRPr="006845E6">
        <w:rPr>
          <w:rFonts w:cs="Times New Roman"/>
          <w:szCs w:val="24"/>
        </w:rPr>
        <w:t xml:space="preserve">la progresión </w:t>
      </w:r>
      <w:r w:rsidR="00513328" w:rsidRPr="006845E6">
        <w:rPr>
          <w:rFonts w:cs="Times New Roman"/>
          <w:szCs w:val="24"/>
        </w:rPr>
        <w:t>del</w:t>
      </w:r>
      <w:r w:rsidRPr="006845E6">
        <w:rPr>
          <w:rFonts w:cs="Times New Roman"/>
          <w:szCs w:val="24"/>
        </w:rPr>
        <w:t xml:space="preserve"> riesgo que se </w:t>
      </w:r>
      <w:r w:rsidR="00513328" w:rsidRPr="006845E6">
        <w:rPr>
          <w:rFonts w:cs="Times New Roman"/>
          <w:szCs w:val="24"/>
        </w:rPr>
        <w:t>debe enfrentar</w:t>
      </w:r>
      <w:r w:rsidRPr="006845E6">
        <w:rPr>
          <w:rFonts w:cs="Times New Roman"/>
          <w:szCs w:val="24"/>
        </w:rPr>
        <w:t xml:space="preserve"> día a día por medio de la técnica, </w:t>
      </w:r>
      <w:r w:rsidR="00513328" w:rsidRPr="006845E6">
        <w:rPr>
          <w:rFonts w:cs="Times New Roman"/>
          <w:szCs w:val="24"/>
        </w:rPr>
        <w:t xml:space="preserve">se debe anotar que este </w:t>
      </w:r>
      <w:r w:rsidRPr="006845E6">
        <w:rPr>
          <w:rFonts w:cs="Times New Roman"/>
          <w:szCs w:val="24"/>
        </w:rPr>
        <w:t xml:space="preserve">es guiado por un </w:t>
      </w:r>
      <w:r w:rsidRPr="006845E6">
        <w:rPr>
          <w:rFonts w:cs="Times New Roman"/>
          <w:i/>
          <w:iCs/>
          <w:szCs w:val="24"/>
        </w:rPr>
        <w:t>crescendo</w:t>
      </w:r>
      <w:r w:rsidRPr="006845E6">
        <w:rPr>
          <w:rFonts w:cs="Times New Roman"/>
          <w:szCs w:val="24"/>
        </w:rPr>
        <w:t xml:space="preserve"> en los ejercicios</w:t>
      </w:r>
      <w:r w:rsidR="00513328" w:rsidRPr="006845E6">
        <w:rPr>
          <w:rFonts w:cs="Times New Roman"/>
          <w:szCs w:val="24"/>
        </w:rPr>
        <w:t>.</w:t>
      </w:r>
      <w:r w:rsidRPr="006845E6">
        <w:rPr>
          <w:rFonts w:cs="Times New Roman"/>
          <w:szCs w:val="24"/>
        </w:rPr>
        <w:t xml:space="preserve"> </w:t>
      </w:r>
      <w:r w:rsidR="00513328" w:rsidRPr="006845E6">
        <w:rPr>
          <w:rFonts w:cs="Times New Roman"/>
          <w:szCs w:val="24"/>
        </w:rPr>
        <w:t>De igual manera</w:t>
      </w:r>
      <w:r w:rsidR="00AA3878" w:rsidRPr="006845E6">
        <w:rPr>
          <w:rFonts w:cs="Times New Roman"/>
          <w:szCs w:val="24"/>
        </w:rPr>
        <w:t xml:space="preserve">, vale </w:t>
      </w:r>
      <w:r w:rsidR="00513328" w:rsidRPr="006845E6">
        <w:rPr>
          <w:rFonts w:cs="Times New Roman"/>
          <w:szCs w:val="24"/>
        </w:rPr>
        <w:t xml:space="preserve">la pena </w:t>
      </w:r>
      <w:r w:rsidR="00AA3878" w:rsidRPr="006845E6">
        <w:rPr>
          <w:rFonts w:cs="Times New Roman"/>
          <w:szCs w:val="24"/>
        </w:rPr>
        <w:t>resaltar el</w:t>
      </w:r>
      <w:r w:rsidRPr="006845E6">
        <w:rPr>
          <w:rFonts w:cs="Times New Roman"/>
          <w:szCs w:val="24"/>
        </w:rPr>
        <w:t xml:space="preserve"> acondicionamiento físico intensivo en el desarrollo del </w:t>
      </w:r>
      <w:r w:rsidR="00CB660B" w:rsidRPr="006845E6">
        <w:rPr>
          <w:rFonts w:cs="Times New Roman"/>
          <w:szCs w:val="24"/>
        </w:rPr>
        <w:t xml:space="preserve">proceso. </w:t>
      </w:r>
      <w:r w:rsidR="00513328" w:rsidRPr="006845E6">
        <w:rPr>
          <w:rFonts w:cs="Times New Roman"/>
          <w:szCs w:val="24"/>
        </w:rPr>
        <w:t>No obstante, y</w:t>
      </w:r>
      <w:r w:rsidR="00CB660B" w:rsidRPr="006845E6">
        <w:rPr>
          <w:rFonts w:cs="Times New Roman"/>
          <w:szCs w:val="24"/>
        </w:rPr>
        <w:t xml:space="preserve"> en palabras de Marion Cossin en su escrito </w:t>
      </w:r>
      <w:r w:rsidR="00CB660B" w:rsidRPr="006845E6">
        <w:rPr>
          <w:rFonts w:cs="Times New Roman"/>
          <w:i/>
          <w:iCs/>
          <w:szCs w:val="24"/>
        </w:rPr>
        <w:t>Cuando el circo rima con riesgo</w:t>
      </w:r>
      <w:r w:rsidR="00CB660B" w:rsidRPr="006845E6">
        <w:rPr>
          <w:rFonts w:cs="Times New Roman"/>
          <w:szCs w:val="24"/>
        </w:rPr>
        <w:t xml:space="preserve"> (2020)</w:t>
      </w:r>
      <w:r w:rsidR="00513328" w:rsidRPr="006845E6">
        <w:rPr>
          <w:rFonts w:cs="Times New Roman"/>
          <w:szCs w:val="24"/>
        </w:rPr>
        <w:t>,</w:t>
      </w:r>
      <w:r w:rsidR="00CB660B" w:rsidRPr="006845E6">
        <w:rPr>
          <w:rFonts w:cs="Times New Roman"/>
          <w:szCs w:val="24"/>
        </w:rPr>
        <w:t xml:space="preserve"> “</w:t>
      </w:r>
      <w:r w:rsidR="00513328" w:rsidRPr="006845E6">
        <w:rPr>
          <w:rFonts w:cs="Times New Roman"/>
          <w:szCs w:val="24"/>
        </w:rPr>
        <w:t>d</w:t>
      </w:r>
      <w:r w:rsidR="00CB660B" w:rsidRPr="006845E6">
        <w:rPr>
          <w:rFonts w:cs="Times New Roman"/>
          <w:szCs w:val="24"/>
        </w:rPr>
        <w:t>esarrollar la investigación en este campo es absolutamente necesario</w:t>
      </w:r>
      <w:r w:rsidR="00513328" w:rsidRPr="006845E6">
        <w:rPr>
          <w:rFonts w:cs="Times New Roman"/>
          <w:szCs w:val="24"/>
        </w:rPr>
        <w:t>,</w:t>
      </w:r>
      <w:r w:rsidR="00CB660B" w:rsidRPr="006845E6">
        <w:rPr>
          <w:rFonts w:cs="Times New Roman"/>
          <w:szCs w:val="24"/>
        </w:rPr>
        <w:t xml:space="preserve"> pues el riesgo formará </w:t>
      </w:r>
      <w:r w:rsidR="00CB660B" w:rsidRPr="006845E6">
        <w:rPr>
          <w:rFonts w:cs="Times New Roman"/>
          <w:szCs w:val="24"/>
        </w:rPr>
        <w:lastRenderedPageBreak/>
        <w:t xml:space="preserve">siempre parte de la </w:t>
      </w:r>
      <w:r w:rsidR="00CB660B" w:rsidRPr="006845E6">
        <w:rPr>
          <w:rFonts w:cs="Times New Roman"/>
          <w:i/>
          <w:iCs/>
          <w:szCs w:val="24"/>
        </w:rPr>
        <w:t>performance</w:t>
      </w:r>
      <w:r w:rsidR="00CB660B" w:rsidRPr="006845E6">
        <w:rPr>
          <w:rFonts w:cs="Times New Roman"/>
          <w:szCs w:val="24"/>
        </w:rPr>
        <w:t xml:space="preserve"> circense: la existencia del peligro provoca escalofríos y hace soñar al espectador cuando el artista se lanza por los aires” (p.</w:t>
      </w:r>
      <w:r w:rsidR="00513328" w:rsidRPr="006845E6">
        <w:rPr>
          <w:rFonts w:cs="Times New Roman"/>
          <w:szCs w:val="24"/>
        </w:rPr>
        <w:t xml:space="preserve"> </w:t>
      </w:r>
      <w:r w:rsidR="00CB660B" w:rsidRPr="006845E6">
        <w:rPr>
          <w:rFonts w:cs="Times New Roman"/>
          <w:szCs w:val="24"/>
        </w:rPr>
        <w:t>2).</w:t>
      </w:r>
      <w:r w:rsidRPr="006845E6">
        <w:rPr>
          <w:rFonts w:cs="Times New Roman"/>
          <w:szCs w:val="24"/>
        </w:rPr>
        <w:t xml:space="preserve"> Los estudiantes de la carpa de </w:t>
      </w:r>
      <w:r w:rsidR="00513328" w:rsidRPr="006845E6">
        <w:rPr>
          <w:rFonts w:cs="Times New Roman"/>
          <w:szCs w:val="24"/>
        </w:rPr>
        <w:t>C</w:t>
      </w:r>
      <w:r w:rsidRPr="006845E6">
        <w:rPr>
          <w:rFonts w:cs="Times New Roman"/>
          <w:szCs w:val="24"/>
        </w:rPr>
        <w:t xml:space="preserve">irco para </w:t>
      </w:r>
      <w:r w:rsidR="00513328" w:rsidRPr="006845E6">
        <w:rPr>
          <w:rFonts w:cs="Times New Roman"/>
          <w:szCs w:val="24"/>
        </w:rPr>
        <w:t>T</w:t>
      </w:r>
      <w:r w:rsidRPr="006845E6">
        <w:rPr>
          <w:rFonts w:cs="Times New Roman"/>
          <w:szCs w:val="24"/>
        </w:rPr>
        <w:t>odos experimentan diariamente tensiones y presiones de todos los niveles de la organización</w:t>
      </w:r>
      <w:r w:rsidR="00513328" w:rsidRPr="006845E6">
        <w:rPr>
          <w:rFonts w:cs="Times New Roman"/>
          <w:szCs w:val="24"/>
        </w:rPr>
        <w:t xml:space="preserve"> por parte de</w:t>
      </w:r>
      <w:r w:rsidRPr="006845E6">
        <w:rPr>
          <w:rFonts w:cs="Times New Roman"/>
          <w:szCs w:val="24"/>
        </w:rPr>
        <w:t xml:space="preserve"> directivos,</w:t>
      </w:r>
      <w:r w:rsidR="008E0765" w:rsidRPr="006845E6">
        <w:rPr>
          <w:rFonts w:cs="Times New Roman"/>
          <w:szCs w:val="24"/>
        </w:rPr>
        <w:t xml:space="preserve"> </w:t>
      </w:r>
      <w:r w:rsidRPr="006845E6">
        <w:rPr>
          <w:rFonts w:cs="Times New Roman"/>
          <w:szCs w:val="24"/>
        </w:rPr>
        <w:t>maestros,</w:t>
      </w:r>
      <w:r w:rsidR="008E0765" w:rsidRPr="006845E6">
        <w:rPr>
          <w:rFonts w:cs="Times New Roman"/>
          <w:szCs w:val="24"/>
        </w:rPr>
        <w:t xml:space="preserve"> los mi</w:t>
      </w:r>
      <w:r w:rsidR="00AA3878" w:rsidRPr="006845E6">
        <w:rPr>
          <w:rFonts w:cs="Times New Roman"/>
          <w:szCs w:val="24"/>
        </w:rPr>
        <w:t>s</w:t>
      </w:r>
      <w:r w:rsidR="008E0765" w:rsidRPr="006845E6">
        <w:rPr>
          <w:rFonts w:cs="Times New Roman"/>
          <w:szCs w:val="24"/>
        </w:rPr>
        <w:t xml:space="preserve">mos compañeros del proceso y estudiantes de años </w:t>
      </w:r>
      <w:r w:rsidR="000F6D32" w:rsidRPr="006845E6">
        <w:rPr>
          <w:rFonts w:cs="Times New Roman"/>
          <w:szCs w:val="24"/>
        </w:rPr>
        <w:t>más</w:t>
      </w:r>
      <w:r w:rsidR="008E0765" w:rsidRPr="006845E6">
        <w:rPr>
          <w:rFonts w:cs="Times New Roman"/>
          <w:szCs w:val="24"/>
        </w:rPr>
        <w:t xml:space="preserve"> elevados. </w:t>
      </w:r>
      <w:r w:rsidR="00513328" w:rsidRPr="006845E6">
        <w:rPr>
          <w:rFonts w:cs="Times New Roman"/>
          <w:szCs w:val="24"/>
        </w:rPr>
        <w:t>Esto por cuanto resulta de gran importancia</w:t>
      </w:r>
      <w:r w:rsidR="008E0765" w:rsidRPr="006845E6">
        <w:rPr>
          <w:rFonts w:cs="Times New Roman"/>
          <w:szCs w:val="24"/>
        </w:rPr>
        <w:t xml:space="preserve"> alcanzar un nivel promedio en cierta </w:t>
      </w:r>
      <w:r w:rsidR="00AA3878" w:rsidRPr="006845E6">
        <w:rPr>
          <w:rFonts w:cs="Times New Roman"/>
          <w:szCs w:val="24"/>
        </w:rPr>
        <w:t>cada p</w:t>
      </w:r>
      <w:r w:rsidR="008E0765" w:rsidRPr="006845E6">
        <w:rPr>
          <w:rFonts w:cs="Times New Roman"/>
          <w:szCs w:val="24"/>
        </w:rPr>
        <w:t>arte del proceso</w:t>
      </w:r>
      <w:r w:rsidR="00AA3878" w:rsidRPr="006845E6">
        <w:rPr>
          <w:rFonts w:cs="Times New Roman"/>
          <w:szCs w:val="24"/>
        </w:rPr>
        <w:t xml:space="preserve">, nivel que se debe empezar a pulir en el cuerpo y </w:t>
      </w:r>
      <w:r w:rsidR="00513328" w:rsidRPr="006845E6">
        <w:rPr>
          <w:rFonts w:cs="Times New Roman"/>
          <w:szCs w:val="24"/>
        </w:rPr>
        <w:t xml:space="preserve">en </w:t>
      </w:r>
      <w:r w:rsidR="00AA3878" w:rsidRPr="006845E6">
        <w:rPr>
          <w:rFonts w:cs="Times New Roman"/>
          <w:szCs w:val="24"/>
        </w:rPr>
        <w:t>la mente</w:t>
      </w:r>
      <w:r w:rsidR="007D0824" w:rsidRPr="006845E6">
        <w:rPr>
          <w:rFonts w:cs="Times New Roman"/>
          <w:szCs w:val="24"/>
        </w:rPr>
        <w:t xml:space="preserve"> frente a sensaciones por las que el ser transita en los ejercicios con riesgo, de manera que </w:t>
      </w:r>
      <w:r w:rsidR="00513328" w:rsidRPr="006845E6">
        <w:rPr>
          <w:rFonts w:cs="Times New Roman"/>
          <w:szCs w:val="24"/>
        </w:rPr>
        <w:t xml:space="preserve">podría afirmarse que es </w:t>
      </w:r>
      <w:r w:rsidR="007D0824" w:rsidRPr="006845E6">
        <w:rPr>
          <w:rFonts w:cs="Times New Roman"/>
          <w:szCs w:val="24"/>
        </w:rPr>
        <w:t xml:space="preserve">en la repetición de esta sensación </w:t>
      </w:r>
      <w:r w:rsidR="00513328" w:rsidRPr="006845E6">
        <w:rPr>
          <w:rFonts w:cs="Times New Roman"/>
          <w:szCs w:val="24"/>
        </w:rPr>
        <w:t>que</w:t>
      </w:r>
      <w:r w:rsidR="007D0824" w:rsidRPr="006845E6">
        <w:rPr>
          <w:rFonts w:cs="Times New Roman"/>
          <w:szCs w:val="24"/>
        </w:rPr>
        <w:t xml:space="preserve"> se supera el miedo.</w:t>
      </w:r>
      <w:r w:rsidR="00AA3878" w:rsidRPr="006845E6">
        <w:rPr>
          <w:rFonts w:cs="Times New Roman"/>
          <w:szCs w:val="24"/>
        </w:rPr>
        <w:t xml:space="preserve"> </w:t>
      </w:r>
      <w:r w:rsidR="00961F16" w:rsidRPr="006845E6">
        <w:rPr>
          <w:rFonts w:cs="Times New Roman"/>
          <w:szCs w:val="24"/>
        </w:rPr>
        <w:t>De acuerdo con Garcés y Runge (2011)</w:t>
      </w:r>
      <w:r w:rsidR="00513328" w:rsidRPr="006845E6">
        <w:rPr>
          <w:rFonts w:cs="Times New Roman"/>
          <w:szCs w:val="24"/>
        </w:rPr>
        <w:t>,</w:t>
      </w:r>
      <w:r w:rsidR="00961F16" w:rsidRPr="006845E6">
        <w:rPr>
          <w:rFonts w:cs="Times New Roman"/>
          <w:szCs w:val="24"/>
        </w:rPr>
        <w:t xml:space="preserve"> “educable es lo que es influenciable, mientras que formable designa sobre todo una condición inmanente, un proceso que tiene desarrollo interior propio, esto sin desconocer la participación de un exterior” (p. 16-17).</w:t>
      </w:r>
    </w:p>
    <w:p w14:paraId="4A100A6C" w14:textId="47DCC5C8" w:rsidR="003B77E4" w:rsidRPr="006845E6" w:rsidRDefault="00513328" w:rsidP="003C5FC8">
      <w:pPr>
        <w:pStyle w:val="Ttulo5"/>
      </w:pPr>
      <w:bookmarkStart w:id="91" w:name="_Toc137463550"/>
      <w:r w:rsidRPr="006845E6">
        <w:t xml:space="preserve">3.2.5 </w:t>
      </w:r>
      <w:r w:rsidR="003B77E4" w:rsidRPr="006845E6">
        <w:t xml:space="preserve">Aprendizajes y </w:t>
      </w:r>
      <w:r w:rsidRPr="006845E6">
        <w:t>h</w:t>
      </w:r>
      <w:r w:rsidR="003B77E4" w:rsidRPr="006845E6">
        <w:t>orizontes de transformación</w:t>
      </w:r>
      <w:bookmarkEnd w:id="91"/>
    </w:p>
    <w:p w14:paraId="303D18E7" w14:textId="77777777" w:rsidR="00791281" w:rsidRPr="006845E6" w:rsidRDefault="00791281" w:rsidP="00791281"/>
    <w:p w14:paraId="63C35BC3" w14:textId="2B1422FF" w:rsidR="00513328" w:rsidRPr="006845E6" w:rsidRDefault="00F24DBB" w:rsidP="00124BD3">
      <w:pPr>
        <w:spacing w:line="480" w:lineRule="auto"/>
        <w:rPr>
          <w:rFonts w:cs="Times New Roman"/>
          <w:szCs w:val="24"/>
        </w:rPr>
      </w:pPr>
      <w:r w:rsidRPr="006845E6">
        <w:rPr>
          <w:rFonts w:cs="Times New Roman"/>
          <w:szCs w:val="24"/>
        </w:rPr>
        <w:t xml:space="preserve">En este momento se </w:t>
      </w:r>
      <w:r w:rsidR="00513328" w:rsidRPr="006845E6">
        <w:rPr>
          <w:rFonts w:cs="Times New Roman"/>
          <w:szCs w:val="24"/>
        </w:rPr>
        <w:t>ofrece una reflexión</w:t>
      </w:r>
      <w:r w:rsidRPr="006845E6">
        <w:rPr>
          <w:rFonts w:cs="Times New Roman"/>
          <w:szCs w:val="24"/>
        </w:rPr>
        <w:t xml:space="preserve"> a través del proceso de análisis </w:t>
      </w:r>
      <w:r w:rsidR="00513328" w:rsidRPr="006845E6">
        <w:rPr>
          <w:rFonts w:cs="Times New Roman"/>
          <w:szCs w:val="24"/>
        </w:rPr>
        <w:t xml:space="preserve">de </w:t>
      </w:r>
      <w:r w:rsidRPr="006845E6">
        <w:rPr>
          <w:rFonts w:cs="Times New Roman"/>
          <w:szCs w:val="24"/>
        </w:rPr>
        <w:t>las interpretaciones críticas de lo vivido basándo</w:t>
      </w:r>
      <w:r w:rsidR="00452534" w:rsidRPr="006845E6">
        <w:rPr>
          <w:rFonts w:cs="Times New Roman"/>
          <w:szCs w:val="24"/>
        </w:rPr>
        <w:t>s</w:t>
      </w:r>
      <w:r w:rsidRPr="006845E6">
        <w:rPr>
          <w:rFonts w:cs="Times New Roman"/>
          <w:szCs w:val="24"/>
        </w:rPr>
        <w:t xml:space="preserve">e en la experiencia. </w:t>
      </w:r>
      <w:r w:rsidR="00692190" w:rsidRPr="006845E6">
        <w:rPr>
          <w:rFonts w:cs="Times New Roman"/>
          <w:szCs w:val="24"/>
        </w:rPr>
        <w:t>C</w:t>
      </w:r>
      <w:r w:rsidRPr="006845E6">
        <w:rPr>
          <w:rFonts w:cs="Times New Roman"/>
          <w:szCs w:val="24"/>
        </w:rPr>
        <w:t>omo lo exp</w:t>
      </w:r>
      <w:r w:rsidR="00513328" w:rsidRPr="006845E6">
        <w:rPr>
          <w:rFonts w:cs="Times New Roman"/>
          <w:szCs w:val="24"/>
        </w:rPr>
        <w:t>uso</w:t>
      </w:r>
      <w:r w:rsidRPr="006845E6">
        <w:rPr>
          <w:rFonts w:cs="Times New Roman"/>
          <w:szCs w:val="24"/>
        </w:rPr>
        <w:t xml:space="preserve"> Jara, se trató de resolver la pregunta eje: ¿Por qué pasó lo que pasó (</w:t>
      </w:r>
      <w:r w:rsidR="00513328" w:rsidRPr="006845E6">
        <w:rPr>
          <w:rFonts w:cs="Times New Roman"/>
          <w:szCs w:val="24"/>
        </w:rPr>
        <w:t>y</w:t>
      </w:r>
      <w:r w:rsidRPr="006845E6">
        <w:rPr>
          <w:rFonts w:cs="Times New Roman"/>
          <w:szCs w:val="24"/>
        </w:rPr>
        <w:t xml:space="preserve"> no pasaron otras cosas)? Para </w:t>
      </w:r>
      <w:r w:rsidR="00A34CE0" w:rsidRPr="006845E6">
        <w:rPr>
          <w:rFonts w:cs="Times New Roman"/>
          <w:szCs w:val="24"/>
        </w:rPr>
        <w:t>iniciar</w:t>
      </w:r>
      <w:r w:rsidRPr="006845E6">
        <w:rPr>
          <w:rFonts w:cs="Times New Roman"/>
          <w:szCs w:val="24"/>
        </w:rPr>
        <w:t xml:space="preserve"> este proceso y teniendo en cuenta las categorías previamente asignadas</w:t>
      </w:r>
      <w:r w:rsidR="00692190" w:rsidRPr="006845E6">
        <w:rPr>
          <w:rFonts w:cs="Times New Roman"/>
          <w:szCs w:val="24"/>
        </w:rPr>
        <w:t>,</w:t>
      </w:r>
      <w:r w:rsidRPr="006845E6">
        <w:rPr>
          <w:rFonts w:cs="Times New Roman"/>
          <w:szCs w:val="24"/>
        </w:rPr>
        <w:t xml:space="preserve"> </w:t>
      </w:r>
      <w:r w:rsidR="00513328" w:rsidRPr="006845E6">
        <w:rPr>
          <w:rFonts w:cs="Times New Roman"/>
          <w:szCs w:val="24"/>
        </w:rPr>
        <w:t xml:space="preserve">la interpretación </w:t>
      </w:r>
      <w:r w:rsidR="00AF60B6" w:rsidRPr="006845E6">
        <w:rPr>
          <w:rFonts w:cs="Times New Roman"/>
          <w:szCs w:val="24"/>
        </w:rPr>
        <w:t>se enfocó</w:t>
      </w:r>
      <w:r w:rsidRPr="006845E6">
        <w:rPr>
          <w:rFonts w:cs="Times New Roman"/>
          <w:szCs w:val="24"/>
        </w:rPr>
        <w:t xml:space="preserve"> </w:t>
      </w:r>
      <w:r w:rsidR="00513328" w:rsidRPr="006845E6">
        <w:rPr>
          <w:rFonts w:cs="Times New Roman"/>
          <w:szCs w:val="24"/>
        </w:rPr>
        <w:t>a partir</w:t>
      </w:r>
      <w:r w:rsidRPr="006845E6">
        <w:rPr>
          <w:rFonts w:cs="Times New Roman"/>
          <w:szCs w:val="24"/>
        </w:rPr>
        <w:t xml:space="preserve"> de procesos de análisis y síntesis</w:t>
      </w:r>
      <w:r w:rsidR="00513328" w:rsidRPr="006845E6">
        <w:rPr>
          <w:rFonts w:cs="Times New Roman"/>
          <w:szCs w:val="24"/>
        </w:rPr>
        <w:t xml:space="preserve"> y en la construcción de elucidaciones derivadas de</w:t>
      </w:r>
      <w:r w:rsidRPr="006845E6">
        <w:rPr>
          <w:rFonts w:cs="Times New Roman"/>
          <w:szCs w:val="24"/>
        </w:rPr>
        <w:t xml:space="preserve"> lo vivido, </w:t>
      </w:r>
      <w:r w:rsidR="00513328" w:rsidRPr="006845E6">
        <w:rPr>
          <w:rFonts w:cs="Times New Roman"/>
          <w:szCs w:val="24"/>
        </w:rPr>
        <w:t xml:space="preserve">todo esto </w:t>
      </w:r>
      <w:r w:rsidR="00AF60B6" w:rsidRPr="006845E6">
        <w:rPr>
          <w:rFonts w:cs="Times New Roman"/>
          <w:szCs w:val="24"/>
        </w:rPr>
        <w:t>en orden cronológico desde el año 2020</w:t>
      </w:r>
      <w:r w:rsidRPr="006845E6">
        <w:rPr>
          <w:rFonts w:cs="Times New Roman"/>
          <w:szCs w:val="24"/>
        </w:rPr>
        <w:t xml:space="preserve"> hasta la actualidad </w:t>
      </w:r>
      <w:r w:rsidR="00513328" w:rsidRPr="006845E6">
        <w:rPr>
          <w:rFonts w:cs="Times New Roman"/>
          <w:szCs w:val="24"/>
        </w:rPr>
        <w:t xml:space="preserve">en </w:t>
      </w:r>
      <w:r w:rsidRPr="006845E6">
        <w:rPr>
          <w:rFonts w:cs="Times New Roman"/>
          <w:szCs w:val="24"/>
        </w:rPr>
        <w:t>donde se evidencian dichas categorías descritas a continuación</w:t>
      </w:r>
      <w:r w:rsidR="00513328" w:rsidRPr="006845E6">
        <w:rPr>
          <w:rFonts w:cs="Times New Roman"/>
          <w:szCs w:val="24"/>
        </w:rPr>
        <w:t>.</w:t>
      </w:r>
    </w:p>
    <w:p w14:paraId="7876164F" w14:textId="08C3AC57" w:rsidR="00AF60B6" w:rsidRPr="006845E6" w:rsidRDefault="00513328" w:rsidP="00124BD3">
      <w:pPr>
        <w:spacing w:line="480" w:lineRule="auto"/>
        <w:rPr>
          <w:rFonts w:cs="Times New Roman"/>
          <w:szCs w:val="24"/>
        </w:rPr>
      </w:pPr>
      <w:r w:rsidRPr="006845E6">
        <w:rPr>
          <w:rFonts w:cs="Times New Roman"/>
          <w:szCs w:val="24"/>
        </w:rPr>
        <w:t>La primera categoría es la i</w:t>
      </w:r>
      <w:r w:rsidR="00AF60B6" w:rsidRPr="006845E6">
        <w:rPr>
          <w:rFonts w:cs="Times New Roman"/>
          <w:szCs w:val="24"/>
        </w:rPr>
        <w:t>dentificación corporal</w:t>
      </w:r>
      <w:r w:rsidRPr="006845E6">
        <w:rPr>
          <w:rFonts w:cs="Times New Roman"/>
          <w:szCs w:val="24"/>
        </w:rPr>
        <w:t>, siendo esto el</w:t>
      </w:r>
      <w:r w:rsidR="00F24DBB" w:rsidRPr="006845E6">
        <w:rPr>
          <w:rFonts w:cs="Times New Roman"/>
          <w:szCs w:val="24"/>
        </w:rPr>
        <w:t xml:space="preserve"> cambio evidente para </w:t>
      </w:r>
      <w:r w:rsidR="00AF60B6" w:rsidRPr="006845E6">
        <w:rPr>
          <w:rFonts w:cs="Times New Roman"/>
          <w:szCs w:val="24"/>
        </w:rPr>
        <w:t>los admitidos</w:t>
      </w:r>
      <w:r w:rsidRPr="006845E6">
        <w:rPr>
          <w:rFonts w:cs="Times New Roman"/>
          <w:szCs w:val="24"/>
        </w:rPr>
        <w:t xml:space="preserve"> por cuanto</w:t>
      </w:r>
      <w:r w:rsidR="00F24DBB" w:rsidRPr="006845E6">
        <w:rPr>
          <w:rFonts w:cs="Times New Roman"/>
          <w:szCs w:val="24"/>
        </w:rPr>
        <w:t xml:space="preserve"> en es</w:t>
      </w:r>
      <w:r w:rsidR="00AF60B6" w:rsidRPr="006845E6">
        <w:rPr>
          <w:rFonts w:cs="Times New Roman"/>
          <w:szCs w:val="24"/>
        </w:rPr>
        <w:t>e</w:t>
      </w:r>
      <w:r w:rsidR="00F24DBB" w:rsidRPr="006845E6">
        <w:rPr>
          <w:rFonts w:cs="Times New Roman"/>
          <w:szCs w:val="24"/>
        </w:rPr>
        <w:t xml:space="preserve"> </w:t>
      </w:r>
      <w:r w:rsidR="00AF60B6" w:rsidRPr="006845E6">
        <w:rPr>
          <w:rFonts w:cs="Times New Roman"/>
          <w:szCs w:val="24"/>
        </w:rPr>
        <w:t xml:space="preserve">año se implementó la virtualidad y </w:t>
      </w:r>
      <w:r w:rsidRPr="006845E6">
        <w:rPr>
          <w:rFonts w:cs="Times New Roman"/>
          <w:szCs w:val="24"/>
        </w:rPr>
        <w:t xml:space="preserve">el </w:t>
      </w:r>
      <w:r w:rsidR="00AF60B6" w:rsidRPr="006845E6">
        <w:rPr>
          <w:rFonts w:cs="Times New Roman"/>
          <w:szCs w:val="24"/>
        </w:rPr>
        <w:t>aprendizaje remoto</w:t>
      </w:r>
      <w:r w:rsidRPr="006845E6">
        <w:rPr>
          <w:rFonts w:cs="Times New Roman"/>
          <w:szCs w:val="24"/>
        </w:rPr>
        <w:t>.</w:t>
      </w:r>
      <w:r w:rsidR="00F24DBB" w:rsidRPr="006845E6">
        <w:rPr>
          <w:rFonts w:cs="Times New Roman"/>
          <w:szCs w:val="24"/>
        </w:rPr>
        <w:t xml:space="preserve"> </w:t>
      </w:r>
      <w:r w:rsidR="00A5007F" w:rsidRPr="006845E6">
        <w:rPr>
          <w:rFonts w:cs="Times New Roman"/>
          <w:szCs w:val="24"/>
        </w:rPr>
        <w:t>Son las</w:t>
      </w:r>
      <w:r w:rsidRPr="006845E6">
        <w:rPr>
          <w:rFonts w:cs="Times New Roman"/>
          <w:szCs w:val="24"/>
        </w:rPr>
        <w:t xml:space="preserve"> nuevas formas de enseñar y aprender </w:t>
      </w:r>
      <w:r w:rsidR="00A5007F" w:rsidRPr="006845E6">
        <w:rPr>
          <w:rFonts w:cs="Times New Roman"/>
          <w:szCs w:val="24"/>
        </w:rPr>
        <w:t xml:space="preserve">las que </w:t>
      </w:r>
      <w:r w:rsidRPr="006845E6">
        <w:rPr>
          <w:rFonts w:cs="Times New Roman"/>
          <w:szCs w:val="24"/>
        </w:rPr>
        <w:t>replantearon</w:t>
      </w:r>
      <w:r w:rsidR="00F24DBB" w:rsidRPr="006845E6">
        <w:rPr>
          <w:rFonts w:cs="Times New Roman"/>
          <w:szCs w:val="24"/>
        </w:rPr>
        <w:t xml:space="preserve"> </w:t>
      </w:r>
      <w:r w:rsidR="00CB660B" w:rsidRPr="006845E6">
        <w:rPr>
          <w:rFonts w:cs="Times New Roman"/>
          <w:szCs w:val="24"/>
        </w:rPr>
        <w:t>la</w:t>
      </w:r>
      <w:r w:rsidR="00F24DBB" w:rsidRPr="006845E6">
        <w:rPr>
          <w:rFonts w:cs="Times New Roman"/>
          <w:szCs w:val="24"/>
        </w:rPr>
        <w:t xml:space="preserve"> </w:t>
      </w:r>
      <w:r w:rsidR="00CB660B" w:rsidRPr="006845E6">
        <w:rPr>
          <w:rFonts w:cs="Times New Roman"/>
          <w:szCs w:val="24"/>
        </w:rPr>
        <w:t>dimensión</w:t>
      </w:r>
      <w:r w:rsidR="00F24DBB" w:rsidRPr="006845E6">
        <w:rPr>
          <w:rFonts w:cs="Times New Roman"/>
          <w:szCs w:val="24"/>
        </w:rPr>
        <w:t xml:space="preserve"> </w:t>
      </w:r>
      <w:r w:rsidRPr="006845E6">
        <w:rPr>
          <w:rFonts w:cs="Times New Roman"/>
          <w:szCs w:val="24"/>
        </w:rPr>
        <w:t>formativa, pues se utilizaron</w:t>
      </w:r>
      <w:r w:rsidR="00F24DBB" w:rsidRPr="006845E6">
        <w:rPr>
          <w:rFonts w:cs="Times New Roman"/>
          <w:szCs w:val="24"/>
        </w:rPr>
        <w:t xml:space="preserve"> </w:t>
      </w:r>
      <w:r w:rsidRPr="006845E6">
        <w:rPr>
          <w:rFonts w:cs="Times New Roman"/>
          <w:szCs w:val="24"/>
        </w:rPr>
        <w:t xml:space="preserve">diferentes </w:t>
      </w:r>
      <w:r w:rsidR="00F24DBB" w:rsidRPr="006845E6">
        <w:rPr>
          <w:rFonts w:cs="Times New Roman"/>
          <w:szCs w:val="24"/>
        </w:rPr>
        <w:t xml:space="preserve">estrategias para posibilitar mayor cantidad de ensayos </w:t>
      </w:r>
      <w:r w:rsidR="00F92AF6" w:rsidRPr="006845E6">
        <w:rPr>
          <w:rFonts w:cs="Times New Roman"/>
          <w:szCs w:val="24"/>
        </w:rPr>
        <w:t xml:space="preserve">generales, </w:t>
      </w:r>
      <w:r w:rsidR="00CF0E2D" w:rsidRPr="006845E6">
        <w:rPr>
          <w:rFonts w:cs="Times New Roman"/>
          <w:szCs w:val="24"/>
        </w:rPr>
        <w:t>creando además una</w:t>
      </w:r>
      <w:r w:rsidR="00AF60B6" w:rsidRPr="006845E6">
        <w:rPr>
          <w:rFonts w:cs="Times New Roman"/>
          <w:szCs w:val="24"/>
        </w:rPr>
        <w:t xml:space="preserve"> autonomía en el acondicionamiento físico</w:t>
      </w:r>
      <w:r w:rsidRPr="006845E6">
        <w:rPr>
          <w:rFonts w:cs="Times New Roman"/>
          <w:szCs w:val="24"/>
        </w:rPr>
        <w:t xml:space="preserve"> y</w:t>
      </w:r>
      <w:r w:rsidR="00F24DBB" w:rsidRPr="006845E6">
        <w:rPr>
          <w:rFonts w:cs="Times New Roman"/>
          <w:szCs w:val="24"/>
        </w:rPr>
        <w:t xml:space="preserve"> </w:t>
      </w:r>
      <w:r w:rsidR="00CF0E2D" w:rsidRPr="006845E6">
        <w:rPr>
          <w:rFonts w:cs="Times New Roman"/>
          <w:szCs w:val="24"/>
        </w:rPr>
        <w:t>en</w:t>
      </w:r>
      <w:r w:rsidR="00CB660B" w:rsidRPr="006845E6">
        <w:rPr>
          <w:rFonts w:cs="Times New Roman"/>
          <w:szCs w:val="24"/>
        </w:rPr>
        <w:t xml:space="preserve"> el aprendizaje de</w:t>
      </w:r>
      <w:r w:rsidR="00CF0E2D" w:rsidRPr="006845E6">
        <w:rPr>
          <w:rFonts w:cs="Times New Roman"/>
          <w:szCs w:val="24"/>
        </w:rPr>
        <w:t xml:space="preserve"> </w:t>
      </w:r>
      <w:r w:rsidR="00AF60B6" w:rsidRPr="006845E6">
        <w:rPr>
          <w:rFonts w:cs="Times New Roman"/>
          <w:szCs w:val="24"/>
        </w:rPr>
        <w:t>técnica</w:t>
      </w:r>
      <w:r w:rsidR="00CB660B" w:rsidRPr="006845E6">
        <w:rPr>
          <w:rFonts w:cs="Times New Roman"/>
          <w:szCs w:val="24"/>
        </w:rPr>
        <w:t>s</w:t>
      </w:r>
      <w:r w:rsidR="00AF60B6" w:rsidRPr="006845E6">
        <w:rPr>
          <w:rFonts w:cs="Times New Roman"/>
          <w:szCs w:val="24"/>
        </w:rPr>
        <w:t xml:space="preserve"> de equilibrios y danza</w:t>
      </w:r>
      <w:r w:rsidR="00F24DBB" w:rsidRPr="006845E6">
        <w:rPr>
          <w:rFonts w:cs="Times New Roman"/>
          <w:szCs w:val="24"/>
        </w:rPr>
        <w:t xml:space="preserve">. </w:t>
      </w:r>
      <w:r w:rsidRPr="006845E6">
        <w:rPr>
          <w:rFonts w:cs="Times New Roman"/>
          <w:szCs w:val="24"/>
        </w:rPr>
        <w:t>Por lo demás, e</w:t>
      </w:r>
      <w:r w:rsidR="00F24DBB" w:rsidRPr="006845E6">
        <w:rPr>
          <w:rFonts w:cs="Times New Roman"/>
          <w:szCs w:val="24"/>
        </w:rPr>
        <w:t xml:space="preserve">sta mejora se </w:t>
      </w:r>
      <w:r w:rsidRPr="006845E6">
        <w:rPr>
          <w:rFonts w:cs="Times New Roman"/>
          <w:szCs w:val="24"/>
        </w:rPr>
        <w:t>evidenció</w:t>
      </w:r>
      <w:r w:rsidR="00F24DBB" w:rsidRPr="006845E6">
        <w:rPr>
          <w:rFonts w:cs="Times New Roman"/>
          <w:szCs w:val="24"/>
        </w:rPr>
        <w:t xml:space="preserve"> en </w:t>
      </w:r>
      <w:r w:rsidR="00AF60B6" w:rsidRPr="006845E6">
        <w:rPr>
          <w:rFonts w:cs="Times New Roman"/>
          <w:szCs w:val="24"/>
        </w:rPr>
        <w:t xml:space="preserve">las muestras finales </w:t>
      </w:r>
      <w:r w:rsidRPr="006845E6">
        <w:rPr>
          <w:rFonts w:cs="Times New Roman"/>
          <w:szCs w:val="24"/>
        </w:rPr>
        <w:t xml:space="preserve">y que fueron </w:t>
      </w:r>
      <w:r w:rsidR="00AF60B6" w:rsidRPr="006845E6">
        <w:rPr>
          <w:rFonts w:cs="Times New Roman"/>
          <w:szCs w:val="24"/>
        </w:rPr>
        <w:t>compartid</w:t>
      </w:r>
      <w:r w:rsidRPr="006845E6">
        <w:rPr>
          <w:rFonts w:cs="Times New Roman"/>
          <w:szCs w:val="24"/>
        </w:rPr>
        <w:t>a</w:t>
      </w:r>
      <w:r w:rsidR="00AF60B6" w:rsidRPr="006845E6">
        <w:rPr>
          <w:rFonts w:cs="Times New Roman"/>
          <w:szCs w:val="24"/>
        </w:rPr>
        <w:t xml:space="preserve">s en la página web de la </w:t>
      </w:r>
      <w:r w:rsidRPr="006845E6">
        <w:rPr>
          <w:rFonts w:cs="Times New Roman"/>
          <w:szCs w:val="24"/>
        </w:rPr>
        <w:t>E</w:t>
      </w:r>
      <w:r w:rsidR="00AF60B6" w:rsidRPr="006845E6">
        <w:rPr>
          <w:rFonts w:cs="Times New Roman"/>
          <w:szCs w:val="24"/>
        </w:rPr>
        <w:t xml:space="preserve">scuela </w:t>
      </w:r>
      <w:r w:rsidRPr="006845E6">
        <w:rPr>
          <w:rFonts w:cs="Times New Roman"/>
          <w:szCs w:val="24"/>
        </w:rPr>
        <w:lastRenderedPageBreak/>
        <w:t>C</w:t>
      </w:r>
      <w:r w:rsidR="00AF60B6" w:rsidRPr="006845E6">
        <w:rPr>
          <w:rFonts w:cs="Times New Roman"/>
          <w:szCs w:val="24"/>
        </w:rPr>
        <w:t xml:space="preserve">irco para </w:t>
      </w:r>
      <w:r w:rsidRPr="006845E6">
        <w:rPr>
          <w:rFonts w:cs="Times New Roman"/>
          <w:szCs w:val="24"/>
        </w:rPr>
        <w:t>T</w:t>
      </w:r>
      <w:r w:rsidR="00AF60B6" w:rsidRPr="006845E6">
        <w:rPr>
          <w:rFonts w:cs="Times New Roman"/>
          <w:szCs w:val="24"/>
        </w:rPr>
        <w:t>odos de la ciudad de Bogotá</w:t>
      </w:r>
      <w:r w:rsidR="00F24DBB" w:rsidRPr="006845E6">
        <w:rPr>
          <w:rFonts w:cs="Times New Roman"/>
          <w:szCs w:val="24"/>
        </w:rPr>
        <w:t xml:space="preserve">. </w:t>
      </w:r>
      <w:r w:rsidRPr="006845E6">
        <w:rPr>
          <w:rFonts w:cs="Times New Roman"/>
          <w:szCs w:val="24"/>
        </w:rPr>
        <w:t>Se trató de una t</w:t>
      </w:r>
      <w:r w:rsidR="00F24DBB" w:rsidRPr="006845E6">
        <w:rPr>
          <w:rFonts w:cs="Times New Roman"/>
          <w:szCs w:val="24"/>
        </w:rPr>
        <w:t>ransformación</w:t>
      </w:r>
      <w:r w:rsidR="00CF0E2D" w:rsidRPr="006845E6">
        <w:rPr>
          <w:rFonts w:cs="Times New Roman"/>
          <w:szCs w:val="24"/>
        </w:rPr>
        <w:t xml:space="preserve"> que</w:t>
      </w:r>
      <w:r w:rsidR="00F24DBB" w:rsidRPr="006845E6">
        <w:rPr>
          <w:rFonts w:cs="Times New Roman"/>
          <w:szCs w:val="24"/>
        </w:rPr>
        <w:t xml:space="preserve"> permitió un crecimiento de </w:t>
      </w:r>
      <w:r w:rsidRPr="006845E6">
        <w:rPr>
          <w:rFonts w:cs="Times New Roman"/>
          <w:szCs w:val="24"/>
        </w:rPr>
        <w:t xml:space="preserve">la </w:t>
      </w:r>
      <w:r w:rsidR="00F24DBB" w:rsidRPr="006845E6">
        <w:rPr>
          <w:rFonts w:cs="Times New Roman"/>
          <w:szCs w:val="24"/>
        </w:rPr>
        <w:t>identidad cultural</w:t>
      </w:r>
      <w:r w:rsidRPr="006845E6">
        <w:rPr>
          <w:rFonts w:cs="Times New Roman"/>
          <w:szCs w:val="24"/>
        </w:rPr>
        <w:t xml:space="preserve"> </w:t>
      </w:r>
      <w:r w:rsidR="003A00F4" w:rsidRPr="006845E6">
        <w:rPr>
          <w:rFonts w:cs="Times New Roman"/>
          <w:szCs w:val="24"/>
        </w:rPr>
        <w:t xml:space="preserve">y de formación integral, </w:t>
      </w:r>
      <w:r w:rsidRPr="006845E6">
        <w:rPr>
          <w:rFonts w:cs="Times New Roman"/>
          <w:szCs w:val="24"/>
        </w:rPr>
        <w:t>lo que, a su vez, generó</w:t>
      </w:r>
      <w:r w:rsidR="00F24DBB" w:rsidRPr="006845E6">
        <w:rPr>
          <w:rFonts w:cs="Times New Roman"/>
          <w:szCs w:val="24"/>
        </w:rPr>
        <w:t xml:space="preserve"> en los integrantes un sentido de pertenencia por el proceso </w:t>
      </w:r>
      <w:r w:rsidR="00AF60B6" w:rsidRPr="006845E6">
        <w:rPr>
          <w:rFonts w:cs="Times New Roman"/>
          <w:szCs w:val="24"/>
        </w:rPr>
        <w:t>circense</w:t>
      </w:r>
      <w:r w:rsidR="00F24DBB" w:rsidRPr="006845E6">
        <w:rPr>
          <w:rFonts w:cs="Times New Roman"/>
          <w:szCs w:val="24"/>
        </w:rPr>
        <w:t xml:space="preserve"> </w:t>
      </w:r>
      <w:r w:rsidR="00CF0E2D" w:rsidRPr="006845E6">
        <w:rPr>
          <w:rFonts w:cs="Times New Roman"/>
          <w:szCs w:val="24"/>
        </w:rPr>
        <w:t>del cual son part</w:t>
      </w:r>
      <w:r w:rsidRPr="006845E6">
        <w:rPr>
          <w:rFonts w:cs="Times New Roman"/>
          <w:szCs w:val="24"/>
        </w:rPr>
        <w:t>í</w:t>
      </w:r>
      <w:r w:rsidR="00CF0E2D" w:rsidRPr="006845E6">
        <w:rPr>
          <w:rFonts w:cs="Times New Roman"/>
          <w:szCs w:val="24"/>
        </w:rPr>
        <w:t>cipes</w:t>
      </w:r>
      <w:r w:rsidR="00F24DBB" w:rsidRPr="006845E6">
        <w:rPr>
          <w:rFonts w:cs="Times New Roman"/>
          <w:szCs w:val="24"/>
        </w:rPr>
        <w:t xml:space="preserve"> y </w:t>
      </w:r>
      <w:r w:rsidRPr="006845E6">
        <w:rPr>
          <w:rFonts w:cs="Times New Roman"/>
          <w:szCs w:val="24"/>
        </w:rPr>
        <w:t>por</w:t>
      </w:r>
      <w:r w:rsidR="00CF0E2D" w:rsidRPr="006845E6">
        <w:rPr>
          <w:rFonts w:cs="Times New Roman"/>
          <w:szCs w:val="24"/>
        </w:rPr>
        <w:t xml:space="preserve"> su</w:t>
      </w:r>
      <w:r w:rsidR="00F24DBB" w:rsidRPr="006845E6">
        <w:rPr>
          <w:rFonts w:cs="Times New Roman"/>
          <w:szCs w:val="24"/>
        </w:rPr>
        <w:t xml:space="preserve"> comunidad</w:t>
      </w:r>
      <w:r w:rsidR="00AF60B6" w:rsidRPr="006845E6">
        <w:rPr>
          <w:rFonts w:cs="Times New Roman"/>
          <w:szCs w:val="24"/>
        </w:rPr>
        <w:t xml:space="preserve">, pues paralelamente </w:t>
      </w:r>
      <w:r w:rsidRPr="006845E6">
        <w:rPr>
          <w:rFonts w:cs="Times New Roman"/>
          <w:szCs w:val="24"/>
        </w:rPr>
        <w:t xml:space="preserve">se realizaron </w:t>
      </w:r>
      <w:r w:rsidR="00AF60B6" w:rsidRPr="006845E6">
        <w:rPr>
          <w:rFonts w:cs="Times New Roman"/>
          <w:szCs w:val="24"/>
        </w:rPr>
        <w:t>talleres abiertos al público de manera virtual para aprender desde casa diversas técnicas escénicas</w:t>
      </w:r>
      <w:r w:rsidR="00F24DBB" w:rsidRPr="006845E6">
        <w:rPr>
          <w:rFonts w:cs="Times New Roman"/>
          <w:szCs w:val="24"/>
        </w:rPr>
        <w:t xml:space="preserve">. </w:t>
      </w:r>
      <w:r w:rsidR="003A00F4" w:rsidRPr="006845E6">
        <w:rPr>
          <w:rFonts w:cs="Times New Roman"/>
          <w:szCs w:val="24"/>
        </w:rPr>
        <w:t>Dicho en palabras de Carlos Zarzar (2009) “la formación integral puede estar orientada a uno o varios ámbitos específicos del desarrollo del estudiante. En efecto, podemos orientar los aprendizajes a la preparación intelectual, humana, social, profesional o a varios de estos ámbitos a la vez”. (p. 12)</w:t>
      </w:r>
    </w:p>
    <w:p w14:paraId="0E521381" w14:textId="6160B056" w:rsidR="003B0E99" w:rsidRPr="006845E6" w:rsidRDefault="00513328" w:rsidP="00124BD3">
      <w:pPr>
        <w:spacing w:line="480" w:lineRule="auto"/>
        <w:rPr>
          <w:rFonts w:cs="Times New Roman"/>
          <w:szCs w:val="24"/>
        </w:rPr>
      </w:pPr>
      <w:r w:rsidRPr="006845E6">
        <w:rPr>
          <w:rFonts w:cs="Times New Roman"/>
          <w:szCs w:val="24"/>
        </w:rPr>
        <w:t>Entretanto, l</w:t>
      </w:r>
      <w:r w:rsidR="003B0E99" w:rsidRPr="006845E6">
        <w:rPr>
          <w:rFonts w:cs="Times New Roman"/>
          <w:szCs w:val="24"/>
        </w:rPr>
        <w:t>a segunda parte</w:t>
      </w:r>
      <w:r w:rsidRPr="006845E6">
        <w:rPr>
          <w:rFonts w:cs="Times New Roman"/>
          <w:szCs w:val="24"/>
        </w:rPr>
        <w:t xml:space="preserve"> aludió a la</w:t>
      </w:r>
      <w:r w:rsidR="003B0E99" w:rsidRPr="006845E6">
        <w:rPr>
          <w:rFonts w:cs="Times New Roman"/>
          <w:szCs w:val="24"/>
        </w:rPr>
        <w:t xml:space="preserve"> indumentaria circense, </w:t>
      </w:r>
      <w:r w:rsidRPr="006845E6">
        <w:rPr>
          <w:rFonts w:cs="Times New Roman"/>
          <w:szCs w:val="24"/>
        </w:rPr>
        <w:t xml:space="preserve">la cual </w:t>
      </w:r>
      <w:r w:rsidR="003B0E99" w:rsidRPr="006845E6">
        <w:rPr>
          <w:rFonts w:cs="Times New Roman"/>
          <w:szCs w:val="24"/>
        </w:rPr>
        <w:t>posibilitaba a los estudiantados</w:t>
      </w:r>
      <w:r w:rsidRPr="006845E6">
        <w:rPr>
          <w:rFonts w:cs="Times New Roman"/>
          <w:szCs w:val="24"/>
        </w:rPr>
        <w:t xml:space="preserve"> la creación de</w:t>
      </w:r>
      <w:r w:rsidR="003B0E99" w:rsidRPr="006845E6">
        <w:rPr>
          <w:rFonts w:cs="Times New Roman"/>
          <w:szCs w:val="24"/>
        </w:rPr>
        <w:t xml:space="preserve"> sus propias instalaciones aéreas ante la falta de espacios físicos por la contingencia del COVID</w:t>
      </w:r>
      <w:r w:rsidRPr="006845E6">
        <w:rPr>
          <w:rFonts w:cs="Times New Roman"/>
          <w:szCs w:val="24"/>
        </w:rPr>
        <w:t>-</w:t>
      </w:r>
      <w:r w:rsidR="003B0E99" w:rsidRPr="006845E6">
        <w:rPr>
          <w:rFonts w:cs="Times New Roman"/>
          <w:szCs w:val="24"/>
        </w:rPr>
        <w:t>19</w:t>
      </w:r>
      <w:r w:rsidRPr="006845E6">
        <w:rPr>
          <w:rFonts w:cs="Times New Roman"/>
          <w:szCs w:val="24"/>
        </w:rPr>
        <w:t>.</w:t>
      </w:r>
      <w:r w:rsidR="003B0E99" w:rsidRPr="006845E6">
        <w:rPr>
          <w:rFonts w:cs="Times New Roman"/>
          <w:szCs w:val="24"/>
        </w:rPr>
        <w:t xml:space="preserve"> </w:t>
      </w:r>
      <w:r w:rsidRPr="006845E6">
        <w:rPr>
          <w:rFonts w:cs="Times New Roman"/>
          <w:szCs w:val="24"/>
        </w:rPr>
        <w:t xml:space="preserve">En ese sentido, </w:t>
      </w:r>
      <w:r w:rsidR="003B0E99" w:rsidRPr="006845E6">
        <w:rPr>
          <w:rFonts w:cs="Times New Roman"/>
          <w:szCs w:val="24"/>
        </w:rPr>
        <w:t xml:space="preserve">se </w:t>
      </w:r>
      <w:r w:rsidR="001C7FBA" w:rsidRPr="006845E6">
        <w:rPr>
          <w:rFonts w:cs="Times New Roman"/>
          <w:szCs w:val="24"/>
        </w:rPr>
        <w:t>realizó</w:t>
      </w:r>
      <w:r w:rsidR="003B0E99" w:rsidRPr="006845E6">
        <w:rPr>
          <w:rFonts w:cs="Times New Roman"/>
          <w:szCs w:val="24"/>
        </w:rPr>
        <w:t xml:space="preserve"> un aprendizaje sobre </w:t>
      </w:r>
      <w:r w:rsidR="003B0E99" w:rsidRPr="006845E6">
        <w:rPr>
          <w:rFonts w:cs="Times New Roman"/>
          <w:i/>
          <w:iCs/>
          <w:szCs w:val="24"/>
        </w:rPr>
        <w:t xml:space="preserve">rigger </w:t>
      </w:r>
      <w:r w:rsidR="003B0E99" w:rsidRPr="006845E6">
        <w:rPr>
          <w:rFonts w:cs="Times New Roman"/>
          <w:szCs w:val="24"/>
        </w:rPr>
        <w:t xml:space="preserve">en alturas para </w:t>
      </w:r>
      <w:r w:rsidR="00151A8D" w:rsidRPr="006845E6">
        <w:rPr>
          <w:rFonts w:cs="Times New Roman"/>
          <w:szCs w:val="24"/>
        </w:rPr>
        <w:t>desplegar</w:t>
      </w:r>
      <w:r w:rsidR="003B0E99" w:rsidRPr="006845E6">
        <w:rPr>
          <w:rFonts w:cs="Times New Roman"/>
          <w:szCs w:val="24"/>
        </w:rPr>
        <w:t xml:space="preserve"> todos estos instrumento</w:t>
      </w:r>
      <w:r w:rsidR="00B63B6A" w:rsidRPr="006845E6">
        <w:rPr>
          <w:rFonts w:cs="Times New Roman"/>
          <w:szCs w:val="24"/>
        </w:rPr>
        <w:t>s para espectáculos escénicos</w:t>
      </w:r>
      <w:r w:rsidRPr="006845E6">
        <w:rPr>
          <w:rFonts w:cs="Times New Roman"/>
          <w:szCs w:val="24"/>
        </w:rPr>
        <w:t>,</w:t>
      </w:r>
      <w:r w:rsidR="003B0E99" w:rsidRPr="006845E6">
        <w:rPr>
          <w:rFonts w:cs="Times New Roman"/>
          <w:szCs w:val="24"/>
        </w:rPr>
        <w:t xml:space="preserve"> en especial </w:t>
      </w:r>
      <w:r w:rsidR="00B63B6A" w:rsidRPr="006845E6">
        <w:rPr>
          <w:rFonts w:cs="Times New Roman"/>
          <w:szCs w:val="24"/>
        </w:rPr>
        <w:t xml:space="preserve">de técnicas </w:t>
      </w:r>
      <w:r w:rsidR="003B0E99" w:rsidRPr="006845E6">
        <w:rPr>
          <w:rFonts w:cs="Times New Roman"/>
          <w:szCs w:val="24"/>
        </w:rPr>
        <w:t>aére</w:t>
      </w:r>
      <w:r w:rsidR="00B63B6A" w:rsidRPr="006845E6">
        <w:rPr>
          <w:rFonts w:cs="Times New Roman"/>
          <w:szCs w:val="24"/>
        </w:rPr>
        <w:t>a</w:t>
      </w:r>
      <w:r w:rsidR="003B0E99" w:rsidRPr="006845E6">
        <w:rPr>
          <w:rFonts w:cs="Times New Roman"/>
          <w:szCs w:val="24"/>
        </w:rPr>
        <w:t>s</w:t>
      </w:r>
      <w:r w:rsidRPr="006845E6">
        <w:rPr>
          <w:rFonts w:cs="Times New Roman"/>
          <w:szCs w:val="24"/>
        </w:rPr>
        <w:t>.</w:t>
      </w:r>
      <w:r w:rsidR="00151A8D" w:rsidRPr="006845E6">
        <w:rPr>
          <w:rFonts w:cs="Times New Roman"/>
          <w:szCs w:val="24"/>
        </w:rPr>
        <w:t xml:space="preserve"> </w:t>
      </w:r>
      <w:r w:rsidRPr="006845E6">
        <w:rPr>
          <w:rFonts w:cs="Times New Roman"/>
          <w:szCs w:val="24"/>
        </w:rPr>
        <w:t xml:space="preserve">Ello </w:t>
      </w:r>
      <w:r w:rsidR="00151A8D" w:rsidRPr="006845E6">
        <w:rPr>
          <w:rFonts w:cs="Times New Roman"/>
          <w:szCs w:val="24"/>
        </w:rPr>
        <w:t>con el fin de</w:t>
      </w:r>
      <w:r w:rsidR="003B0E99" w:rsidRPr="006845E6">
        <w:rPr>
          <w:rFonts w:cs="Times New Roman"/>
          <w:szCs w:val="24"/>
        </w:rPr>
        <w:t xml:space="preserve"> disponer de </w:t>
      </w:r>
      <w:r w:rsidR="00151A8D" w:rsidRPr="006845E6">
        <w:rPr>
          <w:rFonts w:cs="Times New Roman"/>
          <w:szCs w:val="24"/>
        </w:rPr>
        <w:t>un espacio propio</w:t>
      </w:r>
      <w:r w:rsidR="003B0E99" w:rsidRPr="006845E6">
        <w:rPr>
          <w:rFonts w:cs="Times New Roman"/>
          <w:szCs w:val="24"/>
        </w:rPr>
        <w:t xml:space="preserve"> </w:t>
      </w:r>
      <w:r w:rsidRPr="006845E6">
        <w:rPr>
          <w:rFonts w:cs="Times New Roman"/>
          <w:szCs w:val="24"/>
        </w:rPr>
        <w:t xml:space="preserve">y </w:t>
      </w:r>
      <w:r w:rsidR="003B0E99" w:rsidRPr="006845E6">
        <w:rPr>
          <w:rFonts w:cs="Times New Roman"/>
          <w:szCs w:val="24"/>
        </w:rPr>
        <w:t>un lugar de entrenamiento</w:t>
      </w:r>
      <w:r w:rsidRPr="006845E6">
        <w:rPr>
          <w:rFonts w:cs="Times New Roman"/>
          <w:szCs w:val="24"/>
        </w:rPr>
        <w:t>.</w:t>
      </w:r>
      <w:r w:rsidR="003B0E99" w:rsidRPr="006845E6">
        <w:rPr>
          <w:rFonts w:cs="Times New Roman"/>
          <w:szCs w:val="24"/>
        </w:rPr>
        <w:t xml:space="preserve"> </w:t>
      </w:r>
      <w:r w:rsidRPr="006845E6">
        <w:rPr>
          <w:rFonts w:cs="Times New Roman"/>
          <w:szCs w:val="24"/>
        </w:rPr>
        <w:t>A</w:t>
      </w:r>
      <w:r w:rsidR="003B0E99" w:rsidRPr="006845E6">
        <w:rPr>
          <w:rFonts w:cs="Times New Roman"/>
          <w:szCs w:val="24"/>
        </w:rPr>
        <w:t>unque son necesarios algunos elementos técnicos como guayas, perros</w:t>
      </w:r>
      <w:r w:rsidRPr="006845E6">
        <w:rPr>
          <w:rFonts w:cs="Times New Roman"/>
          <w:szCs w:val="24"/>
        </w:rPr>
        <w:t xml:space="preserve"> e incluso</w:t>
      </w:r>
      <w:r w:rsidR="003B0E99" w:rsidRPr="006845E6">
        <w:rPr>
          <w:rFonts w:cs="Times New Roman"/>
          <w:szCs w:val="24"/>
        </w:rPr>
        <w:t xml:space="preserve"> en algunos casos vigas, estructuras en cobre y demás</w:t>
      </w:r>
      <w:r w:rsidRPr="006845E6">
        <w:rPr>
          <w:rFonts w:cs="Times New Roman"/>
          <w:szCs w:val="24"/>
        </w:rPr>
        <w:t>,</w:t>
      </w:r>
      <w:r w:rsidR="003B0E99" w:rsidRPr="006845E6">
        <w:rPr>
          <w:rFonts w:cs="Times New Roman"/>
          <w:szCs w:val="24"/>
        </w:rPr>
        <w:t xml:space="preserve"> </w:t>
      </w:r>
      <w:r w:rsidRPr="006845E6">
        <w:rPr>
          <w:rFonts w:cs="Times New Roman"/>
          <w:szCs w:val="24"/>
        </w:rPr>
        <w:t xml:space="preserve">lo cierto es que </w:t>
      </w:r>
      <w:r w:rsidR="003B0E99" w:rsidRPr="006845E6">
        <w:rPr>
          <w:rFonts w:cs="Times New Roman"/>
          <w:szCs w:val="24"/>
        </w:rPr>
        <w:t>fue una c</w:t>
      </w:r>
      <w:r w:rsidRPr="006845E6">
        <w:rPr>
          <w:rFonts w:cs="Times New Roman"/>
          <w:szCs w:val="24"/>
        </w:rPr>
        <w:t>á</w:t>
      </w:r>
      <w:r w:rsidR="003B0E99" w:rsidRPr="006845E6">
        <w:rPr>
          <w:rFonts w:cs="Times New Roman"/>
          <w:szCs w:val="24"/>
        </w:rPr>
        <w:t xml:space="preserve">tedra </w:t>
      </w:r>
      <w:r w:rsidRPr="006845E6">
        <w:rPr>
          <w:rFonts w:cs="Times New Roman"/>
          <w:szCs w:val="24"/>
        </w:rPr>
        <w:t>altamente</w:t>
      </w:r>
      <w:r w:rsidR="003B0E99" w:rsidRPr="006845E6">
        <w:rPr>
          <w:rFonts w:cs="Times New Roman"/>
          <w:szCs w:val="24"/>
        </w:rPr>
        <w:t xml:space="preserve"> pedagógica sobre aquellos elementos que son invisibles a primera vista</w:t>
      </w:r>
      <w:r w:rsidRPr="006845E6">
        <w:rPr>
          <w:rFonts w:cs="Times New Roman"/>
          <w:szCs w:val="24"/>
        </w:rPr>
        <w:t>,</w:t>
      </w:r>
      <w:r w:rsidR="003B0E99" w:rsidRPr="006845E6">
        <w:rPr>
          <w:rFonts w:cs="Times New Roman"/>
          <w:szCs w:val="24"/>
        </w:rPr>
        <w:t xml:space="preserve"> pero indispensables para la realización de un espectáculo </w:t>
      </w:r>
      <w:r w:rsidR="00B63B6A" w:rsidRPr="006845E6">
        <w:rPr>
          <w:rFonts w:cs="Times New Roman"/>
          <w:szCs w:val="24"/>
        </w:rPr>
        <w:t>escénico</w:t>
      </w:r>
      <w:r w:rsidRPr="006845E6">
        <w:rPr>
          <w:rFonts w:cs="Times New Roman"/>
          <w:szCs w:val="24"/>
        </w:rPr>
        <w:t>. Sobre esto, cabe destacar una vez más que</w:t>
      </w:r>
      <w:r w:rsidR="00453B1C" w:rsidRPr="006845E6">
        <w:rPr>
          <w:rFonts w:cs="Times New Roman"/>
          <w:szCs w:val="24"/>
        </w:rPr>
        <w:t xml:space="preserve"> el circo está en expansión pues,</w:t>
      </w:r>
      <w:r w:rsidR="006A1F05" w:rsidRPr="006845E6">
        <w:rPr>
          <w:rFonts w:cs="Times New Roman"/>
          <w:szCs w:val="24"/>
        </w:rPr>
        <w:t xml:space="preserve"> </w:t>
      </w:r>
      <w:r w:rsidR="00453B1C" w:rsidRPr="006845E6">
        <w:rPr>
          <w:rFonts w:cs="Times New Roman"/>
          <w:szCs w:val="24"/>
        </w:rPr>
        <w:t xml:space="preserve">desde el texto </w:t>
      </w:r>
      <w:r w:rsidR="00453B1C" w:rsidRPr="006845E6">
        <w:rPr>
          <w:rFonts w:cs="Times New Roman"/>
          <w:i/>
          <w:iCs/>
          <w:szCs w:val="24"/>
        </w:rPr>
        <w:t>Contemporary Circus</w:t>
      </w:r>
      <w:r w:rsidR="00453B1C" w:rsidRPr="006845E6">
        <w:rPr>
          <w:rFonts w:cs="Times New Roman"/>
          <w:szCs w:val="24"/>
        </w:rPr>
        <w:t xml:space="preserve"> de Kate Lavers (2019) “queda claro que se están produciendo cambios importantes en relación con los aparatos y que estos marcan algunas distinciones fundamentales entre el circo tradicional y el contemporáneo” (p.</w:t>
      </w:r>
      <w:r w:rsidRPr="006845E6">
        <w:rPr>
          <w:rFonts w:cs="Times New Roman"/>
          <w:szCs w:val="24"/>
        </w:rPr>
        <w:t xml:space="preserve"> </w:t>
      </w:r>
      <w:r w:rsidR="00453B1C" w:rsidRPr="006845E6">
        <w:rPr>
          <w:rFonts w:cs="Times New Roman"/>
          <w:szCs w:val="24"/>
        </w:rPr>
        <w:t>2).</w:t>
      </w:r>
    </w:p>
    <w:p w14:paraId="7AC216B4" w14:textId="71971B64" w:rsidR="00850D12" w:rsidRPr="006845E6" w:rsidRDefault="00B63B6A" w:rsidP="00D02C7E">
      <w:pPr>
        <w:spacing w:line="480" w:lineRule="auto"/>
        <w:rPr>
          <w:rFonts w:cs="Times New Roman"/>
          <w:szCs w:val="24"/>
        </w:rPr>
      </w:pPr>
      <w:r w:rsidRPr="006845E6">
        <w:rPr>
          <w:rFonts w:cs="Times New Roman"/>
          <w:szCs w:val="24"/>
        </w:rPr>
        <w:t xml:space="preserve">Para la </w:t>
      </w:r>
      <w:r w:rsidR="001C7FBA" w:rsidRPr="006845E6">
        <w:rPr>
          <w:rFonts w:cs="Times New Roman"/>
          <w:szCs w:val="24"/>
        </w:rPr>
        <w:t>última</w:t>
      </w:r>
      <w:r w:rsidRPr="006845E6">
        <w:rPr>
          <w:rFonts w:cs="Times New Roman"/>
          <w:szCs w:val="24"/>
        </w:rPr>
        <w:t xml:space="preserve"> parte </w:t>
      </w:r>
      <w:r w:rsidR="00513328" w:rsidRPr="006845E6">
        <w:rPr>
          <w:rFonts w:cs="Times New Roman"/>
          <w:szCs w:val="24"/>
        </w:rPr>
        <w:t>―</w:t>
      </w:r>
      <w:r w:rsidRPr="006845E6">
        <w:rPr>
          <w:rFonts w:cs="Times New Roman"/>
          <w:szCs w:val="24"/>
        </w:rPr>
        <w:t>arte circense y física</w:t>
      </w:r>
      <w:r w:rsidR="00513328" w:rsidRPr="006845E6">
        <w:rPr>
          <w:rFonts w:cs="Times New Roman"/>
          <w:szCs w:val="24"/>
        </w:rPr>
        <w:t>―</w:t>
      </w:r>
      <w:r w:rsidRPr="006845E6">
        <w:rPr>
          <w:rFonts w:cs="Times New Roman"/>
          <w:szCs w:val="24"/>
        </w:rPr>
        <w:t xml:space="preserve">, los conocimientos </w:t>
      </w:r>
      <w:r w:rsidR="00513328" w:rsidRPr="006845E6">
        <w:rPr>
          <w:rFonts w:cs="Times New Roman"/>
          <w:szCs w:val="24"/>
        </w:rPr>
        <w:t xml:space="preserve">producidos </w:t>
      </w:r>
      <w:r w:rsidRPr="006845E6">
        <w:rPr>
          <w:rFonts w:cs="Times New Roman"/>
          <w:szCs w:val="24"/>
        </w:rPr>
        <w:t>fueron muy amplios</w:t>
      </w:r>
      <w:r w:rsidR="00513328" w:rsidRPr="006845E6">
        <w:rPr>
          <w:rFonts w:cs="Times New Roman"/>
          <w:szCs w:val="24"/>
        </w:rPr>
        <w:t>.</w:t>
      </w:r>
      <w:r w:rsidRPr="006845E6">
        <w:rPr>
          <w:rFonts w:cs="Times New Roman"/>
          <w:szCs w:val="24"/>
        </w:rPr>
        <w:t xml:space="preserve"> </w:t>
      </w:r>
      <w:r w:rsidR="00513328" w:rsidRPr="006845E6">
        <w:rPr>
          <w:rFonts w:cs="Times New Roman"/>
          <w:szCs w:val="24"/>
        </w:rPr>
        <w:t xml:space="preserve">Al respecto, se obtuvo </w:t>
      </w:r>
      <w:r w:rsidRPr="006845E6">
        <w:rPr>
          <w:rFonts w:cs="Times New Roman"/>
          <w:szCs w:val="24"/>
        </w:rPr>
        <w:t xml:space="preserve">un gran panorama general sobre la recontextualización de la acrobacia con la física como forma de comprender mejor la trayectoria de fuerzas y movimientos. </w:t>
      </w:r>
      <w:r w:rsidR="00513328" w:rsidRPr="006845E6">
        <w:rPr>
          <w:rFonts w:cs="Times New Roman"/>
          <w:szCs w:val="24"/>
        </w:rPr>
        <w:t>Ciertamente, se trató de</w:t>
      </w:r>
      <w:r w:rsidRPr="006845E6">
        <w:rPr>
          <w:rFonts w:cs="Times New Roman"/>
          <w:szCs w:val="24"/>
        </w:rPr>
        <w:t xml:space="preserve"> un proceso muy enriquecedor</w:t>
      </w:r>
      <w:r w:rsidR="00513328" w:rsidRPr="006845E6">
        <w:rPr>
          <w:rFonts w:cs="Times New Roman"/>
          <w:szCs w:val="24"/>
        </w:rPr>
        <w:t xml:space="preserve"> en el que factores como</w:t>
      </w:r>
      <w:r w:rsidRPr="006845E6">
        <w:rPr>
          <w:rFonts w:cs="Times New Roman"/>
          <w:szCs w:val="24"/>
        </w:rPr>
        <w:t xml:space="preserve"> la práctica, el trabajo en equipo y el </w:t>
      </w:r>
      <w:r w:rsidRPr="006845E6">
        <w:rPr>
          <w:rFonts w:cs="Times New Roman"/>
          <w:szCs w:val="24"/>
        </w:rPr>
        <w:lastRenderedPageBreak/>
        <w:t>enfrentamiento con el riesgo posibilit</w:t>
      </w:r>
      <w:r w:rsidR="00513328" w:rsidRPr="006845E6">
        <w:rPr>
          <w:rFonts w:cs="Times New Roman"/>
          <w:szCs w:val="24"/>
        </w:rPr>
        <w:t>aron</w:t>
      </w:r>
      <w:r w:rsidRPr="006845E6">
        <w:rPr>
          <w:rFonts w:cs="Times New Roman"/>
          <w:szCs w:val="24"/>
        </w:rPr>
        <w:t xml:space="preserve"> desbloquear barreras mentales</w:t>
      </w:r>
      <w:r w:rsidR="00513328" w:rsidRPr="006845E6">
        <w:rPr>
          <w:rFonts w:cs="Times New Roman"/>
          <w:szCs w:val="24"/>
        </w:rPr>
        <w:t xml:space="preserve"> y</w:t>
      </w:r>
      <w:r w:rsidRPr="006845E6">
        <w:rPr>
          <w:rFonts w:cs="Times New Roman"/>
          <w:szCs w:val="24"/>
        </w:rPr>
        <w:t xml:space="preserve"> físicas en la adquisición de movimientos acrobáticos en piso.</w:t>
      </w:r>
      <w:r w:rsidR="00E94E86" w:rsidRPr="006845E6">
        <w:rPr>
          <w:rFonts w:cs="Times New Roman"/>
          <w:szCs w:val="24"/>
        </w:rPr>
        <w:t xml:space="preserve"> </w:t>
      </w:r>
      <w:r w:rsidR="00513328" w:rsidRPr="006845E6">
        <w:rPr>
          <w:rFonts w:cs="Times New Roman"/>
          <w:szCs w:val="24"/>
        </w:rPr>
        <w:t>Sin embargo, y pese a que</w:t>
      </w:r>
      <w:r w:rsidR="00E94E86" w:rsidRPr="006845E6">
        <w:rPr>
          <w:rFonts w:cs="Times New Roman"/>
          <w:szCs w:val="24"/>
        </w:rPr>
        <w:t xml:space="preserve"> este </w:t>
      </w:r>
      <w:r w:rsidR="001C7FBA" w:rsidRPr="006845E6">
        <w:rPr>
          <w:rFonts w:cs="Times New Roman"/>
          <w:szCs w:val="24"/>
        </w:rPr>
        <w:t>último</w:t>
      </w:r>
      <w:r w:rsidR="00E94E86" w:rsidRPr="006845E6">
        <w:rPr>
          <w:rFonts w:cs="Times New Roman"/>
          <w:szCs w:val="24"/>
        </w:rPr>
        <w:t xml:space="preserve"> proceso </w:t>
      </w:r>
      <w:r w:rsidR="00513328" w:rsidRPr="006845E6">
        <w:rPr>
          <w:rFonts w:cs="Times New Roman"/>
          <w:szCs w:val="24"/>
        </w:rPr>
        <w:t>presentó</w:t>
      </w:r>
      <w:r w:rsidR="00E94E86" w:rsidRPr="006845E6">
        <w:rPr>
          <w:rFonts w:cs="Times New Roman"/>
          <w:szCs w:val="24"/>
        </w:rPr>
        <w:t xml:space="preserve"> grandes cambios en la estructura ofrecida inicialmente, </w:t>
      </w:r>
      <w:r w:rsidR="00513328" w:rsidRPr="006845E6">
        <w:rPr>
          <w:rFonts w:cs="Times New Roman"/>
          <w:szCs w:val="24"/>
        </w:rPr>
        <w:t xml:space="preserve">lo cierto es que este </w:t>
      </w:r>
      <w:r w:rsidR="00E94E86" w:rsidRPr="006845E6">
        <w:rPr>
          <w:rFonts w:cs="Times New Roman"/>
          <w:szCs w:val="24"/>
        </w:rPr>
        <w:t>atraves</w:t>
      </w:r>
      <w:r w:rsidR="00513328" w:rsidRPr="006845E6">
        <w:rPr>
          <w:rFonts w:cs="Times New Roman"/>
          <w:szCs w:val="24"/>
        </w:rPr>
        <w:t>ó</w:t>
      </w:r>
      <w:r w:rsidR="00E94E86" w:rsidRPr="006845E6">
        <w:rPr>
          <w:rFonts w:cs="Times New Roman"/>
          <w:szCs w:val="24"/>
        </w:rPr>
        <w:t xml:space="preserve"> un momento en la historia de la ciudad importante</w:t>
      </w:r>
      <w:r w:rsidR="00513328" w:rsidRPr="006845E6">
        <w:rPr>
          <w:rFonts w:cs="Times New Roman"/>
          <w:szCs w:val="24"/>
        </w:rPr>
        <w:t>.</w:t>
      </w:r>
      <w:r w:rsidR="00E94E86" w:rsidRPr="006845E6">
        <w:rPr>
          <w:rFonts w:cs="Times New Roman"/>
          <w:szCs w:val="24"/>
        </w:rPr>
        <w:t xml:space="preserve"> </w:t>
      </w:r>
      <w:r w:rsidR="00513328" w:rsidRPr="006845E6">
        <w:rPr>
          <w:rFonts w:cs="Times New Roman"/>
          <w:szCs w:val="24"/>
        </w:rPr>
        <w:t>Aun así, se participó</w:t>
      </w:r>
      <w:r w:rsidR="00E94E86" w:rsidRPr="006845E6">
        <w:rPr>
          <w:rFonts w:cs="Times New Roman"/>
          <w:szCs w:val="24"/>
        </w:rPr>
        <w:t xml:space="preserve"> en instalaciones, tomas culturales, intervenciones culturales</w:t>
      </w:r>
      <w:r w:rsidR="00513328" w:rsidRPr="006845E6">
        <w:rPr>
          <w:rFonts w:cs="Times New Roman"/>
          <w:szCs w:val="24"/>
        </w:rPr>
        <w:t>, entre otras, lo que definitivamente coadyuvó</w:t>
      </w:r>
      <w:r w:rsidR="00E94E86" w:rsidRPr="006845E6">
        <w:rPr>
          <w:rFonts w:cs="Times New Roman"/>
          <w:szCs w:val="24"/>
        </w:rPr>
        <w:t xml:space="preserve"> al desenvolvimiento cultural</w:t>
      </w:r>
      <w:r w:rsidR="00513328" w:rsidRPr="006845E6">
        <w:rPr>
          <w:rFonts w:cs="Times New Roman"/>
          <w:szCs w:val="24"/>
        </w:rPr>
        <w:t xml:space="preserve"> y</w:t>
      </w:r>
      <w:r w:rsidR="00E94E86" w:rsidRPr="006845E6">
        <w:rPr>
          <w:rFonts w:cs="Times New Roman"/>
          <w:szCs w:val="24"/>
        </w:rPr>
        <w:t xml:space="preserve"> a la visualización </w:t>
      </w:r>
      <w:r w:rsidR="00513328" w:rsidRPr="006845E6">
        <w:rPr>
          <w:rFonts w:cs="Times New Roman"/>
          <w:szCs w:val="24"/>
        </w:rPr>
        <w:t>del</w:t>
      </w:r>
      <w:r w:rsidR="00E94E86" w:rsidRPr="006845E6">
        <w:rPr>
          <w:rFonts w:cs="Times New Roman"/>
          <w:szCs w:val="24"/>
        </w:rPr>
        <w:t xml:space="preserve"> contexto </w:t>
      </w:r>
      <w:r w:rsidR="00513328" w:rsidRPr="006845E6">
        <w:rPr>
          <w:rFonts w:cs="Times New Roman"/>
          <w:szCs w:val="24"/>
        </w:rPr>
        <w:t xml:space="preserve">sociopolítico </w:t>
      </w:r>
      <w:r w:rsidR="00E94E86" w:rsidRPr="006845E6">
        <w:rPr>
          <w:rFonts w:cs="Times New Roman"/>
          <w:szCs w:val="24"/>
        </w:rPr>
        <w:t xml:space="preserve">colombiano. </w:t>
      </w:r>
      <w:r w:rsidR="00850D12" w:rsidRPr="006845E6">
        <w:rPr>
          <w:rFonts w:cs="Times New Roman"/>
          <w:szCs w:val="24"/>
        </w:rPr>
        <w:t>Pues cabe destacar que la formación no solo estaba enfocada en la adquisición de conceptos y teoría si no</w:t>
      </w:r>
      <w:r w:rsidR="00B56134" w:rsidRPr="006845E6">
        <w:rPr>
          <w:rFonts w:cs="Times New Roman"/>
          <w:szCs w:val="24"/>
        </w:rPr>
        <w:t>, también, la identificación</w:t>
      </w:r>
      <w:r w:rsidR="00850D12" w:rsidRPr="006845E6">
        <w:rPr>
          <w:rFonts w:cs="Times New Roman"/>
          <w:szCs w:val="24"/>
        </w:rPr>
        <w:t xml:space="preserve"> de la sociedad en la que se habita para transfórmala desde el quehacer artístico y profesional de cada estudiante, como lo menciona Carlos Zarzar (2003) </w:t>
      </w:r>
    </w:p>
    <w:p w14:paraId="4F752C0F" w14:textId="42CCFA79" w:rsidR="00513328" w:rsidRPr="006845E6" w:rsidRDefault="00850D12" w:rsidP="00850D12">
      <w:pPr>
        <w:spacing w:line="480" w:lineRule="auto"/>
        <w:ind w:left="708"/>
        <w:rPr>
          <w:rFonts w:cs="Times New Roman"/>
          <w:szCs w:val="24"/>
        </w:rPr>
      </w:pPr>
      <w:r w:rsidRPr="006845E6">
        <w:rPr>
          <w:rFonts w:cs="Times New Roman"/>
          <w:szCs w:val="24"/>
        </w:rPr>
        <w:t>Propiciar en el alumno el compromiso con las clases sociales mas necesitadas, que aprenda a compartir con los demás aquello que el posee y les pueda beneficiar, fomentarle una conciencia social que lo impulse a conocer la situación política, económica y social del país; crearle un sentido de participación y compromiso en la vida publica de las instituciones, de la región y del país. (p.14)</w:t>
      </w:r>
    </w:p>
    <w:p w14:paraId="5FC1A38F" w14:textId="10E49EA8" w:rsidR="00513328" w:rsidRPr="006845E6" w:rsidRDefault="00E94E86" w:rsidP="00D02C7E">
      <w:pPr>
        <w:spacing w:line="480" w:lineRule="auto"/>
        <w:rPr>
          <w:rFonts w:cs="Times New Roman"/>
          <w:szCs w:val="24"/>
        </w:rPr>
      </w:pPr>
      <w:r w:rsidRPr="006845E6">
        <w:rPr>
          <w:rFonts w:cs="Times New Roman"/>
          <w:szCs w:val="24"/>
        </w:rPr>
        <w:t xml:space="preserve">El circo vive su mejor momento y cada día logra unirse </w:t>
      </w:r>
      <w:r w:rsidR="00513328" w:rsidRPr="006845E6">
        <w:rPr>
          <w:rFonts w:cs="Times New Roman"/>
          <w:szCs w:val="24"/>
        </w:rPr>
        <w:t>a</w:t>
      </w:r>
      <w:r w:rsidRPr="006845E6">
        <w:rPr>
          <w:rFonts w:cs="Times New Roman"/>
          <w:szCs w:val="24"/>
        </w:rPr>
        <w:t xml:space="preserve"> la esfera </w:t>
      </w:r>
      <w:r w:rsidR="001C7FBA" w:rsidRPr="006845E6">
        <w:rPr>
          <w:rFonts w:cs="Times New Roman"/>
          <w:szCs w:val="24"/>
        </w:rPr>
        <w:t>pública</w:t>
      </w:r>
      <w:r w:rsidRPr="006845E6">
        <w:rPr>
          <w:rFonts w:cs="Times New Roman"/>
          <w:szCs w:val="24"/>
        </w:rPr>
        <w:t xml:space="preserve"> </w:t>
      </w:r>
      <w:r w:rsidR="00513328" w:rsidRPr="006845E6">
        <w:rPr>
          <w:rFonts w:cs="Times New Roman"/>
          <w:szCs w:val="24"/>
        </w:rPr>
        <w:t>para propiciar</w:t>
      </w:r>
      <w:r w:rsidRPr="006845E6">
        <w:rPr>
          <w:rFonts w:cs="Times New Roman"/>
          <w:szCs w:val="24"/>
        </w:rPr>
        <w:t xml:space="preserve"> espacios de participación e intercambio de ideas en las diferentes comunidades y gremios que se gestan en la ciudad. </w:t>
      </w:r>
      <w:r w:rsidR="00D02C7E" w:rsidRPr="006845E6">
        <w:rPr>
          <w:rFonts w:cs="Times New Roman"/>
          <w:szCs w:val="24"/>
        </w:rPr>
        <w:t xml:space="preserve">Por último, </w:t>
      </w:r>
      <w:r w:rsidR="00513328" w:rsidRPr="006845E6">
        <w:rPr>
          <w:rFonts w:cs="Times New Roman"/>
          <w:szCs w:val="24"/>
        </w:rPr>
        <w:t xml:space="preserve">es de gran relevancia </w:t>
      </w:r>
      <w:r w:rsidR="006238B5" w:rsidRPr="006845E6">
        <w:rPr>
          <w:rFonts w:cs="Times New Roman"/>
          <w:szCs w:val="24"/>
        </w:rPr>
        <w:t xml:space="preserve">correlacionar el circo con </w:t>
      </w:r>
      <w:r w:rsidR="00D02C7E" w:rsidRPr="006845E6">
        <w:rPr>
          <w:rFonts w:cs="Times New Roman"/>
          <w:szCs w:val="24"/>
        </w:rPr>
        <w:t xml:space="preserve">el término </w:t>
      </w:r>
      <w:r w:rsidR="00D02C7E" w:rsidRPr="006845E6">
        <w:rPr>
          <w:rFonts w:cs="Times New Roman"/>
          <w:i/>
          <w:iCs/>
          <w:szCs w:val="24"/>
        </w:rPr>
        <w:t>Bildsamkeit</w:t>
      </w:r>
      <w:r w:rsidR="00D02C7E" w:rsidRPr="006845E6">
        <w:rPr>
          <w:rFonts w:cs="Times New Roman"/>
          <w:szCs w:val="24"/>
        </w:rPr>
        <w:t xml:space="preserve"> </w:t>
      </w:r>
      <w:r w:rsidR="00513328" w:rsidRPr="006845E6">
        <w:rPr>
          <w:rFonts w:cs="Times New Roman"/>
          <w:szCs w:val="24"/>
        </w:rPr>
        <w:t>―</w:t>
      </w:r>
      <w:r w:rsidR="00513328" w:rsidRPr="006845E6">
        <w:rPr>
          <w:rFonts w:cs="Times New Roman"/>
          <w:i/>
          <w:iCs/>
          <w:szCs w:val="24"/>
        </w:rPr>
        <w:t>b</w:t>
      </w:r>
      <w:r w:rsidR="00D02C7E" w:rsidRPr="006845E6">
        <w:rPr>
          <w:rFonts w:cs="Times New Roman"/>
          <w:i/>
          <w:iCs/>
          <w:szCs w:val="24"/>
        </w:rPr>
        <w:t>ild</w:t>
      </w:r>
      <w:r w:rsidR="00D02C7E" w:rsidRPr="006845E6">
        <w:rPr>
          <w:rFonts w:cs="Times New Roman"/>
          <w:szCs w:val="24"/>
        </w:rPr>
        <w:t xml:space="preserve"> (imagen, retrato)</w:t>
      </w:r>
      <w:r w:rsidR="00513328" w:rsidRPr="006845E6">
        <w:rPr>
          <w:rFonts w:cs="Times New Roman"/>
          <w:szCs w:val="24"/>
        </w:rPr>
        <w:t xml:space="preserve"> y</w:t>
      </w:r>
      <w:r w:rsidR="00D02C7E" w:rsidRPr="006845E6">
        <w:rPr>
          <w:rFonts w:cs="Times New Roman"/>
          <w:szCs w:val="24"/>
        </w:rPr>
        <w:t xml:space="preserve"> </w:t>
      </w:r>
      <w:r w:rsidR="00D02C7E" w:rsidRPr="006845E6">
        <w:rPr>
          <w:rFonts w:cs="Times New Roman"/>
          <w:i/>
          <w:iCs/>
          <w:szCs w:val="24"/>
        </w:rPr>
        <w:t>bilden</w:t>
      </w:r>
      <w:r w:rsidR="00D02C7E" w:rsidRPr="006845E6">
        <w:rPr>
          <w:rFonts w:cs="Times New Roman"/>
          <w:szCs w:val="24"/>
        </w:rPr>
        <w:t xml:space="preserve"> (formar, dar forma)</w:t>
      </w:r>
      <w:r w:rsidR="00513328" w:rsidRPr="006845E6">
        <w:rPr>
          <w:rFonts w:cs="Times New Roman"/>
          <w:szCs w:val="24"/>
        </w:rPr>
        <w:t>―</w:t>
      </w:r>
      <w:r w:rsidR="00D02C7E" w:rsidRPr="006845E6">
        <w:rPr>
          <w:rFonts w:cs="Times New Roman"/>
          <w:szCs w:val="24"/>
        </w:rPr>
        <w:t xml:space="preserve"> </w:t>
      </w:r>
      <w:r w:rsidR="00513328" w:rsidRPr="006845E6">
        <w:rPr>
          <w:rFonts w:cs="Times New Roman"/>
          <w:szCs w:val="24"/>
        </w:rPr>
        <w:t xml:space="preserve">y con </w:t>
      </w:r>
      <w:r w:rsidR="00513328" w:rsidRPr="006845E6">
        <w:rPr>
          <w:rFonts w:cs="Times New Roman"/>
          <w:i/>
          <w:iCs/>
          <w:szCs w:val="24"/>
        </w:rPr>
        <w:t>b</w:t>
      </w:r>
      <w:r w:rsidR="00D02C7E" w:rsidRPr="006845E6">
        <w:rPr>
          <w:rFonts w:cs="Times New Roman"/>
          <w:i/>
          <w:iCs/>
          <w:szCs w:val="24"/>
        </w:rPr>
        <w:t>ildsam</w:t>
      </w:r>
      <w:r w:rsidR="00D02C7E" w:rsidRPr="006845E6">
        <w:rPr>
          <w:rFonts w:cs="Times New Roman"/>
          <w:szCs w:val="24"/>
        </w:rPr>
        <w:t xml:space="preserve"> (formable</w:t>
      </w:r>
      <w:r w:rsidR="00513328" w:rsidRPr="006845E6">
        <w:rPr>
          <w:rFonts w:cs="Times New Roman"/>
          <w:szCs w:val="24"/>
        </w:rPr>
        <w:t>,</w:t>
      </w:r>
      <w:r w:rsidR="00D02C7E" w:rsidRPr="006845E6">
        <w:rPr>
          <w:rFonts w:cs="Times New Roman"/>
          <w:szCs w:val="24"/>
        </w:rPr>
        <w:t xml:space="preserve"> que en español lleva al término </w:t>
      </w:r>
      <w:r w:rsidR="00CC4C94" w:rsidRPr="006845E6">
        <w:rPr>
          <w:rFonts w:cs="Times New Roman"/>
          <w:szCs w:val="24"/>
        </w:rPr>
        <w:t>formabilidad)</w:t>
      </w:r>
      <w:r w:rsidR="00513328" w:rsidRPr="006845E6">
        <w:rPr>
          <w:rFonts w:cs="Times New Roman"/>
          <w:szCs w:val="24"/>
        </w:rPr>
        <w:t>.</w:t>
      </w:r>
      <w:r w:rsidR="00CC4C94" w:rsidRPr="006845E6">
        <w:rPr>
          <w:rFonts w:cs="Times New Roman"/>
          <w:szCs w:val="24"/>
        </w:rPr>
        <w:t xml:space="preserve"> </w:t>
      </w:r>
      <w:r w:rsidR="00513328" w:rsidRPr="006845E6">
        <w:rPr>
          <w:rFonts w:cs="Times New Roman"/>
          <w:szCs w:val="24"/>
        </w:rPr>
        <w:t xml:space="preserve">Esto </w:t>
      </w:r>
      <w:r w:rsidR="00CC4C94" w:rsidRPr="006845E6">
        <w:rPr>
          <w:rFonts w:cs="Times New Roman"/>
          <w:szCs w:val="24"/>
        </w:rPr>
        <w:t>en</w:t>
      </w:r>
      <w:r w:rsidR="00D02C7E" w:rsidRPr="006845E6">
        <w:rPr>
          <w:rFonts w:cs="Times New Roman"/>
          <w:szCs w:val="24"/>
        </w:rPr>
        <w:t xml:space="preserve"> contraste con esas experiencias descritas y dilucidadas,</w:t>
      </w:r>
      <w:r w:rsidR="006238B5" w:rsidRPr="006845E6">
        <w:rPr>
          <w:rFonts w:cs="Times New Roman"/>
          <w:szCs w:val="24"/>
        </w:rPr>
        <w:t xml:space="preserve"> pues se evidenci</w:t>
      </w:r>
      <w:r w:rsidR="00513328" w:rsidRPr="006845E6">
        <w:rPr>
          <w:rFonts w:cs="Times New Roman"/>
          <w:szCs w:val="24"/>
        </w:rPr>
        <w:t>ó</w:t>
      </w:r>
      <w:r w:rsidR="006238B5" w:rsidRPr="006845E6">
        <w:rPr>
          <w:rFonts w:cs="Times New Roman"/>
          <w:szCs w:val="24"/>
        </w:rPr>
        <w:t xml:space="preserve"> </w:t>
      </w:r>
      <w:r w:rsidR="00850D12" w:rsidRPr="006845E6">
        <w:rPr>
          <w:rFonts w:cs="Times New Roman"/>
          <w:szCs w:val="24"/>
        </w:rPr>
        <w:t>que,</w:t>
      </w:r>
      <w:r w:rsidR="006238B5" w:rsidRPr="006845E6">
        <w:rPr>
          <w:rFonts w:cs="Times New Roman"/>
          <w:szCs w:val="24"/>
        </w:rPr>
        <w:t xml:space="preserve"> si bien el estudiante tiene una guía en su formación, este debe superar sus propios límites realizando constantemente una reflexión en torno a sus prácticas en pro de incrementar sus habilidades </w:t>
      </w:r>
      <w:r w:rsidR="00513328" w:rsidRPr="006845E6">
        <w:rPr>
          <w:rFonts w:cs="Times New Roman"/>
          <w:szCs w:val="24"/>
        </w:rPr>
        <w:t xml:space="preserve">y </w:t>
      </w:r>
      <w:r w:rsidR="006238B5" w:rsidRPr="006845E6">
        <w:rPr>
          <w:rFonts w:cs="Times New Roman"/>
          <w:szCs w:val="24"/>
        </w:rPr>
        <w:t xml:space="preserve">formando su ser de </w:t>
      </w:r>
      <w:r w:rsidR="00513328" w:rsidRPr="006845E6">
        <w:rPr>
          <w:rFonts w:cs="Times New Roman"/>
          <w:szCs w:val="24"/>
        </w:rPr>
        <w:t>manera</w:t>
      </w:r>
      <w:r w:rsidR="006238B5" w:rsidRPr="006845E6">
        <w:rPr>
          <w:rFonts w:cs="Times New Roman"/>
          <w:szCs w:val="24"/>
        </w:rPr>
        <w:t xml:space="preserve"> autónoma.</w:t>
      </w:r>
      <w:r w:rsidR="00D02C7E" w:rsidRPr="006845E6">
        <w:rPr>
          <w:rFonts w:cs="Times New Roman"/>
          <w:szCs w:val="24"/>
        </w:rPr>
        <w:t xml:space="preserve"> </w:t>
      </w:r>
      <w:r w:rsidRPr="006845E6">
        <w:rPr>
          <w:rFonts w:cs="Times New Roman"/>
          <w:szCs w:val="24"/>
        </w:rPr>
        <w:t xml:space="preserve">A continuación, se </w:t>
      </w:r>
      <w:r w:rsidR="00513328" w:rsidRPr="006845E6">
        <w:rPr>
          <w:rFonts w:cs="Times New Roman"/>
          <w:szCs w:val="24"/>
        </w:rPr>
        <w:t>describen</w:t>
      </w:r>
      <w:r w:rsidRPr="006845E6">
        <w:rPr>
          <w:rFonts w:cs="Times New Roman"/>
          <w:szCs w:val="24"/>
        </w:rPr>
        <w:t xml:space="preserve"> varios aprendizajes</w:t>
      </w:r>
      <w:r w:rsidR="00513328" w:rsidRPr="006845E6">
        <w:rPr>
          <w:rFonts w:cs="Times New Roman"/>
          <w:szCs w:val="24"/>
        </w:rPr>
        <w:t xml:space="preserve"> y</w:t>
      </w:r>
      <w:r w:rsidRPr="006845E6">
        <w:rPr>
          <w:rFonts w:cs="Times New Roman"/>
          <w:szCs w:val="24"/>
        </w:rPr>
        <w:t xml:space="preserve">, </w:t>
      </w:r>
      <w:r w:rsidR="00513328" w:rsidRPr="006845E6">
        <w:rPr>
          <w:rFonts w:cs="Times New Roman"/>
          <w:szCs w:val="24"/>
        </w:rPr>
        <w:t>del mismo modo,</w:t>
      </w:r>
      <w:r w:rsidRPr="006845E6">
        <w:rPr>
          <w:rFonts w:cs="Times New Roman"/>
          <w:szCs w:val="24"/>
        </w:rPr>
        <w:t xml:space="preserve"> </w:t>
      </w:r>
      <w:r w:rsidRPr="006845E6">
        <w:rPr>
          <w:rFonts w:cs="Times New Roman"/>
          <w:szCs w:val="24"/>
        </w:rPr>
        <w:lastRenderedPageBreak/>
        <w:t xml:space="preserve">algunos horizontes de transformación social que fueron </w:t>
      </w:r>
      <w:r w:rsidR="006E043F" w:rsidRPr="006845E6">
        <w:rPr>
          <w:rFonts w:cs="Times New Roman"/>
          <w:szCs w:val="24"/>
        </w:rPr>
        <w:t>visibles</w:t>
      </w:r>
      <w:r w:rsidRPr="006845E6">
        <w:rPr>
          <w:rFonts w:cs="Times New Roman"/>
          <w:szCs w:val="24"/>
        </w:rPr>
        <w:t xml:space="preserve"> </w:t>
      </w:r>
      <w:r w:rsidR="00CF0E2D" w:rsidRPr="006845E6">
        <w:rPr>
          <w:rFonts w:cs="Times New Roman"/>
          <w:szCs w:val="24"/>
        </w:rPr>
        <w:t xml:space="preserve">a </w:t>
      </w:r>
      <w:r w:rsidRPr="006845E6">
        <w:rPr>
          <w:rFonts w:cs="Times New Roman"/>
          <w:szCs w:val="24"/>
        </w:rPr>
        <w:t>lo largo de</w:t>
      </w:r>
      <w:r w:rsidR="006E043F" w:rsidRPr="006845E6">
        <w:rPr>
          <w:rFonts w:cs="Times New Roman"/>
          <w:szCs w:val="24"/>
        </w:rPr>
        <w:t xml:space="preserve"> la interpretación del</w:t>
      </w:r>
      <w:r w:rsidRPr="006845E6">
        <w:rPr>
          <w:rFonts w:cs="Times New Roman"/>
          <w:szCs w:val="24"/>
        </w:rPr>
        <w:t xml:space="preserve"> proceso.</w:t>
      </w:r>
    </w:p>
    <w:p w14:paraId="20B5BA05" w14:textId="43730D00" w:rsidR="006E043F" w:rsidRPr="006845E6" w:rsidRDefault="00065482" w:rsidP="003C5FC8">
      <w:pPr>
        <w:pStyle w:val="Ttulo5"/>
      </w:pPr>
      <w:r w:rsidRPr="006845E6">
        <w:t xml:space="preserve"> </w:t>
      </w:r>
      <w:bookmarkStart w:id="92" w:name="_Toc137463551"/>
      <w:r w:rsidR="00513328" w:rsidRPr="006845E6">
        <w:t xml:space="preserve">3.2.6 </w:t>
      </w:r>
      <w:r w:rsidR="00CF0E2D" w:rsidRPr="006845E6">
        <w:t>Compromiso</w:t>
      </w:r>
      <w:r w:rsidR="00F24DBB" w:rsidRPr="006845E6">
        <w:t xml:space="preserve"> </w:t>
      </w:r>
      <w:r w:rsidR="00CF0E2D" w:rsidRPr="006845E6">
        <w:t>s</w:t>
      </w:r>
      <w:r w:rsidR="00F24DBB" w:rsidRPr="006845E6">
        <w:t>ocial</w:t>
      </w:r>
      <w:bookmarkEnd w:id="92"/>
      <w:r w:rsidR="006E043F" w:rsidRPr="006845E6">
        <w:t xml:space="preserve"> </w:t>
      </w:r>
    </w:p>
    <w:p w14:paraId="6563C974" w14:textId="77777777" w:rsidR="00791281" w:rsidRPr="006845E6" w:rsidRDefault="00791281" w:rsidP="00791281"/>
    <w:p w14:paraId="19B6E894" w14:textId="10B416E7" w:rsidR="006E043F" w:rsidRPr="006845E6" w:rsidRDefault="00F24DBB" w:rsidP="00124BD3">
      <w:pPr>
        <w:spacing w:line="480" w:lineRule="auto"/>
        <w:rPr>
          <w:rFonts w:cs="Times New Roman"/>
          <w:szCs w:val="24"/>
        </w:rPr>
      </w:pPr>
      <w:r w:rsidRPr="006845E6">
        <w:rPr>
          <w:rFonts w:cs="Times New Roman"/>
          <w:szCs w:val="24"/>
        </w:rPr>
        <w:t xml:space="preserve">Al </w:t>
      </w:r>
      <w:r w:rsidR="006E043F" w:rsidRPr="006845E6">
        <w:rPr>
          <w:rFonts w:cs="Times New Roman"/>
          <w:szCs w:val="24"/>
        </w:rPr>
        <w:t xml:space="preserve">comentar desde un inicio </w:t>
      </w:r>
      <w:r w:rsidR="00E20800" w:rsidRPr="006845E6">
        <w:rPr>
          <w:rFonts w:cs="Times New Roman"/>
          <w:szCs w:val="24"/>
        </w:rPr>
        <w:t xml:space="preserve">que </w:t>
      </w:r>
      <w:r w:rsidR="006E043F" w:rsidRPr="006845E6">
        <w:rPr>
          <w:rFonts w:cs="Times New Roman"/>
          <w:szCs w:val="24"/>
        </w:rPr>
        <w:t xml:space="preserve">el compromiso </w:t>
      </w:r>
      <w:r w:rsidR="00E20800" w:rsidRPr="006845E6">
        <w:rPr>
          <w:rFonts w:cs="Times New Roman"/>
          <w:szCs w:val="24"/>
        </w:rPr>
        <w:t>con el</w:t>
      </w:r>
      <w:r w:rsidR="006E043F" w:rsidRPr="006845E6">
        <w:rPr>
          <w:rFonts w:cs="Times New Roman"/>
          <w:szCs w:val="24"/>
        </w:rPr>
        <w:t xml:space="preserve"> </w:t>
      </w:r>
      <w:r w:rsidR="007563BF" w:rsidRPr="006845E6">
        <w:rPr>
          <w:rFonts w:cs="Times New Roman"/>
          <w:szCs w:val="24"/>
        </w:rPr>
        <w:t>espacio</w:t>
      </w:r>
      <w:r w:rsidR="006E043F" w:rsidRPr="006845E6">
        <w:rPr>
          <w:rFonts w:cs="Times New Roman"/>
          <w:szCs w:val="24"/>
        </w:rPr>
        <w:t xml:space="preserve"> virtual facilitaría la reactivación del espacio presencial</w:t>
      </w:r>
      <w:r w:rsidRPr="006845E6">
        <w:rPr>
          <w:rFonts w:cs="Times New Roman"/>
          <w:szCs w:val="24"/>
        </w:rPr>
        <w:t xml:space="preserve">, los integrantes </w:t>
      </w:r>
      <w:r w:rsidR="00E20800" w:rsidRPr="006845E6">
        <w:rPr>
          <w:rFonts w:cs="Times New Roman"/>
          <w:szCs w:val="24"/>
        </w:rPr>
        <w:t xml:space="preserve">estuvieron </w:t>
      </w:r>
      <w:r w:rsidRPr="006845E6">
        <w:rPr>
          <w:rFonts w:cs="Times New Roman"/>
          <w:szCs w:val="24"/>
        </w:rPr>
        <w:t>motivados</w:t>
      </w:r>
      <w:r w:rsidR="00E20800" w:rsidRPr="006845E6">
        <w:rPr>
          <w:rFonts w:cs="Times New Roman"/>
          <w:szCs w:val="24"/>
        </w:rPr>
        <w:t xml:space="preserve"> y demostraron</w:t>
      </w:r>
      <w:r w:rsidRPr="006845E6">
        <w:rPr>
          <w:rFonts w:cs="Times New Roman"/>
          <w:szCs w:val="24"/>
        </w:rPr>
        <w:t xml:space="preserve"> disciplina, compromiso e interés para estar en las actividades que se desarrolla</w:t>
      </w:r>
      <w:r w:rsidR="00E20800" w:rsidRPr="006845E6">
        <w:rPr>
          <w:rFonts w:cs="Times New Roman"/>
          <w:szCs w:val="24"/>
        </w:rPr>
        <w:t>ro</w:t>
      </w:r>
      <w:r w:rsidRPr="006845E6">
        <w:rPr>
          <w:rFonts w:cs="Times New Roman"/>
          <w:szCs w:val="24"/>
        </w:rPr>
        <w:t xml:space="preserve">n </w:t>
      </w:r>
      <w:r w:rsidR="00E20800" w:rsidRPr="006845E6">
        <w:rPr>
          <w:rFonts w:cs="Times New Roman"/>
          <w:szCs w:val="24"/>
        </w:rPr>
        <w:t>en</w:t>
      </w:r>
      <w:r w:rsidRPr="006845E6">
        <w:rPr>
          <w:rFonts w:cs="Times New Roman"/>
          <w:szCs w:val="24"/>
        </w:rPr>
        <w:t xml:space="preserve"> </w:t>
      </w:r>
      <w:r w:rsidR="007563BF" w:rsidRPr="006845E6">
        <w:rPr>
          <w:rFonts w:cs="Times New Roman"/>
          <w:szCs w:val="24"/>
        </w:rPr>
        <w:t>la escuela</w:t>
      </w:r>
      <w:r w:rsidRPr="006845E6">
        <w:rPr>
          <w:rFonts w:cs="Times New Roman"/>
          <w:szCs w:val="24"/>
        </w:rPr>
        <w:t xml:space="preserve">. </w:t>
      </w:r>
      <w:r w:rsidR="00E20800" w:rsidRPr="006845E6">
        <w:rPr>
          <w:rFonts w:cs="Times New Roman"/>
          <w:szCs w:val="24"/>
        </w:rPr>
        <w:t>Al respecto, a</w:t>
      </w:r>
      <w:r w:rsidR="006E043F" w:rsidRPr="006845E6">
        <w:rPr>
          <w:rFonts w:cs="Times New Roman"/>
          <w:szCs w:val="24"/>
        </w:rPr>
        <w:t xml:space="preserve">lgo que se </w:t>
      </w:r>
      <w:r w:rsidR="00045FE7" w:rsidRPr="006845E6">
        <w:rPr>
          <w:rFonts w:cs="Times New Roman"/>
          <w:szCs w:val="24"/>
        </w:rPr>
        <w:t>evidenci</w:t>
      </w:r>
      <w:r w:rsidR="00E20800" w:rsidRPr="006845E6">
        <w:rPr>
          <w:rFonts w:cs="Times New Roman"/>
          <w:szCs w:val="24"/>
        </w:rPr>
        <w:t>ó</w:t>
      </w:r>
      <w:r w:rsidR="006E043F" w:rsidRPr="006845E6">
        <w:rPr>
          <w:rFonts w:cs="Times New Roman"/>
          <w:szCs w:val="24"/>
        </w:rPr>
        <w:t xml:space="preserve"> en el transcurso de la línea del tiempo desarrollada para este análisis</w:t>
      </w:r>
      <w:r w:rsidR="00E20800" w:rsidRPr="006845E6">
        <w:rPr>
          <w:rFonts w:cs="Times New Roman"/>
          <w:szCs w:val="24"/>
        </w:rPr>
        <w:t xml:space="preserve"> fue</w:t>
      </w:r>
      <w:r w:rsidR="006E043F" w:rsidRPr="006845E6">
        <w:rPr>
          <w:rFonts w:cs="Times New Roman"/>
          <w:szCs w:val="24"/>
        </w:rPr>
        <w:t xml:space="preserve"> que todos los participantes coincidieron en que estos espacios son de gran importancia, no solo a nivel </w:t>
      </w:r>
      <w:r w:rsidR="00045FE7" w:rsidRPr="006845E6">
        <w:rPr>
          <w:rFonts w:cs="Times New Roman"/>
          <w:szCs w:val="24"/>
        </w:rPr>
        <w:t>artístico</w:t>
      </w:r>
      <w:r w:rsidR="006E043F" w:rsidRPr="006845E6">
        <w:rPr>
          <w:rFonts w:cs="Times New Roman"/>
          <w:szCs w:val="24"/>
        </w:rPr>
        <w:t xml:space="preserve">, sino también a nivel personal. </w:t>
      </w:r>
      <w:r w:rsidR="00E20800" w:rsidRPr="006845E6">
        <w:rPr>
          <w:rFonts w:cs="Times New Roman"/>
          <w:szCs w:val="24"/>
        </w:rPr>
        <w:t>Así, p</w:t>
      </w:r>
      <w:r w:rsidR="006E043F" w:rsidRPr="006845E6">
        <w:rPr>
          <w:rFonts w:cs="Times New Roman"/>
          <w:szCs w:val="24"/>
        </w:rPr>
        <w:t>ertenecer a e</w:t>
      </w:r>
      <w:r w:rsidR="00045FE7" w:rsidRPr="006845E6">
        <w:rPr>
          <w:rFonts w:cs="Times New Roman"/>
          <w:szCs w:val="24"/>
        </w:rPr>
        <w:t>ste</w:t>
      </w:r>
      <w:r w:rsidR="006E043F" w:rsidRPr="006845E6">
        <w:rPr>
          <w:rFonts w:cs="Times New Roman"/>
          <w:szCs w:val="24"/>
        </w:rPr>
        <w:t xml:space="preserve"> </w:t>
      </w:r>
      <w:r w:rsidR="00045FE7" w:rsidRPr="006845E6">
        <w:rPr>
          <w:rFonts w:cs="Times New Roman"/>
          <w:szCs w:val="24"/>
        </w:rPr>
        <w:t>tipo de población</w:t>
      </w:r>
      <w:r w:rsidR="006E043F" w:rsidRPr="006845E6">
        <w:rPr>
          <w:rFonts w:cs="Times New Roman"/>
          <w:szCs w:val="24"/>
        </w:rPr>
        <w:t xml:space="preserve"> permite</w:t>
      </w:r>
      <w:r w:rsidR="00E20800" w:rsidRPr="006845E6">
        <w:rPr>
          <w:rFonts w:cs="Times New Roman"/>
          <w:szCs w:val="24"/>
        </w:rPr>
        <w:t>,</w:t>
      </w:r>
      <w:r w:rsidR="006E043F" w:rsidRPr="006845E6">
        <w:rPr>
          <w:rFonts w:cs="Times New Roman"/>
          <w:szCs w:val="24"/>
        </w:rPr>
        <w:t xml:space="preserve"> entre otras cosas</w:t>
      </w:r>
      <w:r w:rsidR="00E20800" w:rsidRPr="006845E6">
        <w:rPr>
          <w:rFonts w:cs="Times New Roman"/>
          <w:szCs w:val="24"/>
        </w:rPr>
        <w:t>,</w:t>
      </w:r>
      <w:r w:rsidR="006E043F" w:rsidRPr="006845E6">
        <w:rPr>
          <w:rFonts w:cs="Times New Roman"/>
          <w:szCs w:val="24"/>
        </w:rPr>
        <w:t xml:space="preserve"> el buen uso y el aprovechamiento del tiempo libre en actividades </w:t>
      </w:r>
      <w:r w:rsidR="006238B5" w:rsidRPr="006845E6">
        <w:rPr>
          <w:rFonts w:cs="Times New Roman"/>
          <w:szCs w:val="24"/>
        </w:rPr>
        <w:t>formativas</w:t>
      </w:r>
      <w:r w:rsidR="006E043F" w:rsidRPr="006845E6">
        <w:rPr>
          <w:rFonts w:cs="Times New Roman"/>
          <w:szCs w:val="24"/>
        </w:rPr>
        <w:t xml:space="preserve"> </w:t>
      </w:r>
      <w:r w:rsidR="00E20800" w:rsidRPr="006845E6">
        <w:rPr>
          <w:rFonts w:cs="Times New Roman"/>
          <w:szCs w:val="24"/>
        </w:rPr>
        <w:t>en contextos</w:t>
      </w:r>
      <w:r w:rsidR="00045FE7" w:rsidRPr="006845E6">
        <w:rPr>
          <w:rFonts w:cs="Times New Roman"/>
          <w:szCs w:val="24"/>
        </w:rPr>
        <w:t xml:space="preserve"> formales muy similares a lo</w:t>
      </w:r>
      <w:r w:rsidR="00E20800" w:rsidRPr="006845E6">
        <w:rPr>
          <w:rFonts w:cs="Times New Roman"/>
          <w:szCs w:val="24"/>
        </w:rPr>
        <w:t>s</w:t>
      </w:r>
      <w:r w:rsidR="00045FE7" w:rsidRPr="006845E6">
        <w:rPr>
          <w:rFonts w:cs="Times New Roman"/>
          <w:szCs w:val="24"/>
        </w:rPr>
        <w:t xml:space="preserve"> que se dan </w:t>
      </w:r>
      <w:r w:rsidR="00E20800" w:rsidRPr="006845E6">
        <w:rPr>
          <w:rFonts w:cs="Times New Roman"/>
          <w:szCs w:val="24"/>
        </w:rPr>
        <w:t>en</w:t>
      </w:r>
      <w:r w:rsidR="00045FE7" w:rsidRPr="006845E6">
        <w:rPr>
          <w:rFonts w:cs="Times New Roman"/>
          <w:szCs w:val="24"/>
        </w:rPr>
        <w:t xml:space="preserve"> la educación superior</w:t>
      </w:r>
      <w:r w:rsidR="00E20800" w:rsidRPr="006845E6">
        <w:rPr>
          <w:rFonts w:cs="Times New Roman"/>
          <w:szCs w:val="24"/>
        </w:rPr>
        <w:t>. Lo anterior</w:t>
      </w:r>
      <w:r w:rsidR="006E043F" w:rsidRPr="006845E6">
        <w:rPr>
          <w:rFonts w:cs="Times New Roman"/>
          <w:szCs w:val="24"/>
        </w:rPr>
        <w:t xml:space="preserve"> debido a que ofrecen procesos </w:t>
      </w:r>
      <w:r w:rsidR="00E20800" w:rsidRPr="006845E6">
        <w:rPr>
          <w:rFonts w:cs="Times New Roman"/>
          <w:szCs w:val="24"/>
        </w:rPr>
        <w:t>en los que</w:t>
      </w:r>
      <w:r w:rsidR="006E043F" w:rsidRPr="006845E6">
        <w:rPr>
          <w:rFonts w:cs="Times New Roman"/>
          <w:szCs w:val="24"/>
        </w:rPr>
        <w:t xml:space="preserve"> la disciplina, la constancia </w:t>
      </w:r>
      <w:r w:rsidR="00E20800" w:rsidRPr="006845E6">
        <w:rPr>
          <w:rFonts w:cs="Times New Roman"/>
          <w:szCs w:val="24"/>
        </w:rPr>
        <w:t xml:space="preserve">y </w:t>
      </w:r>
      <w:r w:rsidR="006E043F" w:rsidRPr="006845E6">
        <w:rPr>
          <w:rFonts w:cs="Times New Roman"/>
          <w:szCs w:val="24"/>
        </w:rPr>
        <w:t>el trabajo en equipo son la base de su desarrollo formativo</w:t>
      </w:r>
      <w:r w:rsidR="00E20800" w:rsidRPr="006845E6">
        <w:rPr>
          <w:rFonts w:cs="Times New Roman"/>
          <w:szCs w:val="24"/>
        </w:rPr>
        <w:t>.</w:t>
      </w:r>
      <w:r w:rsidR="00147259" w:rsidRPr="006845E6">
        <w:rPr>
          <w:rFonts w:cs="Times New Roman"/>
          <w:szCs w:val="24"/>
        </w:rPr>
        <w:t xml:space="preserve"> </w:t>
      </w:r>
      <w:r w:rsidR="00E20800" w:rsidRPr="006845E6">
        <w:rPr>
          <w:rFonts w:cs="Times New Roman"/>
          <w:szCs w:val="24"/>
        </w:rPr>
        <w:t>D</w:t>
      </w:r>
      <w:r w:rsidR="00147259" w:rsidRPr="006845E6">
        <w:rPr>
          <w:rFonts w:cs="Times New Roman"/>
          <w:szCs w:val="24"/>
        </w:rPr>
        <w:t>esde una perspectiva antropológica</w:t>
      </w:r>
      <w:r w:rsidR="00E20800" w:rsidRPr="006845E6">
        <w:rPr>
          <w:rFonts w:cs="Times New Roman"/>
          <w:szCs w:val="24"/>
        </w:rPr>
        <w:t>-</w:t>
      </w:r>
      <w:r w:rsidR="00147259" w:rsidRPr="006845E6">
        <w:rPr>
          <w:rFonts w:cs="Times New Roman"/>
          <w:szCs w:val="24"/>
        </w:rPr>
        <w:t xml:space="preserve">pedagógica </w:t>
      </w:r>
      <w:r w:rsidR="00E20800" w:rsidRPr="006845E6">
        <w:rPr>
          <w:rFonts w:cs="Times New Roman"/>
          <w:szCs w:val="24"/>
        </w:rPr>
        <w:t xml:space="preserve">que va </w:t>
      </w:r>
      <w:r w:rsidR="00147259" w:rsidRPr="006845E6">
        <w:rPr>
          <w:rFonts w:cs="Times New Roman"/>
          <w:szCs w:val="24"/>
        </w:rPr>
        <w:t>más allá de la pregunta por “el ser humano”, lo que está en juego ahora es la pregunta por “los seres humanos</w:t>
      </w:r>
      <w:r w:rsidR="00E20800" w:rsidRPr="006845E6">
        <w:rPr>
          <w:rFonts w:cs="Times New Roman"/>
          <w:szCs w:val="24"/>
        </w:rPr>
        <w:t>”</w:t>
      </w:r>
      <w:r w:rsidR="00147259" w:rsidRPr="006845E6">
        <w:rPr>
          <w:rFonts w:cs="Times New Roman"/>
          <w:szCs w:val="24"/>
        </w:rPr>
        <w:t xml:space="preserve"> y por sus modos particulares de formarse.</w:t>
      </w:r>
    </w:p>
    <w:p w14:paraId="71222083" w14:textId="77777777" w:rsidR="006F3F74" w:rsidRPr="006845E6" w:rsidRDefault="00E20800" w:rsidP="00124BD3">
      <w:pPr>
        <w:spacing w:line="480" w:lineRule="auto"/>
        <w:rPr>
          <w:rFonts w:cs="Times New Roman"/>
          <w:szCs w:val="24"/>
        </w:rPr>
      </w:pPr>
      <w:r w:rsidRPr="006845E6">
        <w:rPr>
          <w:rFonts w:cs="Times New Roman"/>
          <w:szCs w:val="24"/>
        </w:rPr>
        <w:t>Ahora bien, o</w:t>
      </w:r>
      <w:r w:rsidR="006E043F" w:rsidRPr="006845E6">
        <w:rPr>
          <w:rFonts w:cs="Times New Roman"/>
          <w:szCs w:val="24"/>
        </w:rPr>
        <w:t xml:space="preserve">tro factor determinante que se </w:t>
      </w:r>
      <w:r w:rsidR="00045FE7" w:rsidRPr="006845E6">
        <w:rPr>
          <w:rFonts w:cs="Times New Roman"/>
          <w:szCs w:val="24"/>
        </w:rPr>
        <w:t xml:space="preserve">impone </w:t>
      </w:r>
      <w:r w:rsidRPr="006845E6">
        <w:rPr>
          <w:rFonts w:cs="Times New Roman"/>
          <w:szCs w:val="24"/>
        </w:rPr>
        <w:t>al interior</w:t>
      </w:r>
      <w:r w:rsidR="00045FE7" w:rsidRPr="006845E6">
        <w:rPr>
          <w:rFonts w:cs="Times New Roman"/>
          <w:szCs w:val="24"/>
        </w:rPr>
        <w:t xml:space="preserve"> de la carpa de </w:t>
      </w:r>
      <w:r w:rsidRPr="006845E6">
        <w:rPr>
          <w:rFonts w:cs="Times New Roman"/>
          <w:szCs w:val="24"/>
        </w:rPr>
        <w:t>C</w:t>
      </w:r>
      <w:r w:rsidR="00045FE7" w:rsidRPr="006845E6">
        <w:rPr>
          <w:rFonts w:cs="Times New Roman"/>
          <w:szCs w:val="24"/>
        </w:rPr>
        <w:t>irco</w:t>
      </w:r>
      <w:r w:rsidR="006E043F" w:rsidRPr="006845E6">
        <w:rPr>
          <w:rFonts w:cs="Times New Roman"/>
          <w:szCs w:val="24"/>
        </w:rPr>
        <w:t xml:space="preserve"> para</w:t>
      </w:r>
      <w:r w:rsidRPr="006845E6">
        <w:rPr>
          <w:rFonts w:cs="Times New Roman"/>
          <w:szCs w:val="24"/>
        </w:rPr>
        <w:t xml:space="preserve"> Todos se relaciona con el potenciamiento</w:t>
      </w:r>
      <w:r w:rsidR="006E043F" w:rsidRPr="006845E6">
        <w:rPr>
          <w:rFonts w:cs="Times New Roman"/>
          <w:szCs w:val="24"/>
        </w:rPr>
        <w:t xml:space="preserve"> </w:t>
      </w:r>
      <w:r w:rsidRPr="006845E6">
        <w:rPr>
          <w:rFonts w:cs="Times New Roman"/>
          <w:szCs w:val="24"/>
        </w:rPr>
        <w:t>d</w:t>
      </w:r>
      <w:r w:rsidR="006E043F" w:rsidRPr="006845E6">
        <w:rPr>
          <w:rFonts w:cs="Times New Roman"/>
          <w:szCs w:val="24"/>
        </w:rPr>
        <w:t>el nivel de compromiso de sus integrantes</w:t>
      </w:r>
      <w:r w:rsidR="00045FE7" w:rsidRPr="006845E6">
        <w:rPr>
          <w:rFonts w:cs="Times New Roman"/>
          <w:szCs w:val="24"/>
        </w:rPr>
        <w:t xml:space="preserve">, </w:t>
      </w:r>
      <w:r w:rsidRPr="006845E6">
        <w:rPr>
          <w:rFonts w:cs="Times New Roman"/>
          <w:szCs w:val="24"/>
        </w:rPr>
        <w:t xml:space="preserve">el cual </w:t>
      </w:r>
      <w:r w:rsidR="00045FE7" w:rsidRPr="006845E6">
        <w:rPr>
          <w:rFonts w:cs="Times New Roman"/>
          <w:szCs w:val="24"/>
        </w:rPr>
        <w:t xml:space="preserve">consiste en el trabajo en grupo </w:t>
      </w:r>
      <w:r w:rsidRPr="006845E6">
        <w:rPr>
          <w:rFonts w:cs="Times New Roman"/>
          <w:szCs w:val="24"/>
        </w:rPr>
        <w:t xml:space="preserve">y </w:t>
      </w:r>
      <w:r w:rsidR="00045FE7" w:rsidRPr="006845E6">
        <w:rPr>
          <w:rFonts w:cs="Times New Roman"/>
          <w:szCs w:val="24"/>
        </w:rPr>
        <w:t xml:space="preserve">los nuevos lazos de trabajo profesional, </w:t>
      </w:r>
      <w:r w:rsidRPr="006845E6">
        <w:rPr>
          <w:rFonts w:cs="Times New Roman"/>
          <w:szCs w:val="24"/>
        </w:rPr>
        <w:t>los cuales comparten</w:t>
      </w:r>
      <w:r w:rsidR="00045FE7" w:rsidRPr="006845E6">
        <w:rPr>
          <w:rFonts w:cs="Times New Roman"/>
          <w:szCs w:val="24"/>
        </w:rPr>
        <w:t xml:space="preserve"> una misma técnica, o simplemente en la creación de un n</w:t>
      </w:r>
      <w:r w:rsidRPr="006845E6">
        <w:rPr>
          <w:rFonts w:cs="Times New Roman"/>
          <w:szCs w:val="24"/>
        </w:rPr>
        <w:t>ú</w:t>
      </w:r>
      <w:r w:rsidR="00045FE7" w:rsidRPr="006845E6">
        <w:rPr>
          <w:rFonts w:cs="Times New Roman"/>
          <w:szCs w:val="24"/>
        </w:rPr>
        <w:t>mero para las tablas que posibilite la cooperación y el sentir de una agrupación.</w:t>
      </w:r>
      <w:r w:rsidR="006E043F" w:rsidRPr="006845E6">
        <w:rPr>
          <w:rFonts w:cs="Times New Roman"/>
          <w:szCs w:val="24"/>
        </w:rPr>
        <w:t xml:space="preserve"> Si bien gran parte del éxito de una agrupación depende del estudio individual</w:t>
      </w:r>
      <w:r w:rsidRPr="006845E6">
        <w:rPr>
          <w:rFonts w:cs="Times New Roman"/>
          <w:szCs w:val="24"/>
        </w:rPr>
        <w:t>,</w:t>
      </w:r>
      <w:r w:rsidR="006E043F" w:rsidRPr="006845E6">
        <w:rPr>
          <w:rFonts w:cs="Times New Roman"/>
          <w:szCs w:val="24"/>
        </w:rPr>
        <w:t xml:space="preserve"> </w:t>
      </w:r>
      <w:r w:rsidRPr="006845E6">
        <w:rPr>
          <w:rFonts w:cs="Times New Roman"/>
          <w:szCs w:val="24"/>
        </w:rPr>
        <w:t xml:space="preserve">lo cierto es que </w:t>
      </w:r>
      <w:r w:rsidR="006E043F" w:rsidRPr="006845E6">
        <w:rPr>
          <w:rFonts w:cs="Times New Roman"/>
          <w:szCs w:val="24"/>
        </w:rPr>
        <w:t>no es posible aumentar el nivel sin un mínimo de participación en encuentros grupales</w:t>
      </w:r>
      <w:r w:rsidRPr="006845E6">
        <w:rPr>
          <w:rFonts w:cs="Times New Roman"/>
          <w:szCs w:val="24"/>
        </w:rPr>
        <w:t>.</w:t>
      </w:r>
      <w:r w:rsidR="00C17ECA" w:rsidRPr="006845E6">
        <w:rPr>
          <w:rFonts w:cs="Times New Roman"/>
          <w:szCs w:val="24"/>
        </w:rPr>
        <w:t xml:space="preserve"> </w:t>
      </w:r>
      <w:r w:rsidR="006F3F74" w:rsidRPr="006845E6">
        <w:rPr>
          <w:rFonts w:cs="Times New Roman"/>
          <w:szCs w:val="24"/>
        </w:rPr>
        <w:t xml:space="preserve">Haciendo parte de la formación superior, Zarzar en su escrito habilidades básicas para la docencia menciona que: </w:t>
      </w:r>
    </w:p>
    <w:p w14:paraId="322EC7BD" w14:textId="1FEFE69F" w:rsidR="006F3F74" w:rsidRPr="006845E6" w:rsidRDefault="006F3F74" w:rsidP="006F3F74">
      <w:pPr>
        <w:spacing w:line="480" w:lineRule="auto"/>
        <w:ind w:left="708"/>
        <w:rPr>
          <w:rFonts w:cs="Times New Roman"/>
          <w:szCs w:val="24"/>
        </w:rPr>
      </w:pPr>
      <w:r w:rsidRPr="006845E6">
        <w:rPr>
          <w:rFonts w:cs="Times New Roman"/>
          <w:szCs w:val="24"/>
        </w:rPr>
        <w:lastRenderedPageBreak/>
        <w:t>Dentro de esta formación social podemos incluir objetivos como los siguientes: que el alumno aprenda a convivir de manera armónica con diferentes grupos y tipos de personas, que pueda trabajar en equipo y desarrolle un alto espíritu de colaboración y participación; que conozca y respete las normas, culturas y tradiciones propias de cada grupo, institución u organización; que aprenda a discutir sus ideas con otras personas, con gran respeto a las diversas ideologías. (p. 14. 2009)</w:t>
      </w:r>
    </w:p>
    <w:p w14:paraId="2E3EFF40" w14:textId="45463A13" w:rsidR="006E043F" w:rsidRPr="006845E6" w:rsidRDefault="00E20800" w:rsidP="00124BD3">
      <w:pPr>
        <w:spacing w:line="480" w:lineRule="auto"/>
        <w:rPr>
          <w:rFonts w:cs="Times New Roman"/>
          <w:szCs w:val="24"/>
        </w:rPr>
      </w:pPr>
      <w:r w:rsidRPr="006845E6">
        <w:rPr>
          <w:rFonts w:cs="Times New Roman"/>
          <w:szCs w:val="24"/>
        </w:rPr>
        <w:t>A</w:t>
      </w:r>
      <w:r w:rsidR="00C17ECA" w:rsidRPr="006845E6">
        <w:rPr>
          <w:rFonts w:cs="Times New Roman"/>
          <w:szCs w:val="24"/>
        </w:rPr>
        <w:t xml:space="preserve">demás, </w:t>
      </w:r>
      <w:r w:rsidR="006E043F" w:rsidRPr="006845E6">
        <w:rPr>
          <w:rFonts w:cs="Times New Roman"/>
          <w:szCs w:val="24"/>
        </w:rPr>
        <w:t xml:space="preserve">estos encuentros han </w:t>
      </w:r>
      <w:r w:rsidR="00045FE7" w:rsidRPr="006845E6">
        <w:rPr>
          <w:rFonts w:cs="Times New Roman"/>
          <w:szCs w:val="24"/>
        </w:rPr>
        <w:t>posibilitado a grandes compañías triunfar en diferentes</w:t>
      </w:r>
      <w:r w:rsidR="00C17ECA" w:rsidRPr="006845E6">
        <w:rPr>
          <w:rFonts w:cs="Times New Roman"/>
          <w:szCs w:val="24"/>
        </w:rPr>
        <w:t xml:space="preserve"> pa</w:t>
      </w:r>
      <w:r w:rsidR="00045FE7" w:rsidRPr="006845E6">
        <w:rPr>
          <w:rFonts w:cs="Times New Roman"/>
          <w:szCs w:val="24"/>
        </w:rPr>
        <w:t>rtes del mundo co</w:t>
      </w:r>
      <w:r w:rsidR="00C17ECA" w:rsidRPr="006845E6">
        <w:rPr>
          <w:rFonts w:cs="Times New Roman"/>
          <w:szCs w:val="24"/>
        </w:rPr>
        <w:t>n</w:t>
      </w:r>
      <w:r w:rsidR="00045FE7" w:rsidRPr="006845E6">
        <w:rPr>
          <w:rFonts w:cs="Times New Roman"/>
          <w:szCs w:val="24"/>
        </w:rPr>
        <w:t xml:space="preserve"> tropas acrobáticas, así como de equilibristas</w:t>
      </w:r>
      <w:r w:rsidR="00C17ECA" w:rsidRPr="006845E6">
        <w:rPr>
          <w:rFonts w:cs="Times New Roman"/>
          <w:szCs w:val="24"/>
        </w:rPr>
        <w:t>,</w:t>
      </w:r>
      <w:r w:rsidR="00045FE7" w:rsidRPr="006845E6">
        <w:rPr>
          <w:rFonts w:cs="Times New Roman"/>
          <w:szCs w:val="24"/>
        </w:rPr>
        <w:t xml:space="preserve"> malabaristas </w:t>
      </w:r>
      <w:r w:rsidR="00C17ECA" w:rsidRPr="006845E6">
        <w:rPr>
          <w:rFonts w:cs="Times New Roman"/>
          <w:szCs w:val="24"/>
        </w:rPr>
        <w:t>y</w:t>
      </w:r>
      <w:r w:rsidR="00045FE7" w:rsidRPr="006845E6">
        <w:rPr>
          <w:rFonts w:cs="Times New Roman"/>
          <w:szCs w:val="24"/>
        </w:rPr>
        <w:t xml:space="preserve"> payasos</w:t>
      </w:r>
      <w:r w:rsidRPr="006845E6">
        <w:rPr>
          <w:rFonts w:cs="Times New Roman"/>
          <w:szCs w:val="24"/>
        </w:rPr>
        <w:t>.</w:t>
      </w:r>
      <w:r w:rsidR="00045FE7" w:rsidRPr="006845E6">
        <w:rPr>
          <w:rFonts w:cs="Times New Roman"/>
          <w:szCs w:val="24"/>
        </w:rPr>
        <w:t xml:space="preserve"> </w:t>
      </w:r>
      <w:r w:rsidRPr="006845E6">
        <w:rPr>
          <w:rFonts w:cs="Times New Roman"/>
          <w:szCs w:val="24"/>
        </w:rPr>
        <w:t xml:space="preserve">En ese sentido, </w:t>
      </w:r>
      <w:r w:rsidR="00045FE7" w:rsidRPr="006845E6">
        <w:rPr>
          <w:rFonts w:cs="Times New Roman"/>
          <w:szCs w:val="24"/>
        </w:rPr>
        <w:t xml:space="preserve">Colombia </w:t>
      </w:r>
      <w:r w:rsidRPr="006845E6">
        <w:rPr>
          <w:rFonts w:cs="Times New Roman"/>
          <w:szCs w:val="24"/>
        </w:rPr>
        <w:t>cuenta con</w:t>
      </w:r>
      <w:r w:rsidR="00045FE7" w:rsidRPr="006845E6">
        <w:rPr>
          <w:rFonts w:cs="Times New Roman"/>
          <w:szCs w:val="24"/>
        </w:rPr>
        <w:t xml:space="preserve"> un gran número de profesionales en el área</w:t>
      </w:r>
      <w:r w:rsidRPr="006845E6">
        <w:rPr>
          <w:rFonts w:cs="Times New Roman"/>
          <w:szCs w:val="24"/>
        </w:rPr>
        <w:t xml:space="preserve"> que tienen</w:t>
      </w:r>
      <w:r w:rsidR="00045FE7" w:rsidRPr="006845E6">
        <w:rPr>
          <w:rFonts w:cs="Times New Roman"/>
          <w:szCs w:val="24"/>
        </w:rPr>
        <w:t xml:space="preserve"> ideas muy creativas e innovadoras </w:t>
      </w:r>
      <w:r w:rsidRPr="006845E6">
        <w:rPr>
          <w:rFonts w:cs="Times New Roman"/>
          <w:szCs w:val="24"/>
        </w:rPr>
        <w:t>para sorprender</w:t>
      </w:r>
      <w:r w:rsidR="00045FE7" w:rsidRPr="006845E6">
        <w:rPr>
          <w:rFonts w:cs="Times New Roman"/>
          <w:szCs w:val="24"/>
        </w:rPr>
        <w:t xml:space="preserve"> </w:t>
      </w:r>
      <w:r w:rsidR="00C17ECA" w:rsidRPr="006845E6">
        <w:rPr>
          <w:rFonts w:cs="Times New Roman"/>
          <w:szCs w:val="24"/>
        </w:rPr>
        <w:t>a todo tipo de público</w:t>
      </w:r>
      <w:r w:rsidR="006E043F" w:rsidRPr="006845E6">
        <w:rPr>
          <w:rFonts w:cs="Times New Roman"/>
          <w:szCs w:val="24"/>
        </w:rPr>
        <w:t>.</w:t>
      </w:r>
    </w:p>
    <w:p w14:paraId="2D375E9A" w14:textId="7FBD9A64" w:rsidR="00DF1A78" w:rsidRPr="006845E6" w:rsidRDefault="00E20800" w:rsidP="003C5FC8">
      <w:pPr>
        <w:pStyle w:val="Ttulo5"/>
      </w:pPr>
      <w:bookmarkStart w:id="93" w:name="_Toc137463552"/>
      <w:r w:rsidRPr="006845E6">
        <w:t xml:space="preserve">3.2.7 </w:t>
      </w:r>
      <w:r w:rsidR="00F24DBB" w:rsidRPr="006845E6">
        <w:t>Educación para la comunidad</w:t>
      </w:r>
      <w:bookmarkEnd w:id="93"/>
    </w:p>
    <w:p w14:paraId="3422DB84" w14:textId="77777777" w:rsidR="00791281" w:rsidRPr="006845E6" w:rsidRDefault="00791281" w:rsidP="00791281"/>
    <w:p w14:paraId="2C0C61A8" w14:textId="336117F3" w:rsidR="00AF60B6" w:rsidRPr="006845E6" w:rsidRDefault="00F24DBB" w:rsidP="00124BD3">
      <w:pPr>
        <w:spacing w:line="480" w:lineRule="auto"/>
        <w:rPr>
          <w:rFonts w:cs="Times New Roman"/>
          <w:szCs w:val="24"/>
        </w:rPr>
      </w:pPr>
      <w:r w:rsidRPr="006845E6">
        <w:rPr>
          <w:rFonts w:cs="Times New Roman"/>
          <w:szCs w:val="24"/>
        </w:rPr>
        <w:t xml:space="preserve">En el </w:t>
      </w:r>
      <w:r w:rsidR="004E332A" w:rsidRPr="006845E6">
        <w:rPr>
          <w:rFonts w:cs="Times New Roman"/>
          <w:szCs w:val="24"/>
        </w:rPr>
        <w:t>periodo</w:t>
      </w:r>
      <w:r w:rsidRPr="006845E6">
        <w:rPr>
          <w:rFonts w:cs="Times New Roman"/>
          <w:szCs w:val="24"/>
        </w:rPr>
        <w:t xml:space="preserve"> 20</w:t>
      </w:r>
      <w:r w:rsidR="00DF1A78" w:rsidRPr="006845E6">
        <w:rPr>
          <w:rFonts w:cs="Times New Roman"/>
          <w:szCs w:val="24"/>
        </w:rPr>
        <w:t>20</w:t>
      </w:r>
      <w:r w:rsidR="004E332A" w:rsidRPr="006845E6">
        <w:rPr>
          <w:rFonts w:cs="Times New Roman"/>
          <w:szCs w:val="24"/>
        </w:rPr>
        <w:t>-</w:t>
      </w:r>
      <w:r w:rsidRPr="006845E6">
        <w:rPr>
          <w:rFonts w:cs="Times New Roman"/>
          <w:szCs w:val="24"/>
        </w:rPr>
        <w:t>20</w:t>
      </w:r>
      <w:r w:rsidR="00DF1A78" w:rsidRPr="006845E6">
        <w:rPr>
          <w:rFonts w:cs="Times New Roman"/>
          <w:szCs w:val="24"/>
        </w:rPr>
        <w:t>21</w:t>
      </w:r>
      <w:r w:rsidRPr="006845E6">
        <w:rPr>
          <w:rFonts w:cs="Times New Roman"/>
          <w:szCs w:val="24"/>
        </w:rPr>
        <w:t xml:space="preserve"> la </w:t>
      </w:r>
      <w:r w:rsidR="004E332A" w:rsidRPr="006845E6">
        <w:rPr>
          <w:rFonts w:cs="Times New Roman"/>
          <w:szCs w:val="24"/>
        </w:rPr>
        <w:t>c</w:t>
      </w:r>
      <w:r w:rsidR="00DF1A78" w:rsidRPr="006845E6">
        <w:rPr>
          <w:rFonts w:cs="Times New Roman"/>
          <w:szCs w:val="24"/>
        </w:rPr>
        <w:t>arpa</w:t>
      </w:r>
      <w:r w:rsidRPr="006845E6">
        <w:rPr>
          <w:rFonts w:cs="Times New Roman"/>
          <w:szCs w:val="24"/>
        </w:rPr>
        <w:t xml:space="preserve"> est</w:t>
      </w:r>
      <w:r w:rsidR="00DF1A78" w:rsidRPr="006845E6">
        <w:rPr>
          <w:rFonts w:cs="Times New Roman"/>
          <w:szCs w:val="24"/>
        </w:rPr>
        <w:t>uvo</w:t>
      </w:r>
      <w:r w:rsidRPr="006845E6">
        <w:rPr>
          <w:rFonts w:cs="Times New Roman"/>
          <w:szCs w:val="24"/>
        </w:rPr>
        <w:t xml:space="preserve"> conformada en su mayoría por adolescentes </w:t>
      </w:r>
      <w:r w:rsidR="00DF1A78" w:rsidRPr="006845E6">
        <w:rPr>
          <w:rFonts w:cs="Times New Roman"/>
          <w:szCs w:val="24"/>
        </w:rPr>
        <w:t>y jóvenes adultos de la ciudad de Bogotá</w:t>
      </w:r>
      <w:r w:rsidRPr="006845E6">
        <w:rPr>
          <w:rFonts w:cs="Times New Roman"/>
          <w:szCs w:val="24"/>
        </w:rPr>
        <w:t xml:space="preserve">, lo que les permitía asistir a los ensayos y a la programación de las actividades relacionadas con los procesos culturales. </w:t>
      </w:r>
      <w:r w:rsidR="00DF1A78" w:rsidRPr="006845E6">
        <w:rPr>
          <w:rFonts w:cs="Times New Roman"/>
          <w:szCs w:val="24"/>
        </w:rPr>
        <w:t>Como se evidenciaron algunos cambios en el proceso</w:t>
      </w:r>
      <w:r w:rsidR="004E332A" w:rsidRPr="006845E6">
        <w:rPr>
          <w:rFonts w:cs="Times New Roman"/>
          <w:szCs w:val="24"/>
        </w:rPr>
        <w:t>,</w:t>
      </w:r>
      <w:r w:rsidR="00DF1A78" w:rsidRPr="006845E6">
        <w:rPr>
          <w:rFonts w:cs="Times New Roman"/>
          <w:szCs w:val="24"/>
        </w:rPr>
        <w:t xml:space="preserve"> la</w:t>
      </w:r>
      <w:r w:rsidRPr="006845E6">
        <w:rPr>
          <w:rFonts w:cs="Times New Roman"/>
          <w:szCs w:val="24"/>
        </w:rPr>
        <w:t xml:space="preserve"> director</w:t>
      </w:r>
      <w:r w:rsidR="00DF1A78" w:rsidRPr="006845E6">
        <w:rPr>
          <w:rFonts w:cs="Times New Roman"/>
          <w:szCs w:val="24"/>
        </w:rPr>
        <w:t xml:space="preserve">a de la carpa </w:t>
      </w:r>
      <w:r w:rsidRPr="006845E6">
        <w:rPr>
          <w:rFonts w:cs="Times New Roman"/>
          <w:szCs w:val="24"/>
        </w:rPr>
        <w:t xml:space="preserve">aprovechó esta </w:t>
      </w:r>
      <w:r w:rsidR="00DF1A78" w:rsidRPr="006845E6">
        <w:rPr>
          <w:rFonts w:cs="Times New Roman"/>
          <w:szCs w:val="24"/>
        </w:rPr>
        <w:t>circunstancia</w:t>
      </w:r>
      <w:r w:rsidRPr="006845E6">
        <w:rPr>
          <w:rFonts w:cs="Times New Roman"/>
          <w:szCs w:val="24"/>
        </w:rPr>
        <w:t xml:space="preserve"> para implementar metodologías como los ensayos </w:t>
      </w:r>
      <w:r w:rsidR="00DF1A78" w:rsidRPr="006845E6">
        <w:rPr>
          <w:rFonts w:cs="Times New Roman"/>
          <w:szCs w:val="24"/>
        </w:rPr>
        <w:t xml:space="preserve">con artistas egresados </w:t>
      </w:r>
      <w:r w:rsidR="004E332A" w:rsidRPr="006845E6">
        <w:rPr>
          <w:rFonts w:cs="Times New Roman"/>
          <w:szCs w:val="24"/>
        </w:rPr>
        <w:t xml:space="preserve">y con </w:t>
      </w:r>
      <w:r w:rsidR="00DF1A78" w:rsidRPr="006845E6">
        <w:rPr>
          <w:rFonts w:cs="Times New Roman"/>
          <w:szCs w:val="24"/>
        </w:rPr>
        <w:t>especialistas en trabajo de</w:t>
      </w:r>
      <w:r w:rsidR="004E332A" w:rsidRPr="006845E6">
        <w:rPr>
          <w:rFonts w:cs="Times New Roman"/>
          <w:szCs w:val="24"/>
        </w:rPr>
        <w:t xml:space="preserve"> </w:t>
      </w:r>
      <w:r w:rsidR="00DF1A78" w:rsidRPr="006845E6">
        <w:rPr>
          <w:rFonts w:cs="Times New Roman"/>
          <w:szCs w:val="24"/>
        </w:rPr>
        <w:t xml:space="preserve">pulsadas, mimbre </w:t>
      </w:r>
      <w:r w:rsidR="004E332A" w:rsidRPr="006845E6">
        <w:rPr>
          <w:rFonts w:cs="Times New Roman"/>
          <w:szCs w:val="24"/>
        </w:rPr>
        <w:t xml:space="preserve">o </w:t>
      </w:r>
      <w:r w:rsidR="00DF1A78" w:rsidRPr="006845E6">
        <w:rPr>
          <w:rFonts w:cs="Times New Roman"/>
          <w:szCs w:val="24"/>
        </w:rPr>
        <w:t>cama elástica</w:t>
      </w:r>
      <w:r w:rsidR="004E332A" w:rsidRPr="006845E6">
        <w:rPr>
          <w:rFonts w:cs="Times New Roman"/>
          <w:szCs w:val="24"/>
        </w:rPr>
        <w:t>. Las metodologías también incluyeron</w:t>
      </w:r>
      <w:r w:rsidR="00DF1A78" w:rsidRPr="006845E6">
        <w:rPr>
          <w:rFonts w:cs="Times New Roman"/>
          <w:szCs w:val="24"/>
        </w:rPr>
        <w:t xml:space="preserve"> </w:t>
      </w:r>
      <w:r w:rsidRPr="006845E6">
        <w:rPr>
          <w:rFonts w:cs="Times New Roman"/>
          <w:szCs w:val="24"/>
        </w:rPr>
        <w:t xml:space="preserve">presentaciones constantes, </w:t>
      </w:r>
      <w:r w:rsidR="00DF1A78" w:rsidRPr="006845E6">
        <w:rPr>
          <w:rFonts w:cs="Times New Roman"/>
          <w:szCs w:val="24"/>
        </w:rPr>
        <w:t xml:space="preserve">talleres </w:t>
      </w:r>
      <w:r w:rsidR="004E332A" w:rsidRPr="006845E6">
        <w:rPr>
          <w:rFonts w:cs="Times New Roman"/>
          <w:szCs w:val="24"/>
        </w:rPr>
        <w:t>par</w:t>
      </w:r>
      <w:r w:rsidR="00DF1A78" w:rsidRPr="006845E6">
        <w:rPr>
          <w:rFonts w:cs="Times New Roman"/>
          <w:szCs w:val="24"/>
        </w:rPr>
        <w:t>a la comunidad</w:t>
      </w:r>
      <w:r w:rsidR="004E332A" w:rsidRPr="006845E6">
        <w:rPr>
          <w:rFonts w:cs="Times New Roman"/>
          <w:szCs w:val="24"/>
        </w:rPr>
        <w:t>,</w:t>
      </w:r>
      <w:r w:rsidR="00DF1A78" w:rsidRPr="006845E6">
        <w:rPr>
          <w:rFonts w:cs="Times New Roman"/>
          <w:szCs w:val="24"/>
        </w:rPr>
        <w:t xml:space="preserve"> </w:t>
      </w:r>
      <w:r w:rsidRPr="006845E6">
        <w:rPr>
          <w:rFonts w:cs="Times New Roman"/>
          <w:szCs w:val="24"/>
        </w:rPr>
        <w:t xml:space="preserve">etc., </w:t>
      </w:r>
      <w:r w:rsidR="004E332A" w:rsidRPr="006845E6">
        <w:rPr>
          <w:rFonts w:cs="Times New Roman"/>
          <w:szCs w:val="24"/>
        </w:rPr>
        <w:t xml:space="preserve">con </w:t>
      </w:r>
      <w:r w:rsidRPr="006845E6">
        <w:rPr>
          <w:rFonts w:cs="Times New Roman"/>
          <w:szCs w:val="24"/>
        </w:rPr>
        <w:t xml:space="preserve">las cuales </w:t>
      </w:r>
      <w:r w:rsidR="004E332A" w:rsidRPr="006845E6">
        <w:rPr>
          <w:rFonts w:cs="Times New Roman"/>
          <w:szCs w:val="24"/>
        </w:rPr>
        <w:t>se potencializaba</w:t>
      </w:r>
      <w:r w:rsidRPr="006845E6">
        <w:rPr>
          <w:rFonts w:cs="Times New Roman"/>
          <w:szCs w:val="24"/>
        </w:rPr>
        <w:t xml:space="preserve"> no solo la técnica, </w:t>
      </w:r>
      <w:r w:rsidR="004E332A" w:rsidRPr="006845E6">
        <w:rPr>
          <w:rFonts w:cs="Times New Roman"/>
          <w:szCs w:val="24"/>
        </w:rPr>
        <w:t xml:space="preserve">la </w:t>
      </w:r>
      <w:r w:rsidRPr="006845E6">
        <w:rPr>
          <w:rFonts w:cs="Times New Roman"/>
          <w:szCs w:val="24"/>
        </w:rPr>
        <w:t>afinación</w:t>
      </w:r>
      <w:r w:rsidR="004E332A" w:rsidRPr="006845E6">
        <w:rPr>
          <w:rFonts w:cs="Times New Roman"/>
          <w:szCs w:val="24"/>
        </w:rPr>
        <w:t xml:space="preserve"> o</w:t>
      </w:r>
      <w:r w:rsidRPr="006845E6">
        <w:rPr>
          <w:rFonts w:cs="Times New Roman"/>
          <w:szCs w:val="24"/>
        </w:rPr>
        <w:t xml:space="preserve"> </w:t>
      </w:r>
      <w:r w:rsidR="004E332A" w:rsidRPr="006845E6">
        <w:rPr>
          <w:rFonts w:cs="Times New Roman"/>
          <w:szCs w:val="24"/>
        </w:rPr>
        <w:t xml:space="preserve">la </w:t>
      </w:r>
      <w:r w:rsidRPr="006845E6">
        <w:rPr>
          <w:rFonts w:cs="Times New Roman"/>
          <w:szCs w:val="24"/>
        </w:rPr>
        <w:t>ejecución de los instrumentos</w:t>
      </w:r>
      <w:r w:rsidR="004E332A" w:rsidRPr="006845E6">
        <w:rPr>
          <w:rFonts w:cs="Times New Roman"/>
          <w:szCs w:val="24"/>
        </w:rPr>
        <w:t>,</w:t>
      </w:r>
      <w:r w:rsidRPr="006845E6">
        <w:rPr>
          <w:rFonts w:cs="Times New Roman"/>
          <w:szCs w:val="24"/>
        </w:rPr>
        <w:t xml:space="preserve"> sino </w:t>
      </w:r>
      <w:r w:rsidR="004E332A" w:rsidRPr="006845E6">
        <w:rPr>
          <w:rFonts w:cs="Times New Roman"/>
          <w:szCs w:val="24"/>
        </w:rPr>
        <w:t xml:space="preserve">que </w:t>
      </w:r>
      <w:r w:rsidRPr="006845E6">
        <w:rPr>
          <w:rFonts w:cs="Times New Roman"/>
          <w:szCs w:val="24"/>
        </w:rPr>
        <w:t xml:space="preserve">además </w:t>
      </w:r>
      <w:r w:rsidR="004E332A" w:rsidRPr="006845E6">
        <w:rPr>
          <w:rFonts w:cs="Times New Roman"/>
          <w:szCs w:val="24"/>
        </w:rPr>
        <w:t xml:space="preserve">se </w:t>
      </w:r>
      <w:r w:rsidRPr="006845E6">
        <w:rPr>
          <w:rFonts w:cs="Times New Roman"/>
          <w:szCs w:val="24"/>
        </w:rPr>
        <w:t>mejora</w:t>
      </w:r>
      <w:r w:rsidR="004E332A" w:rsidRPr="006845E6">
        <w:rPr>
          <w:rFonts w:cs="Times New Roman"/>
          <w:szCs w:val="24"/>
        </w:rPr>
        <w:t>ba</w:t>
      </w:r>
      <w:r w:rsidRPr="006845E6">
        <w:rPr>
          <w:rFonts w:cs="Times New Roman"/>
          <w:szCs w:val="24"/>
        </w:rPr>
        <w:t xml:space="preserve"> la habilidad para expresarse en público, tomar decisiones, adquirir responsabilidades, desarrollar una identidad cultural </w:t>
      </w:r>
      <w:r w:rsidR="004E332A" w:rsidRPr="006845E6">
        <w:rPr>
          <w:rFonts w:cs="Times New Roman"/>
          <w:szCs w:val="24"/>
        </w:rPr>
        <w:t xml:space="preserve">y </w:t>
      </w:r>
      <w:r w:rsidRPr="006845E6">
        <w:rPr>
          <w:rFonts w:cs="Times New Roman"/>
          <w:szCs w:val="24"/>
        </w:rPr>
        <w:t>promover el pensamiento abstracto en la búsqueda de soluciones creativas a problemas cotidianos</w:t>
      </w:r>
      <w:r w:rsidR="004E332A" w:rsidRPr="006845E6">
        <w:rPr>
          <w:rFonts w:cs="Times New Roman"/>
          <w:szCs w:val="24"/>
        </w:rPr>
        <w:t>, lo que, a su vez, contribuye a</w:t>
      </w:r>
      <w:r w:rsidRPr="006845E6">
        <w:rPr>
          <w:rFonts w:cs="Times New Roman"/>
          <w:szCs w:val="24"/>
        </w:rPr>
        <w:t xml:space="preserve"> mejora</w:t>
      </w:r>
      <w:r w:rsidR="004E332A" w:rsidRPr="006845E6">
        <w:rPr>
          <w:rFonts w:cs="Times New Roman"/>
          <w:szCs w:val="24"/>
        </w:rPr>
        <w:t>r</w:t>
      </w:r>
      <w:r w:rsidRPr="006845E6">
        <w:rPr>
          <w:rFonts w:cs="Times New Roman"/>
          <w:szCs w:val="24"/>
        </w:rPr>
        <w:t xml:space="preserve"> la calidad de vida. </w:t>
      </w:r>
    </w:p>
    <w:p w14:paraId="47037A9C" w14:textId="14341A2C" w:rsidR="00C17ECA" w:rsidRPr="006845E6" w:rsidRDefault="004E332A" w:rsidP="00124BD3">
      <w:pPr>
        <w:spacing w:line="480" w:lineRule="auto"/>
        <w:rPr>
          <w:rFonts w:cs="Times New Roman"/>
          <w:szCs w:val="24"/>
        </w:rPr>
      </w:pPr>
      <w:r w:rsidRPr="006845E6">
        <w:rPr>
          <w:rFonts w:cs="Times New Roman"/>
          <w:szCs w:val="24"/>
        </w:rPr>
        <w:lastRenderedPageBreak/>
        <w:t>Asimismo, e</w:t>
      </w:r>
      <w:r w:rsidR="00C17ECA" w:rsidRPr="006845E6">
        <w:rPr>
          <w:rFonts w:cs="Times New Roman"/>
          <w:szCs w:val="24"/>
        </w:rPr>
        <w:t xml:space="preserve">n esta línea del tiempo se vio reflejado algo inevitable que afecta negativamente al desarrollo de la </w:t>
      </w:r>
      <w:r w:rsidRPr="006845E6">
        <w:rPr>
          <w:rFonts w:cs="Times New Roman"/>
          <w:szCs w:val="24"/>
        </w:rPr>
        <w:t>E</w:t>
      </w:r>
      <w:r w:rsidR="00FF4F83" w:rsidRPr="006845E6">
        <w:rPr>
          <w:rFonts w:cs="Times New Roman"/>
          <w:szCs w:val="24"/>
        </w:rPr>
        <w:t xml:space="preserve">scuela de </w:t>
      </w:r>
      <w:r w:rsidRPr="006845E6">
        <w:rPr>
          <w:rFonts w:cs="Times New Roman"/>
          <w:szCs w:val="24"/>
        </w:rPr>
        <w:t>C</w:t>
      </w:r>
      <w:r w:rsidR="00FF4F83" w:rsidRPr="006845E6">
        <w:rPr>
          <w:rFonts w:cs="Times New Roman"/>
          <w:szCs w:val="24"/>
        </w:rPr>
        <w:t>irco</w:t>
      </w:r>
      <w:r w:rsidR="00C17ECA" w:rsidRPr="006845E6">
        <w:rPr>
          <w:rFonts w:cs="Times New Roman"/>
          <w:szCs w:val="24"/>
        </w:rPr>
        <w:t xml:space="preserve">. </w:t>
      </w:r>
      <w:r w:rsidRPr="006845E6">
        <w:rPr>
          <w:rFonts w:cs="Times New Roman"/>
          <w:szCs w:val="24"/>
        </w:rPr>
        <w:t>A saber, g</w:t>
      </w:r>
      <w:r w:rsidR="00C17ECA" w:rsidRPr="006845E6">
        <w:rPr>
          <w:rFonts w:cs="Times New Roman"/>
          <w:szCs w:val="24"/>
        </w:rPr>
        <w:t>ran parte de sus integrantes</w:t>
      </w:r>
      <w:r w:rsidR="00FF4F83" w:rsidRPr="006845E6">
        <w:rPr>
          <w:rFonts w:cs="Times New Roman"/>
          <w:szCs w:val="24"/>
        </w:rPr>
        <w:t xml:space="preserve"> son </w:t>
      </w:r>
      <w:r w:rsidRPr="006845E6">
        <w:rPr>
          <w:rFonts w:cs="Times New Roman"/>
          <w:szCs w:val="24"/>
        </w:rPr>
        <w:t xml:space="preserve">lamentablemente </w:t>
      </w:r>
      <w:r w:rsidR="00B56026" w:rsidRPr="006845E6">
        <w:rPr>
          <w:rFonts w:cs="Times New Roman"/>
          <w:szCs w:val="24"/>
        </w:rPr>
        <w:t>víctimas</w:t>
      </w:r>
      <w:r w:rsidR="00FF4F83" w:rsidRPr="006845E6">
        <w:rPr>
          <w:rFonts w:cs="Times New Roman"/>
          <w:szCs w:val="24"/>
        </w:rPr>
        <w:t xml:space="preserve"> de la violencia del país</w:t>
      </w:r>
      <w:r w:rsidRPr="006845E6">
        <w:rPr>
          <w:rFonts w:cs="Times New Roman"/>
          <w:szCs w:val="24"/>
        </w:rPr>
        <w:t>.</w:t>
      </w:r>
      <w:r w:rsidR="00FF4F83" w:rsidRPr="006845E6">
        <w:rPr>
          <w:rFonts w:cs="Times New Roman"/>
          <w:szCs w:val="24"/>
        </w:rPr>
        <w:t xml:space="preserve"> </w:t>
      </w:r>
      <w:r w:rsidRPr="006845E6">
        <w:rPr>
          <w:rFonts w:cs="Times New Roman"/>
          <w:szCs w:val="24"/>
        </w:rPr>
        <w:t>D</w:t>
      </w:r>
      <w:r w:rsidR="00FF4F83" w:rsidRPr="006845E6">
        <w:rPr>
          <w:rFonts w:cs="Times New Roman"/>
          <w:szCs w:val="24"/>
        </w:rPr>
        <w:t xml:space="preserve">adas las protestas </w:t>
      </w:r>
      <w:r w:rsidRPr="006845E6">
        <w:rPr>
          <w:rFonts w:cs="Times New Roman"/>
          <w:szCs w:val="24"/>
        </w:rPr>
        <w:t>sociales ocurridas</w:t>
      </w:r>
      <w:r w:rsidR="00FF4F83" w:rsidRPr="006845E6">
        <w:rPr>
          <w:rFonts w:cs="Times New Roman"/>
          <w:szCs w:val="24"/>
        </w:rPr>
        <w:t xml:space="preserve"> en Colombia alrededor del mes de abril </w:t>
      </w:r>
      <w:r w:rsidRPr="006845E6">
        <w:rPr>
          <w:rFonts w:cs="Times New Roman"/>
          <w:szCs w:val="24"/>
        </w:rPr>
        <w:t>de</w:t>
      </w:r>
      <w:r w:rsidR="00FF4F83" w:rsidRPr="006845E6">
        <w:rPr>
          <w:rFonts w:cs="Times New Roman"/>
          <w:szCs w:val="24"/>
        </w:rPr>
        <w:t xml:space="preserve"> 2021</w:t>
      </w:r>
      <w:r w:rsidRPr="006845E6">
        <w:rPr>
          <w:rFonts w:cs="Times New Roman"/>
          <w:szCs w:val="24"/>
        </w:rPr>
        <w:t>,</w:t>
      </w:r>
      <w:r w:rsidR="00FF4F83" w:rsidRPr="006845E6">
        <w:rPr>
          <w:rFonts w:cs="Times New Roman"/>
          <w:szCs w:val="24"/>
        </w:rPr>
        <w:t xml:space="preserve"> la </w:t>
      </w:r>
      <w:r w:rsidRPr="006845E6">
        <w:rPr>
          <w:rFonts w:cs="Times New Roman"/>
          <w:szCs w:val="24"/>
        </w:rPr>
        <w:t>E</w:t>
      </w:r>
      <w:r w:rsidR="00FF4F83" w:rsidRPr="006845E6">
        <w:rPr>
          <w:rFonts w:cs="Times New Roman"/>
          <w:szCs w:val="24"/>
        </w:rPr>
        <w:t xml:space="preserve">scuela </w:t>
      </w:r>
      <w:r w:rsidRPr="006845E6">
        <w:rPr>
          <w:rFonts w:cs="Times New Roman"/>
          <w:szCs w:val="24"/>
        </w:rPr>
        <w:t>decidió tomar</w:t>
      </w:r>
      <w:r w:rsidR="00FF4F83" w:rsidRPr="006845E6">
        <w:rPr>
          <w:rFonts w:cs="Times New Roman"/>
          <w:szCs w:val="24"/>
        </w:rPr>
        <w:t xml:space="preserve"> un descanso por </w:t>
      </w:r>
      <w:r w:rsidRPr="006845E6">
        <w:rPr>
          <w:rFonts w:cs="Times New Roman"/>
          <w:szCs w:val="24"/>
        </w:rPr>
        <w:t xml:space="preserve">causa de </w:t>
      </w:r>
      <w:r w:rsidR="00FF4F83" w:rsidRPr="006845E6">
        <w:rPr>
          <w:rFonts w:cs="Times New Roman"/>
          <w:szCs w:val="24"/>
        </w:rPr>
        <w:t>los disturbios y la gran amenaza en las calles.</w:t>
      </w:r>
      <w:r w:rsidR="00C17ECA" w:rsidRPr="006845E6">
        <w:rPr>
          <w:rFonts w:cs="Times New Roman"/>
          <w:szCs w:val="24"/>
        </w:rPr>
        <w:t xml:space="preserve"> Debido a este factor</w:t>
      </w:r>
      <w:r w:rsidRPr="006845E6">
        <w:rPr>
          <w:rFonts w:cs="Times New Roman"/>
          <w:szCs w:val="24"/>
        </w:rPr>
        <w:t>,</w:t>
      </w:r>
      <w:r w:rsidR="00C17ECA" w:rsidRPr="006845E6">
        <w:rPr>
          <w:rFonts w:cs="Times New Roman"/>
          <w:szCs w:val="24"/>
        </w:rPr>
        <w:t xml:space="preserve"> </w:t>
      </w:r>
      <w:r w:rsidRPr="006845E6">
        <w:rPr>
          <w:rFonts w:cs="Times New Roman"/>
          <w:szCs w:val="24"/>
        </w:rPr>
        <w:t>el índice de deserción de la Escuela aumentó, lo que obligó</w:t>
      </w:r>
      <w:r w:rsidR="00C17ECA" w:rsidRPr="006845E6">
        <w:rPr>
          <w:rFonts w:cs="Times New Roman"/>
          <w:szCs w:val="24"/>
        </w:rPr>
        <w:t xml:space="preserve"> a formar nuevos integrantes</w:t>
      </w:r>
      <w:r w:rsidR="00B408EA" w:rsidRPr="006845E6">
        <w:rPr>
          <w:rFonts w:cs="Times New Roman"/>
          <w:szCs w:val="24"/>
        </w:rPr>
        <w:t>.</w:t>
      </w:r>
      <w:r w:rsidR="00C17ECA" w:rsidRPr="006845E6">
        <w:rPr>
          <w:rFonts w:cs="Times New Roman"/>
          <w:szCs w:val="24"/>
        </w:rPr>
        <w:t xml:space="preserve"> </w:t>
      </w:r>
    </w:p>
    <w:p w14:paraId="56B69B09" w14:textId="18B5345D" w:rsidR="00631A6A" w:rsidRPr="006845E6" w:rsidRDefault="004E332A" w:rsidP="00791281">
      <w:pPr>
        <w:spacing w:line="480" w:lineRule="auto"/>
        <w:rPr>
          <w:rFonts w:cs="Times New Roman"/>
          <w:szCs w:val="24"/>
        </w:rPr>
      </w:pPr>
      <w:r w:rsidRPr="006845E6">
        <w:rPr>
          <w:rFonts w:cs="Times New Roman"/>
          <w:szCs w:val="24"/>
        </w:rPr>
        <w:t>En otro orden de ideas, debe resaltarse que u</w:t>
      </w:r>
      <w:r w:rsidR="00C17ECA" w:rsidRPr="006845E6">
        <w:rPr>
          <w:rFonts w:cs="Times New Roman"/>
          <w:szCs w:val="24"/>
        </w:rPr>
        <w:t>na de las ventajas de pertenecer a la</w:t>
      </w:r>
      <w:r w:rsidR="000F6D32" w:rsidRPr="006845E6">
        <w:rPr>
          <w:rFonts w:cs="Times New Roman"/>
          <w:szCs w:val="24"/>
        </w:rPr>
        <w:t xml:space="preserve"> </w:t>
      </w:r>
      <w:r w:rsidRPr="006845E6">
        <w:rPr>
          <w:rFonts w:cs="Times New Roman"/>
          <w:szCs w:val="24"/>
        </w:rPr>
        <w:t>E</w:t>
      </w:r>
      <w:r w:rsidR="000F6D32" w:rsidRPr="006845E6">
        <w:rPr>
          <w:rFonts w:cs="Times New Roman"/>
          <w:szCs w:val="24"/>
        </w:rPr>
        <w:t xml:space="preserve">scuela de </w:t>
      </w:r>
      <w:r w:rsidRPr="006845E6">
        <w:rPr>
          <w:rFonts w:cs="Times New Roman"/>
          <w:szCs w:val="24"/>
        </w:rPr>
        <w:t>C</w:t>
      </w:r>
      <w:r w:rsidR="000F6D32" w:rsidRPr="006845E6">
        <w:rPr>
          <w:rFonts w:cs="Times New Roman"/>
          <w:szCs w:val="24"/>
        </w:rPr>
        <w:t xml:space="preserve">irco </w:t>
      </w:r>
      <w:r w:rsidRPr="006845E6">
        <w:rPr>
          <w:rFonts w:cs="Times New Roman"/>
          <w:szCs w:val="24"/>
        </w:rPr>
        <w:t xml:space="preserve">para Todos </w:t>
      </w:r>
      <w:r w:rsidR="000F6D32" w:rsidRPr="006845E6">
        <w:rPr>
          <w:rFonts w:cs="Times New Roman"/>
          <w:szCs w:val="24"/>
        </w:rPr>
        <w:t>de Bogotá</w:t>
      </w:r>
      <w:r w:rsidR="00C17ECA" w:rsidRPr="006845E6">
        <w:rPr>
          <w:rFonts w:cs="Times New Roman"/>
          <w:szCs w:val="24"/>
        </w:rPr>
        <w:t xml:space="preserve"> es la posibilidad de acceder a </w:t>
      </w:r>
      <w:r w:rsidR="000F6D32" w:rsidRPr="006845E6">
        <w:rPr>
          <w:rFonts w:cs="Times New Roman"/>
          <w:szCs w:val="24"/>
        </w:rPr>
        <w:t>la indumentaria circense</w:t>
      </w:r>
      <w:r w:rsidR="00C17ECA" w:rsidRPr="006845E6">
        <w:rPr>
          <w:rFonts w:cs="Times New Roman"/>
          <w:szCs w:val="24"/>
        </w:rPr>
        <w:t xml:space="preserve"> </w:t>
      </w:r>
      <w:r w:rsidRPr="006845E6">
        <w:rPr>
          <w:rFonts w:cs="Times New Roman"/>
          <w:szCs w:val="24"/>
        </w:rPr>
        <w:t xml:space="preserve">de manera </w:t>
      </w:r>
      <w:r w:rsidR="00C17ECA" w:rsidRPr="006845E6">
        <w:rPr>
          <w:rFonts w:cs="Times New Roman"/>
          <w:szCs w:val="24"/>
        </w:rPr>
        <w:t xml:space="preserve">permanente. </w:t>
      </w:r>
      <w:r w:rsidRPr="006845E6">
        <w:rPr>
          <w:rFonts w:cs="Times New Roman"/>
          <w:szCs w:val="24"/>
        </w:rPr>
        <w:t>Tales</w:t>
      </w:r>
      <w:r w:rsidR="00C17ECA" w:rsidRPr="006845E6">
        <w:rPr>
          <w:rFonts w:cs="Times New Roman"/>
          <w:szCs w:val="24"/>
        </w:rPr>
        <w:t xml:space="preserve"> instrumentos se caracterizan por sus altos costos y no todos los integrantes tienen el poder adquisitivo para comprarlos.</w:t>
      </w:r>
      <w:r w:rsidR="000F6D32" w:rsidRPr="006845E6">
        <w:rPr>
          <w:rFonts w:cs="Times New Roman"/>
          <w:szCs w:val="24"/>
        </w:rPr>
        <w:t xml:space="preserve"> </w:t>
      </w:r>
      <w:r w:rsidRPr="006845E6">
        <w:rPr>
          <w:rFonts w:cs="Times New Roman"/>
          <w:szCs w:val="24"/>
        </w:rPr>
        <w:t>Por otra parte, d</w:t>
      </w:r>
      <w:r w:rsidR="000F6D32" w:rsidRPr="006845E6">
        <w:rPr>
          <w:rFonts w:cs="Times New Roman"/>
          <w:szCs w:val="24"/>
        </w:rPr>
        <w:t xml:space="preserve">esde el año 2000 </w:t>
      </w:r>
      <w:r w:rsidRPr="006845E6">
        <w:rPr>
          <w:rFonts w:cs="Times New Roman"/>
          <w:szCs w:val="24"/>
        </w:rPr>
        <w:t xml:space="preserve">y </w:t>
      </w:r>
      <w:r w:rsidR="000F6D32" w:rsidRPr="006845E6">
        <w:rPr>
          <w:rFonts w:cs="Times New Roman"/>
          <w:szCs w:val="24"/>
        </w:rPr>
        <w:t>hasta el año 2021</w:t>
      </w:r>
      <w:r w:rsidR="00C17ECA" w:rsidRPr="006845E6">
        <w:rPr>
          <w:rFonts w:cs="Times New Roman"/>
          <w:szCs w:val="24"/>
        </w:rPr>
        <w:t xml:space="preserve"> </w:t>
      </w:r>
      <w:r w:rsidR="000F6D32" w:rsidRPr="006845E6">
        <w:rPr>
          <w:rFonts w:cs="Times New Roman"/>
          <w:szCs w:val="24"/>
        </w:rPr>
        <w:t xml:space="preserve">la </w:t>
      </w:r>
      <w:r w:rsidRPr="006845E6">
        <w:rPr>
          <w:rFonts w:cs="Times New Roman"/>
          <w:szCs w:val="24"/>
        </w:rPr>
        <w:t>E</w:t>
      </w:r>
      <w:r w:rsidR="000F6D32" w:rsidRPr="006845E6">
        <w:rPr>
          <w:rFonts w:cs="Times New Roman"/>
          <w:szCs w:val="24"/>
        </w:rPr>
        <w:t>scuela</w:t>
      </w:r>
      <w:r w:rsidR="00C17ECA" w:rsidRPr="006845E6">
        <w:rPr>
          <w:rFonts w:cs="Times New Roman"/>
          <w:szCs w:val="24"/>
        </w:rPr>
        <w:t xml:space="preserve"> se ha mantenido en una dinámica constante y a pesar de que en </w:t>
      </w:r>
      <w:r w:rsidR="000F6D32" w:rsidRPr="006845E6">
        <w:rPr>
          <w:rFonts w:cs="Times New Roman"/>
          <w:szCs w:val="24"/>
        </w:rPr>
        <w:t xml:space="preserve">la ciudad no </w:t>
      </w:r>
      <w:r w:rsidRPr="006845E6">
        <w:rPr>
          <w:rFonts w:cs="Times New Roman"/>
          <w:szCs w:val="24"/>
        </w:rPr>
        <w:t>hay</w:t>
      </w:r>
      <w:r w:rsidR="00C17ECA" w:rsidRPr="006845E6">
        <w:rPr>
          <w:rFonts w:cs="Times New Roman"/>
          <w:szCs w:val="24"/>
        </w:rPr>
        <w:t xml:space="preserve"> p</w:t>
      </w:r>
      <w:r w:rsidR="000F6D32" w:rsidRPr="006845E6">
        <w:rPr>
          <w:rFonts w:cs="Times New Roman"/>
          <w:szCs w:val="24"/>
        </w:rPr>
        <w:t>rocesos de aprendizaje a un nivel de escolaridad en circo</w:t>
      </w:r>
      <w:r w:rsidR="00C17ECA" w:rsidRPr="006845E6">
        <w:rPr>
          <w:rFonts w:cs="Times New Roman"/>
          <w:szCs w:val="24"/>
        </w:rPr>
        <w:t xml:space="preserve">, </w:t>
      </w:r>
      <w:r w:rsidRPr="006845E6">
        <w:rPr>
          <w:rFonts w:cs="Times New Roman"/>
          <w:szCs w:val="24"/>
        </w:rPr>
        <w:t>tampoco</w:t>
      </w:r>
      <w:r w:rsidR="00C17ECA" w:rsidRPr="006845E6">
        <w:rPr>
          <w:rFonts w:cs="Times New Roman"/>
          <w:szCs w:val="24"/>
        </w:rPr>
        <w:t xml:space="preserve"> hay registros de </w:t>
      </w:r>
      <w:r w:rsidR="00B56026" w:rsidRPr="006845E6">
        <w:rPr>
          <w:rFonts w:cs="Times New Roman"/>
          <w:szCs w:val="24"/>
        </w:rPr>
        <w:t>nuevas escuelas</w:t>
      </w:r>
      <w:r w:rsidR="000F6D32" w:rsidRPr="006845E6">
        <w:rPr>
          <w:rFonts w:cs="Times New Roman"/>
          <w:szCs w:val="24"/>
        </w:rPr>
        <w:t xml:space="preserve"> en circo para niños</w:t>
      </w:r>
      <w:r w:rsidR="00C17ECA" w:rsidRPr="006845E6">
        <w:rPr>
          <w:rFonts w:cs="Times New Roman"/>
          <w:szCs w:val="24"/>
        </w:rPr>
        <w:t xml:space="preserve">. </w:t>
      </w:r>
      <w:r w:rsidRPr="006845E6">
        <w:rPr>
          <w:rFonts w:cs="Times New Roman"/>
          <w:szCs w:val="24"/>
        </w:rPr>
        <w:t>Lo anterior obedece a factores</w:t>
      </w:r>
      <w:r w:rsidR="00C17ECA" w:rsidRPr="006845E6">
        <w:rPr>
          <w:rFonts w:cs="Times New Roman"/>
          <w:szCs w:val="24"/>
        </w:rPr>
        <w:t xml:space="preserve"> como </w:t>
      </w:r>
      <w:r w:rsidR="000F6D32" w:rsidRPr="006845E6">
        <w:rPr>
          <w:rFonts w:cs="Times New Roman"/>
          <w:szCs w:val="24"/>
        </w:rPr>
        <w:t>la falta de una política educativa para el sector de las artes escénicas</w:t>
      </w:r>
      <w:r w:rsidRPr="006845E6">
        <w:rPr>
          <w:rFonts w:cs="Times New Roman"/>
          <w:szCs w:val="24"/>
        </w:rPr>
        <w:t>,</w:t>
      </w:r>
      <w:r w:rsidR="000F6D32" w:rsidRPr="006845E6">
        <w:rPr>
          <w:rFonts w:cs="Times New Roman"/>
          <w:szCs w:val="24"/>
        </w:rPr>
        <w:t xml:space="preserve"> en especial </w:t>
      </w:r>
      <w:r w:rsidRPr="006845E6">
        <w:rPr>
          <w:rFonts w:cs="Times New Roman"/>
          <w:szCs w:val="24"/>
        </w:rPr>
        <w:t xml:space="preserve">en lo que respecta al </w:t>
      </w:r>
      <w:r w:rsidR="000F6D32" w:rsidRPr="006845E6">
        <w:rPr>
          <w:rFonts w:cs="Times New Roman"/>
          <w:szCs w:val="24"/>
        </w:rPr>
        <w:t>circo</w:t>
      </w:r>
      <w:r w:rsidR="00C17ECA" w:rsidRPr="006845E6">
        <w:rPr>
          <w:rFonts w:cs="Times New Roman"/>
          <w:szCs w:val="24"/>
        </w:rPr>
        <w:t xml:space="preserve">, </w:t>
      </w:r>
      <w:r w:rsidRPr="006845E6">
        <w:rPr>
          <w:rFonts w:cs="Times New Roman"/>
          <w:szCs w:val="24"/>
        </w:rPr>
        <w:t xml:space="preserve">lo </w:t>
      </w:r>
      <w:r w:rsidR="00C17ECA" w:rsidRPr="006845E6">
        <w:rPr>
          <w:rFonts w:cs="Times New Roman"/>
          <w:szCs w:val="24"/>
        </w:rPr>
        <w:t>que impide que niños y niñas participen en actividades extracurriculares como las que se ofrecen por pa</w:t>
      </w:r>
      <w:r w:rsidR="000F6D32" w:rsidRPr="006845E6">
        <w:rPr>
          <w:rFonts w:cs="Times New Roman"/>
          <w:szCs w:val="24"/>
        </w:rPr>
        <w:t xml:space="preserve">rte de la </w:t>
      </w:r>
      <w:r w:rsidR="00CF0E2D" w:rsidRPr="006845E6">
        <w:rPr>
          <w:rFonts w:cs="Times New Roman"/>
          <w:szCs w:val="24"/>
        </w:rPr>
        <w:t>S</w:t>
      </w:r>
      <w:r w:rsidR="000F6D32" w:rsidRPr="006845E6">
        <w:rPr>
          <w:rFonts w:cs="Times New Roman"/>
          <w:szCs w:val="24"/>
        </w:rPr>
        <w:t xml:space="preserve">ecretaría de </w:t>
      </w:r>
      <w:r w:rsidR="00CF0E2D" w:rsidRPr="006845E6">
        <w:rPr>
          <w:rFonts w:cs="Times New Roman"/>
          <w:szCs w:val="24"/>
        </w:rPr>
        <w:t>E</w:t>
      </w:r>
      <w:r w:rsidR="000F6D32" w:rsidRPr="006845E6">
        <w:rPr>
          <w:rFonts w:cs="Times New Roman"/>
          <w:szCs w:val="24"/>
        </w:rPr>
        <w:t xml:space="preserve">ducación. </w:t>
      </w:r>
    </w:p>
    <w:p w14:paraId="62B7FC8D" w14:textId="5A6B1A34" w:rsidR="00520E3C" w:rsidRPr="006845E6" w:rsidRDefault="009D30A3" w:rsidP="00791281">
      <w:pPr>
        <w:spacing w:line="480" w:lineRule="auto"/>
        <w:rPr>
          <w:rFonts w:cs="Times New Roman"/>
          <w:szCs w:val="24"/>
        </w:rPr>
      </w:pPr>
      <w:r w:rsidRPr="006845E6">
        <w:rPr>
          <w:rFonts w:cs="Times New Roman"/>
          <w:szCs w:val="24"/>
        </w:rPr>
        <w:t xml:space="preserve">Acto seguido, se evidenciaron, varios talleres que surgieron después ofrecidos por los estudiantes de la carpa circo para todos en diferentes espacios de la ciudad, como ligas de gimnasia, </w:t>
      </w:r>
      <w:r w:rsidR="00E56B44" w:rsidRPr="006845E6">
        <w:rPr>
          <w:rFonts w:cs="Times New Roman"/>
          <w:szCs w:val="24"/>
        </w:rPr>
        <w:t xml:space="preserve">el </w:t>
      </w:r>
      <w:r w:rsidRPr="006845E6">
        <w:rPr>
          <w:rFonts w:cs="Times New Roman"/>
          <w:szCs w:val="24"/>
        </w:rPr>
        <w:t xml:space="preserve">parque nacional de Bogotá, el planetario de Bogotá y diversos puntos de la ciudad que </w:t>
      </w:r>
      <w:r w:rsidR="00E56B44" w:rsidRPr="006845E6">
        <w:rPr>
          <w:rFonts w:cs="Times New Roman"/>
          <w:szCs w:val="24"/>
        </w:rPr>
        <w:t xml:space="preserve">actualmente </w:t>
      </w:r>
      <w:r w:rsidRPr="006845E6">
        <w:rPr>
          <w:rFonts w:cs="Times New Roman"/>
          <w:szCs w:val="24"/>
        </w:rPr>
        <w:t>se enc</w:t>
      </w:r>
      <w:r w:rsidR="00E56B44" w:rsidRPr="006845E6">
        <w:rPr>
          <w:rFonts w:cs="Times New Roman"/>
          <w:szCs w:val="24"/>
        </w:rPr>
        <w:t>uentra</w:t>
      </w:r>
      <w:r w:rsidRPr="006845E6">
        <w:rPr>
          <w:rFonts w:cs="Times New Roman"/>
          <w:szCs w:val="24"/>
        </w:rPr>
        <w:t xml:space="preserve"> todo tipo de actividades circenses con costo para el ingreso, o en ocasiones a la gorra</w:t>
      </w:r>
      <w:r w:rsidRPr="006845E6">
        <w:rPr>
          <w:rStyle w:val="Refdenotaalpie"/>
          <w:rFonts w:cs="Times New Roman"/>
          <w:szCs w:val="24"/>
        </w:rPr>
        <w:footnoteReference w:id="8"/>
      </w:r>
      <w:r w:rsidRPr="006845E6">
        <w:rPr>
          <w:rFonts w:cs="Times New Roman"/>
          <w:szCs w:val="24"/>
        </w:rPr>
        <w:t xml:space="preserve">. </w:t>
      </w:r>
      <w:r w:rsidR="00E56B44" w:rsidRPr="006845E6">
        <w:rPr>
          <w:rFonts w:cs="Times New Roman"/>
          <w:szCs w:val="24"/>
        </w:rPr>
        <w:t>Pues</w:t>
      </w:r>
      <w:r w:rsidR="00520E3C" w:rsidRPr="006845E6">
        <w:rPr>
          <w:rFonts w:cs="Times New Roman"/>
          <w:szCs w:val="24"/>
        </w:rPr>
        <w:t xml:space="preserve">, esta formación debemos compartirla con la comunidad, para la apropiación del contenido cultural, apoyando espacios de formación y de difusión del arte circense. Remitiéndonos a Freire curando habla del hombre </w:t>
      </w:r>
      <w:r w:rsidR="00520E3C" w:rsidRPr="006845E6">
        <w:rPr>
          <w:rFonts w:cs="Times New Roman"/>
          <w:szCs w:val="24"/>
        </w:rPr>
        <w:lastRenderedPageBreak/>
        <w:t xml:space="preserve">nuevo y la mujer nueva, en su escrito la importancia de leer y el proceso de liberación (2008) </w:t>
      </w:r>
      <w:r w:rsidR="00E56B44" w:rsidRPr="006845E6">
        <w:rPr>
          <w:rFonts w:cs="Times New Roman"/>
          <w:szCs w:val="24"/>
        </w:rPr>
        <w:t xml:space="preserve">decía que cuando un estudiante termina un  proceso de formación superior se evidencia un cambio en las dimensiones formativas de </w:t>
      </w:r>
      <w:r w:rsidR="00520E3C" w:rsidRPr="006845E6">
        <w:rPr>
          <w:rFonts w:cs="Times New Roman"/>
          <w:szCs w:val="24"/>
        </w:rPr>
        <w:t>cada estudiante</w:t>
      </w:r>
      <w:r w:rsidR="00E56B44" w:rsidRPr="006845E6">
        <w:rPr>
          <w:rFonts w:cs="Times New Roman"/>
          <w:szCs w:val="24"/>
        </w:rPr>
        <w:t>,</w:t>
      </w:r>
      <w:r w:rsidR="00520E3C" w:rsidRPr="006845E6">
        <w:rPr>
          <w:rFonts w:cs="Times New Roman"/>
          <w:szCs w:val="24"/>
        </w:rPr>
        <w:t xml:space="preserve"> termin</w:t>
      </w:r>
      <w:r w:rsidR="00E56B44" w:rsidRPr="006845E6">
        <w:rPr>
          <w:rFonts w:cs="Times New Roman"/>
          <w:szCs w:val="24"/>
        </w:rPr>
        <w:t>an pues</w:t>
      </w:r>
      <w:r w:rsidR="00520E3C" w:rsidRPr="006845E6">
        <w:rPr>
          <w:rFonts w:cs="Times New Roman"/>
          <w:szCs w:val="24"/>
        </w:rPr>
        <w:t xml:space="preserve"> siendo</w:t>
      </w:r>
      <w:r w:rsidR="00E56B44" w:rsidRPr="006845E6">
        <w:rPr>
          <w:rFonts w:cs="Times New Roman"/>
          <w:szCs w:val="24"/>
        </w:rPr>
        <w:t>,</w:t>
      </w:r>
      <w:r w:rsidR="00520E3C" w:rsidRPr="006845E6">
        <w:rPr>
          <w:rFonts w:cs="Times New Roman"/>
          <w:szCs w:val="24"/>
        </w:rPr>
        <w:t xml:space="preserve"> un hombre</w:t>
      </w:r>
      <w:r w:rsidR="00E56B44" w:rsidRPr="006845E6">
        <w:rPr>
          <w:rFonts w:cs="Times New Roman"/>
          <w:szCs w:val="24"/>
        </w:rPr>
        <w:t xml:space="preserve"> nuevo</w:t>
      </w:r>
      <w:r w:rsidR="00520E3C" w:rsidRPr="006845E6">
        <w:rPr>
          <w:rFonts w:cs="Times New Roman"/>
          <w:szCs w:val="24"/>
        </w:rPr>
        <w:t xml:space="preserve"> o una mujer nueva, </w:t>
      </w:r>
      <w:r w:rsidR="00E56B44" w:rsidRPr="006845E6">
        <w:rPr>
          <w:rFonts w:cs="Times New Roman"/>
          <w:szCs w:val="24"/>
        </w:rPr>
        <w:t>se genera un cambio en las actitudes de cada uno de ellos, se potencian características como la participación social, el desenvolvimiento profesional, indagaciones con impactos sociales, cuestionamientos de una sociedad nueva.</w:t>
      </w:r>
    </w:p>
    <w:p w14:paraId="2FE4F712" w14:textId="32EA547D" w:rsidR="009D30A3" w:rsidRPr="006845E6" w:rsidRDefault="00520E3C" w:rsidP="00520E3C">
      <w:pPr>
        <w:spacing w:line="480" w:lineRule="auto"/>
        <w:ind w:left="709" w:firstLine="0"/>
        <w:rPr>
          <w:rFonts w:cs="Times New Roman"/>
          <w:szCs w:val="24"/>
        </w:rPr>
      </w:pPr>
      <w:r w:rsidRPr="006845E6">
        <w:t>Cuando hablamos hoy de reconstrucción nacional para crear una sociedad nueva estamos hablando de una sociedad realmente diferente. De una sociedad en que las relaciones sociales de producción ya no serán de explotación, sino de igualdad y colaboración entre todos</w:t>
      </w:r>
      <w:r w:rsidRPr="006845E6">
        <w:rPr>
          <w:rFonts w:cs="Times New Roman"/>
          <w:szCs w:val="24"/>
        </w:rPr>
        <w:t xml:space="preserve"> (p.61)</w:t>
      </w:r>
    </w:p>
    <w:p w14:paraId="136B2B25" w14:textId="0FC5BCB4" w:rsidR="00C17ECA" w:rsidRPr="006845E6" w:rsidRDefault="00C17ECA" w:rsidP="00791281">
      <w:pPr>
        <w:spacing w:line="480" w:lineRule="auto"/>
        <w:rPr>
          <w:rFonts w:cs="Times New Roman"/>
          <w:szCs w:val="24"/>
        </w:rPr>
      </w:pPr>
      <w:r w:rsidRPr="006845E6">
        <w:rPr>
          <w:rFonts w:cs="Times New Roman"/>
          <w:szCs w:val="24"/>
        </w:rPr>
        <w:t>A pesar de que no hay registros de nuev</w:t>
      </w:r>
      <w:r w:rsidR="000F6D32" w:rsidRPr="006845E6">
        <w:rPr>
          <w:rFonts w:cs="Times New Roman"/>
          <w:szCs w:val="24"/>
        </w:rPr>
        <w:t>a</w:t>
      </w:r>
      <w:r w:rsidRPr="006845E6">
        <w:rPr>
          <w:rFonts w:cs="Times New Roman"/>
          <w:szCs w:val="24"/>
        </w:rPr>
        <w:t xml:space="preserve">s </w:t>
      </w:r>
      <w:r w:rsidR="000F6D32" w:rsidRPr="006845E6">
        <w:rPr>
          <w:rFonts w:cs="Times New Roman"/>
          <w:szCs w:val="24"/>
        </w:rPr>
        <w:t xml:space="preserve">escuelas, </w:t>
      </w:r>
      <w:r w:rsidRPr="006845E6">
        <w:rPr>
          <w:rFonts w:cs="Times New Roman"/>
          <w:szCs w:val="24"/>
        </w:rPr>
        <w:t>s</w:t>
      </w:r>
      <w:r w:rsidR="00631A6A" w:rsidRPr="006845E6">
        <w:rPr>
          <w:rFonts w:cs="Times New Roman"/>
          <w:szCs w:val="24"/>
        </w:rPr>
        <w:t>í</w:t>
      </w:r>
      <w:r w:rsidRPr="006845E6">
        <w:rPr>
          <w:rFonts w:cs="Times New Roman"/>
          <w:szCs w:val="24"/>
        </w:rPr>
        <w:t xml:space="preserve"> se evidenci</w:t>
      </w:r>
      <w:r w:rsidR="00631A6A" w:rsidRPr="006845E6">
        <w:rPr>
          <w:rFonts w:cs="Times New Roman"/>
          <w:szCs w:val="24"/>
        </w:rPr>
        <w:t>ó</w:t>
      </w:r>
      <w:r w:rsidRPr="006845E6">
        <w:rPr>
          <w:rFonts w:cs="Times New Roman"/>
          <w:szCs w:val="24"/>
        </w:rPr>
        <w:t xml:space="preserve"> un alto número de personas que deciden </w:t>
      </w:r>
      <w:r w:rsidR="000F6D32" w:rsidRPr="006845E6">
        <w:rPr>
          <w:rFonts w:cs="Times New Roman"/>
          <w:szCs w:val="24"/>
        </w:rPr>
        <w:t>iniciar el</w:t>
      </w:r>
      <w:r w:rsidRPr="006845E6">
        <w:rPr>
          <w:rFonts w:cs="Times New Roman"/>
          <w:szCs w:val="24"/>
        </w:rPr>
        <w:t xml:space="preserve"> proceso. En el grupo focal muchos de los integrantes manifestaron que han perdido </w:t>
      </w:r>
      <w:r w:rsidR="000F6D32" w:rsidRPr="006845E6">
        <w:rPr>
          <w:rFonts w:cs="Times New Roman"/>
          <w:szCs w:val="24"/>
        </w:rPr>
        <w:t>algunas clases</w:t>
      </w:r>
      <w:r w:rsidRPr="006845E6">
        <w:rPr>
          <w:rFonts w:cs="Times New Roman"/>
          <w:szCs w:val="24"/>
        </w:rPr>
        <w:t xml:space="preserve"> debido a factores </w:t>
      </w:r>
      <w:r w:rsidR="000F6D32" w:rsidRPr="006845E6">
        <w:rPr>
          <w:rFonts w:cs="Times New Roman"/>
          <w:szCs w:val="24"/>
        </w:rPr>
        <w:t>de oportunidades</w:t>
      </w:r>
      <w:r w:rsidRPr="006845E6">
        <w:rPr>
          <w:rFonts w:cs="Times New Roman"/>
          <w:szCs w:val="24"/>
        </w:rPr>
        <w:t xml:space="preserve"> que no </w:t>
      </w:r>
      <w:r w:rsidR="00631A6A" w:rsidRPr="006845E6">
        <w:rPr>
          <w:rFonts w:cs="Times New Roman"/>
          <w:szCs w:val="24"/>
        </w:rPr>
        <w:t xml:space="preserve">les </w:t>
      </w:r>
      <w:r w:rsidRPr="006845E6">
        <w:rPr>
          <w:rFonts w:cs="Times New Roman"/>
          <w:szCs w:val="24"/>
        </w:rPr>
        <w:t xml:space="preserve">han permitido asumir nuevos retos </w:t>
      </w:r>
      <w:r w:rsidR="00631A6A" w:rsidRPr="006845E6">
        <w:rPr>
          <w:rFonts w:cs="Times New Roman"/>
          <w:szCs w:val="24"/>
        </w:rPr>
        <w:t>propuestos en la ciudad,</w:t>
      </w:r>
      <w:r w:rsidR="000F6D32" w:rsidRPr="006845E6">
        <w:rPr>
          <w:rFonts w:cs="Times New Roman"/>
          <w:szCs w:val="24"/>
        </w:rPr>
        <w:t xml:space="preserve"> pues</w:t>
      </w:r>
      <w:r w:rsidRPr="006845E6">
        <w:rPr>
          <w:rFonts w:cs="Times New Roman"/>
          <w:szCs w:val="24"/>
        </w:rPr>
        <w:t xml:space="preserve"> no tienen tanta trayectoria y tradición</w:t>
      </w:r>
      <w:r w:rsidR="00631A6A" w:rsidRPr="006845E6">
        <w:rPr>
          <w:rFonts w:cs="Times New Roman"/>
          <w:szCs w:val="24"/>
        </w:rPr>
        <w:t>,</w:t>
      </w:r>
      <w:r w:rsidRPr="006845E6">
        <w:rPr>
          <w:rFonts w:cs="Times New Roman"/>
          <w:szCs w:val="24"/>
        </w:rPr>
        <w:t xml:space="preserve"> pero que cuentan con diferentes recursos como talleristas, instrumentos, material de apoyo, incentivos, viajes internacionales y posibilidades de proyección laboral </w:t>
      </w:r>
      <w:r w:rsidR="00631A6A" w:rsidRPr="006845E6">
        <w:rPr>
          <w:rFonts w:cs="Times New Roman"/>
          <w:szCs w:val="24"/>
        </w:rPr>
        <w:t>en el</w:t>
      </w:r>
      <w:r w:rsidRPr="006845E6">
        <w:rPr>
          <w:rFonts w:cs="Times New Roman"/>
          <w:szCs w:val="24"/>
        </w:rPr>
        <w:t xml:space="preserve"> </w:t>
      </w:r>
      <w:r w:rsidR="000F6D32" w:rsidRPr="006845E6">
        <w:rPr>
          <w:rFonts w:cs="Times New Roman"/>
          <w:szCs w:val="24"/>
        </w:rPr>
        <w:t>país.</w:t>
      </w:r>
      <w:r w:rsidRPr="006845E6">
        <w:rPr>
          <w:rFonts w:cs="Times New Roman"/>
          <w:szCs w:val="24"/>
        </w:rPr>
        <w:t xml:space="preserve"> A pesar de que</w:t>
      </w:r>
      <w:r w:rsidR="003253DC" w:rsidRPr="006845E6">
        <w:rPr>
          <w:rFonts w:cs="Times New Roman"/>
          <w:szCs w:val="24"/>
        </w:rPr>
        <w:t xml:space="preserve"> el nivel técnico de la escuela</w:t>
      </w:r>
      <w:r w:rsidRPr="006845E6">
        <w:rPr>
          <w:rFonts w:cs="Times New Roman"/>
          <w:szCs w:val="24"/>
        </w:rPr>
        <w:t xml:space="preserve"> s</w:t>
      </w:r>
      <w:r w:rsidR="003253DC" w:rsidRPr="006845E6">
        <w:rPr>
          <w:rFonts w:cs="Times New Roman"/>
          <w:szCs w:val="24"/>
        </w:rPr>
        <w:t>e ha mantenido desde el año 2000</w:t>
      </w:r>
      <w:r w:rsidR="00631A6A" w:rsidRPr="006845E6">
        <w:rPr>
          <w:rFonts w:cs="Times New Roman"/>
          <w:szCs w:val="24"/>
        </w:rPr>
        <w:t>, cuando</w:t>
      </w:r>
      <w:r w:rsidRPr="006845E6">
        <w:rPr>
          <w:rFonts w:cs="Times New Roman"/>
          <w:szCs w:val="24"/>
        </w:rPr>
        <w:t xml:space="preserve"> se consideró la </w:t>
      </w:r>
      <w:r w:rsidR="003253DC" w:rsidRPr="006845E6">
        <w:rPr>
          <w:rFonts w:cs="Times New Roman"/>
          <w:szCs w:val="24"/>
        </w:rPr>
        <w:t>única escuela profesional de circo</w:t>
      </w:r>
      <w:r w:rsidRPr="006845E6">
        <w:rPr>
          <w:rFonts w:cs="Times New Roman"/>
          <w:szCs w:val="24"/>
        </w:rPr>
        <w:t xml:space="preserve"> del país, </w:t>
      </w:r>
      <w:r w:rsidR="00631A6A" w:rsidRPr="006845E6">
        <w:rPr>
          <w:rFonts w:cs="Times New Roman"/>
          <w:szCs w:val="24"/>
        </w:rPr>
        <w:t>no se pueden</w:t>
      </w:r>
      <w:r w:rsidRPr="006845E6">
        <w:rPr>
          <w:rFonts w:cs="Times New Roman"/>
          <w:szCs w:val="24"/>
        </w:rPr>
        <w:t xml:space="preserve"> dejar de lado </w:t>
      </w:r>
      <w:r w:rsidR="003253DC" w:rsidRPr="006845E6">
        <w:rPr>
          <w:rFonts w:cs="Times New Roman"/>
          <w:szCs w:val="24"/>
        </w:rPr>
        <w:t xml:space="preserve">otros procesos educativos que se llevan a cabo en el país, </w:t>
      </w:r>
      <w:r w:rsidR="00631A6A" w:rsidRPr="006845E6">
        <w:rPr>
          <w:rFonts w:cs="Times New Roman"/>
          <w:szCs w:val="24"/>
        </w:rPr>
        <w:t>ya que estos</w:t>
      </w:r>
      <w:r w:rsidRPr="006845E6">
        <w:rPr>
          <w:rFonts w:cs="Times New Roman"/>
          <w:szCs w:val="24"/>
        </w:rPr>
        <w:t xml:space="preserve"> han evolucionado </w:t>
      </w:r>
      <w:r w:rsidR="00631A6A" w:rsidRPr="006845E6">
        <w:rPr>
          <w:rFonts w:cs="Times New Roman"/>
          <w:szCs w:val="24"/>
        </w:rPr>
        <w:t>durante los</w:t>
      </w:r>
      <w:r w:rsidRPr="006845E6">
        <w:rPr>
          <w:rFonts w:cs="Times New Roman"/>
          <w:szCs w:val="24"/>
        </w:rPr>
        <w:t xml:space="preserve"> últimos años y han aumentado su nivel </w:t>
      </w:r>
      <w:r w:rsidR="00CF0E2D" w:rsidRPr="006845E6">
        <w:rPr>
          <w:rFonts w:cs="Times New Roman"/>
          <w:szCs w:val="24"/>
        </w:rPr>
        <w:t>técnico</w:t>
      </w:r>
      <w:r w:rsidR="003253DC" w:rsidRPr="006845E6">
        <w:rPr>
          <w:rFonts w:cs="Times New Roman"/>
          <w:szCs w:val="24"/>
        </w:rPr>
        <w:t>-</w:t>
      </w:r>
      <w:r w:rsidR="00CF0E2D" w:rsidRPr="006845E6">
        <w:rPr>
          <w:rFonts w:cs="Times New Roman"/>
          <w:szCs w:val="24"/>
        </w:rPr>
        <w:t>artístico</w:t>
      </w:r>
      <w:r w:rsidR="00631A6A" w:rsidRPr="006845E6">
        <w:rPr>
          <w:rFonts w:cs="Times New Roman"/>
          <w:szCs w:val="24"/>
        </w:rPr>
        <w:t>.</w:t>
      </w:r>
      <w:r w:rsidRPr="006845E6">
        <w:rPr>
          <w:rFonts w:cs="Times New Roman"/>
          <w:szCs w:val="24"/>
        </w:rPr>
        <w:t xml:space="preserve"> </w:t>
      </w:r>
      <w:r w:rsidR="00631A6A" w:rsidRPr="006845E6">
        <w:rPr>
          <w:rFonts w:cs="Times New Roman"/>
          <w:szCs w:val="24"/>
        </w:rPr>
        <w:t>Gran parte de estos logros</w:t>
      </w:r>
      <w:r w:rsidRPr="006845E6">
        <w:rPr>
          <w:rFonts w:cs="Times New Roman"/>
          <w:szCs w:val="24"/>
        </w:rPr>
        <w:t xml:space="preserve"> se debe a los recursos asignados o gestionados por </w:t>
      </w:r>
      <w:r w:rsidR="00B56026" w:rsidRPr="006845E6">
        <w:rPr>
          <w:rFonts w:cs="Times New Roman"/>
          <w:szCs w:val="24"/>
        </w:rPr>
        <w:t>los diferentes actores sociales</w:t>
      </w:r>
      <w:r w:rsidRPr="006845E6">
        <w:rPr>
          <w:rFonts w:cs="Times New Roman"/>
          <w:szCs w:val="24"/>
        </w:rPr>
        <w:t>.</w:t>
      </w:r>
    </w:p>
    <w:p w14:paraId="7D70561B" w14:textId="30D1C2B7" w:rsidR="00791281" w:rsidRPr="006845E6" w:rsidRDefault="00677091" w:rsidP="00677091">
      <w:pPr>
        <w:pStyle w:val="Ttulo4"/>
        <w:rPr>
          <w:rStyle w:val="Ttulo1Car"/>
          <w:b/>
          <w:color w:val="auto"/>
          <w:szCs w:val="22"/>
        </w:rPr>
      </w:pPr>
      <w:bookmarkStart w:id="94" w:name="_Toc137463553"/>
      <w:r w:rsidRPr="006845E6">
        <w:rPr>
          <w:rStyle w:val="Ttulo1Car"/>
          <w:b/>
          <w:color w:val="auto"/>
          <w:szCs w:val="22"/>
        </w:rPr>
        <w:t xml:space="preserve">3.2.8 </w:t>
      </w:r>
      <w:r w:rsidR="00F24DBB" w:rsidRPr="006845E6">
        <w:rPr>
          <w:rStyle w:val="Ttulo1Car"/>
          <w:b/>
          <w:color w:val="auto"/>
          <w:szCs w:val="22"/>
        </w:rPr>
        <w:t xml:space="preserve">Desarrollo artístico y </w:t>
      </w:r>
      <w:r w:rsidR="009F2AFA" w:rsidRPr="006845E6">
        <w:rPr>
          <w:rStyle w:val="Ttulo1Car"/>
          <w:b/>
          <w:color w:val="auto"/>
          <w:szCs w:val="22"/>
        </w:rPr>
        <w:t>formativo</w:t>
      </w:r>
      <w:bookmarkEnd w:id="94"/>
    </w:p>
    <w:p w14:paraId="0E54C172" w14:textId="77777777" w:rsidR="00CC4C94" w:rsidRPr="006845E6" w:rsidRDefault="00CC4C94" w:rsidP="00CC4C94"/>
    <w:p w14:paraId="751D22D8" w14:textId="2E085847" w:rsidR="00E94E86" w:rsidRPr="006845E6" w:rsidRDefault="00F24DBB" w:rsidP="00791281">
      <w:pPr>
        <w:pStyle w:val="Prrafodelista"/>
        <w:spacing w:line="480" w:lineRule="auto"/>
        <w:ind w:left="360"/>
        <w:rPr>
          <w:rFonts w:cs="Times New Roman"/>
          <w:szCs w:val="24"/>
        </w:rPr>
      </w:pPr>
      <w:r w:rsidRPr="006845E6">
        <w:rPr>
          <w:rFonts w:cs="Times New Roman"/>
          <w:szCs w:val="24"/>
        </w:rPr>
        <w:t xml:space="preserve">Una vez establecido el proceso </w:t>
      </w:r>
      <w:r w:rsidR="009F2AFA" w:rsidRPr="006845E6">
        <w:rPr>
          <w:rFonts w:cs="Times New Roman"/>
          <w:szCs w:val="24"/>
        </w:rPr>
        <w:t>formativo</w:t>
      </w:r>
      <w:r w:rsidRPr="006845E6">
        <w:rPr>
          <w:rFonts w:cs="Times New Roman"/>
          <w:szCs w:val="24"/>
        </w:rPr>
        <w:t xml:space="preserve"> de </w:t>
      </w:r>
      <w:r w:rsidR="003253DC" w:rsidRPr="006845E6">
        <w:rPr>
          <w:rFonts w:cs="Times New Roman"/>
          <w:szCs w:val="24"/>
        </w:rPr>
        <w:t>técnica y acondicionamiento</w:t>
      </w:r>
      <w:r w:rsidRPr="006845E6">
        <w:rPr>
          <w:rFonts w:cs="Times New Roman"/>
          <w:szCs w:val="24"/>
        </w:rPr>
        <w:t xml:space="preserve">, </w:t>
      </w:r>
      <w:r w:rsidR="003253DC" w:rsidRPr="006845E6">
        <w:rPr>
          <w:rFonts w:cs="Times New Roman"/>
          <w:szCs w:val="24"/>
        </w:rPr>
        <w:t>se</w:t>
      </w:r>
      <w:r w:rsidRPr="006845E6">
        <w:rPr>
          <w:rFonts w:cs="Times New Roman"/>
          <w:szCs w:val="24"/>
        </w:rPr>
        <w:t xml:space="preserve"> </w:t>
      </w:r>
      <w:r w:rsidR="00677091" w:rsidRPr="006845E6">
        <w:rPr>
          <w:rFonts w:cs="Times New Roman"/>
          <w:szCs w:val="24"/>
        </w:rPr>
        <w:t>implementaron</w:t>
      </w:r>
      <w:r w:rsidRPr="006845E6">
        <w:rPr>
          <w:rFonts w:cs="Times New Roman"/>
          <w:szCs w:val="24"/>
        </w:rPr>
        <w:t xml:space="preserve"> otras metodologías educativas </w:t>
      </w:r>
      <w:r w:rsidR="003253DC" w:rsidRPr="006845E6">
        <w:rPr>
          <w:rFonts w:cs="Times New Roman"/>
          <w:szCs w:val="24"/>
        </w:rPr>
        <w:t xml:space="preserve">de un nivel más avanzado </w:t>
      </w:r>
      <w:r w:rsidR="00B56026" w:rsidRPr="006845E6">
        <w:rPr>
          <w:rFonts w:cs="Times New Roman"/>
          <w:szCs w:val="24"/>
        </w:rPr>
        <w:t>que permitieron</w:t>
      </w:r>
      <w:r w:rsidRPr="006845E6">
        <w:rPr>
          <w:rFonts w:cs="Times New Roman"/>
          <w:szCs w:val="24"/>
        </w:rPr>
        <w:t xml:space="preserve"> explorar rep</w:t>
      </w:r>
      <w:r w:rsidR="003253DC" w:rsidRPr="006845E6">
        <w:rPr>
          <w:rFonts w:cs="Times New Roman"/>
          <w:szCs w:val="24"/>
        </w:rPr>
        <w:t xml:space="preserve">ertorios de </w:t>
      </w:r>
      <w:r w:rsidR="003253DC" w:rsidRPr="006845E6">
        <w:rPr>
          <w:rFonts w:cs="Times New Roman"/>
          <w:szCs w:val="24"/>
        </w:rPr>
        <w:lastRenderedPageBreak/>
        <w:t>mayor complejidad</w:t>
      </w:r>
      <w:r w:rsidR="00677091" w:rsidRPr="006845E6">
        <w:rPr>
          <w:rFonts w:cs="Times New Roman"/>
          <w:szCs w:val="24"/>
        </w:rPr>
        <w:t>.</w:t>
      </w:r>
      <w:r w:rsidR="003253DC" w:rsidRPr="006845E6">
        <w:rPr>
          <w:rFonts w:cs="Times New Roman"/>
          <w:szCs w:val="24"/>
        </w:rPr>
        <w:t xml:space="preserve"> </w:t>
      </w:r>
      <w:r w:rsidR="00677091" w:rsidRPr="006845E6">
        <w:rPr>
          <w:rFonts w:cs="Times New Roman"/>
          <w:szCs w:val="24"/>
        </w:rPr>
        <w:t>En consecuencia,</w:t>
      </w:r>
      <w:r w:rsidRPr="006845E6">
        <w:rPr>
          <w:rFonts w:cs="Times New Roman"/>
          <w:szCs w:val="24"/>
        </w:rPr>
        <w:t xml:space="preserve"> el nivel </w:t>
      </w:r>
      <w:r w:rsidR="003253DC" w:rsidRPr="006845E6">
        <w:rPr>
          <w:rFonts w:cs="Times New Roman"/>
          <w:szCs w:val="24"/>
        </w:rPr>
        <w:t>técnico</w:t>
      </w:r>
      <w:r w:rsidR="00677091" w:rsidRPr="006845E6">
        <w:rPr>
          <w:rFonts w:cs="Times New Roman"/>
          <w:szCs w:val="24"/>
        </w:rPr>
        <w:t>-</w:t>
      </w:r>
      <w:r w:rsidR="003253DC" w:rsidRPr="006845E6">
        <w:rPr>
          <w:rFonts w:cs="Times New Roman"/>
          <w:szCs w:val="24"/>
        </w:rPr>
        <w:t>corporal</w:t>
      </w:r>
      <w:r w:rsidRPr="006845E6">
        <w:rPr>
          <w:rFonts w:cs="Times New Roman"/>
          <w:szCs w:val="24"/>
        </w:rPr>
        <w:t xml:space="preserve"> de todos los integrantes creció de manera exponencial</w:t>
      </w:r>
      <w:r w:rsidR="00677091" w:rsidRPr="006845E6">
        <w:rPr>
          <w:rFonts w:cs="Times New Roman"/>
          <w:szCs w:val="24"/>
        </w:rPr>
        <w:t>, pues</w:t>
      </w:r>
      <w:r w:rsidR="003253DC" w:rsidRPr="006845E6">
        <w:rPr>
          <w:rFonts w:cs="Times New Roman"/>
          <w:szCs w:val="24"/>
        </w:rPr>
        <w:t xml:space="preserve"> </w:t>
      </w:r>
      <w:r w:rsidR="00677091" w:rsidRPr="006845E6">
        <w:rPr>
          <w:rFonts w:cs="Times New Roman"/>
          <w:szCs w:val="24"/>
        </w:rPr>
        <w:t>conforme se realizaban los ejercicios estos</w:t>
      </w:r>
      <w:r w:rsidR="003253DC" w:rsidRPr="006845E6">
        <w:rPr>
          <w:rFonts w:cs="Times New Roman"/>
          <w:szCs w:val="24"/>
        </w:rPr>
        <w:t xml:space="preserve"> exigía</w:t>
      </w:r>
      <w:r w:rsidR="00677091" w:rsidRPr="006845E6">
        <w:rPr>
          <w:rFonts w:cs="Times New Roman"/>
          <w:szCs w:val="24"/>
        </w:rPr>
        <w:t>n cada vez más un mayor nivel de</w:t>
      </w:r>
      <w:r w:rsidR="003253DC" w:rsidRPr="006845E6">
        <w:rPr>
          <w:rFonts w:cs="Times New Roman"/>
          <w:szCs w:val="24"/>
        </w:rPr>
        <w:t xml:space="preserve"> riesgo, fuerza, potencia y agilidad.</w:t>
      </w:r>
    </w:p>
    <w:p w14:paraId="185531E9" w14:textId="656A31E4" w:rsidR="00791281" w:rsidRPr="006845E6" w:rsidRDefault="00677091" w:rsidP="00677091">
      <w:pPr>
        <w:pStyle w:val="Ttulo4"/>
      </w:pPr>
      <w:bookmarkStart w:id="95" w:name="_Toc137463554"/>
      <w:r w:rsidRPr="006845E6">
        <w:rPr>
          <w:rStyle w:val="Ttulo1Car"/>
          <w:rFonts w:cs="Times New Roman"/>
          <w:b/>
          <w:color w:val="auto"/>
          <w:szCs w:val="24"/>
        </w:rPr>
        <w:t xml:space="preserve">3.2.9 </w:t>
      </w:r>
      <w:r w:rsidR="00616715" w:rsidRPr="006845E6">
        <w:rPr>
          <w:rStyle w:val="Ttulo1Car"/>
          <w:rFonts w:cs="Times New Roman"/>
          <w:b/>
          <w:color w:val="auto"/>
          <w:szCs w:val="24"/>
        </w:rPr>
        <w:t xml:space="preserve">Sentido </w:t>
      </w:r>
      <w:r w:rsidR="009F2AFA" w:rsidRPr="006845E6">
        <w:rPr>
          <w:rStyle w:val="Ttulo1Car"/>
          <w:rFonts w:cs="Times New Roman"/>
          <w:b/>
          <w:color w:val="auto"/>
          <w:szCs w:val="24"/>
        </w:rPr>
        <w:t>de</w:t>
      </w:r>
      <w:r w:rsidR="001900F5" w:rsidRPr="006845E6">
        <w:rPr>
          <w:rStyle w:val="Ttulo1Car"/>
          <w:rFonts w:cs="Times New Roman"/>
          <w:b/>
          <w:color w:val="auto"/>
          <w:szCs w:val="24"/>
        </w:rPr>
        <w:t>l</w:t>
      </w:r>
      <w:r w:rsidR="00616715" w:rsidRPr="006845E6">
        <w:rPr>
          <w:rStyle w:val="Ttulo1Car"/>
          <w:rFonts w:cs="Times New Roman"/>
          <w:b/>
          <w:color w:val="auto"/>
          <w:szCs w:val="24"/>
        </w:rPr>
        <w:t xml:space="preserve"> circo</w:t>
      </w:r>
      <w:r w:rsidR="001900F5" w:rsidRPr="006845E6">
        <w:rPr>
          <w:rStyle w:val="Ttulo1Car"/>
          <w:rFonts w:cs="Times New Roman"/>
          <w:b/>
          <w:color w:val="auto"/>
          <w:szCs w:val="24"/>
        </w:rPr>
        <w:t>-</w:t>
      </w:r>
      <w:r w:rsidR="00616715" w:rsidRPr="006845E6">
        <w:rPr>
          <w:rStyle w:val="Ttulo1Car"/>
          <w:rFonts w:cs="Times New Roman"/>
          <w:b/>
          <w:color w:val="auto"/>
          <w:szCs w:val="24"/>
        </w:rPr>
        <w:t>nación</w:t>
      </w:r>
      <w:bookmarkEnd w:id="95"/>
      <w:r w:rsidR="00F24DBB" w:rsidRPr="006845E6">
        <w:t xml:space="preserve"> </w:t>
      </w:r>
    </w:p>
    <w:p w14:paraId="3EDDE341" w14:textId="77777777" w:rsidR="00CC4C94" w:rsidRPr="006845E6" w:rsidRDefault="00CC4C94" w:rsidP="00CC4C94"/>
    <w:p w14:paraId="4F7D4AC1" w14:textId="77777777" w:rsidR="00BF6102" w:rsidRPr="006845E6" w:rsidRDefault="001900F5" w:rsidP="009F2AFA">
      <w:pPr>
        <w:pStyle w:val="Prrafodelista"/>
        <w:spacing w:line="480" w:lineRule="auto"/>
        <w:ind w:left="360"/>
        <w:rPr>
          <w:rFonts w:cs="Times New Roman"/>
          <w:szCs w:val="24"/>
        </w:rPr>
      </w:pPr>
      <w:r w:rsidRPr="006845E6">
        <w:rPr>
          <w:rFonts w:cs="Times New Roman"/>
          <w:szCs w:val="24"/>
        </w:rPr>
        <w:t>Con base en el análisis realizado, es posible inferir</w:t>
      </w:r>
      <w:r w:rsidR="00F24DBB" w:rsidRPr="006845E6">
        <w:rPr>
          <w:rFonts w:cs="Times New Roman"/>
          <w:szCs w:val="24"/>
        </w:rPr>
        <w:t xml:space="preserve"> que una de las principales motivaciones de los integrantes para pertenecer a este proceso </w:t>
      </w:r>
      <w:r w:rsidR="009F2AFA" w:rsidRPr="006845E6">
        <w:rPr>
          <w:rFonts w:cs="Times New Roman"/>
          <w:szCs w:val="24"/>
        </w:rPr>
        <w:t>formativo</w:t>
      </w:r>
      <w:r w:rsidR="00F24DBB" w:rsidRPr="006845E6">
        <w:rPr>
          <w:rFonts w:cs="Times New Roman"/>
          <w:szCs w:val="24"/>
        </w:rPr>
        <w:t xml:space="preserve"> </w:t>
      </w:r>
      <w:r w:rsidRPr="006845E6">
        <w:rPr>
          <w:rFonts w:cs="Times New Roman"/>
          <w:szCs w:val="24"/>
        </w:rPr>
        <w:t>fue</w:t>
      </w:r>
      <w:r w:rsidR="00F24DBB" w:rsidRPr="006845E6">
        <w:rPr>
          <w:rFonts w:cs="Times New Roman"/>
          <w:szCs w:val="24"/>
        </w:rPr>
        <w:t xml:space="preserve"> adquirir conocimientos </w:t>
      </w:r>
      <w:r w:rsidR="003253DC" w:rsidRPr="006845E6">
        <w:rPr>
          <w:rFonts w:cs="Times New Roman"/>
          <w:szCs w:val="24"/>
        </w:rPr>
        <w:t>técnicos y artísticos</w:t>
      </w:r>
      <w:r w:rsidRPr="006845E6">
        <w:rPr>
          <w:rFonts w:cs="Times New Roman"/>
          <w:szCs w:val="24"/>
        </w:rPr>
        <w:t>.</w:t>
      </w:r>
      <w:r w:rsidR="00F24DBB" w:rsidRPr="006845E6">
        <w:rPr>
          <w:rFonts w:cs="Times New Roman"/>
          <w:szCs w:val="24"/>
        </w:rPr>
        <w:t xml:space="preserve"> </w:t>
      </w:r>
      <w:r w:rsidRPr="006845E6">
        <w:rPr>
          <w:rFonts w:cs="Times New Roman"/>
          <w:szCs w:val="24"/>
        </w:rPr>
        <w:t>S</w:t>
      </w:r>
      <w:r w:rsidR="00F24DBB" w:rsidRPr="006845E6">
        <w:rPr>
          <w:rFonts w:cs="Times New Roman"/>
          <w:szCs w:val="24"/>
        </w:rPr>
        <w:t xml:space="preserve">in embargo, </w:t>
      </w:r>
      <w:r w:rsidRPr="006845E6">
        <w:rPr>
          <w:rFonts w:cs="Times New Roman"/>
          <w:szCs w:val="24"/>
        </w:rPr>
        <w:t xml:space="preserve">se debe resaltar que </w:t>
      </w:r>
      <w:r w:rsidR="00F24DBB" w:rsidRPr="006845E6">
        <w:rPr>
          <w:rFonts w:cs="Times New Roman"/>
          <w:szCs w:val="24"/>
        </w:rPr>
        <w:t xml:space="preserve">es necesario generar estímulos adicionales </w:t>
      </w:r>
      <w:r w:rsidRPr="006845E6">
        <w:rPr>
          <w:rFonts w:cs="Times New Roman"/>
          <w:szCs w:val="24"/>
        </w:rPr>
        <w:t>con el fin de</w:t>
      </w:r>
      <w:r w:rsidR="00F24DBB" w:rsidRPr="006845E6">
        <w:rPr>
          <w:rFonts w:cs="Times New Roman"/>
          <w:szCs w:val="24"/>
        </w:rPr>
        <w:t xml:space="preserve"> disminuir el índice de deserción. En estos espacios se </w:t>
      </w:r>
      <w:r w:rsidRPr="006845E6">
        <w:rPr>
          <w:rFonts w:cs="Times New Roman"/>
          <w:szCs w:val="24"/>
        </w:rPr>
        <w:t>produjeron</w:t>
      </w:r>
      <w:r w:rsidR="00F24DBB" w:rsidRPr="006845E6">
        <w:rPr>
          <w:rFonts w:cs="Times New Roman"/>
          <w:szCs w:val="24"/>
        </w:rPr>
        <w:t xml:space="preserve"> habilidades de detalle y </w:t>
      </w:r>
      <w:r w:rsidR="00B56026" w:rsidRPr="006845E6">
        <w:rPr>
          <w:rFonts w:cs="Times New Roman"/>
          <w:szCs w:val="24"/>
        </w:rPr>
        <w:t>percepción,</w:t>
      </w:r>
      <w:r w:rsidR="00F24DBB" w:rsidRPr="006845E6">
        <w:rPr>
          <w:rFonts w:cs="Times New Roman"/>
          <w:szCs w:val="24"/>
        </w:rPr>
        <w:t xml:space="preserve"> así como de reflexión y juicio crítico</w:t>
      </w:r>
      <w:r w:rsidR="003253DC" w:rsidRPr="006845E6">
        <w:rPr>
          <w:rFonts w:cs="Times New Roman"/>
          <w:szCs w:val="24"/>
        </w:rPr>
        <w:t>.</w:t>
      </w:r>
      <w:r w:rsidR="00F24DBB" w:rsidRPr="006845E6">
        <w:rPr>
          <w:rFonts w:cs="Times New Roman"/>
          <w:szCs w:val="24"/>
        </w:rPr>
        <w:t xml:space="preserve"> </w:t>
      </w:r>
      <w:r w:rsidR="003253DC" w:rsidRPr="006845E6">
        <w:rPr>
          <w:rFonts w:cs="Times New Roman"/>
          <w:szCs w:val="24"/>
        </w:rPr>
        <w:t>De esta forma</w:t>
      </w:r>
      <w:r w:rsidRPr="006845E6">
        <w:rPr>
          <w:rFonts w:cs="Times New Roman"/>
          <w:szCs w:val="24"/>
        </w:rPr>
        <w:t>,</w:t>
      </w:r>
      <w:r w:rsidR="003253DC" w:rsidRPr="006845E6">
        <w:rPr>
          <w:rFonts w:cs="Times New Roman"/>
          <w:szCs w:val="24"/>
        </w:rPr>
        <w:t xml:space="preserve"> se consolidaron grupos de trabajo </w:t>
      </w:r>
      <w:r w:rsidR="00A34CE0" w:rsidRPr="006845E6">
        <w:rPr>
          <w:rFonts w:cs="Times New Roman"/>
          <w:szCs w:val="24"/>
        </w:rPr>
        <w:t>extra-clase</w:t>
      </w:r>
      <w:r w:rsidR="003253DC" w:rsidRPr="006845E6">
        <w:rPr>
          <w:rFonts w:cs="Times New Roman"/>
          <w:szCs w:val="24"/>
        </w:rPr>
        <w:t xml:space="preserve"> para desarrollar participaciones en las protestas que se dieron en Bogotá </w:t>
      </w:r>
      <w:r w:rsidRPr="006845E6">
        <w:rPr>
          <w:rFonts w:cs="Times New Roman"/>
          <w:szCs w:val="24"/>
        </w:rPr>
        <w:t>entre</w:t>
      </w:r>
      <w:r w:rsidR="003253DC" w:rsidRPr="006845E6">
        <w:rPr>
          <w:rFonts w:cs="Times New Roman"/>
          <w:szCs w:val="24"/>
        </w:rPr>
        <w:t xml:space="preserve"> abril y mayo</w:t>
      </w:r>
      <w:r w:rsidRPr="006845E6">
        <w:rPr>
          <w:rFonts w:cs="Times New Roman"/>
          <w:szCs w:val="24"/>
        </w:rPr>
        <w:t xml:space="preserve"> de 2021.</w:t>
      </w:r>
      <w:r w:rsidR="003253DC" w:rsidRPr="006845E6">
        <w:rPr>
          <w:rFonts w:cs="Times New Roman"/>
          <w:szCs w:val="24"/>
        </w:rPr>
        <w:t xml:space="preserve"> </w:t>
      </w:r>
      <w:r w:rsidRPr="006845E6">
        <w:rPr>
          <w:rFonts w:cs="Times New Roman"/>
          <w:szCs w:val="24"/>
        </w:rPr>
        <w:t>S</w:t>
      </w:r>
      <w:r w:rsidR="003253DC" w:rsidRPr="006845E6">
        <w:rPr>
          <w:rFonts w:cs="Times New Roman"/>
          <w:szCs w:val="24"/>
        </w:rPr>
        <w:t>i bien en la escuela de circo no se presentaron clases en esas fechas</w:t>
      </w:r>
      <w:r w:rsidR="00616715" w:rsidRPr="006845E6">
        <w:rPr>
          <w:rFonts w:cs="Times New Roman"/>
          <w:szCs w:val="24"/>
        </w:rPr>
        <w:t>,</w:t>
      </w:r>
      <w:r w:rsidR="003253DC" w:rsidRPr="006845E6">
        <w:rPr>
          <w:rFonts w:cs="Times New Roman"/>
          <w:szCs w:val="24"/>
        </w:rPr>
        <w:t xml:space="preserve"> s</w:t>
      </w:r>
      <w:r w:rsidRPr="006845E6">
        <w:rPr>
          <w:rFonts w:cs="Times New Roman"/>
          <w:szCs w:val="24"/>
        </w:rPr>
        <w:t>í</w:t>
      </w:r>
      <w:r w:rsidR="003253DC" w:rsidRPr="006845E6">
        <w:rPr>
          <w:rFonts w:cs="Times New Roman"/>
          <w:szCs w:val="24"/>
        </w:rPr>
        <w:t xml:space="preserve"> </w:t>
      </w:r>
      <w:r w:rsidRPr="006845E6">
        <w:rPr>
          <w:rFonts w:cs="Times New Roman"/>
          <w:szCs w:val="24"/>
        </w:rPr>
        <w:t xml:space="preserve">se </w:t>
      </w:r>
      <w:r w:rsidR="003253DC" w:rsidRPr="006845E6">
        <w:rPr>
          <w:rFonts w:cs="Times New Roman"/>
          <w:szCs w:val="24"/>
        </w:rPr>
        <w:t>realiz</w:t>
      </w:r>
      <w:r w:rsidRPr="006845E6">
        <w:rPr>
          <w:rFonts w:cs="Times New Roman"/>
          <w:szCs w:val="24"/>
        </w:rPr>
        <w:t>ó</w:t>
      </w:r>
      <w:r w:rsidR="003253DC" w:rsidRPr="006845E6">
        <w:rPr>
          <w:rFonts w:cs="Times New Roman"/>
          <w:szCs w:val="24"/>
        </w:rPr>
        <w:t xml:space="preserve"> el encu</w:t>
      </w:r>
      <w:r w:rsidR="00F1008F" w:rsidRPr="006845E6">
        <w:rPr>
          <w:rFonts w:cs="Times New Roman"/>
          <w:szCs w:val="24"/>
        </w:rPr>
        <w:t>en</w:t>
      </w:r>
      <w:r w:rsidR="003253DC" w:rsidRPr="006845E6">
        <w:rPr>
          <w:rFonts w:cs="Times New Roman"/>
          <w:szCs w:val="24"/>
        </w:rPr>
        <w:t>tro por parte de los integrantes del proyecto para seguir entrenado y aprendiendo en esp</w:t>
      </w:r>
      <w:r w:rsidR="00F1008F" w:rsidRPr="006845E6">
        <w:rPr>
          <w:rFonts w:cs="Times New Roman"/>
          <w:szCs w:val="24"/>
        </w:rPr>
        <w:t>a</w:t>
      </w:r>
      <w:r w:rsidR="003253DC" w:rsidRPr="006845E6">
        <w:rPr>
          <w:rFonts w:cs="Times New Roman"/>
          <w:szCs w:val="24"/>
        </w:rPr>
        <w:t>cios no convencionales</w:t>
      </w:r>
      <w:r w:rsidRPr="006845E6">
        <w:rPr>
          <w:rFonts w:cs="Times New Roman"/>
          <w:szCs w:val="24"/>
        </w:rPr>
        <w:t>. Esto facilitó la creación de</w:t>
      </w:r>
      <w:r w:rsidR="009F2AFA" w:rsidRPr="006845E6">
        <w:rPr>
          <w:rFonts w:cs="Times New Roman"/>
          <w:szCs w:val="24"/>
        </w:rPr>
        <w:t xml:space="preserve"> una “identidad social”</w:t>
      </w:r>
      <w:r w:rsidRPr="006845E6">
        <w:rPr>
          <w:rFonts w:cs="Times New Roman"/>
          <w:szCs w:val="24"/>
        </w:rPr>
        <w:t>,</w:t>
      </w:r>
      <w:r w:rsidR="006A1F05" w:rsidRPr="006845E6">
        <w:rPr>
          <w:rFonts w:cs="Times New Roman"/>
          <w:szCs w:val="24"/>
        </w:rPr>
        <w:t xml:space="preserve"> </w:t>
      </w:r>
      <w:r w:rsidRPr="006845E6">
        <w:rPr>
          <w:rFonts w:cs="Times New Roman"/>
          <w:szCs w:val="24"/>
        </w:rPr>
        <w:t xml:space="preserve">además de </w:t>
      </w:r>
      <w:r w:rsidR="009F2AFA" w:rsidRPr="006845E6">
        <w:rPr>
          <w:rFonts w:cs="Times New Roman"/>
          <w:szCs w:val="24"/>
        </w:rPr>
        <w:t xml:space="preserve">un reconocimiento institucional y </w:t>
      </w:r>
      <w:r w:rsidRPr="006845E6">
        <w:rPr>
          <w:rFonts w:cs="Times New Roman"/>
          <w:szCs w:val="24"/>
        </w:rPr>
        <w:t xml:space="preserve">la </w:t>
      </w:r>
      <w:r w:rsidR="009F2AFA" w:rsidRPr="006845E6">
        <w:rPr>
          <w:rFonts w:cs="Times New Roman"/>
          <w:szCs w:val="24"/>
        </w:rPr>
        <w:t>existencia material</w:t>
      </w:r>
      <w:r w:rsidR="003253DC" w:rsidRPr="006845E6">
        <w:rPr>
          <w:rFonts w:cs="Times New Roman"/>
          <w:szCs w:val="24"/>
        </w:rPr>
        <w:t xml:space="preserve"> </w:t>
      </w:r>
      <w:r w:rsidRPr="006845E6">
        <w:rPr>
          <w:rFonts w:cs="Times New Roman"/>
          <w:szCs w:val="24"/>
        </w:rPr>
        <w:t>de esto a través de la participación en dichas</w:t>
      </w:r>
      <w:r w:rsidR="00F1008F" w:rsidRPr="006845E6">
        <w:rPr>
          <w:rFonts w:cs="Times New Roman"/>
          <w:szCs w:val="24"/>
        </w:rPr>
        <w:t xml:space="preserve"> protestas desde el arte escé</w:t>
      </w:r>
      <w:r w:rsidR="003253DC" w:rsidRPr="006845E6">
        <w:rPr>
          <w:rFonts w:cs="Times New Roman"/>
          <w:szCs w:val="24"/>
        </w:rPr>
        <w:t>nico</w:t>
      </w:r>
      <w:r w:rsidR="00F1008F" w:rsidRPr="006845E6">
        <w:rPr>
          <w:rFonts w:cs="Times New Roman"/>
          <w:szCs w:val="24"/>
        </w:rPr>
        <w:t>.</w:t>
      </w:r>
      <w:r w:rsidR="00BF6102" w:rsidRPr="006845E6">
        <w:rPr>
          <w:rFonts w:cs="Times New Roman"/>
          <w:szCs w:val="24"/>
        </w:rPr>
        <w:t xml:space="preserve"> Se potencio en gran medida las actitudes de los estudiantes, puesto que se generaron de forma autónoma estos espacios sociales donde se compartían saberes y experiencias significativas para la comunidad; estas actitudes potenciadas, son de todo tipo: creatividad, valor, iniciativa. Por ejemplo, Zarzar (2003) propone en su escrito habilidades básicas para la docencia:</w:t>
      </w:r>
    </w:p>
    <w:p w14:paraId="4553C5C2" w14:textId="4E6A1258" w:rsidR="0046239D" w:rsidRPr="006845E6" w:rsidRDefault="00BF6102" w:rsidP="00BF6102">
      <w:pPr>
        <w:pStyle w:val="Prrafodelista"/>
        <w:spacing w:line="480" w:lineRule="auto"/>
        <w:ind w:left="708"/>
        <w:rPr>
          <w:rFonts w:cs="Times New Roman"/>
          <w:szCs w:val="24"/>
        </w:rPr>
      </w:pPr>
      <w:r w:rsidRPr="006845E6">
        <w:rPr>
          <w:rFonts w:cs="Times New Roman"/>
          <w:szCs w:val="24"/>
        </w:rPr>
        <w:t>“otras actitudes aludidas por diversos autores, son las siguientes: la seriedad, la responsabilidad, el profesionalismo, la búsqueda de la calidad, la autoevaluación, el deseo de superación, el no conformismo, el respeto a si mismo y a los demás, la iniciativa, la creatividad u originalidad, el espíritu de trabajo. (p.12)</w:t>
      </w:r>
    </w:p>
    <w:p w14:paraId="39D687A8" w14:textId="5D190B28" w:rsidR="0046239D" w:rsidRPr="006845E6" w:rsidRDefault="000A11DE" w:rsidP="000A11DE">
      <w:pPr>
        <w:spacing w:line="480" w:lineRule="auto"/>
        <w:ind w:firstLine="0"/>
        <w:rPr>
          <w:rFonts w:cs="Times New Roman"/>
          <w:szCs w:val="24"/>
        </w:rPr>
      </w:pPr>
      <w:r w:rsidRPr="006845E6">
        <w:rPr>
          <w:rFonts w:cs="Times New Roman"/>
          <w:szCs w:val="24"/>
        </w:rPr>
        <w:lastRenderedPageBreak/>
        <w:t>En efecto fueron características potenciadas en cada momento de la experiencia, sin dudar, muchos de los estudiantes de esta experiencia, continuaron su proceso de formación en diversos espacios creados por mas de sus compañeros, con más trayectoria formativa y artística.</w:t>
      </w:r>
    </w:p>
    <w:p w14:paraId="1584D706" w14:textId="43468F0F" w:rsidR="003B0E99" w:rsidRPr="006845E6" w:rsidRDefault="001900F5" w:rsidP="0046239D">
      <w:pPr>
        <w:pStyle w:val="Prrafodelista"/>
        <w:spacing w:line="480" w:lineRule="auto"/>
        <w:ind w:left="360"/>
        <w:rPr>
          <w:rFonts w:cs="Times New Roman"/>
          <w:szCs w:val="24"/>
        </w:rPr>
      </w:pPr>
      <w:r w:rsidRPr="006845E6">
        <w:rPr>
          <w:rFonts w:cs="Times New Roman"/>
          <w:szCs w:val="24"/>
        </w:rPr>
        <w:t>Por esta razón, e</w:t>
      </w:r>
      <w:r w:rsidR="00F24DBB" w:rsidRPr="006845E6">
        <w:rPr>
          <w:rFonts w:cs="Times New Roman"/>
          <w:szCs w:val="24"/>
        </w:rPr>
        <w:t xml:space="preserve">s </w:t>
      </w:r>
      <w:r w:rsidRPr="006845E6">
        <w:rPr>
          <w:rFonts w:cs="Times New Roman"/>
          <w:szCs w:val="24"/>
        </w:rPr>
        <w:t>de gran relevancia</w:t>
      </w:r>
      <w:r w:rsidR="00F24DBB" w:rsidRPr="006845E6">
        <w:rPr>
          <w:rFonts w:cs="Times New Roman"/>
          <w:szCs w:val="24"/>
        </w:rPr>
        <w:t xml:space="preserve"> para el éxito de estos procesos formativos tener una continuidad y</w:t>
      </w:r>
      <w:r w:rsidRPr="006845E6">
        <w:rPr>
          <w:rFonts w:cs="Times New Roman"/>
          <w:szCs w:val="24"/>
        </w:rPr>
        <w:t>, asimismo,</w:t>
      </w:r>
      <w:r w:rsidR="00F24DBB" w:rsidRPr="006845E6">
        <w:rPr>
          <w:rFonts w:cs="Times New Roman"/>
          <w:szCs w:val="24"/>
        </w:rPr>
        <w:t xml:space="preserve"> adaptarse a los desafíos que se puedan presentar por parte de factores externos.</w:t>
      </w:r>
    </w:p>
    <w:p w14:paraId="1C2DFEDA" w14:textId="04EB1356" w:rsidR="002163D5" w:rsidRPr="006845E6" w:rsidRDefault="001900F5" w:rsidP="00677091">
      <w:pPr>
        <w:pStyle w:val="Ttulo4"/>
      </w:pPr>
      <w:bookmarkStart w:id="96" w:name="_Toc137463555"/>
      <w:r w:rsidRPr="006845E6">
        <w:t xml:space="preserve">3.2.10 </w:t>
      </w:r>
      <w:r w:rsidR="003B77E4" w:rsidRPr="006845E6">
        <w:t>En pro de una política educativ</w:t>
      </w:r>
      <w:r w:rsidR="007477AE" w:rsidRPr="006845E6">
        <w:t>a</w:t>
      </w:r>
      <w:r w:rsidR="003B77E4" w:rsidRPr="006845E6">
        <w:t xml:space="preserve"> circ</w:t>
      </w:r>
      <w:r w:rsidR="007477AE" w:rsidRPr="006845E6">
        <w:t>ense</w:t>
      </w:r>
      <w:bookmarkEnd w:id="96"/>
    </w:p>
    <w:p w14:paraId="185BB4C8" w14:textId="77777777" w:rsidR="00791281" w:rsidRPr="006845E6" w:rsidRDefault="00791281" w:rsidP="00791281"/>
    <w:p w14:paraId="7915C3A5" w14:textId="3DA9B756" w:rsidR="005D1A9E" w:rsidRPr="006845E6" w:rsidRDefault="00F05D87" w:rsidP="00124BD3">
      <w:pPr>
        <w:pStyle w:val="NormalWeb"/>
        <w:spacing w:line="480" w:lineRule="auto"/>
      </w:pPr>
      <w:r w:rsidRPr="006845E6">
        <w:t xml:space="preserve">El objetivo de este trabajo </w:t>
      </w:r>
      <w:r w:rsidR="008C2AD1" w:rsidRPr="006845E6">
        <w:t>consistió en</w:t>
      </w:r>
      <w:r w:rsidRPr="006845E6">
        <w:t xml:space="preserve"> esbozar la </w:t>
      </w:r>
      <w:r w:rsidR="009F2AFA" w:rsidRPr="006845E6">
        <w:t>formación</w:t>
      </w:r>
      <w:r w:rsidRPr="006845E6">
        <w:t xml:space="preserve"> y l</w:t>
      </w:r>
      <w:r w:rsidR="00616715" w:rsidRPr="006845E6">
        <w:t>os</w:t>
      </w:r>
      <w:r w:rsidRPr="006845E6">
        <w:t xml:space="preserve"> </w:t>
      </w:r>
      <w:r w:rsidR="00616715" w:rsidRPr="006845E6">
        <w:t>métodos</w:t>
      </w:r>
      <w:r w:rsidRPr="006845E6">
        <w:t xml:space="preserve"> del circo</w:t>
      </w:r>
      <w:r w:rsidR="00616715" w:rsidRPr="006845E6">
        <w:t xml:space="preserve"> para la</w:t>
      </w:r>
      <w:r w:rsidRPr="006845E6">
        <w:t xml:space="preserve"> enseñanza </w:t>
      </w:r>
      <w:r w:rsidR="008C2AD1" w:rsidRPr="006845E6">
        <w:t>en el contexto de lo que se podría denominar</w:t>
      </w:r>
      <w:r w:rsidRPr="006845E6">
        <w:t xml:space="preserve"> </w:t>
      </w:r>
      <w:r w:rsidR="009F2AFA" w:rsidRPr="006845E6">
        <w:t>la formabilidad del artista</w:t>
      </w:r>
      <w:r w:rsidRPr="006845E6">
        <w:t>. En primer lugar, el trabajo present</w:t>
      </w:r>
      <w:r w:rsidR="008C2AD1" w:rsidRPr="006845E6">
        <w:t>ó</w:t>
      </w:r>
      <w:r w:rsidRPr="006845E6">
        <w:t xml:space="preserve"> los fundamentos teóricos y metodológicos del circo como </w:t>
      </w:r>
      <w:r w:rsidR="002F55CB" w:rsidRPr="006845E6">
        <w:t>conocimiento</w:t>
      </w:r>
      <w:r w:rsidRPr="006845E6">
        <w:t>. Luego, mostr</w:t>
      </w:r>
      <w:r w:rsidR="008C2AD1" w:rsidRPr="006845E6">
        <w:t>ó</w:t>
      </w:r>
      <w:r w:rsidRPr="006845E6">
        <w:t xml:space="preserve"> cómo se puede </w:t>
      </w:r>
      <w:r w:rsidR="009F2AFA" w:rsidRPr="006845E6">
        <w:t>configurar</w:t>
      </w:r>
      <w:r w:rsidRPr="006845E6">
        <w:t xml:space="preserve"> el circo en la </w:t>
      </w:r>
      <w:r w:rsidR="009F2AFA" w:rsidRPr="006845E6">
        <w:t>formación</w:t>
      </w:r>
      <w:r w:rsidRPr="006845E6">
        <w:t xml:space="preserve"> superior a través del ejemplo de la Escuela Nacional de Circo de Colombia</w:t>
      </w:r>
      <w:r w:rsidR="008C2AD1" w:rsidRPr="006845E6">
        <w:t xml:space="preserve"> teniendo en cuenta</w:t>
      </w:r>
      <w:r w:rsidR="009F2AFA" w:rsidRPr="006845E6">
        <w:t xml:space="preserve"> sus experiencias y su correlación con la línea pedagógica alemana en un nivel superior</w:t>
      </w:r>
      <w:r w:rsidRPr="006845E6">
        <w:t>.</w:t>
      </w:r>
    </w:p>
    <w:p w14:paraId="50964C43" w14:textId="06883BA6" w:rsidR="00A20FAC" w:rsidRPr="006845E6" w:rsidRDefault="00690865" w:rsidP="00356B9F">
      <w:pPr>
        <w:pStyle w:val="Ttulo1"/>
        <w:numPr>
          <w:ilvl w:val="0"/>
          <w:numId w:val="0"/>
        </w:numPr>
        <w:ind w:left="360" w:hanging="360"/>
        <w:jc w:val="center"/>
      </w:pPr>
      <w:bookmarkStart w:id="97" w:name="_Toc137463556"/>
      <w:r w:rsidRPr="006845E6">
        <w:t xml:space="preserve">La </w:t>
      </w:r>
      <w:r w:rsidR="008C2AD1" w:rsidRPr="006845E6">
        <w:t>f</w:t>
      </w:r>
      <w:r w:rsidR="00A20FAC" w:rsidRPr="006845E6">
        <w:t>ormabilidad</w:t>
      </w:r>
      <w:r w:rsidRPr="006845E6">
        <w:t xml:space="preserve"> en la formación</w:t>
      </w:r>
      <w:r w:rsidR="00A20FAC" w:rsidRPr="006845E6">
        <w:t xml:space="preserve"> superior</w:t>
      </w:r>
      <w:bookmarkEnd w:id="97"/>
    </w:p>
    <w:p w14:paraId="58CC2932" w14:textId="28A7F452" w:rsidR="00A20FAC" w:rsidRPr="006845E6" w:rsidRDefault="00A20FAC" w:rsidP="00A20FAC"/>
    <w:p w14:paraId="4E54C59B" w14:textId="28A1B7CB" w:rsidR="00A20FAC" w:rsidRPr="006845E6" w:rsidRDefault="00BF3C6C" w:rsidP="00690865">
      <w:pPr>
        <w:spacing w:line="480" w:lineRule="auto"/>
        <w:rPr>
          <w:rFonts w:cs="Times New Roman"/>
          <w:szCs w:val="24"/>
        </w:rPr>
      </w:pPr>
      <w:r w:rsidRPr="006845E6">
        <w:rPr>
          <w:rFonts w:cs="Times New Roman"/>
          <w:szCs w:val="24"/>
        </w:rPr>
        <w:t xml:space="preserve">Este proceso de entender la formabilidad surge, de la correlación de la formación superior, la formación integral y la línea tradicional alemana que propone Herbart. </w:t>
      </w:r>
      <w:r w:rsidR="00A20FAC" w:rsidRPr="006845E6">
        <w:rPr>
          <w:rFonts w:cs="Times New Roman"/>
          <w:szCs w:val="24"/>
        </w:rPr>
        <w:t xml:space="preserve">Para </w:t>
      </w:r>
      <w:r w:rsidR="008C2AD1" w:rsidRPr="006845E6">
        <w:rPr>
          <w:rFonts w:cs="Times New Roman"/>
          <w:szCs w:val="24"/>
        </w:rPr>
        <w:t>comprender el concepto de formabilidad</w:t>
      </w:r>
      <w:r w:rsidR="00A20FAC" w:rsidRPr="006845E6">
        <w:rPr>
          <w:rFonts w:cs="Times New Roman"/>
          <w:szCs w:val="24"/>
        </w:rPr>
        <w:t xml:space="preserve"> fue preciso realizar diferentes cuadros conceptuales que </w:t>
      </w:r>
      <w:r w:rsidR="008C2AD1" w:rsidRPr="006845E6">
        <w:rPr>
          <w:rFonts w:cs="Times New Roman"/>
          <w:szCs w:val="24"/>
        </w:rPr>
        <w:t>permitan adquirir</w:t>
      </w:r>
      <w:r w:rsidR="00A20FAC" w:rsidRPr="006845E6">
        <w:rPr>
          <w:rFonts w:cs="Times New Roman"/>
          <w:szCs w:val="24"/>
        </w:rPr>
        <w:t xml:space="preserve"> </w:t>
      </w:r>
      <w:r w:rsidR="008045F5" w:rsidRPr="006845E6">
        <w:rPr>
          <w:rFonts w:cs="Times New Roman"/>
          <w:szCs w:val="24"/>
        </w:rPr>
        <w:t>un mejor entendimiento</w:t>
      </w:r>
      <w:r w:rsidR="00690865" w:rsidRPr="006845E6">
        <w:rPr>
          <w:rFonts w:cs="Times New Roman"/>
          <w:szCs w:val="24"/>
        </w:rPr>
        <w:t xml:space="preserve"> del término</w:t>
      </w:r>
      <w:r w:rsidR="008045F5" w:rsidRPr="006845E6">
        <w:rPr>
          <w:rFonts w:cs="Times New Roman"/>
          <w:szCs w:val="24"/>
        </w:rPr>
        <w:t>.</w:t>
      </w:r>
    </w:p>
    <w:p w14:paraId="08DBA3DA" w14:textId="5287BECF" w:rsidR="00B408EA" w:rsidRPr="006845E6" w:rsidRDefault="006B0766" w:rsidP="00B408EA">
      <w:pPr>
        <w:pStyle w:val="Ttulo7"/>
        <w:rPr>
          <w:noProof/>
        </w:rPr>
      </w:pPr>
      <w:bookmarkStart w:id="98" w:name="_Toc128864723"/>
      <w:r w:rsidRPr="006845E6">
        <w:t xml:space="preserve">Ilustración </w:t>
      </w:r>
      <w:r w:rsidR="00D567EB" w:rsidRPr="006845E6">
        <w:fldChar w:fldCharType="begin"/>
      </w:r>
      <w:r w:rsidR="00D567EB" w:rsidRPr="006845E6">
        <w:instrText xml:space="preserve"> SEQ Ilustración \* ARABIC </w:instrText>
      </w:r>
      <w:r w:rsidR="00D567EB" w:rsidRPr="006845E6">
        <w:fldChar w:fldCharType="separate"/>
      </w:r>
      <w:r w:rsidR="00327103" w:rsidRPr="006845E6">
        <w:rPr>
          <w:noProof/>
        </w:rPr>
        <w:t>9</w:t>
      </w:r>
      <w:r w:rsidR="00D567EB" w:rsidRPr="006845E6">
        <w:rPr>
          <w:noProof/>
        </w:rPr>
        <w:fldChar w:fldCharType="end"/>
      </w:r>
    </w:p>
    <w:p w14:paraId="583DA113" w14:textId="70E0E7D3" w:rsidR="006B0766" w:rsidRPr="006845E6" w:rsidRDefault="006B0766" w:rsidP="00B408EA">
      <w:pPr>
        <w:pStyle w:val="Ttulo7"/>
        <w:rPr>
          <w:b w:val="0"/>
          <w:bCs/>
          <w:i/>
          <w:iCs w:val="0"/>
        </w:rPr>
      </w:pPr>
      <w:r w:rsidRPr="006845E6">
        <w:rPr>
          <w:b w:val="0"/>
          <w:bCs/>
          <w:i/>
          <w:iCs w:val="0"/>
        </w:rPr>
        <w:t>Educabilidad, formación y antropología pedagógica</w:t>
      </w:r>
      <w:bookmarkEnd w:id="98"/>
      <w:r w:rsidR="00B408EA" w:rsidRPr="006845E6">
        <w:rPr>
          <w:b w:val="0"/>
          <w:bCs/>
          <w:i/>
          <w:iCs w:val="0"/>
        </w:rPr>
        <w:t>.</w:t>
      </w:r>
    </w:p>
    <w:p w14:paraId="0736D578" w14:textId="77777777" w:rsidR="006B0766" w:rsidRPr="006845E6" w:rsidRDefault="006B0766" w:rsidP="006B0766">
      <w:pPr>
        <w:rPr>
          <w:bCs/>
          <w:i/>
        </w:rPr>
      </w:pPr>
    </w:p>
    <w:p w14:paraId="7F8DE6FB" w14:textId="6FCDB93A" w:rsidR="00A20FAC" w:rsidRPr="006845E6" w:rsidRDefault="00A20FAC" w:rsidP="00A20FAC">
      <w:r w:rsidRPr="006845E6">
        <w:rPr>
          <w:noProof/>
          <w:lang w:eastAsia="es-CO"/>
        </w:rPr>
        <w:lastRenderedPageBreak/>
        <w:drawing>
          <wp:inline distT="0" distB="0" distL="0" distR="0" wp14:anchorId="0E558E66" wp14:editId="2B3D9F78">
            <wp:extent cx="6400800" cy="126619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32">
                      <a:extLst>
                        <a:ext uri="{28A0092B-C50C-407E-A947-70E740481C1C}">
                          <a14:useLocalDpi xmlns:a14="http://schemas.microsoft.com/office/drawing/2010/main" val="0"/>
                        </a:ext>
                      </a:extLst>
                    </a:blip>
                    <a:stretch>
                      <a:fillRect/>
                    </a:stretch>
                  </pic:blipFill>
                  <pic:spPr>
                    <a:xfrm>
                      <a:off x="0" y="0"/>
                      <a:ext cx="6400800" cy="1266190"/>
                    </a:xfrm>
                    <a:prstGeom prst="rect">
                      <a:avLst/>
                    </a:prstGeom>
                  </pic:spPr>
                </pic:pic>
              </a:graphicData>
            </a:graphic>
          </wp:inline>
        </w:drawing>
      </w:r>
      <w:r w:rsidRPr="006845E6">
        <w:rPr>
          <w:noProof/>
          <w:lang w:eastAsia="es-CO"/>
        </w:rPr>
        <w:drawing>
          <wp:inline distT="0" distB="0" distL="0" distR="0" wp14:anchorId="1A1D9B48" wp14:editId="761B8B8B">
            <wp:extent cx="6400800" cy="3843655"/>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a:blip r:embed="rId33">
                      <a:extLst>
                        <a:ext uri="{28A0092B-C50C-407E-A947-70E740481C1C}">
                          <a14:useLocalDpi xmlns:a14="http://schemas.microsoft.com/office/drawing/2010/main" val="0"/>
                        </a:ext>
                      </a:extLst>
                    </a:blip>
                    <a:stretch>
                      <a:fillRect/>
                    </a:stretch>
                  </pic:blipFill>
                  <pic:spPr>
                    <a:xfrm>
                      <a:off x="0" y="0"/>
                      <a:ext cx="6400800" cy="3843655"/>
                    </a:xfrm>
                    <a:prstGeom prst="rect">
                      <a:avLst/>
                    </a:prstGeom>
                  </pic:spPr>
                </pic:pic>
              </a:graphicData>
            </a:graphic>
          </wp:inline>
        </w:drawing>
      </w:r>
    </w:p>
    <w:p w14:paraId="37A6A620" w14:textId="4588E95E" w:rsidR="00A20FAC" w:rsidRPr="006845E6" w:rsidRDefault="006B0766" w:rsidP="009E6699">
      <w:pPr>
        <w:jc w:val="center"/>
        <w:rPr>
          <w:rFonts w:cs="Times New Roman"/>
          <w:sz w:val="16"/>
          <w:szCs w:val="16"/>
        </w:rPr>
      </w:pPr>
      <w:r w:rsidRPr="006845E6">
        <w:rPr>
          <w:rFonts w:cs="Times New Roman"/>
          <w:sz w:val="16"/>
          <w:szCs w:val="16"/>
        </w:rPr>
        <w:t>Ilustración 9</w:t>
      </w:r>
      <w:r w:rsidR="009E6699" w:rsidRPr="006845E6">
        <w:rPr>
          <w:rFonts w:cs="Times New Roman"/>
          <w:sz w:val="16"/>
          <w:szCs w:val="16"/>
        </w:rPr>
        <w:t>.</w:t>
      </w:r>
      <w:r w:rsidRPr="006845E6">
        <w:rPr>
          <w:rFonts w:cs="Times New Roman"/>
          <w:sz w:val="16"/>
          <w:szCs w:val="16"/>
        </w:rPr>
        <w:t xml:space="preserve"> </w:t>
      </w:r>
      <w:r w:rsidR="009E6699" w:rsidRPr="006845E6">
        <w:rPr>
          <w:rFonts w:cs="Times New Roman"/>
          <w:sz w:val="16"/>
          <w:szCs w:val="16"/>
        </w:rPr>
        <w:t>Fuente elaboración propia.</w:t>
      </w:r>
    </w:p>
    <w:p w14:paraId="1F30A23C" w14:textId="45B3A9BD" w:rsidR="00A20FAC" w:rsidRPr="006845E6" w:rsidRDefault="00613D0D" w:rsidP="008045F5">
      <w:pPr>
        <w:spacing w:line="480" w:lineRule="auto"/>
        <w:rPr>
          <w:rFonts w:cs="Times New Roman"/>
          <w:szCs w:val="24"/>
        </w:rPr>
      </w:pPr>
      <w:r w:rsidRPr="006845E6">
        <w:rPr>
          <w:rFonts w:cs="Times New Roman"/>
          <w:szCs w:val="24"/>
        </w:rPr>
        <w:t>Así</w:t>
      </w:r>
      <w:r w:rsidR="008045F5" w:rsidRPr="006845E6">
        <w:rPr>
          <w:rFonts w:cs="Times New Roman"/>
          <w:szCs w:val="24"/>
        </w:rPr>
        <w:t>, se comprende la educabilidad como primer término, pues se realiz</w:t>
      </w:r>
      <w:r w:rsidRPr="006845E6">
        <w:rPr>
          <w:rFonts w:cs="Times New Roman"/>
          <w:szCs w:val="24"/>
        </w:rPr>
        <w:t>ó</w:t>
      </w:r>
      <w:r w:rsidR="008045F5" w:rsidRPr="006845E6">
        <w:rPr>
          <w:rFonts w:cs="Times New Roman"/>
          <w:szCs w:val="24"/>
        </w:rPr>
        <w:t xml:space="preserve"> una traducción al español de</w:t>
      </w:r>
      <w:r w:rsidRPr="006845E6">
        <w:rPr>
          <w:rFonts w:cs="Times New Roman"/>
          <w:szCs w:val="24"/>
        </w:rPr>
        <w:t>l término</w:t>
      </w:r>
      <w:r w:rsidR="008045F5" w:rsidRPr="006845E6">
        <w:rPr>
          <w:rFonts w:cs="Times New Roman"/>
          <w:szCs w:val="24"/>
        </w:rPr>
        <w:t xml:space="preserve"> </w:t>
      </w:r>
      <w:r w:rsidR="008045F5" w:rsidRPr="006845E6">
        <w:rPr>
          <w:rFonts w:cs="Times New Roman"/>
          <w:i/>
          <w:iCs/>
          <w:szCs w:val="24"/>
        </w:rPr>
        <w:t>Bilsamkeit</w:t>
      </w:r>
      <w:r w:rsidR="008045F5" w:rsidRPr="006845E6">
        <w:rPr>
          <w:rFonts w:cs="Times New Roman"/>
          <w:szCs w:val="24"/>
        </w:rPr>
        <w:t xml:space="preserve">, palabra </w:t>
      </w:r>
      <w:r w:rsidRPr="006845E6">
        <w:rPr>
          <w:rFonts w:cs="Times New Roman"/>
          <w:szCs w:val="24"/>
        </w:rPr>
        <w:t>definida por</w:t>
      </w:r>
      <w:r w:rsidR="008045F5" w:rsidRPr="006845E6">
        <w:rPr>
          <w:rFonts w:cs="Times New Roman"/>
          <w:szCs w:val="24"/>
        </w:rPr>
        <w:t xml:space="preserve"> He</w:t>
      </w:r>
      <w:r w:rsidR="00BF3C6C" w:rsidRPr="006845E6">
        <w:rPr>
          <w:rFonts w:cs="Times New Roman"/>
          <w:szCs w:val="24"/>
        </w:rPr>
        <w:t>r</w:t>
      </w:r>
      <w:r w:rsidR="008045F5" w:rsidRPr="006845E6">
        <w:rPr>
          <w:rFonts w:cs="Times New Roman"/>
          <w:szCs w:val="24"/>
        </w:rPr>
        <w:t>bart</w:t>
      </w:r>
      <w:r w:rsidRPr="006845E6">
        <w:rPr>
          <w:rFonts w:cs="Times New Roman"/>
          <w:szCs w:val="24"/>
        </w:rPr>
        <w:t>.</w:t>
      </w:r>
      <w:r w:rsidR="007033E3" w:rsidRPr="006845E6">
        <w:rPr>
          <w:rFonts w:cs="Times New Roman"/>
          <w:szCs w:val="24"/>
        </w:rPr>
        <w:t xml:space="preserve"> </w:t>
      </w:r>
      <w:r w:rsidRPr="006845E6">
        <w:rPr>
          <w:rFonts w:cs="Times New Roman"/>
          <w:szCs w:val="24"/>
        </w:rPr>
        <w:t>Ahora bien, para</w:t>
      </w:r>
      <w:r w:rsidR="007033E3" w:rsidRPr="006845E6">
        <w:rPr>
          <w:rFonts w:cs="Times New Roman"/>
          <w:szCs w:val="24"/>
        </w:rPr>
        <w:t xml:space="preserve"> Klaus y Garc</w:t>
      </w:r>
      <w:r w:rsidRPr="006845E6">
        <w:rPr>
          <w:rFonts w:cs="Times New Roman"/>
          <w:szCs w:val="24"/>
        </w:rPr>
        <w:t>é</w:t>
      </w:r>
      <w:r w:rsidR="007033E3" w:rsidRPr="006845E6">
        <w:rPr>
          <w:rFonts w:cs="Times New Roman"/>
          <w:szCs w:val="24"/>
        </w:rPr>
        <w:t>s (2011)</w:t>
      </w:r>
      <w:r w:rsidRPr="006845E6">
        <w:rPr>
          <w:rFonts w:cs="Times New Roman"/>
          <w:szCs w:val="24"/>
        </w:rPr>
        <w:t>,</w:t>
      </w:r>
      <w:r w:rsidR="007033E3" w:rsidRPr="006845E6">
        <w:rPr>
          <w:rFonts w:cs="Times New Roman"/>
          <w:szCs w:val="24"/>
        </w:rPr>
        <w:t xml:space="preserve"> “</w:t>
      </w:r>
      <w:r w:rsidR="007033E3" w:rsidRPr="006845E6">
        <w:t xml:space="preserve"> </w:t>
      </w:r>
      <w:r w:rsidRPr="006845E6">
        <w:rPr>
          <w:rFonts w:cs="Times New Roman"/>
          <w:szCs w:val="24"/>
        </w:rPr>
        <w:t>[la educabilidad es] u</w:t>
      </w:r>
      <w:r w:rsidR="007033E3" w:rsidRPr="006845E6">
        <w:rPr>
          <w:rFonts w:cs="Times New Roman"/>
          <w:szCs w:val="24"/>
        </w:rPr>
        <w:t>na palabra que hace referencia a la capacidad antropológica del hombre de transformarse internamente mediante acciones pedagógicas externas</w:t>
      </w:r>
      <w:r w:rsidR="007033E3" w:rsidRPr="006845E6">
        <w:t>” (p. 3)</w:t>
      </w:r>
      <w:r w:rsidRPr="006845E6">
        <w:rPr>
          <w:rFonts w:cs="Times New Roman"/>
          <w:szCs w:val="24"/>
        </w:rPr>
        <w:t>.</w:t>
      </w:r>
      <w:r w:rsidR="008045F5" w:rsidRPr="006845E6">
        <w:rPr>
          <w:rFonts w:cs="Times New Roman"/>
          <w:szCs w:val="24"/>
        </w:rPr>
        <w:t xml:space="preserve"> </w:t>
      </w:r>
      <w:r w:rsidR="007033E3" w:rsidRPr="006845E6">
        <w:rPr>
          <w:rFonts w:cs="Times New Roman"/>
          <w:szCs w:val="24"/>
        </w:rPr>
        <w:t>En este caso</w:t>
      </w:r>
      <w:r w:rsidRPr="006845E6">
        <w:rPr>
          <w:rFonts w:cs="Times New Roman"/>
          <w:szCs w:val="24"/>
        </w:rPr>
        <w:t>,</w:t>
      </w:r>
      <w:r w:rsidR="007033E3" w:rsidRPr="006845E6">
        <w:rPr>
          <w:rFonts w:cs="Times New Roman"/>
          <w:szCs w:val="24"/>
        </w:rPr>
        <w:t xml:space="preserve"> se pone en duda el significado que tradicionalmente se le ha dado a la palabra </w:t>
      </w:r>
      <w:r w:rsidR="007033E3" w:rsidRPr="006845E6">
        <w:rPr>
          <w:rFonts w:cs="Times New Roman"/>
          <w:i/>
          <w:iCs/>
          <w:szCs w:val="24"/>
        </w:rPr>
        <w:t>Bildsamkeit</w:t>
      </w:r>
      <w:r w:rsidR="007033E3" w:rsidRPr="006845E6">
        <w:rPr>
          <w:rFonts w:cs="Times New Roman"/>
          <w:szCs w:val="24"/>
        </w:rPr>
        <w:t xml:space="preserve"> que en español se tradujo como educabilidad en vez de formabilidad</w:t>
      </w:r>
      <w:r w:rsidRPr="006845E6">
        <w:rPr>
          <w:rFonts w:cs="Times New Roman"/>
          <w:szCs w:val="24"/>
        </w:rPr>
        <w:t>.</w:t>
      </w:r>
      <w:r w:rsidR="007033E3" w:rsidRPr="006845E6">
        <w:rPr>
          <w:rFonts w:cs="Times New Roman"/>
          <w:szCs w:val="24"/>
        </w:rPr>
        <w:t xml:space="preserve"> </w:t>
      </w:r>
      <w:r w:rsidRPr="006845E6">
        <w:rPr>
          <w:rFonts w:cs="Times New Roman"/>
          <w:szCs w:val="24"/>
        </w:rPr>
        <w:t>Tal</w:t>
      </w:r>
      <w:r w:rsidR="008045F5" w:rsidRPr="006845E6">
        <w:rPr>
          <w:rFonts w:cs="Times New Roman"/>
          <w:szCs w:val="24"/>
        </w:rPr>
        <w:t xml:space="preserve"> definición </w:t>
      </w:r>
      <w:r w:rsidRPr="006845E6">
        <w:rPr>
          <w:rFonts w:cs="Times New Roman"/>
          <w:szCs w:val="24"/>
        </w:rPr>
        <w:t xml:space="preserve">es rechazada </w:t>
      </w:r>
      <w:r w:rsidR="008045F5" w:rsidRPr="006845E6">
        <w:rPr>
          <w:rFonts w:cs="Times New Roman"/>
          <w:szCs w:val="24"/>
        </w:rPr>
        <w:t xml:space="preserve">en un primer momento por los autores </w:t>
      </w:r>
      <w:r w:rsidRPr="006845E6">
        <w:rPr>
          <w:rFonts w:cs="Times New Roman"/>
          <w:szCs w:val="24"/>
        </w:rPr>
        <w:t>citados</w:t>
      </w:r>
      <w:r w:rsidR="008045F5" w:rsidRPr="006845E6">
        <w:rPr>
          <w:rFonts w:cs="Times New Roman"/>
          <w:szCs w:val="24"/>
        </w:rPr>
        <w:t xml:space="preserve">, </w:t>
      </w:r>
      <w:r w:rsidRPr="006845E6">
        <w:rPr>
          <w:rFonts w:cs="Times New Roman"/>
          <w:szCs w:val="24"/>
        </w:rPr>
        <w:t>ya que</w:t>
      </w:r>
      <w:r w:rsidR="008045F5" w:rsidRPr="006845E6">
        <w:rPr>
          <w:rFonts w:cs="Times New Roman"/>
          <w:szCs w:val="24"/>
        </w:rPr>
        <w:t xml:space="preserve"> ellos </w:t>
      </w:r>
      <w:r w:rsidRPr="006845E6">
        <w:rPr>
          <w:rFonts w:cs="Times New Roman"/>
          <w:szCs w:val="24"/>
        </w:rPr>
        <w:t>coinciden en señalar</w:t>
      </w:r>
      <w:r w:rsidR="008045F5" w:rsidRPr="006845E6">
        <w:rPr>
          <w:rFonts w:cs="Times New Roman"/>
          <w:szCs w:val="24"/>
        </w:rPr>
        <w:t xml:space="preserve"> </w:t>
      </w:r>
      <w:r w:rsidR="00CB3CF0" w:rsidRPr="006845E6">
        <w:rPr>
          <w:rFonts w:cs="Times New Roman"/>
          <w:szCs w:val="24"/>
        </w:rPr>
        <w:t>que,</w:t>
      </w:r>
      <w:r w:rsidR="008045F5" w:rsidRPr="006845E6">
        <w:rPr>
          <w:rFonts w:cs="Times New Roman"/>
          <w:szCs w:val="24"/>
        </w:rPr>
        <w:t xml:space="preserve"> al definir el concepto, este no permite una construcción y adaptación del t</w:t>
      </w:r>
      <w:r w:rsidRPr="006845E6">
        <w:rPr>
          <w:rFonts w:cs="Times New Roman"/>
          <w:szCs w:val="24"/>
        </w:rPr>
        <w:t>é</w:t>
      </w:r>
      <w:r w:rsidR="008045F5" w:rsidRPr="006845E6">
        <w:rPr>
          <w:rFonts w:cs="Times New Roman"/>
          <w:szCs w:val="24"/>
        </w:rPr>
        <w:t xml:space="preserve">rmino en pro de dialogar con otros campos del saber que le </w:t>
      </w:r>
      <w:r w:rsidR="008045F5" w:rsidRPr="006845E6">
        <w:rPr>
          <w:rFonts w:cs="Times New Roman"/>
          <w:szCs w:val="24"/>
        </w:rPr>
        <w:lastRenderedPageBreak/>
        <w:t>comp</w:t>
      </w:r>
      <w:r w:rsidR="00562510" w:rsidRPr="006845E6">
        <w:rPr>
          <w:rFonts w:cs="Times New Roman"/>
          <w:szCs w:val="24"/>
        </w:rPr>
        <w:t>l</w:t>
      </w:r>
      <w:r w:rsidR="008045F5" w:rsidRPr="006845E6">
        <w:rPr>
          <w:rFonts w:cs="Times New Roman"/>
          <w:szCs w:val="24"/>
        </w:rPr>
        <w:t>e</w:t>
      </w:r>
      <w:r w:rsidR="00562510" w:rsidRPr="006845E6">
        <w:rPr>
          <w:rFonts w:cs="Times New Roman"/>
          <w:szCs w:val="24"/>
        </w:rPr>
        <w:t>men</w:t>
      </w:r>
      <w:r w:rsidR="008045F5" w:rsidRPr="006845E6">
        <w:rPr>
          <w:rFonts w:cs="Times New Roman"/>
          <w:szCs w:val="24"/>
        </w:rPr>
        <w:t xml:space="preserve">ten como </w:t>
      </w:r>
      <w:r w:rsidR="00562510" w:rsidRPr="006845E6">
        <w:rPr>
          <w:rFonts w:cs="Times New Roman"/>
          <w:szCs w:val="24"/>
        </w:rPr>
        <w:t xml:space="preserve">la </w:t>
      </w:r>
      <w:r w:rsidR="008045F5" w:rsidRPr="006845E6">
        <w:rPr>
          <w:rFonts w:cs="Times New Roman"/>
          <w:szCs w:val="24"/>
        </w:rPr>
        <w:t xml:space="preserve">sociología, </w:t>
      </w:r>
      <w:r w:rsidR="00562510" w:rsidRPr="006845E6">
        <w:rPr>
          <w:rFonts w:cs="Times New Roman"/>
          <w:szCs w:val="24"/>
        </w:rPr>
        <w:t xml:space="preserve">la </w:t>
      </w:r>
      <w:r w:rsidR="008045F5" w:rsidRPr="006845E6">
        <w:rPr>
          <w:rFonts w:cs="Times New Roman"/>
          <w:szCs w:val="24"/>
        </w:rPr>
        <w:t>antropología o inclus</w:t>
      </w:r>
      <w:r w:rsidR="00562510" w:rsidRPr="006845E6">
        <w:rPr>
          <w:rFonts w:cs="Times New Roman"/>
          <w:szCs w:val="24"/>
        </w:rPr>
        <w:t>o</w:t>
      </w:r>
      <w:r w:rsidR="008045F5" w:rsidRPr="006845E6">
        <w:rPr>
          <w:rFonts w:cs="Times New Roman"/>
          <w:szCs w:val="24"/>
        </w:rPr>
        <w:t xml:space="preserve"> la pedagogía. </w:t>
      </w:r>
      <w:r w:rsidR="00562510" w:rsidRPr="006845E6">
        <w:rPr>
          <w:rFonts w:cs="Times New Roman"/>
          <w:szCs w:val="24"/>
        </w:rPr>
        <w:t xml:space="preserve">En ese sentido, también </w:t>
      </w:r>
      <w:r w:rsidRPr="006845E6">
        <w:rPr>
          <w:rFonts w:cs="Times New Roman"/>
          <w:szCs w:val="24"/>
        </w:rPr>
        <w:t>existe</w:t>
      </w:r>
      <w:r w:rsidR="00562510" w:rsidRPr="006845E6">
        <w:rPr>
          <w:rFonts w:cs="Times New Roman"/>
          <w:szCs w:val="24"/>
        </w:rPr>
        <w:t xml:space="preserve"> una discusión sobre la producción de saber</w:t>
      </w:r>
      <w:r w:rsidRPr="006845E6">
        <w:rPr>
          <w:rFonts w:cs="Times New Roman"/>
          <w:szCs w:val="24"/>
        </w:rPr>
        <w:t>,</w:t>
      </w:r>
      <w:r w:rsidR="00562510" w:rsidRPr="006845E6">
        <w:rPr>
          <w:rFonts w:cs="Times New Roman"/>
          <w:szCs w:val="24"/>
        </w:rPr>
        <w:t xml:space="preserve"> ya que al definir conceptos como el anterior, es menester </w:t>
      </w:r>
      <w:r w:rsidRPr="006845E6">
        <w:rPr>
          <w:rFonts w:cs="Times New Roman"/>
          <w:szCs w:val="24"/>
        </w:rPr>
        <w:t>considerar</w:t>
      </w:r>
      <w:r w:rsidR="00562510" w:rsidRPr="006845E6">
        <w:rPr>
          <w:rFonts w:cs="Times New Roman"/>
          <w:szCs w:val="24"/>
        </w:rPr>
        <w:t xml:space="preserve"> tres características indispensables</w:t>
      </w:r>
      <w:r w:rsidRPr="006845E6">
        <w:rPr>
          <w:rFonts w:cs="Times New Roman"/>
          <w:szCs w:val="24"/>
        </w:rPr>
        <w:t xml:space="preserve"> relacionadas</w:t>
      </w:r>
      <w:r w:rsidR="00562510" w:rsidRPr="006845E6">
        <w:rPr>
          <w:rFonts w:cs="Times New Roman"/>
          <w:szCs w:val="24"/>
        </w:rPr>
        <w:t xml:space="preserve"> con la identidad del sujeto</w:t>
      </w:r>
      <w:r w:rsidRPr="006845E6">
        <w:rPr>
          <w:rFonts w:cs="Times New Roman"/>
          <w:szCs w:val="24"/>
        </w:rPr>
        <w:t xml:space="preserve">, a saber, la identidad </w:t>
      </w:r>
      <w:r w:rsidR="00562510" w:rsidRPr="006845E6">
        <w:rPr>
          <w:rFonts w:cs="Times New Roman"/>
          <w:szCs w:val="24"/>
        </w:rPr>
        <w:t>histórica, social y cognitiva</w:t>
      </w:r>
      <w:r w:rsidRPr="006845E6">
        <w:rPr>
          <w:rFonts w:cs="Times New Roman"/>
          <w:szCs w:val="24"/>
        </w:rPr>
        <w:t>, las cuales</w:t>
      </w:r>
      <w:r w:rsidR="00562510" w:rsidRPr="006845E6">
        <w:rPr>
          <w:rFonts w:cs="Times New Roman"/>
          <w:szCs w:val="24"/>
        </w:rPr>
        <w:t xml:space="preserve"> se describen en </w:t>
      </w:r>
      <w:r w:rsidRPr="006845E6">
        <w:rPr>
          <w:rFonts w:cs="Times New Roman"/>
          <w:szCs w:val="24"/>
        </w:rPr>
        <w:t>la Figura 10</w:t>
      </w:r>
      <w:r w:rsidR="00562510" w:rsidRPr="006845E6">
        <w:rPr>
          <w:rFonts w:cs="Times New Roman"/>
          <w:szCs w:val="24"/>
        </w:rPr>
        <w:t xml:space="preserve">. </w:t>
      </w:r>
    </w:p>
    <w:p w14:paraId="1BA18335" w14:textId="22DDBF44" w:rsidR="00B408EA" w:rsidRPr="006845E6" w:rsidRDefault="006B0766" w:rsidP="00B408EA">
      <w:pPr>
        <w:pStyle w:val="Ttulo7"/>
      </w:pPr>
      <w:bookmarkStart w:id="99" w:name="_Toc128864724"/>
      <w:r w:rsidRPr="006845E6">
        <w:t xml:space="preserve">Ilustración </w:t>
      </w:r>
      <w:r w:rsidR="00D567EB" w:rsidRPr="006845E6">
        <w:fldChar w:fldCharType="begin"/>
      </w:r>
      <w:r w:rsidR="00D567EB" w:rsidRPr="006845E6">
        <w:instrText xml:space="preserve"> SEQ Ilustración \* ARABIC </w:instrText>
      </w:r>
      <w:r w:rsidR="00D567EB" w:rsidRPr="006845E6">
        <w:fldChar w:fldCharType="separate"/>
      </w:r>
      <w:r w:rsidR="00327103" w:rsidRPr="006845E6">
        <w:rPr>
          <w:noProof/>
        </w:rPr>
        <w:t>10</w:t>
      </w:r>
      <w:r w:rsidR="00D567EB" w:rsidRPr="006845E6">
        <w:rPr>
          <w:noProof/>
        </w:rPr>
        <w:fldChar w:fldCharType="end"/>
      </w:r>
      <w:r w:rsidRPr="006845E6">
        <w:t>.</w:t>
      </w:r>
    </w:p>
    <w:p w14:paraId="58F1A57F" w14:textId="317E2477" w:rsidR="006B0766" w:rsidRPr="006845E6" w:rsidRDefault="006B0766" w:rsidP="00B408EA">
      <w:pPr>
        <w:pStyle w:val="Ttulo7"/>
        <w:rPr>
          <w:b w:val="0"/>
          <w:bCs/>
          <w:i/>
          <w:iCs w:val="0"/>
        </w:rPr>
      </w:pPr>
      <w:r w:rsidRPr="006845E6">
        <w:rPr>
          <w:b w:val="0"/>
          <w:bCs/>
          <w:i/>
          <w:iCs w:val="0"/>
        </w:rPr>
        <w:t>Educabilidad y formación</w:t>
      </w:r>
      <w:bookmarkEnd w:id="99"/>
      <w:r w:rsidR="00B408EA" w:rsidRPr="006845E6">
        <w:rPr>
          <w:b w:val="0"/>
          <w:bCs/>
          <w:i/>
          <w:iCs w:val="0"/>
        </w:rPr>
        <w:t>.</w:t>
      </w:r>
    </w:p>
    <w:p w14:paraId="2F5B6229" w14:textId="0416FC69" w:rsidR="00562510" w:rsidRPr="006845E6" w:rsidRDefault="00562510" w:rsidP="008045F5">
      <w:pPr>
        <w:spacing w:line="480" w:lineRule="auto"/>
        <w:rPr>
          <w:rFonts w:cs="Times New Roman"/>
          <w:szCs w:val="24"/>
        </w:rPr>
      </w:pPr>
      <w:r w:rsidRPr="006845E6">
        <w:rPr>
          <w:rFonts w:cs="Times New Roman"/>
          <w:noProof/>
          <w:szCs w:val="24"/>
          <w:lang w:eastAsia="es-CO"/>
        </w:rPr>
        <w:drawing>
          <wp:inline distT="0" distB="0" distL="0" distR="0" wp14:anchorId="00DDECB7" wp14:editId="19C5423E">
            <wp:extent cx="6315075" cy="454342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rotWithShape="1">
                    <a:blip r:embed="rId34">
                      <a:extLst>
                        <a:ext uri="{28A0092B-C50C-407E-A947-70E740481C1C}">
                          <a14:useLocalDpi xmlns:a14="http://schemas.microsoft.com/office/drawing/2010/main" val="0"/>
                        </a:ext>
                      </a:extLst>
                    </a:blip>
                    <a:srcRect l="1339" t="2942" b="3467"/>
                    <a:stretch/>
                  </pic:blipFill>
                  <pic:spPr bwMode="auto">
                    <a:xfrm>
                      <a:off x="0" y="0"/>
                      <a:ext cx="6315075" cy="4543425"/>
                    </a:xfrm>
                    <a:prstGeom prst="rect">
                      <a:avLst/>
                    </a:prstGeom>
                    <a:ln>
                      <a:noFill/>
                    </a:ln>
                    <a:extLst>
                      <a:ext uri="{53640926-AAD7-44D8-BBD7-CCE9431645EC}">
                        <a14:shadowObscured xmlns:a14="http://schemas.microsoft.com/office/drawing/2010/main"/>
                      </a:ext>
                    </a:extLst>
                  </pic:spPr>
                </pic:pic>
              </a:graphicData>
            </a:graphic>
          </wp:inline>
        </w:drawing>
      </w:r>
    </w:p>
    <w:p w14:paraId="21F28A28" w14:textId="79B067AF" w:rsidR="009E6699" w:rsidRPr="006845E6" w:rsidRDefault="006B0766" w:rsidP="009E6699">
      <w:pPr>
        <w:jc w:val="center"/>
        <w:rPr>
          <w:rFonts w:cs="Times New Roman"/>
          <w:sz w:val="16"/>
          <w:szCs w:val="16"/>
        </w:rPr>
      </w:pPr>
      <w:r w:rsidRPr="006845E6">
        <w:rPr>
          <w:rFonts w:cs="Times New Roman"/>
          <w:sz w:val="16"/>
          <w:szCs w:val="16"/>
        </w:rPr>
        <w:t>Ilustración 10.</w:t>
      </w:r>
      <w:r w:rsidR="009E6699" w:rsidRPr="006845E6">
        <w:rPr>
          <w:rFonts w:cs="Times New Roman"/>
          <w:sz w:val="16"/>
          <w:szCs w:val="16"/>
        </w:rPr>
        <w:t xml:space="preserve"> Fuente elaboración propia.</w:t>
      </w:r>
    </w:p>
    <w:p w14:paraId="08890329" w14:textId="58796036" w:rsidR="00BF3C6C" w:rsidRPr="006845E6" w:rsidRDefault="00562510" w:rsidP="00BF3C6C">
      <w:pPr>
        <w:spacing w:line="480" w:lineRule="auto"/>
        <w:rPr>
          <w:rFonts w:cs="Times New Roman"/>
          <w:szCs w:val="24"/>
        </w:rPr>
      </w:pPr>
      <w:r w:rsidRPr="006845E6">
        <w:rPr>
          <w:rFonts w:cs="Times New Roman"/>
          <w:szCs w:val="24"/>
        </w:rPr>
        <w:t xml:space="preserve">Ahora bien, </w:t>
      </w:r>
      <w:r w:rsidRPr="006845E6">
        <w:rPr>
          <w:rFonts w:cs="Times New Roman"/>
          <w:i/>
          <w:iCs/>
          <w:szCs w:val="24"/>
        </w:rPr>
        <w:t>Bildsamkeit</w:t>
      </w:r>
      <w:r w:rsidR="00B55C7A" w:rsidRPr="006845E6">
        <w:rPr>
          <w:rFonts w:cs="Times New Roman"/>
          <w:szCs w:val="24"/>
        </w:rPr>
        <w:t xml:space="preserve">, </w:t>
      </w:r>
      <w:r w:rsidR="00613D0D" w:rsidRPr="006845E6">
        <w:rPr>
          <w:rFonts w:cs="Times New Roman"/>
          <w:szCs w:val="24"/>
        </w:rPr>
        <w:t xml:space="preserve">entendido </w:t>
      </w:r>
      <w:r w:rsidR="00B55C7A" w:rsidRPr="006845E6">
        <w:rPr>
          <w:rFonts w:cs="Times New Roman"/>
          <w:szCs w:val="24"/>
        </w:rPr>
        <w:t>como educabilidad,</w:t>
      </w:r>
      <w:r w:rsidRPr="006845E6">
        <w:rPr>
          <w:rFonts w:cs="Times New Roman"/>
          <w:szCs w:val="24"/>
        </w:rPr>
        <w:t xml:space="preserve"> </w:t>
      </w:r>
      <w:r w:rsidR="00613D0D" w:rsidRPr="006845E6">
        <w:rPr>
          <w:rFonts w:cs="Times New Roman"/>
          <w:szCs w:val="24"/>
        </w:rPr>
        <w:t>puede ser</w:t>
      </w:r>
      <w:r w:rsidR="005B5A35" w:rsidRPr="006845E6">
        <w:rPr>
          <w:rFonts w:cs="Times New Roman"/>
          <w:szCs w:val="24"/>
        </w:rPr>
        <w:t xml:space="preserve"> reconocid</w:t>
      </w:r>
      <w:r w:rsidR="00613D0D" w:rsidRPr="006845E6">
        <w:rPr>
          <w:rFonts w:cs="Times New Roman"/>
          <w:szCs w:val="24"/>
        </w:rPr>
        <w:t>o</w:t>
      </w:r>
      <w:r w:rsidR="005B5A35" w:rsidRPr="006845E6">
        <w:rPr>
          <w:rFonts w:cs="Times New Roman"/>
          <w:szCs w:val="24"/>
        </w:rPr>
        <w:t xml:space="preserve"> como un </w:t>
      </w:r>
      <w:r w:rsidR="00613D0D" w:rsidRPr="006845E6">
        <w:rPr>
          <w:rFonts w:cs="Times New Roman"/>
          <w:szCs w:val="24"/>
        </w:rPr>
        <w:t>concepto</w:t>
      </w:r>
      <w:r w:rsidR="005B5A35" w:rsidRPr="006845E6">
        <w:rPr>
          <w:rFonts w:cs="Times New Roman"/>
          <w:szCs w:val="24"/>
        </w:rPr>
        <w:t xml:space="preserve"> fundamental en la formación a nivel superior por el </w:t>
      </w:r>
      <w:r w:rsidR="00613D0D" w:rsidRPr="006845E6">
        <w:rPr>
          <w:rFonts w:cs="Times New Roman"/>
          <w:szCs w:val="24"/>
        </w:rPr>
        <w:t>Ministerio de Educación Nacional (</w:t>
      </w:r>
      <w:r w:rsidR="005B5A35" w:rsidRPr="006845E6">
        <w:rPr>
          <w:rFonts w:cs="Times New Roman"/>
          <w:szCs w:val="24"/>
        </w:rPr>
        <w:t>MEN</w:t>
      </w:r>
      <w:r w:rsidR="00613D0D" w:rsidRPr="006845E6">
        <w:rPr>
          <w:rFonts w:cs="Times New Roman"/>
          <w:szCs w:val="24"/>
        </w:rPr>
        <w:t>)</w:t>
      </w:r>
      <w:r w:rsidR="005B5A35" w:rsidRPr="006845E6">
        <w:rPr>
          <w:rFonts w:cs="Times New Roman"/>
          <w:szCs w:val="24"/>
        </w:rPr>
        <w:t xml:space="preserve"> </w:t>
      </w:r>
      <w:r w:rsidR="00613D0D" w:rsidRPr="006845E6">
        <w:rPr>
          <w:rFonts w:cs="Times New Roman"/>
          <w:szCs w:val="24"/>
        </w:rPr>
        <w:t>en el</w:t>
      </w:r>
      <w:r w:rsidR="005B5A35" w:rsidRPr="006845E6">
        <w:rPr>
          <w:rFonts w:cs="Times New Roman"/>
          <w:szCs w:val="24"/>
        </w:rPr>
        <w:t xml:space="preserve"> proceso de aprendizaje</w:t>
      </w:r>
      <w:r w:rsidR="00613D0D" w:rsidRPr="006845E6">
        <w:rPr>
          <w:rFonts w:cs="Times New Roman"/>
          <w:szCs w:val="24"/>
        </w:rPr>
        <w:t>.</w:t>
      </w:r>
      <w:r w:rsidR="005B5A35" w:rsidRPr="006845E6">
        <w:rPr>
          <w:rFonts w:cs="Times New Roman"/>
          <w:szCs w:val="24"/>
        </w:rPr>
        <w:t xml:space="preserve"> </w:t>
      </w:r>
      <w:r w:rsidR="00613D0D" w:rsidRPr="006845E6">
        <w:rPr>
          <w:rFonts w:cs="Times New Roman"/>
          <w:szCs w:val="24"/>
        </w:rPr>
        <w:t>Se entiende, además, que es</w:t>
      </w:r>
      <w:r w:rsidR="005B5A35" w:rsidRPr="006845E6">
        <w:rPr>
          <w:rFonts w:cs="Times New Roman"/>
          <w:szCs w:val="24"/>
        </w:rPr>
        <w:t xml:space="preserve"> de allí de donde proviene repensar el término, ya que educable es lo que es influenciado, mientras que la formación se fija en un proceso de aprendizaje </w:t>
      </w:r>
      <w:r w:rsidR="005B5A35" w:rsidRPr="006845E6">
        <w:rPr>
          <w:rFonts w:cs="Times New Roman"/>
          <w:szCs w:val="24"/>
        </w:rPr>
        <w:lastRenderedPageBreak/>
        <w:t>constante</w:t>
      </w:r>
      <w:r w:rsidR="00613D0D" w:rsidRPr="006845E6">
        <w:rPr>
          <w:rFonts w:cs="Times New Roman"/>
          <w:szCs w:val="24"/>
        </w:rPr>
        <w:t>.</w:t>
      </w:r>
      <w:r w:rsidR="00B55C7A" w:rsidRPr="006845E6">
        <w:rPr>
          <w:rFonts w:cs="Times New Roman"/>
          <w:szCs w:val="24"/>
        </w:rPr>
        <w:t xml:space="preserve"> </w:t>
      </w:r>
      <w:r w:rsidR="00613D0D" w:rsidRPr="006845E6">
        <w:rPr>
          <w:rFonts w:cs="Times New Roman"/>
          <w:szCs w:val="24"/>
        </w:rPr>
        <w:t xml:space="preserve">Sobre esto, </w:t>
      </w:r>
      <w:r w:rsidR="00B55C7A" w:rsidRPr="006845E6">
        <w:rPr>
          <w:rFonts w:cs="Times New Roman"/>
          <w:szCs w:val="24"/>
        </w:rPr>
        <w:t>Garc</w:t>
      </w:r>
      <w:r w:rsidR="00613D0D" w:rsidRPr="006845E6">
        <w:rPr>
          <w:rFonts w:cs="Times New Roman"/>
          <w:szCs w:val="24"/>
        </w:rPr>
        <w:t>é</w:t>
      </w:r>
      <w:r w:rsidR="00B55C7A" w:rsidRPr="006845E6">
        <w:rPr>
          <w:rFonts w:cs="Times New Roman"/>
          <w:szCs w:val="24"/>
        </w:rPr>
        <w:t>s y Klaus (2011)</w:t>
      </w:r>
      <w:r w:rsidR="00613D0D" w:rsidRPr="006845E6">
        <w:rPr>
          <w:rFonts w:cs="Times New Roman"/>
          <w:szCs w:val="24"/>
        </w:rPr>
        <w:t xml:space="preserve"> señalaron:</w:t>
      </w:r>
      <w:r w:rsidR="00B55C7A" w:rsidRPr="006845E6">
        <w:rPr>
          <w:rFonts w:cs="Times New Roman"/>
          <w:szCs w:val="24"/>
        </w:rPr>
        <w:t xml:space="preserve"> “De allí que encontremos en pedagogía dos campos teóricos diferenciados, a saber: las teorías de la educación y las teorías de la formación</w:t>
      </w:r>
      <w:r w:rsidR="00B55C7A" w:rsidRPr="006845E6">
        <w:t>” (p. 16 )</w:t>
      </w:r>
      <w:r w:rsidR="005B5A35" w:rsidRPr="006845E6">
        <w:rPr>
          <w:rFonts w:cs="Times New Roman"/>
          <w:szCs w:val="24"/>
        </w:rPr>
        <w:t xml:space="preserve">. Entonces, </w:t>
      </w:r>
      <w:r w:rsidR="00613D0D" w:rsidRPr="006845E6">
        <w:rPr>
          <w:rFonts w:cs="Times New Roman"/>
          <w:szCs w:val="24"/>
        </w:rPr>
        <w:t>el concepto de formabilidad puede tener</w:t>
      </w:r>
      <w:r w:rsidRPr="006845E6">
        <w:rPr>
          <w:rFonts w:cs="Times New Roman"/>
          <w:szCs w:val="24"/>
        </w:rPr>
        <w:t xml:space="preserve"> algunos cambios significativos</w:t>
      </w:r>
      <w:r w:rsidR="00613D0D" w:rsidRPr="006845E6">
        <w:rPr>
          <w:rFonts w:cs="Times New Roman"/>
          <w:szCs w:val="24"/>
        </w:rPr>
        <w:t xml:space="preserve"> al tratar</w:t>
      </w:r>
      <w:r w:rsidRPr="006845E6">
        <w:rPr>
          <w:rFonts w:cs="Times New Roman"/>
          <w:szCs w:val="24"/>
        </w:rPr>
        <w:t xml:space="preserve"> de encontrar su </w:t>
      </w:r>
      <w:r w:rsidR="005B5A35" w:rsidRPr="006845E6">
        <w:rPr>
          <w:rFonts w:cs="Times New Roman"/>
          <w:szCs w:val="24"/>
        </w:rPr>
        <w:t>interpretación</w:t>
      </w:r>
      <w:r w:rsidRPr="006845E6">
        <w:rPr>
          <w:rFonts w:cs="Times New Roman"/>
          <w:szCs w:val="24"/>
        </w:rPr>
        <w:t xml:space="preserve"> exacta</w:t>
      </w:r>
      <w:r w:rsidR="00613D0D" w:rsidRPr="006845E6">
        <w:rPr>
          <w:rFonts w:cs="Times New Roman"/>
          <w:szCs w:val="24"/>
        </w:rPr>
        <w:t>.</w:t>
      </w:r>
      <w:r w:rsidRPr="006845E6">
        <w:rPr>
          <w:rFonts w:cs="Times New Roman"/>
          <w:szCs w:val="24"/>
        </w:rPr>
        <w:t xml:space="preserve"> </w:t>
      </w:r>
      <w:r w:rsidR="00613D0D" w:rsidRPr="006845E6">
        <w:rPr>
          <w:rFonts w:cs="Times New Roman"/>
          <w:szCs w:val="24"/>
        </w:rPr>
        <w:t xml:space="preserve">Es por esto </w:t>
      </w:r>
      <w:r w:rsidR="00A34CE0" w:rsidRPr="006845E6">
        <w:rPr>
          <w:rFonts w:cs="Times New Roman"/>
          <w:szCs w:val="24"/>
        </w:rPr>
        <w:t>por lo que</w:t>
      </w:r>
      <w:r w:rsidR="00613D0D" w:rsidRPr="006845E6">
        <w:rPr>
          <w:rFonts w:cs="Times New Roman"/>
          <w:szCs w:val="24"/>
        </w:rPr>
        <w:t xml:space="preserve"> le puede</w:t>
      </w:r>
      <w:r w:rsidR="005B5A35" w:rsidRPr="006845E6">
        <w:rPr>
          <w:rFonts w:cs="Times New Roman"/>
          <w:szCs w:val="24"/>
        </w:rPr>
        <w:t xml:space="preserve"> relacionar entonces con</w:t>
      </w:r>
      <w:r w:rsidR="00613D0D" w:rsidRPr="006845E6">
        <w:rPr>
          <w:rFonts w:cs="Times New Roman"/>
          <w:szCs w:val="24"/>
        </w:rPr>
        <w:t xml:space="preserve"> el término</w:t>
      </w:r>
      <w:r w:rsidR="005B5A35" w:rsidRPr="006845E6">
        <w:rPr>
          <w:rFonts w:cs="Times New Roman"/>
          <w:szCs w:val="24"/>
        </w:rPr>
        <w:t xml:space="preserve"> </w:t>
      </w:r>
      <w:r w:rsidR="005B5A35" w:rsidRPr="006845E6">
        <w:rPr>
          <w:rFonts w:cs="Times New Roman"/>
          <w:i/>
          <w:iCs/>
          <w:szCs w:val="24"/>
        </w:rPr>
        <w:t>Bildung</w:t>
      </w:r>
      <w:r w:rsidR="00B55C7A" w:rsidRPr="006845E6">
        <w:rPr>
          <w:rFonts w:cs="Times New Roman"/>
          <w:szCs w:val="24"/>
        </w:rPr>
        <w:t xml:space="preserve">, que </w:t>
      </w:r>
      <w:r w:rsidR="00613D0D" w:rsidRPr="006845E6">
        <w:rPr>
          <w:rFonts w:cs="Times New Roman"/>
          <w:szCs w:val="24"/>
        </w:rPr>
        <w:t>puede interpretarse como</w:t>
      </w:r>
      <w:r w:rsidR="00B55C7A" w:rsidRPr="006845E6">
        <w:rPr>
          <w:rFonts w:cs="Times New Roman"/>
          <w:szCs w:val="24"/>
        </w:rPr>
        <w:t xml:space="preserve"> dar forma</w:t>
      </w:r>
      <w:r w:rsidR="00613D0D" w:rsidRPr="006845E6">
        <w:rPr>
          <w:rFonts w:cs="Times New Roman"/>
          <w:szCs w:val="24"/>
        </w:rPr>
        <w:t>.</w:t>
      </w:r>
      <w:r w:rsidR="00B55C7A" w:rsidRPr="006845E6">
        <w:rPr>
          <w:rFonts w:cs="Times New Roman"/>
          <w:szCs w:val="24"/>
        </w:rPr>
        <w:t xml:space="preserve"> </w:t>
      </w:r>
      <w:r w:rsidR="00613D0D" w:rsidRPr="006845E6">
        <w:rPr>
          <w:rFonts w:cs="Times New Roman"/>
          <w:szCs w:val="24"/>
        </w:rPr>
        <w:t>A</w:t>
      </w:r>
      <w:r w:rsidR="00B55C7A" w:rsidRPr="006845E6">
        <w:rPr>
          <w:rFonts w:cs="Times New Roman"/>
          <w:szCs w:val="24"/>
        </w:rPr>
        <w:t>sí pues, dando continuidad a la palabra en alemán</w:t>
      </w:r>
      <w:r w:rsidR="00613D0D" w:rsidRPr="006845E6">
        <w:rPr>
          <w:rFonts w:cs="Times New Roman"/>
          <w:szCs w:val="24"/>
        </w:rPr>
        <w:t>,</w:t>
      </w:r>
      <w:r w:rsidR="00B55C7A" w:rsidRPr="006845E6">
        <w:rPr>
          <w:rFonts w:cs="Times New Roman"/>
          <w:szCs w:val="24"/>
        </w:rPr>
        <w:t xml:space="preserve"> la traducción adecuada </w:t>
      </w:r>
      <w:r w:rsidR="00613D0D" w:rsidRPr="006845E6">
        <w:rPr>
          <w:rFonts w:cs="Times New Roman"/>
          <w:szCs w:val="24"/>
        </w:rPr>
        <w:t xml:space="preserve">para esta </w:t>
      </w:r>
      <w:r w:rsidR="00B55C7A" w:rsidRPr="006845E6">
        <w:rPr>
          <w:rFonts w:cs="Times New Roman"/>
          <w:szCs w:val="24"/>
        </w:rPr>
        <w:t>ser</w:t>
      </w:r>
      <w:r w:rsidR="00613D0D" w:rsidRPr="006845E6">
        <w:rPr>
          <w:rFonts w:cs="Times New Roman"/>
          <w:szCs w:val="24"/>
        </w:rPr>
        <w:t>í</w:t>
      </w:r>
      <w:r w:rsidR="00B55C7A" w:rsidRPr="006845E6">
        <w:rPr>
          <w:rFonts w:cs="Times New Roman"/>
          <w:szCs w:val="24"/>
        </w:rPr>
        <w:t>a “formabil</w:t>
      </w:r>
      <w:r w:rsidR="00613D0D" w:rsidRPr="006845E6">
        <w:rPr>
          <w:rFonts w:cs="Times New Roman"/>
          <w:szCs w:val="24"/>
        </w:rPr>
        <w:t>i</w:t>
      </w:r>
      <w:r w:rsidR="00B55C7A" w:rsidRPr="006845E6">
        <w:rPr>
          <w:rFonts w:cs="Times New Roman"/>
          <w:szCs w:val="24"/>
        </w:rPr>
        <w:t>dad”</w:t>
      </w:r>
      <w:r w:rsidR="00613D0D" w:rsidRPr="006845E6">
        <w:rPr>
          <w:rFonts w:cs="Times New Roman"/>
          <w:szCs w:val="24"/>
        </w:rPr>
        <w:t>.</w:t>
      </w:r>
      <w:r w:rsidR="00B55C7A" w:rsidRPr="006845E6">
        <w:rPr>
          <w:rFonts w:cs="Times New Roman"/>
          <w:szCs w:val="24"/>
        </w:rPr>
        <w:t xml:space="preserve"> </w:t>
      </w:r>
      <w:r w:rsidR="00613D0D" w:rsidRPr="006845E6">
        <w:rPr>
          <w:rFonts w:cs="Times New Roman"/>
          <w:szCs w:val="24"/>
        </w:rPr>
        <w:t>De nuevo,</w:t>
      </w:r>
      <w:r w:rsidR="00B55C7A" w:rsidRPr="006845E6">
        <w:rPr>
          <w:rFonts w:cs="Times New Roman"/>
          <w:szCs w:val="24"/>
        </w:rPr>
        <w:t xml:space="preserve"> Klaus y Garc</w:t>
      </w:r>
      <w:r w:rsidR="00613D0D" w:rsidRPr="006845E6">
        <w:rPr>
          <w:rFonts w:cs="Times New Roman"/>
          <w:szCs w:val="24"/>
        </w:rPr>
        <w:t>é</w:t>
      </w:r>
      <w:r w:rsidR="00B55C7A" w:rsidRPr="006845E6">
        <w:rPr>
          <w:rFonts w:cs="Times New Roman"/>
          <w:szCs w:val="24"/>
        </w:rPr>
        <w:t xml:space="preserve">s </w:t>
      </w:r>
      <w:r w:rsidR="00D72FEC" w:rsidRPr="006845E6">
        <w:rPr>
          <w:rFonts w:cs="Times New Roman"/>
          <w:szCs w:val="24"/>
        </w:rPr>
        <w:t xml:space="preserve">(2011) </w:t>
      </w:r>
      <w:r w:rsidR="00613D0D" w:rsidRPr="006845E6">
        <w:rPr>
          <w:rFonts w:cs="Times New Roman"/>
          <w:szCs w:val="24"/>
        </w:rPr>
        <w:t>indicaron</w:t>
      </w:r>
      <w:r w:rsidR="00D72FEC" w:rsidRPr="006845E6">
        <w:rPr>
          <w:rFonts w:cs="Times New Roman"/>
          <w:szCs w:val="24"/>
        </w:rPr>
        <w:t>: “</w:t>
      </w:r>
      <w:r w:rsidR="00B55C7A" w:rsidRPr="006845E6">
        <w:rPr>
          <w:rFonts w:cs="Times New Roman"/>
          <w:szCs w:val="24"/>
        </w:rPr>
        <w:t>A costa del neologismo es preferible decir que la materia se puede formar, es decir, es formable, a decir que es educable, que se puede educar. ¡El sinsentido es evidente!</w:t>
      </w:r>
      <w:r w:rsidR="00D72FEC" w:rsidRPr="006845E6">
        <w:rPr>
          <w:rFonts w:cs="Times New Roman"/>
          <w:szCs w:val="24"/>
        </w:rPr>
        <w:t>” (p. 16)</w:t>
      </w:r>
      <w:r w:rsidR="00613D0D" w:rsidRPr="006845E6">
        <w:rPr>
          <w:rFonts w:cs="Times New Roman"/>
          <w:szCs w:val="24"/>
        </w:rPr>
        <w:t>.</w:t>
      </w:r>
      <w:r w:rsidR="00BF3C6C" w:rsidRPr="006845E6">
        <w:rPr>
          <w:rFonts w:cs="Times New Roman"/>
          <w:szCs w:val="24"/>
        </w:rPr>
        <w:t xml:space="preserve"> De hecho, es muy interesante como podemos ver similitudes en la formación del estudiante pues la formación </w:t>
      </w:r>
      <w:r w:rsidR="009D22C3" w:rsidRPr="006845E6">
        <w:rPr>
          <w:rFonts w:cs="Times New Roman"/>
          <w:szCs w:val="24"/>
        </w:rPr>
        <w:t>está</w:t>
      </w:r>
      <w:r w:rsidR="00BF3C6C" w:rsidRPr="006845E6">
        <w:rPr>
          <w:rFonts w:cs="Times New Roman"/>
          <w:szCs w:val="24"/>
        </w:rPr>
        <w:t xml:space="preserve"> encaminada también a la formación en pensamiento </w:t>
      </w:r>
      <w:r w:rsidR="009D22C3" w:rsidRPr="006845E6">
        <w:rPr>
          <w:rFonts w:cs="Times New Roman"/>
          <w:szCs w:val="24"/>
        </w:rPr>
        <w:t>crítico</w:t>
      </w:r>
      <w:r w:rsidR="00BF3C6C" w:rsidRPr="006845E6">
        <w:rPr>
          <w:rFonts w:cs="Times New Roman"/>
          <w:szCs w:val="24"/>
        </w:rPr>
        <w:t>, en</w:t>
      </w:r>
      <w:r w:rsidR="009D22C3" w:rsidRPr="006845E6">
        <w:rPr>
          <w:rFonts w:cs="Times New Roman"/>
          <w:szCs w:val="24"/>
        </w:rPr>
        <w:t xml:space="preserve"> la participación</w:t>
      </w:r>
      <w:r w:rsidR="00BF3C6C" w:rsidRPr="006845E6">
        <w:rPr>
          <w:rFonts w:cs="Times New Roman"/>
          <w:szCs w:val="24"/>
        </w:rPr>
        <w:t xml:space="preserve"> política y en transformación social</w:t>
      </w:r>
      <w:r w:rsidR="009D22C3" w:rsidRPr="006845E6">
        <w:rPr>
          <w:rFonts w:cs="Times New Roman"/>
          <w:szCs w:val="24"/>
        </w:rPr>
        <w:t>;</w:t>
      </w:r>
      <w:r w:rsidR="00BF3C6C" w:rsidRPr="006845E6">
        <w:rPr>
          <w:rFonts w:cs="Times New Roman"/>
          <w:szCs w:val="24"/>
        </w:rPr>
        <w:t xml:space="preserve"> muy ligado a </w:t>
      </w:r>
      <w:r w:rsidR="009D22C3" w:rsidRPr="006845E6">
        <w:rPr>
          <w:rFonts w:cs="Times New Roman"/>
          <w:szCs w:val="24"/>
        </w:rPr>
        <w:t>los pensamientos del maestro Zarzar y al texto de ACODESI, evidenciando las dimensiones de formación por las que transita el estudiante.</w:t>
      </w:r>
    </w:p>
    <w:p w14:paraId="5BA15F8A" w14:textId="0B4AF8F7" w:rsidR="006B0766" w:rsidRPr="006845E6" w:rsidRDefault="006B0766" w:rsidP="00A05F5B">
      <w:pPr>
        <w:spacing w:line="480" w:lineRule="auto"/>
        <w:rPr>
          <w:rFonts w:cs="Times New Roman"/>
          <w:szCs w:val="24"/>
        </w:rPr>
      </w:pPr>
    </w:p>
    <w:p w14:paraId="59AB33C8" w14:textId="2E5FA9DA" w:rsidR="00B408EA" w:rsidRPr="006845E6" w:rsidRDefault="006B0766" w:rsidP="00B408EA">
      <w:pPr>
        <w:pStyle w:val="Ttulo7"/>
      </w:pPr>
      <w:bookmarkStart w:id="100" w:name="_Toc128864725"/>
      <w:r w:rsidRPr="006845E6">
        <w:lastRenderedPageBreak/>
        <w:t xml:space="preserve">Ilustración </w:t>
      </w:r>
      <w:r w:rsidR="00D567EB" w:rsidRPr="006845E6">
        <w:fldChar w:fldCharType="begin"/>
      </w:r>
      <w:r w:rsidR="00D567EB" w:rsidRPr="006845E6">
        <w:instrText xml:space="preserve"> SEQ Ilustración \* ARABIC </w:instrText>
      </w:r>
      <w:r w:rsidR="00D567EB" w:rsidRPr="006845E6">
        <w:fldChar w:fldCharType="separate"/>
      </w:r>
      <w:r w:rsidR="00327103" w:rsidRPr="006845E6">
        <w:rPr>
          <w:noProof/>
        </w:rPr>
        <w:t>11</w:t>
      </w:r>
      <w:r w:rsidR="00D567EB" w:rsidRPr="006845E6">
        <w:rPr>
          <w:noProof/>
        </w:rPr>
        <w:fldChar w:fldCharType="end"/>
      </w:r>
      <w:r w:rsidRPr="006845E6">
        <w:t xml:space="preserve"> </w:t>
      </w:r>
    </w:p>
    <w:p w14:paraId="58DB2233" w14:textId="17EE68C9" w:rsidR="006B0766" w:rsidRPr="006845E6" w:rsidRDefault="006B0766" w:rsidP="00B408EA">
      <w:pPr>
        <w:pStyle w:val="Ttulo7"/>
        <w:rPr>
          <w:b w:val="0"/>
          <w:bCs/>
          <w:i/>
          <w:iCs w:val="0"/>
        </w:rPr>
      </w:pPr>
      <w:r w:rsidRPr="006845E6">
        <w:rPr>
          <w:b w:val="0"/>
          <w:bCs/>
          <w:i/>
          <w:iCs w:val="0"/>
        </w:rPr>
        <w:t>Bildsamkeit</w:t>
      </w:r>
      <w:bookmarkEnd w:id="100"/>
      <w:r w:rsidR="00B408EA" w:rsidRPr="006845E6">
        <w:rPr>
          <w:b w:val="0"/>
          <w:bCs/>
          <w:i/>
          <w:iCs w:val="0"/>
        </w:rPr>
        <w:t>.</w:t>
      </w:r>
    </w:p>
    <w:p w14:paraId="74B6B173" w14:textId="5EBE3891" w:rsidR="00A05F5B" w:rsidRPr="006845E6" w:rsidRDefault="004F4107" w:rsidP="00A05F5B">
      <w:pPr>
        <w:spacing w:line="480" w:lineRule="auto"/>
        <w:rPr>
          <w:rFonts w:cs="Times New Roman"/>
          <w:szCs w:val="24"/>
        </w:rPr>
      </w:pPr>
      <w:r w:rsidRPr="006845E6">
        <w:rPr>
          <w:rFonts w:cs="Times New Roman"/>
          <w:noProof/>
          <w:szCs w:val="24"/>
          <w:lang w:eastAsia="es-CO"/>
        </w:rPr>
        <w:drawing>
          <wp:anchor distT="0" distB="0" distL="114300" distR="114300" simplePos="0" relativeHeight="251654144" behindDoc="0" locked="0" layoutInCell="1" allowOverlap="1" wp14:anchorId="09C53435" wp14:editId="6A4DD3AE">
            <wp:simplePos x="0" y="0"/>
            <wp:positionH relativeFrom="margin">
              <wp:align>right</wp:align>
            </wp:positionH>
            <wp:positionV relativeFrom="paragraph">
              <wp:posOffset>1398270</wp:posOffset>
            </wp:positionV>
            <wp:extent cx="3211195" cy="2790825"/>
            <wp:effectExtent l="0" t="0" r="8255" b="9525"/>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pic:cNvPicPr/>
                  </pic:nvPicPr>
                  <pic:blipFill>
                    <a:blip r:embed="rId35">
                      <a:extLst>
                        <a:ext uri="{28A0092B-C50C-407E-A947-70E740481C1C}">
                          <a14:useLocalDpi xmlns:a14="http://schemas.microsoft.com/office/drawing/2010/main" val="0"/>
                        </a:ext>
                      </a:extLst>
                    </a:blip>
                    <a:stretch>
                      <a:fillRect/>
                    </a:stretch>
                  </pic:blipFill>
                  <pic:spPr>
                    <a:xfrm>
                      <a:off x="0" y="0"/>
                      <a:ext cx="3211195" cy="2790825"/>
                    </a:xfrm>
                    <a:prstGeom prst="rect">
                      <a:avLst/>
                    </a:prstGeom>
                  </pic:spPr>
                </pic:pic>
              </a:graphicData>
            </a:graphic>
            <wp14:sizeRelH relativeFrom="page">
              <wp14:pctWidth>0</wp14:pctWidth>
            </wp14:sizeRelH>
            <wp14:sizeRelV relativeFrom="page">
              <wp14:pctHeight>0</wp14:pctHeight>
            </wp14:sizeRelV>
          </wp:anchor>
        </w:drawing>
      </w:r>
      <w:r w:rsidR="00B55C7A" w:rsidRPr="006845E6">
        <w:rPr>
          <w:rFonts w:cs="Times New Roman"/>
          <w:noProof/>
          <w:szCs w:val="24"/>
          <w:lang w:eastAsia="es-CO"/>
        </w:rPr>
        <w:drawing>
          <wp:inline distT="0" distB="0" distL="0" distR="0" wp14:anchorId="4091236B" wp14:editId="75984D09">
            <wp:extent cx="3161665" cy="4213153"/>
            <wp:effectExtent l="0" t="0" r="63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pic:nvPicPr>
                  <pic:blipFill rotWithShape="1">
                    <a:blip r:embed="rId36">
                      <a:extLst>
                        <a:ext uri="{28A0092B-C50C-407E-A947-70E740481C1C}">
                          <a14:useLocalDpi xmlns:a14="http://schemas.microsoft.com/office/drawing/2010/main" val="0"/>
                        </a:ext>
                      </a:extLst>
                    </a:blip>
                    <a:srcRect l="2231" t="1332" r="8722" b="1332"/>
                    <a:stretch/>
                  </pic:blipFill>
                  <pic:spPr bwMode="auto">
                    <a:xfrm>
                      <a:off x="0" y="0"/>
                      <a:ext cx="3168120" cy="4221755"/>
                    </a:xfrm>
                    <a:prstGeom prst="rect">
                      <a:avLst/>
                    </a:prstGeom>
                    <a:ln>
                      <a:noFill/>
                    </a:ln>
                    <a:extLst>
                      <a:ext uri="{53640926-AAD7-44D8-BBD7-CCE9431645EC}">
                        <a14:shadowObscured xmlns:a14="http://schemas.microsoft.com/office/drawing/2010/main"/>
                      </a:ext>
                    </a:extLst>
                  </pic:spPr>
                </pic:pic>
              </a:graphicData>
            </a:graphic>
          </wp:inline>
        </w:drawing>
      </w:r>
    </w:p>
    <w:p w14:paraId="6ABA5338" w14:textId="4B4EAFF6" w:rsidR="009E6699" w:rsidRPr="006845E6" w:rsidRDefault="006B0766" w:rsidP="006B0766">
      <w:pPr>
        <w:jc w:val="center"/>
        <w:rPr>
          <w:rFonts w:cs="Times New Roman"/>
          <w:sz w:val="16"/>
          <w:szCs w:val="16"/>
        </w:rPr>
      </w:pPr>
      <w:r w:rsidRPr="006845E6">
        <w:rPr>
          <w:rFonts w:cs="Times New Roman"/>
          <w:sz w:val="16"/>
          <w:szCs w:val="16"/>
        </w:rPr>
        <w:t>Ilustración 11</w:t>
      </w:r>
      <w:r w:rsidR="009E6699" w:rsidRPr="006845E6">
        <w:rPr>
          <w:rFonts w:cs="Times New Roman"/>
          <w:sz w:val="16"/>
          <w:szCs w:val="16"/>
        </w:rPr>
        <w:t>. Fuente elaboración propia.</w:t>
      </w:r>
    </w:p>
    <w:p w14:paraId="53820077" w14:textId="5C3D1C72" w:rsidR="00A20FAC" w:rsidRPr="006845E6" w:rsidRDefault="00C312EF" w:rsidP="00A05F5B">
      <w:pPr>
        <w:spacing w:line="480" w:lineRule="auto"/>
        <w:rPr>
          <w:rFonts w:cs="Times New Roman"/>
          <w:szCs w:val="24"/>
        </w:rPr>
      </w:pPr>
      <w:r w:rsidRPr="006845E6">
        <w:rPr>
          <w:rFonts w:cs="Times New Roman"/>
          <w:szCs w:val="24"/>
        </w:rPr>
        <w:t>De lo anterior se deriva la idea de que l</w:t>
      </w:r>
      <w:r w:rsidR="00D72FEC" w:rsidRPr="006845E6">
        <w:rPr>
          <w:rFonts w:cs="Times New Roman"/>
          <w:szCs w:val="24"/>
        </w:rPr>
        <w:t xml:space="preserve">a formabilidad es </w:t>
      </w:r>
      <w:r w:rsidRPr="006845E6">
        <w:rPr>
          <w:rFonts w:cs="Times New Roman"/>
          <w:szCs w:val="24"/>
        </w:rPr>
        <w:t xml:space="preserve">una </w:t>
      </w:r>
      <w:r w:rsidR="00D72FEC" w:rsidRPr="006845E6">
        <w:rPr>
          <w:rFonts w:cs="Times New Roman"/>
          <w:szCs w:val="24"/>
        </w:rPr>
        <w:t>condición para que haya formación y, por tanto, para que se pueda dar aqu</w:t>
      </w:r>
      <w:r w:rsidRPr="006845E6">
        <w:rPr>
          <w:rFonts w:cs="Times New Roman"/>
          <w:szCs w:val="24"/>
        </w:rPr>
        <w:t>e</w:t>
      </w:r>
      <w:r w:rsidR="00D72FEC" w:rsidRPr="006845E6">
        <w:rPr>
          <w:rFonts w:cs="Times New Roman"/>
          <w:szCs w:val="24"/>
        </w:rPr>
        <w:t>lla a través de la educación. Dicho de otra manera, si el ser humano no fuera formable</w:t>
      </w:r>
      <w:r w:rsidRPr="006845E6">
        <w:rPr>
          <w:rFonts w:cs="Times New Roman"/>
          <w:szCs w:val="24"/>
        </w:rPr>
        <w:t>,</w:t>
      </w:r>
      <w:r w:rsidR="00D72FEC" w:rsidRPr="006845E6">
        <w:rPr>
          <w:rFonts w:cs="Times New Roman"/>
          <w:szCs w:val="24"/>
        </w:rPr>
        <w:t xml:space="preserve"> la educación no lograría ningún tipo de efecto y carecería de sentido</w:t>
      </w:r>
      <w:r w:rsidR="00B408EA" w:rsidRPr="006845E6">
        <w:rPr>
          <w:rFonts w:cs="Times New Roman"/>
          <w:szCs w:val="24"/>
        </w:rPr>
        <w:t>.</w:t>
      </w:r>
    </w:p>
    <w:p w14:paraId="02B7BB1E" w14:textId="56798C17" w:rsidR="006B0766" w:rsidRPr="006845E6" w:rsidRDefault="00C312EF" w:rsidP="00D5276F">
      <w:pPr>
        <w:spacing w:line="480" w:lineRule="auto"/>
      </w:pPr>
      <w:r w:rsidRPr="006845E6">
        <w:rPr>
          <w:rFonts w:cs="Times New Roman"/>
          <w:szCs w:val="24"/>
        </w:rPr>
        <w:t>Esta idea fue descrita y trabajada por los</w:t>
      </w:r>
      <w:r w:rsidR="00CA4708" w:rsidRPr="006845E6">
        <w:rPr>
          <w:rFonts w:cs="Times New Roman"/>
          <w:szCs w:val="24"/>
        </w:rPr>
        <w:t xml:space="preserve"> autores </w:t>
      </w:r>
      <w:r w:rsidR="00D5276F" w:rsidRPr="006845E6">
        <w:rPr>
          <w:rFonts w:cs="Times New Roman"/>
          <w:szCs w:val="24"/>
        </w:rPr>
        <w:t>Klaus y Garc</w:t>
      </w:r>
      <w:r w:rsidRPr="006845E6">
        <w:rPr>
          <w:rFonts w:cs="Times New Roman"/>
          <w:szCs w:val="24"/>
        </w:rPr>
        <w:t>é</w:t>
      </w:r>
      <w:r w:rsidR="00D5276F" w:rsidRPr="006845E6">
        <w:rPr>
          <w:rFonts w:cs="Times New Roman"/>
          <w:szCs w:val="24"/>
        </w:rPr>
        <w:t xml:space="preserve">s </w:t>
      </w:r>
      <w:r w:rsidR="00CA4708" w:rsidRPr="006845E6">
        <w:rPr>
          <w:rFonts w:cs="Times New Roman"/>
          <w:szCs w:val="24"/>
        </w:rPr>
        <w:t>en</w:t>
      </w:r>
      <w:r w:rsidRPr="006845E6">
        <w:rPr>
          <w:rFonts w:cs="Times New Roman"/>
          <w:szCs w:val="24"/>
        </w:rPr>
        <w:t xml:space="preserve"> el contexto de la</w:t>
      </w:r>
      <w:r w:rsidR="00CA4708" w:rsidRPr="006845E6">
        <w:rPr>
          <w:rFonts w:cs="Times New Roman"/>
          <w:szCs w:val="24"/>
        </w:rPr>
        <w:t xml:space="preserve"> educabilidad, </w:t>
      </w:r>
      <w:r w:rsidRPr="006845E6">
        <w:rPr>
          <w:rFonts w:cs="Times New Roman"/>
          <w:szCs w:val="24"/>
        </w:rPr>
        <w:t xml:space="preserve">la </w:t>
      </w:r>
      <w:r w:rsidR="00CA4708" w:rsidRPr="006845E6">
        <w:rPr>
          <w:rFonts w:cs="Times New Roman"/>
          <w:szCs w:val="24"/>
        </w:rPr>
        <w:t xml:space="preserve">formación y </w:t>
      </w:r>
      <w:r w:rsidRPr="006845E6">
        <w:rPr>
          <w:rFonts w:cs="Times New Roman"/>
          <w:szCs w:val="24"/>
        </w:rPr>
        <w:t xml:space="preserve">la </w:t>
      </w:r>
      <w:r w:rsidR="00CA4708" w:rsidRPr="006845E6">
        <w:rPr>
          <w:rFonts w:cs="Times New Roman"/>
          <w:szCs w:val="24"/>
        </w:rPr>
        <w:t xml:space="preserve">antropología pedagógica. </w:t>
      </w:r>
      <w:r w:rsidRPr="006845E6">
        <w:rPr>
          <w:rFonts w:cs="Times New Roman"/>
          <w:szCs w:val="24"/>
        </w:rPr>
        <w:t>Por otro lado, se debe recordar también</w:t>
      </w:r>
      <w:r w:rsidR="00A05F5B" w:rsidRPr="006845E6">
        <w:rPr>
          <w:rFonts w:cs="Times New Roman"/>
          <w:szCs w:val="24"/>
        </w:rPr>
        <w:t xml:space="preserve"> que el MEN (1998) se basa en la educabilidad para proponer los núcleos del saber pedagógico descritos en </w:t>
      </w:r>
      <w:r w:rsidRPr="006845E6">
        <w:rPr>
          <w:rFonts w:cs="Times New Roman"/>
          <w:szCs w:val="24"/>
        </w:rPr>
        <w:t>la Figura 11</w:t>
      </w:r>
      <w:r w:rsidR="00A05F5B" w:rsidRPr="006845E6">
        <w:rPr>
          <w:rFonts w:cs="Times New Roman"/>
          <w:szCs w:val="24"/>
        </w:rPr>
        <w:t xml:space="preserve">. </w:t>
      </w:r>
      <w:r w:rsidR="005D7CFA" w:rsidRPr="006845E6">
        <w:rPr>
          <w:rFonts w:cs="Times New Roman"/>
          <w:szCs w:val="24"/>
        </w:rPr>
        <w:t>En ese sentido</w:t>
      </w:r>
      <w:r w:rsidRPr="006845E6">
        <w:rPr>
          <w:rFonts w:cs="Times New Roman"/>
          <w:szCs w:val="24"/>
        </w:rPr>
        <w:t>,</w:t>
      </w:r>
      <w:r w:rsidR="005D7CFA" w:rsidRPr="006845E6">
        <w:rPr>
          <w:rFonts w:cs="Times New Roman"/>
          <w:szCs w:val="24"/>
        </w:rPr>
        <w:t xml:space="preserve"> </w:t>
      </w:r>
      <w:r w:rsidR="00BD5FBF" w:rsidRPr="006845E6">
        <w:rPr>
          <w:rFonts w:cs="Times New Roman"/>
          <w:szCs w:val="24"/>
        </w:rPr>
        <w:t>se abre camino la antropología pedagógica partiendo de la idea de c</w:t>
      </w:r>
      <w:r w:rsidRPr="006845E6">
        <w:rPr>
          <w:rFonts w:cs="Times New Roman"/>
          <w:szCs w:val="24"/>
        </w:rPr>
        <w:t>ó</w:t>
      </w:r>
      <w:r w:rsidR="00BD5FBF" w:rsidRPr="006845E6">
        <w:rPr>
          <w:rFonts w:cs="Times New Roman"/>
          <w:szCs w:val="24"/>
        </w:rPr>
        <w:t xml:space="preserve">mo el ser humano es formado y se forma </w:t>
      </w:r>
      <w:r w:rsidRPr="006845E6">
        <w:rPr>
          <w:rFonts w:cs="Times New Roman"/>
          <w:szCs w:val="24"/>
        </w:rPr>
        <w:t>en el marco</w:t>
      </w:r>
      <w:r w:rsidR="00BD5FBF" w:rsidRPr="006845E6">
        <w:rPr>
          <w:rFonts w:cs="Times New Roman"/>
          <w:szCs w:val="24"/>
        </w:rPr>
        <w:t xml:space="preserve"> de los cambios sociales e </w:t>
      </w:r>
      <w:r w:rsidR="00A05F5B" w:rsidRPr="006845E6">
        <w:rPr>
          <w:rFonts w:cs="Times New Roman"/>
          <w:szCs w:val="24"/>
        </w:rPr>
        <w:t xml:space="preserve">históricos </w:t>
      </w:r>
      <w:r w:rsidRPr="006845E6">
        <w:rPr>
          <w:rFonts w:cs="Times New Roman"/>
          <w:szCs w:val="24"/>
        </w:rPr>
        <w:t>que permean el</w:t>
      </w:r>
      <w:r w:rsidR="00A05F5B" w:rsidRPr="006845E6">
        <w:rPr>
          <w:rFonts w:cs="Times New Roman"/>
          <w:szCs w:val="24"/>
        </w:rPr>
        <w:t xml:space="preserve"> ámbito educativo.</w:t>
      </w:r>
    </w:p>
    <w:p w14:paraId="538D647E" w14:textId="0CF9736C" w:rsidR="00B408EA" w:rsidRPr="006845E6" w:rsidRDefault="006B0766" w:rsidP="00B408EA">
      <w:pPr>
        <w:pStyle w:val="Ttulo7"/>
      </w:pPr>
      <w:bookmarkStart w:id="101" w:name="_Toc128864726"/>
      <w:r w:rsidRPr="006845E6">
        <w:lastRenderedPageBreak/>
        <w:t xml:space="preserve">Ilustración </w:t>
      </w:r>
      <w:r w:rsidR="00D567EB" w:rsidRPr="006845E6">
        <w:fldChar w:fldCharType="begin"/>
      </w:r>
      <w:r w:rsidR="00D567EB" w:rsidRPr="006845E6">
        <w:instrText xml:space="preserve"> SEQ Ilustración \* ARABIC </w:instrText>
      </w:r>
      <w:r w:rsidR="00D567EB" w:rsidRPr="006845E6">
        <w:fldChar w:fldCharType="separate"/>
      </w:r>
      <w:r w:rsidR="00327103" w:rsidRPr="006845E6">
        <w:rPr>
          <w:noProof/>
        </w:rPr>
        <w:t>12</w:t>
      </w:r>
      <w:r w:rsidR="00D567EB" w:rsidRPr="006845E6">
        <w:rPr>
          <w:noProof/>
        </w:rPr>
        <w:fldChar w:fldCharType="end"/>
      </w:r>
      <w:r w:rsidRPr="006845E6">
        <w:t xml:space="preserve"> </w:t>
      </w:r>
    </w:p>
    <w:p w14:paraId="5D922F3C" w14:textId="72551528" w:rsidR="006B0766" w:rsidRPr="006845E6" w:rsidRDefault="006B0766" w:rsidP="00B408EA">
      <w:pPr>
        <w:pStyle w:val="Ttulo7"/>
        <w:rPr>
          <w:b w:val="0"/>
          <w:bCs/>
          <w:i/>
          <w:iCs w:val="0"/>
        </w:rPr>
      </w:pPr>
      <w:r w:rsidRPr="006845E6">
        <w:rPr>
          <w:b w:val="0"/>
          <w:bCs/>
          <w:i/>
          <w:iCs w:val="0"/>
        </w:rPr>
        <w:t xml:space="preserve">Antropología </w:t>
      </w:r>
      <w:r w:rsidR="00C312EF" w:rsidRPr="006845E6">
        <w:rPr>
          <w:b w:val="0"/>
          <w:bCs/>
          <w:i/>
          <w:iCs w:val="0"/>
        </w:rPr>
        <w:t>p</w:t>
      </w:r>
      <w:r w:rsidRPr="006845E6">
        <w:rPr>
          <w:b w:val="0"/>
          <w:bCs/>
          <w:i/>
          <w:iCs w:val="0"/>
        </w:rPr>
        <w:t>edagógica</w:t>
      </w:r>
      <w:bookmarkEnd w:id="101"/>
      <w:r w:rsidR="00B408EA" w:rsidRPr="006845E6">
        <w:rPr>
          <w:b w:val="0"/>
          <w:bCs/>
          <w:i/>
          <w:iCs w:val="0"/>
        </w:rPr>
        <w:t>.</w:t>
      </w:r>
    </w:p>
    <w:p w14:paraId="7C925699" w14:textId="4DB3B872" w:rsidR="00A20FAC" w:rsidRPr="006845E6" w:rsidRDefault="00A05F5B" w:rsidP="00D5276F">
      <w:pPr>
        <w:spacing w:line="480" w:lineRule="auto"/>
        <w:rPr>
          <w:rFonts w:cs="Times New Roman"/>
          <w:szCs w:val="24"/>
        </w:rPr>
      </w:pPr>
      <w:r w:rsidRPr="006845E6">
        <w:rPr>
          <w:rFonts w:cs="Times New Roman"/>
          <w:noProof/>
          <w:szCs w:val="24"/>
          <w:lang w:eastAsia="es-CO"/>
        </w:rPr>
        <w:drawing>
          <wp:inline distT="0" distB="0" distL="0" distR="0" wp14:anchorId="1C9153BB" wp14:editId="53C9EAB5">
            <wp:extent cx="6400800" cy="4374515"/>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pic:cNvPicPr/>
                  </pic:nvPicPr>
                  <pic:blipFill>
                    <a:blip r:embed="rId37">
                      <a:extLst>
                        <a:ext uri="{28A0092B-C50C-407E-A947-70E740481C1C}">
                          <a14:useLocalDpi xmlns:a14="http://schemas.microsoft.com/office/drawing/2010/main" val="0"/>
                        </a:ext>
                      </a:extLst>
                    </a:blip>
                    <a:stretch>
                      <a:fillRect/>
                    </a:stretch>
                  </pic:blipFill>
                  <pic:spPr>
                    <a:xfrm>
                      <a:off x="0" y="0"/>
                      <a:ext cx="6400800" cy="4374515"/>
                    </a:xfrm>
                    <a:prstGeom prst="rect">
                      <a:avLst/>
                    </a:prstGeom>
                  </pic:spPr>
                </pic:pic>
              </a:graphicData>
            </a:graphic>
          </wp:inline>
        </w:drawing>
      </w:r>
    </w:p>
    <w:p w14:paraId="3A918CF6" w14:textId="7FFF9B54" w:rsidR="009E6699" w:rsidRPr="006845E6" w:rsidRDefault="006B0766" w:rsidP="009E6699">
      <w:pPr>
        <w:jc w:val="center"/>
        <w:rPr>
          <w:rFonts w:cs="Times New Roman"/>
          <w:sz w:val="16"/>
          <w:szCs w:val="16"/>
        </w:rPr>
      </w:pPr>
      <w:r w:rsidRPr="006845E6">
        <w:rPr>
          <w:rFonts w:cs="Times New Roman"/>
          <w:sz w:val="16"/>
          <w:szCs w:val="16"/>
        </w:rPr>
        <w:t>Ilustración 12</w:t>
      </w:r>
      <w:r w:rsidR="009E6699" w:rsidRPr="006845E6">
        <w:rPr>
          <w:rFonts w:cs="Times New Roman"/>
          <w:sz w:val="16"/>
          <w:szCs w:val="16"/>
        </w:rPr>
        <w:t>. Fuente elaboración propia.</w:t>
      </w:r>
    </w:p>
    <w:p w14:paraId="383AA7D4" w14:textId="7DD21F98" w:rsidR="00A20FAC" w:rsidRPr="006845E6" w:rsidRDefault="00A05F5B" w:rsidP="005972A6">
      <w:pPr>
        <w:spacing w:line="480" w:lineRule="auto"/>
        <w:rPr>
          <w:rFonts w:cs="Times New Roman"/>
          <w:szCs w:val="24"/>
        </w:rPr>
      </w:pPr>
      <w:r w:rsidRPr="006845E6">
        <w:rPr>
          <w:rFonts w:cs="Times New Roman"/>
          <w:szCs w:val="24"/>
        </w:rPr>
        <w:t xml:space="preserve">Por último, </w:t>
      </w:r>
      <w:r w:rsidR="00C312EF" w:rsidRPr="006845E6">
        <w:rPr>
          <w:rFonts w:cs="Times New Roman"/>
          <w:szCs w:val="24"/>
        </w:rPr>
        <w:t>y con base en</w:t>
      </w:r>
      <w:r w:rsidRPr="006845E6">
        <w:rPr>
          <w:rFonts w:cs="Times New Roman"/>
          <w:szCs w:val="24"/>
        </w:rPr>
        <w:t xml:space="preserve"> la propuesta de </w:t>
      </w:r>
      <w:r w:rsidR="00C312EF" w:rsidRPr="006845E6">
        <w:rPr>
          <w:rFonts w:cs="Times New Roman"/>
          <w:szCs w:val="24"/>
        </w:rPr>
        <w:t xml:space="preserve">la </w:t>
      </w:r>
      <w:r w:rsidRPr="006845E6">
        <w:rPr>
          <w:rFonts w:cs="Times New Roman"/>
          <w:szCs w:val="24"/>
        </w:rPr>
        <w:t>antropología pedagógica, la cual debe estar continuamente observando los modos en los que el hombre se educa y se forma</w:t>
      </w:r>
      <w:r w:rsidR="00C312EF" w:rsidRPr="006845E6">
        <w:rPr>
          <w:rFonts w:cs="Times New Roman"/>
          <w:szCs w:val="24"/>
        </w:rPr>
        <w:t>,</w:t>
      </w:r>
      <w:r w:rsidR="006A1F05" w:rsidRPr="006845E6">
        <w:rPr>
          <w:rFonts w:cs="Times New Roman"/>
          <w:szCs w:val="24"/>
        </w:rPr>
        <w:t xml:space="preserve"> </w:t>
      </w:r>
      <w:r w:rsidR="005972A6" w:rsidRPr="006845E6">
        <w:rPr>
          <w:rFonts w:cs="Times New Roman"/>
          <w:szCs w:val="24"/>
        </w:rPr>
        <w:t>Runge y Klaus (2011)</w:t>
      </w:r>
      <w:r w:rsidR="00C312EF" w:rsidRPr="006845E6">
        <w:rPr>
          <w:rFonts w:cs="Times New Roman"/>
          <w:szCs w:val="24"/>
        </w:rPr>
        <w:t xml:space="preserve"> argumentaron</w:t>
      </w:r>
      <w:r w:rsidR="005972A6" w:rsidRPr="006845E6">
        <w:rPr>
          <w:rFonts w:cs="Times New Roman"/>
          <w:szCs w:val="24"/>
        </w:rPr>
        <w:t xml:space="preserve"> que: “</w:t>
      </w:r>
      <w:r w:rsidR="00C312EF" w:rsidRPr="006845E6">
        <w:rPr>
          <w:rFonts w:cs="Times New Roman"/>
          <w:szCs w:val="24"/>
        </w:rPr>
        <w:t xml:space="preserve">[la] </w:t>
      </w:r>
      <w:r w:rsidR="005972A6" w:rsidRPr="006845E6">
        <w:rPr>
          <w:rFonts w:cs="Times New Roman"/>
          <w:szCs w:val="24"/>
        </w:rPr>
        <w:t xml:space="preserve">antropología pedagógica se utiliza para designar un campo de reflexión particular en el que se estudia al hombre subespecie </w:t>
      </w:r>
      <w:r w:rsidR="005972A6" w:rsidRPr="006845E6">
        <w:rPr>
          <w:rFonts w:cs="Times New Roman"/>
          <w:i/>
          <w:iCs/>
          <w:szCs w:val="24"/>
        </w:rPr>
        <w:t>educacionis</w:t>
      </w:r>
      <w:r w:rsidR="005972A6" w:rsidRPr="006845E6">
        <w:rPr>
          <w:rFonts w:cs="Times New Roman"/>
          <w:szCs w:val="24"/>
        </w:rPr>
        <w:t>; es decir, al ser humano como ser formable”</w:t>
      </w:r>
      <w:r w:rsidR="00C312EF" w:rsidRPr="006845E6">
        <w:rPr>
          <w:rFonts w:cs="Times New Roman"/>
          <w:szCs w:val="24"/>
        </w:rPr>
        <w:t xml:space="preserve"> (p.</w:t>
      </w:r>
      <w:r w:rsidR="00B408EA" w:rsidRPr="006845E6">
        <w:rPr>
          <w:rFonts w:cs="Times New Roman"/>
          <w:szCs w:val="24"/>
        </w:rPr>
        <w:t>10</w:t>
      </w:r>
      <w:r w:rsidR="00C312EF" w:rsidRPr="006845E6">
        <w:rPr>
          <w:rFonts w:cs="Times New Roman"/>
          <w:szCs w:val="24"/>
        </w:rPr>
        <w:t>)</w:t>
      </w:r>
      <w:r w:rsidR="009D22C3" w:rsidRPr="006845E6">
        <w:rPr>
          <w:rFonts w:cs="Times New Roman"/>
          <w:szCs w:val="24"/>
        </w:rPr>
        <w:t xml:space="preserve"> en ese sentido se enfoca en formar al hombre en todos los ámbitos posibles, para que cada día se supere como individuo, siendo un pilar importante en el desarrollo de su comunidad. </w:t>
      </w:r>
    </w:p>
    <w:p w14:paraId="39334482" w14:textId="7B64874B" w:rsidR="00D64C55" w:rsidRPr="006845E6" w:rsidRDefault="00D64C55" w:rsidP="00356B9F">
      <w:pPr>
        <w:pStyle w:val="Ttulo1"/>
        <w:numPr>
          <w:ilvl w:val="0"/>
          <w:numId w:val="0"/>
        </w:numPr>
        <w:ind w:left="360" w:hanging="360"/>
        <w:jc w:val="center"/>
      </w:pPr>
      <w:bookmarkStart w:id="102" w:name="_Toc137463557"/>
      <w:r w:rsidRPr="006845E6">
        <w:t>Puntos de llegada. Conclusiones</w:t>
      </w:r>
      <w:bookmarkEnd w:id="102"/>
    </w:p>
    <w:p w14:paraId="6E46C24C" w14:textId="77777777" w:rsidR="00791281" w:rsidRPr="006845E6" w:rsidRDefault="00791281" w:rsidP="00791281"/>
    <w:p w14:paraId="1B4F5520" w14:textId="22F41D1A" w:rsidR="001377EC" w:rsidRPr="006845E6" w:rsidRDefault="001377EC" w:rsidP="00124BD3">
      <w:pPr>
        <w:spacing w:line="480" w:lineRule="auto"/>
        <w:rPr>
          <w:rFonts w:cs="Times New Roman"/>
          <w:szCs w:val="24"/>
        </w:rPr>
      </w:pPr>
      <w:r w:rsidRPr="006845E6">
        <w:rPr>
          <w:rFonts w:cs="Times New Roman"/>
          <w:szCs w:val="24"/>
        </w:rPr>
        <w:lastRenderedPageBreak/>
        <w:t xml:space="preserve">Este trabajo </w:t>
      </w:r>
      <w:r w:rsidR="005D6BA0" w:rsidRPr="006845E6">
        <w:rPr>
          <w:rFonts w:cs="Times New Roman"/>
          <w:szCs w:val="24"/>
        </w:rPr>
        <w:t>aportó</w:t>
      </w:r>
      <w:r w:rsidRPr="006845E6">
        <w:rPr>
          <w:rFonts w:cs="Times New Roman"/>
          <w:szCs w:val="24"/>
        </w:rPr>
        <w:t xml:space="preserve"> muchas experiencias significativas</w:t>
      </w:r>
      <w:r w:rsidR="005D181F" w:rsidRPr="006845E6">
        <w:rPr>
          <w:rFonts w:cs="Times New Roman"/>
          <w:szCs w:val="24"/>
        </w:rPr>
        <w:t>.</w:t>
      </w:r>
      <w:r w:rsidR="001E3E07" w:rsidRPr="006845E6">
        <w:rPr>
          <w:rFonts w:cs="Times New Roman"/>
          <w:szCs w:val="24"/>
        </w:rPr>
        <w:t xml:space="preserve"> </w:t>
      </w:r>
      <w:r w:rsidR="005D181F" w:rsidRPr="006845E6">
        <w:rPr>
          <w:rFonts w:cs="Times New Roman"/>
          <w:szCs w:val="24"/>
        </w:rPr>
        <w:t>E</w:t>
      </w:r>
      <w:r w:rsidRPr="006845E6">
        <w:rPr>
          <w:rFonts w:cs="Times New Roman"/>
          <w:szCs w:val="24"/>
        </w:rPr>
        <w:t xml:space="preserve">l arte </w:t>
      </w:r>
      <w:r w:rsidR="00E91E16" w:rsidRPr="006845E6">
        <w:rPr>
          <w:rFonts w:cs="Times New Roman"/>
          <w:szCs w:val="24"/>
        </w:rPr>
        <w:t>circense</w:t>
      </w:r>
      <w:r w:rsidR="005D181F" w:rsidRPr="006845E6">
        <w:rPr>
          <w:rFonts w:cs="Times New Roman"/>
          <w:szCs w:val="24"/>
        </w:rPr>
        <w:t>,</w:t>
      </w:r>
      <w:r w:rsidRPr="006845E6">
        <w:rPr>
          <w:rFonts w:cs="Times New Roman"/>
          <w:szCs w:val="24"/>
        </w:rPr>
        <w:t xml:space="preserve"> que empezó</w:t>
      </w:r>
      <w:r w:rsidR="005D181F" w:rsidRPr="006845E6">
        <w:rPr>
          <w:rFonts w:cs="Times New Roman"/>
          <w:szCs w:val="24"/>
        </w:rPr>
        <w:t xml:space="preserve"> entendiéndose</w:t>
      </w:r>
      <w:r w:rsidRPr="006845E6">
        <w:rPr>
          <w:rFonts w:cs="Times New Roman"/>
          <w:szCs w:val="24"/>
        </w:rPr>
        <w:t xml:space="preserve"> </w:t>
      </w:r>
      <w:r w:rsidR="005D181F" w:rsidRPr="006845E6">
        <w:rPr>
          <w:rFonts w:cs="Times New Roman"/>
          <w:szCs w:val="24"/>
        </w:rPr>
        <w:t>como</w:t>
      </w:r>
      <w:r w:rsidRPr="006845E6">
        <w:rPr>
          <w:rFonts w:cs="Times New Roman"/>
          <w:szCs w:val="24"/>
        </w:rPr>
        <w:t xml:space="preserve"> un </w:t>
      </w:r>
      <w:r w:rsidRPr="006845E6">
        <w:rPr>
          <w:rFonts w:cs="Times New Roman"/>
          <w:i/>
          <w:iCs/>
          <w:szCs w:val="24"/>
        </w:rPr>
        <w:t>hobby</w:t>
      </w:r>
      <w:r w:rsidR="005D181F" w:rsidRPr="006845E6">
        <w:rPr>
          <w:rFonts w:cs="Times New Roman"/>
          <w:szCs w:val="24"/>
        </w:rPr>
        <w:t xml:space="preserve"> para muchos</w:t>
      </w:r>
      <w:r w:rsidR="004F6D1A" w:rsidRPr="006845E6">
        <w:rPr>
          <w:rFonts w:cs="Times New Roman"/>
          <w:szCs w:val="24"/>
        </w:rPr>
        <w:t>,</w:t>
      </w:r>
      <w:r w:rsidR="009B56C7" w:rsidRPr="006845E6">
        <w:rPr>
          <w:rFonts w:cs="Times New Roman"/>
          <w:szCs w:val="24"/>
        </w:rPr>
        <w:t xml:space="preserve"> </w:t>
      </w:r>
      <w:r w:rsidR="005D181F" w:rsidRPr="006845E6">
        <w:rPr>
          <w:rFonts w:cs="Times New Roman"/>
          <w:szCs w:val="24"/>
        </w:rPr>
        <w:t>hoy en</w:t>
      </w:r>
      <w:r w:rsidR="009B56C7" w:rsidRPr="006845E6">
        <w:rPr>
          <w:rFonts w:cs="Times New Roman"/>
          <w:szCs w:val="24"/>
        </w:rPr>
        <w:t xml:space="preserve"> día</w:t>
      </w:r>
      <w:r w:rsidRPr="006845E6">
        <w:rPr>
          <w:rFonts w:cs="Times New Roman"/>
          <w:szCs w:val="24"/>
        </w:rPr>
        <w:t xml:space="preserve"> se ha convertido e</w:t>
      </w:r>
      <w:r w:rsidR="005D6BA0" w:rsidRPr="006845E6">
        <w:rPr>
          <w:rFonts w:cs="Times New Roman"/>
          <w:szCs w:val="24"/>
        </w:rPr>
        <w:t xml:space="preserve">n algo </w:t>
      </w:r>
      <w:r w:rsidR="00E91E16" w:rsidRPr="006845E6">
        <w:rPr>
          <w:rFonts w:cs="Times New Roman"/>
          <w:szCs w:val="24"/>
        </w:rPr>
        <w:t>que trasciende el mero pasatiempo: se ha convertido en</w:t>
      </w:r>
      <w:r w:rsidRPr="006845E6">
        <w:rPr>
          <w:rFonts w:cs="Times New Roman"/>
          <w:szCs w:val="24"/>
        </w:rPr>
        <w:t xml:space="preserve"> una profesión, un arte </w:t>
      </w:r>
      <w:r w:rsidR="004F6D1A" w:rsidRPr="006845E6">
        <w:rPr>
          <w:rFonts w:cs="Times New Roman"/>
          <w:szCs w:val="24"/>
        </w:rPr>
        <w:t>complejo</w:t>
      </w:r>
      <w:r w:rsidRPr="006845E6">
        <w:rPr>
          <w:rFonts w:cs="Times New Roman"/>
          <w:szCs w:val="24"/>
        </w:rPr>
        <w:t xml:space="preserve">, </w:t>
      </w:r>
      <w:r w:rsidRPr="006845E6">
        <w:rPr>
          <w:rFonts w:cs="Times New Roman"/>
          <w:b/>
          <w:bCs/>
          <w:szCs w:val="24"/>
        </w:rPr>
        <w:t>una necesidad para vivir</w:t>
      </w:r>
      <w:r w:rsidRPr="006845E6">
        <w:rPr>
          <w:rFonts w:cs="Times New Roman"/>
          <w:szCs w:val="24"/>
        </w:rPr>
        <w:t xml:space="preserve">, una pasión </w:t>
      </w:r>
      <w:r w:rsidR="00E91E16" w:rsidRPr="006845E6">
        <w:rPr>
          <w:rFonts w:cs="Times New Roman"/>
          <w:szCs w:val="24"/>
        </w:rPr>
        <w:t>sobre</w:t>
      </w:r>
      <w:r w:rsidRPr="006845E6">
        <w:rPr>
          <w:rFonts w:cs="Times New Roman"/>
          <w:szCs w:val="24"/>
        </w:rPr>
        <w:t xml:space="preserve"> la cual es necesaria la indagación </w:t>
      </w:r>
      <w:r w:rsidR="00E91E16" w:rsidRPr="006845E6">
        <w:rPr>
          <w:rFonts w:cs="Times New Roman"/>
          <w:szCs w:val="24"/>
        </w:rPr>
        <w:t xml:space="preserve">y </w:t>
      </w:r>
      <w:r w:rsidRPr="006845E6">
        <w:rPr>
          <w:rFonts w:cs="Times New Roman"/>
          <w:szCs w:val="24"/>
        </w:rPr>
        <w:t xml:space="preserve">la </w:t>
      </w:r>
      <w:r w:rsidR="00616715" w:rsidRPr="006845E6">
        <w:rPr>
          <w:rFonts w:cs="Times New Roman"/>
          <w:szCs w:val="24"/>
        </w:rPr>
        <w:t xml:space="preserve">investigación </w:t>
      </w:r>
      <w:r w:rsidR="002020E4" w:rsidRPr="006845E6">
        <w:rPr>
          <w:rFonts w:cs="Times New Roman"/>
          <w:szCs w:val="24"/>
        </w:rPr>
        <w:t xml:space="preserve">siempre </w:t>
      </w:r>
      <w:r w:rsidR="00616715" w:rsidRPr="006845E6">
        <w:rPr>
          <w:rFonts w:cs="Times New Roman"/>
          <w:szCs w:val="24"/>
        </w:rPr>
        <w:t>apoyada</w:t>
      </w:r>
      <w:r w:rsidR="005D6BA0" w:rsidRPr="006845E6">
        <w:rPr>
          <w:rFonts w:cs="Times New Roman"/>
          <w:szCs w:val="24"/>
        </w:rPr>
        <w:t xml:space="preserve"> </w:t>
      </w:r>
      <w:r w:rsidR="00E91E16" w:rsidRPr="006845E6">
        <w:rPr>
          <w:rFonts w:cs="Times New Roman"/>
          <w:szCs w:val="24"/>
        </w:rPr>
        <w:t>en el</w:t>
      </w:r>
      <w:r w:rsidRPr="006845E6">
        <w:rPr>
          <w:rFonts w:cs="Times New Roman"/>
          <w:szCs w:val="24"/>
        </w:rPr>
        <w:t xml:space="preserve"> cuerpo</w:t>
      </w:r>
      <w:r w:rsidR="004F6D1A" w:rsidRPr="006845E6">
        <w:rPr>
          <w:rFonts w:cs="Times New Roman"/>
          <w:szCs w:val="24"/>
        </w:rPr>
        <w:t xml:space="preserve"> y el </w:t>
      </w:r>
      <w:r w:rsidRPr="006845E6">
        <w:rPr>
          <w:rFonts w:cs="Times New Roman"/>
          <w:szCs w:val="24"/>
        </w:rPr>
        <w:t>objeto.</w:t>
      </w:r>
      <w:r w:rsidR="006A1F05" w:rsidRPr="006845E6">
        <w:rPr>
          <w:rFonts w:cs="Times New Roman"/>
          <w:szCs w:val="24"/>
        </w:rPr>
        <w:t xml:space="preserve"> </w:t>
      </w:r>
      <w:r w:rsidR="00BF1FE4" w:rsidRPr="006845E6">
        <w:rPr>
          <w:rFonts w:cs="Times New Roman"/>
          <w:szCs w:val="24"/>
        </w:rPr>
        <w:t>Cada hombre nuevo y mujer nueva, en palabras de Freire, se formo a tal punto de una constante mejora, no solo personal, si no, también, en procesos para la comunidad.</w:t>
      </w:r>
    </w:p>
    <w:p w14:paraId="37311182" w14:textId="792A0DD0" w:rsidR="00BF1FE4" w:rsidRPr="006845E6" w:rsidRDefault="00E91E16" w:rsidP="00124BD3">
      <w:pPr>
        <w:spacing w:line="480" w:lineRule="auto"/>
        <w:rPr>
          <w:rFonts w:cs="Times New Roman"/>
          <w:szCs w:val="24"/>
        </w:rPr>
      </w:pPr>
      <w:r w:rsidRPr="006845E6">
        <w:rPr>
          <w:rFonts w:cs="Times New Roman"/>
          <w:szCs w:val="24"/>
        </w:rPr>
        <w:t>Fue</w:t>
      </w:r>
      <w:r w:rsidR="004C4949" w:rsidRPr="006845E6">
        <w:rPr>
          <w:rFonts w:cs="Times New Roman"/>
          <w:szCs w:val="24"/>
        </w:rPr>
        <w:t xml:space="preserve"> posible </w:t>
      </w:r>
      <w:r w:rsidR="00803070" w:rsidRPr="006845E6">
        <w:rPr>
          <w:rFonts w:cs="Times New Roman"/>
          <w:szCs w:val="24"/>
        </w:rPr>
        <w:t>conocer</w:t>
      </w:r>
      <w:r w:rsidR="004C4949" w:rsidRPr="006845E6">
        <w:rPr>
          <w:rFonts w:cs="Times New Roman"/>
          <w:szCs w:val="24"/>
        </w:rPr>
        <w:t xml:space="preserve"> </w:t>
      </w:r>
      <w:r w:rsidR="00213196" w:rsidRPr="006845E6">
        <w:rPr>
          <w:rFonts w:cs="Times New Roman"/>
          <w:szCs w:val="24"/>
        </w:rPr>
        <w:t>el</w:t>
      </w:r>
      <w:r w:rsidR="004C4949" w:rsidRPr="006845E6">
        <w:rPr>
          <w:rFonts w:cs="Times New Roman"/>
          <w:szCs w:val="24"/>
        </w:rPr>
        <w:t xml:space="preserve"> </w:t>
      </w:r>
      <w:r w:rsidR="00B7361F" w:rsidRPr="006845E6">
        <w:rPr>
          <w:rFonts w:cs="Times New Roman"/>
          <w:szCs w:val="24"/>
        </w:rPr>
        <w:t xml:space="preserve">estado actual </w:t>
      </w:r>
      <w:r w:rsidR="00213196" w:rsidRPr="006845E6">
        <w:rPr>
          <w:rFonts w:cs="Times New Roman"/>
          <w:szCs w:val="24"/>
        </w:rPr>
        <w:t xml:space="preserve">de la </w:t>
      </w:r>
      <w:r w:rsidR="00AB5429" w:rsidRPr="006845E6">
        <w:rPr>
          <w:rFonts w:cs="Times New Roman"/>
          <w:szCs w:val="24"/>
        </w:rPr>
        <w:t>formación</w:t>
      </w:r>
      <w:r w:rsidR="00213196" w:rsidRPr="006845E6">
        <w:rPr>
          <w:rFonts w:cs="Times New Roman"/>
          <w:szCs w:val="24"/>
        </w:rPr>
        <w:t xml:space="preserve"> circense, evidenciando las formas en cómo se constituye una de las instituciones de aprendizaje en circo superior </w:t>
      </w:r>
      <w:r w:rsidR="00803070" w:rsidRPr="006845E6">
        <w:rPr>
          <w:rFonts w:cs="Times New Roman"/>
          <w:szCs w:val="24"/>
        </w:rPr>
        <w:t>de</w:t>
      </w:r>
      <w:r w:rsidR="00213196" w:rsidRPr="006845E6">
        <w:rPr>
          <w:rFonts w:cs="Times New Roman"/>
          <w:szCs w:val="24"/>
        </w:rPr>
        <w:t xml:space="preserve"> la ciudad de Bogotá, las formas en </w:t>
      </w:r>
      <w:r w:rsidRPr="006845E6">
        <w:rPr>
          <w:rFonts w:cs="Times New Roman"/>
          <w:szCs w:val="24"/>
        </w:rPr>
        <w:t xml:space="preserve">las </w:t>
      </w:r>
      <w:r w:rsidR="00213196" w:rsidRPr="006845E6">
        <w:rPr>
          <w:rFonts w:cs="Times New Roman"/>
          <w:szCs w:val="24"/>
        </w:rPr>
        <w:t>que opera y las metodologías</w:t>
      </w:r>
      <w:r w:rsidR="00AB5429" w:rsidRPr="006845E6">
        <w:rPr>
          <w:rFonts w:cs="Times New Roman"/>
          <w:szCs w:val="24"/>
        </w:rPr>
        <w:t xml:space="preserve"> de aprendizaje</w:t>
      </w:r>
      <w:r w:rsidR="00213196" w:rsidRPr="006845E6">
        <w:rPr>
          <w:rFonts w:cs="Times New Roman"/>
          <w:szCs w:val="24"/>
        </w:rPr>
        <w:t xml:space="preserve"> que allí se presentan</w:t>
      </w:r>
      <w:r w:rsidRPr="006845E6">
        <w:rPr>
          <w:rFonts w:cs="Times New Roman"/>
          <w:szCs w:val="24"/>
        </w:rPr>
        <w:t>.</w:t>
      </w:r>
      <w:r w:rsidR="00213196" w:rsidRPr="006845E6">
        <w:rPr>
          <w:rFonts w:cs="Times New Roman"/>
          <w:szCs w:val="24"/>
        </w:rPr>
        <w:t xml:space="preserve"> </w:t>
      </w:r>
      <w:r w:rsidRPr="006845E6">
        <w:rPr>
          <w:rFonts w:cs="Times New Roman"/>
          <w:szCs w:val="24"/>
        </w:rPr>
        <w:t>T</w:t>
      </w:r>
      <w:r w:rsidR="00213196" w:rsidRPr="006845E6">
        <w:rPr>
          <w:rFonts w:cs="Times New Roman"/>
          <w:szCs w:val="24"/>
        </w:rPr>
        <w:t>ambién</w:t>
      </w:r>
      <w:r w:rsidRPr="006845E6">
        <w:rPr>
          <w:rFonts w:cs="Times New Roman"/>
          <w:szCs w:val="24"/>
        </w:rPr>
        <w:t xml:space="preserve"> fue posible evidenciar</w:t>
      </w:r>
      <w:r w:rsidR="00213196" w:rsidRPr="006845E6">
        <w:rPr>
          <w:rFonts w:cs="Times New Roman"/>
          <w:szCs w:val="24"/>
        </w:rPr>
        <w:t xml:space="preserve"> </w:t>
      </w:r>
      <w:r w:rsidR="00B7361F" w:rsidRPr="006845E6">
        <w:rPr>
          <w:rFonts w:cs="Times New Roman"/>
          <w:szCs w:val="24"/>
        </w:rPr>
        <w:t>u</w:t>
      </w:r>
      <w:r w:rsidR="00213196" w:rsidRPr="006845E6">
        <w:rPr>
          <w:rFonts w:cs="Times New Roman"/>
          <w:szCs w:val="24"/>
        </w:rPr>
        <w:t>n</w:t>
      </w:r>
      <w:r w:rsidR="00B7361F" w:rsidRPr="006845E6">
        <w:rPr>
          <w:rFonts w:cs="Times New Roman"/>
          <w:szCs w:val="24"/>
        </w:rPr>
        <w:t xml:space="preserve"> </w:t>
      </w:r>
      <w:r w:rsidR="004C4949" w:rsidRPr="006845E6">
        <w:rPr>
          <w:rFonts w:cs="Times New Roman"/>
          <w:szCs w:val="24"/>
        </w:rPr>
        <w:t>aporte</w:t>
      </w:r>
      <w:r w:rsidR="00213196" w:rsidRPr="006845E6">
        <w:rPr>
          <w:rFonts w:cs="Times New Roman"/>
          <w:szCs w:val="24"/>
        </w:rPr>
        <w:t xml:space="preserve"> significativo</w:t>
      </w:r>
      <w:r w:rsidR="004C4949" w:rsidRPr="006845E6">
        <w:rPr>
          <w:rFonts w:cs="Times New Roman"/>
          <w:szCs w:val="24"/>
        </w:rPr>
        <w:t xml:space="preserve"> para la maestría en </w:t>
      </w:r>
      <w:r w:rsidRPr="006845E6">
        <w:rPr>
          <w:rFonts w:cs="Times New Roman"/>
          <w:szCs w:val="24"/>
        </w:rPr>
        <w:t>E</w:t>
      </w:r>
      <w:r w:rsidR="004C4949" w:rsidRPr="006845E6">
        <w:rPr>
          <w:rFonts w:cs="Times New Roman"/>
          <w:szCs w:val="24"/>
        </w:rPr>
        <w:t>ducación</w:t>
      </w:r>
      <w:r w:rsidR="006D5046" w:rsidRPr="006845E6">
        <w:rPr>
          <w:rFonts w:cs="Times New Roman"/>
          <w:szCs w:val="24"/>
        </w:rPr>
        <w:t>. Primero,</w:t>
      </w:r>
      <w:r w:rsidR="00AB5429" w:rsidRPr="006845E6">
        <w:rPr>
          <w:rFonts w:cs="Times New Roman"/>
          <w:szCs w:val="24"/>
        </w:rPr>
        <w:t xml:space="preserve"> </w:t>
      </w:r>
      <w:r w:rsidR="006D5046" w:rsidRPr="006845E6">
        <w:rPr>
          <w:rFonts w:cs="Times New Roman"/>
          <w:szCs w:val="24"/>
        </w:rPr>
        <w:t xml:space="preserve">la </w:t>
      </w:r>
      <w:r w:rsidRPr="006845E6">
        <w:rPr>
          <w:rFonts w:cs="Times New Roman"/>
          <w:szCs w:val="24"/>
        </w:rPr>
        <w:t>relación con</w:t>
      </w:r>
      <w:r w:rsidR="00AB5429" w:rsidRPr="006845E6">
        <w:rPr>
          <w:rFonts w:cs="Times New Roman"/>
          <w:szCs w:val="24"/>
        </w:rPr>
        <w:t xml:space="preserve"> la identificación de saberes recontextualizados</w:t>
      </w:r>
      <w:r w:rsidR="004C4949" w:rsidRPr="006845E6">
        <w:rPr>
          <w:rFonts w:cs="Times New Roman"/>
          <w:szCs w:val="24"/>
        </w:rPr>
        <w:t xml:space="preserve"> </w:t>
      </w:r>
      <w:r w:rsidR="006D5046" w:rsidRPr="006845E6">
        <w:rPr>
          <w:rFonts w:cs="Times New Roman"/>
          <w:szCs w:val="24"/>
        </w:rPr>
        <w:t>en</w:t>
      </w:r>
      <w:r w:rsidR="00BF1FE4" w:rsidRPr="006845E6">
        <w:rPr>
          <w:rFonts w:cs="Times New Roman"/>
          <w:szCs w:val="24"/>
        </w:rPr>
        <w:t xml:space="preserve"> el circo</w:t>
      </w:r>
      <w:r w:rsidR="006D5046" w:rsidRPr="006845E6">
        <w:rPr>
          <w:rFonts w:cs="Times New Roman"/>
          <w:szCs w:val="24"/>
        </w:rPr>
        <w:t>,</w:t>
      </w:r>
      <w:r w:rsidR="00BF1FE4" w:rsidRPr="006845E6">
        <w:rPr>
          <w:rFonts w:cs="Times New Roman"/>
          <w:szCs w:val="24"/>
        </w:rPr>
        <w:t xml:space="preserve"> que tiene que ver con la técnica y la reescritura desde varios campos del saber</w:t>
      </w:r>
      <w:r w:rsidR="006D5046" w:rsidRPr="006845E6">
        <w:rPr>
          <w:rFonts w:cs="Times New Roman"/>
          <w:szCs w:val="24"/>
        </w:rPr>
        <w:t>.</w:t>
      </w:r>
      <w:r w:rsidRPr="006845E6">
        <w:rPr>
          <w:rFonts w:cs="Times New Roman"/>
          <w:szCs w:val="24"/>
        </w:rPr>
        <w:t xml:space="preserve"> </w:t>
      </w:r>
      <w:r w:rsidR="006D5046" w:rsidRPr="006845E6">
        <w:rPr>
          <w:rFonts w:cs="Times New Roman"/>
          <w:szCs w:val="24"/>
        </w:rPr>
        <w:t xml:space="preserve">Otro aspecto destacable es </w:t>
      </w:r>
      <w:r w:rsidR="0010427A" w:rsidRPr="006845E6">
        <w:rPr>
          <w:rFonts w:cs="Times New Roman"/>
          <w:szCs w:val="24"/>
        </w:rPr>
        <w:t xml:space="preserve">la correlación </w:t>
      </w:r>
      <w:r w:rsidRPr="006845E6">
        <w:rPr>
          <w:rFonts w:cs="Times New Roman"/>
          <w:szCs w:val="24"/>
        </w:rPr>
        <w:t>entre</w:t>
      </w:r>
      <w:r w:rsidR="0010427A" w:rsidRPr="006845E6">
        <w:rPr>
          <w:rFonts w:cs="Times New Roman"/>
          <w:szCs w:val="24"/>
        </w:rPr>
        <w:t xml:space="preserve"> </w:t>
      </w:r>
      <w:r w:rsidR="00C3194B" w:rsidRPr="006845E6">
        <w:rPr>
          <w:rFonts w:cs="Times New Roman"/>
          <w:szCs w:val="24"/>
        </w:rPr>
        <w:t>formación superior</w:t>
      </w:r>
      <w:r w:rsidR="00E81797" w:rsidRPr="006845E6">
        <w:rPr>
          <w:rFonts w:cs="Times New Roman"/>
          <w:szCs w:val="24"/>
        </w:rPr>
        <w:t>, formación integral</w:t>
      </w:r>
      <w:r w:rsidR="00C3194B" w:rsidRPr="006845E6">
        <w:rPr>
          <w:rFonts w:cs="Times New Roman"/>
          <w:szCs w:val="24"/>
        </w:rPr>
        <w:t xml:space="preserve"> y </w:t>
      </w:r>
      <w:r w:rsidR="0010427A" w:rsidRPr="006845E6">
        <w:rPr>
          <w:rFonts w:cs="Times New Roman"/>
          <w:szCs w:val="24"/>
        </w:rPr>
        <w:t>formabilidad</w:t>
      </w:r>
      <w:r w:rsidR="00010F6F" w:rsidRPr="006845E6">
        <w:rPr>
          <w:rFonts w:cs="Times New Roman"/>
          <w:szCs w:val="24"/>
        </w:rPr>
        <w:t xml:space="preserve"> </w:t>
      </w:r>
      <w:r w:rsidR="006D5046" w:rsidRPr="006845E6">
        <w:rPr>
          <w:rFonts w:cs="Times New Roman"/>
          <w:szCs w:val="24"/>
        </w:rPr>
        <w:t>que se presenta en</w:t>
      </w:r>
      <w:r w:rsidR="0010427A" w:rsidRPr="006845E6">
        <w:rPr>
          <w:rFonts w:cs="Times New Roman"/>
          <w:szCs w:val="24"/>
        </w:rPr>
        <w:t xml:space="preserve"> circo.</w:t>
      </w:r>
      <w:r w:rsidR="00E81797" w:rsidRPr="006845E6">
        <w:rPr>
          <w:rFonts w:cs="Times New Roman"/>
          <w:szCs w:val="24"/>
        </w:rPr>
        <w:t xml:space="preserve"> </w:t>
      </w:r>
      <w:r w:rsidR="006D5046" w:rsidRPr="006845E6">
        <w:rPr>
          <w:rFonts w:cs="Times New Roman"/>
          <w:szCs w:val="24"/>
        </w:rPr>
        <w:t xml:space="preserve">Es importante que el estudiante tome consciencia de su capacidad de transformar el entorno social, así que esta formación superior no solo estará guiada a la adquisición de conocimiento técnico, asimismo, en las diversas dimensiones establecidas anteriormente. para que tome unas decisiones adecuadas y justas cambiando su entorno social, nuevas formas de vivir en sociedad movilizados por los valores de la libertad, justicia, la solidaridad, el reconocimiento de la diferencia, siempre preparado para asumir la diversidad de todos los contextos. </w:t>
      </w:r>
    </w:p>
    <w:p w14:paraId="7E61858F" w14:textId="38303032" w:rsidR="0010427A" w:rsidRPr="006845E6" w:rsidRDefault="0010427A" w:rsidP="00BF1FE4">
      <w:pPr>
        <w:spacing w:line="480" w:lineRule="auto"/>
        <w:ind w:firstLine="0"/>
        <w:rPr>
          <w:rFonts w:cs="Times New Roman"/>
          <w:szCs w:val="24"/>
        </w:rPr>
      </w:pPr>
      <w:r w:rsidRPr="006845E6">
        <w:rPr>
          <w:rFonts w:cs="Times New Roman"/>
          <w:szCs w:val="24"/>
        </w:rPr>
        <w:t>S</w:t>
      </w:r>
      <w:r w:rsidR="004C4949" w:rsidRPr="006845E6">
        <w:rPr>
          <w:rFonts w:cs="Times New Roman"/>
          <w:szCs w:val="24"/>
        </w:rPr>
        <w:t xml:space="preserve">in duda, </w:t>
      </w:r>
      <w:r w:rsidR="00E91E16" w:rsidRPr="006845E6">
        <w:rPr>
          <w:rFonts w:cs="Times New Roman"/>
          <w:szCs w:val="24"/>
        </w:rPr>
        <w:t>se trató de</w:t>
      </w:r>
      <w:r w:rsidR="00213196" w:rsidRPr="006845E6">
        <w:rPr>
          <w:rFonts w:cs="Times New Roman"/>
          <w:szCs w:val="24"/>
        </w:rPr>
        <w:t xml:space="preserve"> una gran labor</w:t>
      </w:r>
      <w:r w:rsidRPr="006845E6">
        <w:rPr>
          <w:rFonts w:cs="Times New Roman"/>
          <w:szCs w:val="24"/>
        </w:rPr>
        <w:t xml:space="preserve">, </w:t>
      </w:r>
      <w:r w:rsidR="004C4949" w:rsidRPr="006845E6">
        <w:rPr>
          <w:rFonts w:cs="Times New Roman"/>
          <w:szCs w:val="24"/>
        </w:rPr>
        <w:t xml:space="preserve">pues se </w:t>
      </w:r>
      <w:r w:rsidRPr="006845E6">
        <w:rPr>
          <w:rFonts w:cs="Times New Roman"/>
          <w:szCs w:val="24"/>
        </w:rPr>
        <w:t>logr</w:t>
      </w:r>
      <w:r w:rsidR="00E91E16" w:rsidRPr="006845E6">
        <w:rPr>
          <w:rFonts w:cs="Times New Roman"/>
          <w:szCs w:val="24"/>
        </w:rPr>
        <w:t>aron</w:t>
      </w:r>
      <w:r w:rsidR="004C4949" w:rsidRPr="006845E6">
        <w:rPr>
          <w:rFonts w:cs="Times New Roman"/>
          <w:szCs w:val="24"/>
        </w:rPr>
        <w:t xml:space="preserve"> </w:t>
      </w:r>
      <w:r w:rsidR="00213196" w:rsidRPr="006845E6">
        <w:rPr>
          <w:rFonts w:cs="Times New Roman"/>
          <w:szCs w:val="24"/>
        </w:rPr>
        <w:t>vislumbrar</w:t>
      </w:r>
      <w:r w:rsidR="004C4949" w:rsidRPr="006845E6">
        <w:rPr>
          <w:rFonts w:cs="Times New Roman"/>
          <w:szCs w:val="24"/>
        </w:rPr>
        <w:t xml:space="preserve"> </w:t>
      </w:r>
      <w:r w:rsidR="00616715" w:rsidRPr="006845E6">
        <w:rPr>
          <w:rFonts w:cs="Times New Roman"/>
          <w:szCs w:val="24"/>
        </w:rPr>
        <w:t>prácticas</w:t>
      </w:r>
      <w:r w:rsidR="004C4949" w:rsidRPr="006845E6">
        <w:rPr>
          <w:rFonts w:cs="Times New Roman"/>
          <w:szCs w:val="24"/>
        </w:rPr>
        <w:t xml:space="preserve"> en circo con metodologías de aprendizajes innovadoras y creativas, las cuales posibilitaban en </w:t>
      </w:r>
      <w:r w:rsidR="00C33F5D" w:rsidRPr="006845E6">
        <w:rPr>
          <w:rFonts w:cs="Times New Roman"/>
          <w:szCs w:val="24"/>
        </w:rPr>
        <w:t>la formación</w:t>
      </w:r>
      <w:r w:rsidR="004C4949" w:rsidRPr="006845E6">
        <w:rPr>
          <w:rFonts w:cs="Times New Roman"/>
          <w:szCs w:val="24"/>
        </w:rPr>
        <w:t xml:space="preserve"> superior el desarrollo de la creativ</w:t>
      </w:r>
      <w:r w:rsidR="00E91E16" w:rsidRPr="006845E6">
        <w:rPr>
          <w:rFonts w:cs="Times New Roman"/>
          <w:szCs w:val="24"/>
        </w:rPr>
        <w:t>idad</w:t>
      </w:r>
      <w:r w:rsidR="004C4949" w:rsidRPr="006845E6">
        <w:rPr>
          <w:rFonts w:cs="Times New Roman"/>
          <w:szCs w:val="24"/>
        </w:rPr>
        <w:t xml:space="preserve"> </w:t>
      </w:r>
      <w:r w:rsidR="00E91E16" w:rsidRPr="006845E6">
        <w:rPr>
          <w:rFonts w:cs="Times New Roman"/>
          <w:szCs w:val="24"/>
        </w:rPr>
        <w:t>encaminada en</w:t>
      </w:r>
      <w:r w:rsidR="004C4949" w:rsidRPr="006845E6">
        <w:rPr>
          <w:rFonts w:cs="Times New Roman"/>
          <w:szCs w:val="24"/>
        </w:rPr>
        <w:t xml:space="preserve"> la resolución de conflictos y problemas</w:t>
      </w:r>
      <w:r w:rsidR="00E91E16" w:rsidRPr="006845E6">
        <w:rPr>
          <w:rFonts w:cs="Times New Roman"/>
          <w:szCs w:val="24"/>
        </w:rPr>
        <w:t>.</w:t>
      </w:r>
      <w:r w:rsidRPr="006845E6">
        <w:rPr>
          <w:rFonts w:cs="Times New Roman"/>
          <w:szCs w:val="24"/>
        </w:rPr>
        <w:t xml:space="preserve"> </w:t>
      </w:r>
      <w:r w:rsidR="00E91E16" w:rsidRPr="006845E6">
        <w:rPr>
          <w:rFonts w:cs="Times New Roman"/>
          <w:szCs w:val="24"/>
        </w:rPr>
        <w:t>Todo ello a partir de</w:t>
      </w:r>
      <w:r w:rsidRPr="006845E6">
        <w:rPr>
          <w:rFonts w:cs="Times New Roman"/>
          <w:szCs w:val="24"/>
        </w:rPr>
        <w:t xml:space="preserve"> propuestas </w:t>
      </w:r>
      <w:r w:rsidR="00E91E16" w:rsidRPr="006845E6">
        <w:rPr>
          <w:rFonts w:cs="Times New Roman"/>
          <w:szCs w:val="24"/>
        </w:rPr>
        <w:t>que incluyen</w:t>
      </w:r>
      <w:r w:rsidRPr="006845E6">
        <w:rPr>
          <w:rFonts w:cs="Times New Roman"/>
          <w:szCs w:val="24"/>
        </w:rPr>
        <w:t xml:space="preserve"> saberes multivariados, ya que disponen un pensamiento holístico frente a las técnicas del circo, pero también a las cuestiones propias de la escena, así como su </w:t>
      </w:r>
      <w:r w:rsidR="00EB0828" w:rsidRPr="006845E6">
        <w:rPr>
          <w:rFonts w:cs="Times New Roman"/>
          <w:szCs w:val="24"/>
        </w:rPr>
        <w:t>formación</w:t>
      </w:r>
      <w:r w:rsidRPr="006845E6">
        <w:rPr>
          <w:rFonts w:cs="Times New Roman"/>
          <w:szCs w:val="24"/>
        </w:rPr>
        <w:t xml:space="preserve"> integral con contenido</w:t>
      </w:r>
      <w:r w:rsidR="00E91E16" w:rsidRPr="006845E6">
        <w:rPr>
          <w:rFonts w:cs="Times New Roman"/>
          <w:szCs w:val="24"/>
        </w:rPr>
        <w:t>s</w:t>
      </w:r>
      <w:r w:rsidRPr="006845E6">
        <w:rPr>
          <w:rFonts w:cs="Times New Roman"/>
          <w:szCs w:val="24"/>
        </w:rPr>
        <w:t xml:space="preserve"> </w:t>
      </w:r>
      <w:r w:rsidRPr="006845E6">
        <w:rPr>
          <w:rFonts w:cs="Times New Roman"/>
          <w:szCs w:val="24"/>
        </w:rPr>
        <w:lastRenderedPageBreak/>
        <w:t>axiológicos para trabajar en grupo dentro de la sociedad.</w:t>
      </w:r>
      <w:r w:rsidR="004D2906" w:rsidRPr="006845E6">
        <w:rPr>
          <w:rFonts w:cs="Times New Roman"/>
          <w:szCs w:val="24"/>
        </w:rPr>
        <w:t xml:space="preserve"> Allí</w:t>
      </w:r>
      <w:r w:rsidR="00FD6172" w:rsidRPr="006845E6">
        <w:rPr>
          <w:rFonts w:cs="Times New Roman"/>
          <w:szCs w:val="24"/>
        </w:rPr>
        <w:t>,</w:t>
      </w:r>
      <w:r w:rsidR="004D2906" w:rsidRPr="006845E6">
        <w:rPr>
          <w:rFonts w:cs="Times New Roman"/>
          <w:szCs w:val="24"/>
        </w:rPr>
        <w:t xml:space="preserve"> se </w:t>
      </w:r>
      <w:r w:rsidR="00FD6172" w:rsidRPr="006845E6">
        <w:rPr>
          <w:rFonts w:cs="Times New Roman"/>
          <w:szCs w:val="24"/>
        </w:rPr>
        <w:t>vivió</w:t>
      </w:r>
      <w:r w:rsidR="004D2906" w:rsidRPr="006845E6">
        <w:rPr>
          <w:rFonts w:cs="Times New Roman"/>
          <w:szCs w:val="24"/>
        </w:rPr>
        <w:t xml:space="preserve"> la de </w:t>
      </w:r>
      <w:r w:rsidR="00FD6172" w:rsidRPr="006845E6">
        <w:rPr>
          <w:rFonts w:cs="Times New Roman"/>
          <w:szCs w:val="24"/>
        </w:rPr>
        <w:t>resignificación</w:t>
      </w:r>
      <w:r w:rsidR="004D2906" w:rsidRPr="006845E6">
        <w:rPr>
          <w:rFonts w:cs="Times New Roman"/>
          <w:szCs w:val="24"/>
        </w:rPr>
        <w:t xml:space="preserve"> </w:t>
      </w:r>
      <w:r w:rsidR="00FD6172" w:rsidRPr="006845E6">
        <w:rPr>
          <w:rFonts w:cs="Times New Roman"/>
          <w:szCs w:val="24"/>
        </w:rPr>
        <w:t xml:space="preserve">de </w:t>
      </w:r>
      <w:r w:rsidR="004D2906" w:rsidRPr="006845E6">
        <w:rPr>
          <w:rFonts w:cs="Times New Roman"/>
          <w:szCs w:val="24"/>
        </w:rPr>
        <w:t>la política en estos entornos, orientando a los estudiantes a comprender que significa ser parte de una</w:t>
      </w:r>
      <w:r w:rsidR="00FD6172" w:rsidRPr="006845E6">
        <w:rPr>
          <w:rFonts w:cs="Times New Roman"/>
          <w:szCs w:val="24"/>
        </w:rPr>
        <w:t xml:space="preserve"> </w:t>
      </w:r>
      <w:r w:rsidR="004D2906" w:rsidRPr="006845E6">
        <w:rPr>
          <w:rFonts w:cs="Times New Roman"/>
          <w:szCs w:val="24"/>
        </w:rPr>
        <w:t>sociedad,</w:t>
      </w:r>
      <w:r w:rsidR="00FD6172" w:rsidRPr="006845E6">
        <w:rPr>
          <w:rFonts w:cs="Times New Roman"/>
          <w:szCs w:val="24"/>
        </w:rPr>
        <w:t xml:space="preserve"> fomentando la vida en sociedad, y la libertad de conseguir fines personales y comunes. </w:t>
      </w:r>
    </w:p>
    <w:p w14:paraId="48C74BC9" w14:textId="213D55E9" w:rsidR="004C4949" w:rsidRPr="006845E6" w:rsidRDefault="00E91E16" w:rsidP="00124BD3">
      <w:pPr>
        <w:spacing w:line="480" w:lineRule="auto"/>
        <w:rPr>
          <w:rFonts w:cs="Times New Roman"/>
          <w:color w:val="000000"/>
          <w:szCs w:val="24"/>
        </w:rPr>
      </w:pPr>
      <w:r w:rsidRPr="006845E6">
        <w:rPr>
          <w:rFonts w:cs="Times New Roman"/>
          <w:szCs w:val="24"/>
        </w:rPr>
        <w:t>Ahora bien, e</w:t>
      </w:r>
      <w:r w:rsidR="00B7467B" w:rsidRPr="006845E6">
        <w:rPr>
          <w:rFonts w:cs="Times New Roman"/>
          <w:szCs w:val="24"/>
        </w:rPr>
        <w:t xml:space="preserve">s preciso comentar el proceso que se llevó </w:t>
      </w:r>
      <w:r w:rsidRPr="006845E6">
        <w:rPr>
          <w:rFonts w:cs="Times New Roman"/>
          <w:szCs w:val="24"/>
        </w:rPr>
        <w:t xml:space="preserve">a cabo </w:t>
      </w:r>
      <w:r w:rsidR="00B7467B" w:rsidRPr="006845E6">
        <w:rPr>
          <w:rFonts w:cs="Times New Roman"/>
          <w:szCs w:val="24"/>
        </w:rPr>
        <w:t xml:space="preserve">en la </w:t>
      </w:r>
      <w:r w:rsidR="00AB5429" w:rsidRPr="006845E6">
        <w:rPr>
          <w:rFonts w:cs="Times New Roman"/>
          <w:szCs w:val="24"/>
        </w:rPr>
        <w:t>formación</w:t>
      </w:r>
      <w:r w:rsidR="00B7467B" w:rsidRPr="006845E6">
        <w:rPr>
          <w:rFonts w:cs="Times New Roman"/>
          <w:szCs w:val="24"/>
        </w:rPr>
        <w:t xml:space="preserve"> superior de las artes circenses, pues</w:t>
      </w:r>
      <w:r w:rsidRPr="006845E6">
        <w:rPr>
          <w:rFonts w:cs="Times New Roman"/>
          <w:szCs w:val="24"/>
        </w:rPr>
        <w:t xml:space="preserve"> este</w:t>
      </w:r>
      <w:r w:rsidR="00B7467B" w:rsidRPr="006845E6">
        <w:rPr>
          <w:rFonts w:cs="Times New Roman"/>
          <w:szCs w:val="24"/>
        </w:rPr>
        <w:t xml:space="preserve"> </w:t>
      </w:r>
      <w:r w:rsidR="00B7467B" w:rsidRPr="006845E6">
        <w:rPr>
          <w:rFonts w:cs="Times New Roman"/>
          <w:color w:val="000000"/>
          <w:szCs w:val="24"/>
        </w:rPr>
        <w:t>se relaciona con la</w:t>
      </w:r>
      <w:r w:rsidRPr="006845E6">
        <w:rPr>
          <w:rFonts w:cs="Times New Roman"/>
          <w:color w:val="000000"/>
          <w:szCs w:val="24"/>
        </w:rPr>
        <w:t>s</w:t>
      </w:r>
      <w:r w:rsidR="00B7467B" w:rsidRPr="006845E6">
        <w:rPr>
          <w:rFonts w:cs="Times New Roman"/>
          <w:color w:val="000000"/>
          <w:szCs w:val="24"/>
        </w:rPr>
        <w:t xml:space="preserve"> contribuci</w:t>
      </w:r>
      <w:r w:rsidRPr="006845E6">
        <w:rPr>
          <w:rFonts w:cs="Times New Roman"/>
          <w:color w:val="000000"/>
          <w:szCs w:val="24"/>
        </w:rPr>
        <w:t>ones</w:t>
      </w:r>
      <w:r w:rsidR="00B7467B" w:rsidRPr="006845E6">
        <w:rPr>
          <w:rFonts w:cs="Times New Roman"/>
          <w:color w:val="000000"/>
          <w:szCs w:val="24"/>
        </w:rPr>
        <w:t xml:space="preserve"> de la formación </w:t>
      </w:r>
      <w:r w:rsidR="00010F6F" w:rsidRPr="006845E6">
        <w:rPr>
          <w:rFonts w:cs="Times New Roman"/>
          <w:color w:val="000000"/>
          <w:szCs w:val="24"/>
        </w:rPr>
        <w:t>superior</w:t>
      </w:r>
      <w:r w:rsidR="00B7467B" w:rsidRPr="006845E6">
        <w:rPr>
          <w:rFonts w:cs="Times New Roman"/>
          <w:color w:val="000000"/>
          <w:szCs w:val="24"/>
        </w:rPr>
        <w:t xml:space="preserve"> </w:t>
      </w:r>
      <w:r w:rsidRPr="006845E6">
        <w:rPr>
          <w:rFonts w:cs="Times New Roman"/>
          <w:color w:val="000000"/>
          <w:szCs w:val="24"/>
        </w:rPr>
        <w:t>en el</w:t>
      </w:r>
      <w:r w:rsidR="00B7467B" w:rsidRPr="006845E6">
        <w:rPr>
          <w:rFonts w:cs="Times New Roman"/>
          <w:color w:val="000000"/>
          <w:szCs w:val="24"/>
        </w:rPr>
        <w:t xml:space="preserve"> mejoramiento de la calidad de la educación y la posibilidad de pensar estas políticas desde una perspectiva de educación integral</w:t>
      </w:r>
      <w:r w:rsidRPr="006845E6">
        <w:rPr>
          <w:rFonts w:cs="Times New Roman"/>
          <w:color w:val="000000"/>
          <w:szCs w:val="24"/>
        </w:rPr>
        <w:t>.</w:t>
      </w:r>
      <w:r w:rsidR="00B7361F" w:rsidRPr="006845E6">
        <w:rPr>
          <w:rFonts w:cs="Times New Roman"/>
          <w:color w:val="000000"/>
          <w:szCs w:val="24"/>
        </w:rPr>
        <w:t xml:space="preserve"> </w:t>
      </w:r>
      <w:r w:rsidRPr="006845E6">
        <w:rPr>
          <w:rFonts w:cs="Times New Roman"/>
          <w:color w:val="000000"/>
          <w:szCs w:val="24"/>
        </w:rPr>
        <w:t>P</w:t>
      </w:r>
      <w:r w:rsidR="00B7361F" w:rsidRPr="006845E6">
        <w:rPr>
          <w:rFonts w:cs="Times New Roman"/>
          <w:color w:val="000000"/>
          <w:szCs w:val="24"/>
        </w:rPr>
        <w:t>lantearse e</w:t>
      </w:r>
      <w:r w:rsidR="00B7467B" w:rsidRPr="006845E6">
        <w:rPr>
          <w:rFonts w:cs="Times New Roman"/>
          <w:color w:val="000000"/>
          <w:szCs w:val="24"/>
        </w:rPr>
        <w:t xml:space="preserve">l reto es bastante pertinente, pero en el momento de reflexionar o de dar cuentas </w:t>
      </w:r>
      <w:r w:rsidRPr="006845E6">
        <w:rPr>
          <w:rFonts w:cs="Times New Roman"/>
          <w:color w:val="000000"/>
          <w:szCs w:val="24"/>
        </w:rPr>
        <w:t>resulta</w:t>
      </w:r>
      <w:r w:rsidR="00803070" w:rsidRPr="006845E6">
        <w:rPr>
          <w:rFonts w:cs="Times New Roman"/>
          <w:color w:val="000000"/>
          <w:szCs w:val="24"/>
        </w:rPr>
        <w:t xml:space="preserve"> </w:t>
      </w:r>
      <w:r w:rsidR="00B7467B" w:rsidRPr="006845E6">
        <w:rPr>
          <w:rFonts w:cs="Times New Roman"/>
          <w:color w:val="000000"/>
          <w:szCs w:val="24"/>
        </w:rPr>
        <w:t>complejo</w:t>
      </w:r>
      <w:r w:rsidRPr="006845E6">
        <w:rPr>
          <w:rFonts w:cs="Times New Roman"/>
          <w:color w:val="000000"/>
          <w:szCs w:val="24"/>
        </w:rPr>
        <w:t xml:space="preserve"> por cuanto</w:t>
      </w:r>
      <w:r w:rsidR="00B7467B" w:rsidRPr="006845E6">
        <w:rPr>
          <w:rFonts w:cs="Times New Roman"/>
          <w:color w:val="000000"/>
          <w:szCs w:val="24"/>
        </w:rPr>
        <w:t xml:space="preserve"> es difícil su cuantificación o verificación. </w:t>
      </w:r>
      <w:r w:rsidR="008D0572" w:rsidRPr="006845E6">
        <w:rPr>
          <w:rFonts w:cs="Times New Roman"/>
          <w:color w:val="000000"/>
          <w:szCs w:val="24"/>
        </w:rPr>
        <w:t>A su vez</w:t>
      </w:r>
      <w:r w:rsidRPr="006845E6">
        <w:rPr>
          <w:rFonts w:cs="Times New Roman"/>
          <w:color w:val="000000"/>
          <w:szCs w:val="24"/>
        </w:rPr>
        <w:t>,</w:t>
      </w:r>
      <w:r w:rsidR="008D0572" w:rsidRPr="006845E6">
        <w:rPr>
          <w:rFonts w:cs="Times New Roman"/>
          <w:color w:val="000000"/>
          <w:szCs w:val="24"/>
        </w:rPr>
        <w:t xml:space="preserve"> las pr</w:t>
      </w:r>
      <w:r w:rsidRPr="006845E6">
        <w:rPr>
          <w:rFonts w:cs="Times New Roman"/>
          <w:color w:val="000000"/>
          <w:szCs w:val="24"/>
        </w:rPr>
        <w:t>á</w:t>
      </w:r>
      <w:r w:rsidR="008D0572" w:rsidRPr="006845E6">
        <w:rPr>
          <w:rFonts w:cs="Times New Roman"/>
          <w:color w:val="000000"/>
          <w:szCs w:val="24"/>
        </w:rPr>
        <w:t xml:space="preserve">cticas guardan en </w:t>
      </w:r>
      <w:r w:rsidR="00AC2FC5" w:rsidRPr="006845E6">
        <w:rPr>
          <w:rFonts w:cs="Times New Roman"/>
          <w:color w:val="000000"/>
          <w:szCs w:val="24"/>
        </w:rPr>
        <w:t>sí</w:t>
      </w:r>
      <w:r w:rsidR="008D0572" w:rsidRPr="006845E6">
        <w:rPr>
          <w:rFonts w:cs="Times New Roman"/>
          <w:color w:val="000000"/>
          <w:szCs w:val="24"/>
        </w:rPr>
        <w:t xml:space="preserve"> mismas enormes potencialidades de teorización que</w:t>
      </w:r>
      <w:r w:rsidRPr="006845E6">
        <w:rPr>
          <w:rFonts w:cs="Times New Roman"/>
          <w:color w:val="000000"/>
          <w:szCs w:val="24"/>
        </w:rPr>
        <w:t>,</w:t>
      </w:r>
      <w:r w:rsidR="008D0572" w:rsidRPr="006845E6">
        <w:rPr>
          <w:rFonts w:cs="Times New Roman"/>
          <w:color w:val="000000"/>
          <w:szCs w:val="24"/>
        </w:rPr>
        <w:t xml:space="preserve"> claro </w:t>
      </w:r>
      <w:r w:rsidR="00AC2FC5" w:rsidRPr="006845E6">
        <w:rPr>
          <w:rFonts w:cs="Times New Roman"/>
          <w:color w:val="000000"/>
          <w:szCs w:val="24"/>
        </w:rPr>
        <w:t xml:space="preserve">está, muchas veces </w:t>
      </w:r>
      <w:r w:rsidRPr="006845E6">
        <w:rPr>
          <w:rFonts w:cs="Times New Roman"/>
          <w:color w:val="000000"/>
          <w:szCs w:val="24"/>
        </w:rPr>
        <w:t>se dejan</w:t>
      </w:r>
      <w:r w:rsidR="00AC2FC5" w:rsidRPr="006845E6">
        <w:rPr>
          <w:rFonts w:cs="Times New Roman"/>
          <w:color w:val="000000"/>
          <w:szCs w:val="24"/>
        </w:rPr>
        <w:t xml:space="preserve"> pasar</w:t>
      </w:r>
      <w:r w:rsidRPr="006845E6">
        <w:rPr>
          <w:rFonts w:cs="Times New Roman"/>
          <w:color w:val="000000"/>
          <w:szCs w:val="24"/>
        </w:rPr>
        <w:t xml:space="preserve"> para refugiarse</w:t>
      </w:r>
      <w:r w:rsidR="00AC2FC5" w:rsidRPr="006845E6">
        <w:rPr>
          <w:rFonts w:cs="Times New Roman"/>
          <w:color w:val="000000"/>
          <w:szCs w:val="24"/>
        </w:rPr>
        <w:t xml:space="preserve"> en la teoría preelaborada. </w:t>
      </w:r>
      <w:r w:rsidRPr="006845E6">
        <w:rPr>
          <w:rFonts w:cs="Times New Roman"/>
          <w:color w:val="000000"/>
          <w:szCs w:val="24"/>
        </w:rPr>
        <w:t>De esta manera,</w:t>
      </w:r>
      <w:r w:rsidR="00DF40DB" w:rsidRPr="006845E6">
        <w:rPr>
          <w:rFonts w:cs="Times New Roman"/>
          <w:color w:val="000000"/>
          <w:szCs w:val="24"/>
        </w:rPr>
        <w:t xml:space="preserve"> es fundamental ver la formabilidad reflejada en este punto del proceso</w:t>
      </w:r>
      <w:r w:rsidRPr="006845E6">
        <w:rPr>
          <w:rFonts w:cs="Times New Roman"/>
          <w:color w:val="000000"/>
          <w:szCs w:val="24"/>
        </w:rPr>
        <w:t>.</w:t>
      </w:r>
      <w:r w:rsidR="00432A23" w:rsidRPr="006845E6">
        <w:rPr>
          <w:rFonts w:cs="Times New Roman"/>
          <w:color w:val="000000"/>
          <w:szCs w:val="24"/>
        </w:rPr>
        <w:t xml:space="preserve"> </w:t>
      </w:r>
      <w:r w:rsidR="00432A23" w:rsidRPr="006845E6">
        <w:rPr>
          <w:rFonts w:cs="Times New Roman"/>
          <w:noProof/>
          <w:szCs w:val="24"/>
        </w:rPr>
        <w:t>Noguera Ramírez</w:t>
      </w:r>
      <w:r w:rsidR="00432A23" w:rsidRPr="006845E6">
        <w:rPr>
          <w:rFonts w:ascii="Tahoma" w:hAnsi="Tahoma" w:cs="Tahoma"/>
          <w:noProof/>
        </w:rPr>
        <w:t xml:space="preserve"> </w:t>
      </w:r>
      <w:r w:rsidR="00432A23" w:rsidRPr="006845E6">
        <w:rPr>
          <w:rFonts w:cs="Times New Roman"/>
          <w:noProof/>
          <w:szCs w:val="24"/>
        </w:rPr>
        <w:t>(2011)</w:t>
      </w:r>
      <w:r w:rsidR="00432A23" w:rsidRPr="006845E6">
        <w:rPr>
          <w:rFonts w:cs="Times New Roman"/>
          <w:color w:val="000000"/>
          <w:szCs w:val="24"/>
        </w:rPr>
        <w:t xml:space="preserve"> </w:t>
      </w:r>
      <w:r w:rsidR="00432A23" w:rsidRPr="006845E6">
        <w:rPr>
          <w:rFonts w:cs="Times New Roman"/>
          <w:szCs w:val="24"/>
        </w:rPr>
        <w:t xml:space="preserve">la concibe como </w:t>
      </w:r>
      <w:r w:rsidR="00432A23" w:rsidRPr="006845E6">
        <w:rPr>
          <w:rFonts w:cs="Times New Roman"/>
          <w:i/>
          <w:szCs w:val="24"/>
        </w:rPr>
        <w:t>Bildung</w:t>
      </w:r>
      <w:r w:rsidRPr="006845E6">
        <w:rPr>
          <w:rFonts w:cs="Times New Roman"/>
          <w:iCs/>
          <w:szCs w:val="24"/>
        </w:rPr>
        <w:t>, el cual, a su vez, se</w:t>
      </w:r>
      <w:r w:rsidR="00432A23" w:rsidRPr="006845E6">
        <w:rPr>
          <w:rFonts w:cs="Times New Roman"/>
          <w:szCs w:val="24"/>
        </w:rPr>
        <w:t xml:space="preserve"> expresa mediante los conceptos de autodeterminación, libertad, emancipación, autonomía, mayoría de edad, razón, autoactividad y, en ese sentido, significaría capacitación para la autodeterminación racional en donde la autoactividad es la forma central de realización del proceso formativo”</w:t>
      </w:r>
      <w:r w:rsidR="00432A23" w:rsidRPr="006845E6">
        <w:rPr>
          <w:rFonts w:ascii="Tahoma" w:hAnsi="Tahoma" w:cs="Tahoma"/>
        </w:rPr>
        <w:t xml:space="preserve"> </w:t>
      </w:r>
      <w:r w:rsidR="00432A23" w:rsidRPr="006845E6">
        <w:rPr>
          <w:rFonts w:cs="Times New Roman"/>
        </w:rPr>
        <w:t>(p</w:t>
      </w:r>
      <w:r w:rsidR="00C33F5D" w:rsidRPr="006845E6">
        <w:rPr>
          <w:rFonts w:cs="Times New Roman"/>
        </w:rPr>
        <w:t xml:space="preserve">. </w:t>
      </w:r>
      <w:r w:rsidR="00432A23" w:rsidRPr="006845E6">
        <w:rPr>
          <w:rFonts w:cs="Times New Roman"/>
        </w:rPr>
        <w:t>11).</w:t>
      </w:r>
      <w:r w:rsidR="00432A23" w:rsidRPr="006845E6">
        <w:rPr>
          <w:rFonts w:ascii="Tahoma" w:hAnsi="Tahoma" w:cs="Tahoma"/>
        </w:rPr>
        <w:t xml:space="preserve"> </w:t>
      </w:r>
      <w:r w:rsidR="00B7467B" w:rsidRPr="006845E6">
        <w:rPr>
          <w:rFonts w:cs="Times New Roman"/>
          <w:color w:val="000000"/>
          <w:szCs w:val="24"/>
        </w:rPr>
        <w:t>Este reto</w:t>
      </w:r>
      <w:r w:rsidR="00803070" w:rsidRPr="006845E6">
        <w:rPr>
          <w:rFonts w:cs="Times New Roman"/>
          <w:color w:val="000000"/>
          <w:szCs w:val="24"/>
        </w:rPr>
        <w:t>,</w:t>
      </w:r>
      <w:r w:rsidR="00B7467B" w:rsidRPr="006845E6">
        <w:rPr>
          <w:rFonts w:cs="Times New Roman"/>
          <w:color w:val="000000"/>
          <w:szCs w:val="24"/>
        </w:rPr>
        <w:t xml:space="preserve"> además</w:t>
      </w:r>
      <w:r w:rsidR="00803070" w:rsidRPr="006845E6">
        <w:rPr>
          <w:rFonts w:cs="Times New Roman"/>
          <w:color w:val="000000"/>
          <w:szCs w:val="24"/>
        </w:rPr>
        <w:t>,</w:t>
      </w:r>
      <w:r w:rsidR="00B7467B" w:rsidRPr="006845E6">
        <w:rPr>
          <w:rFonts w:cs="Times New Roman"/>
          <w:color w:val="000000"/>
          <w:szCs w:val="24"/>
        </w:rPr>
        <w:t xml:space="preserve"> </w:t>
      </w:r>
      <w:r w:rsidR="00803070" w:rsidRPr="006845E6">
        <w:rPr>
          <w:rFonts w:cs="Times New Roman"/>
          <w:color w:val="000000"/>
          <w:szCs w:val="24"/>
        </w:rPr>
        <w:t>estuvo enf</w:t>
      </w:r>
      <w:r w:rsidR="00B7467B" w:rsidRPr="006845E6">
        <w:rPr>
          <w:rFonts w:cs="Times New Roman"/>
          <w:color w:val="000000"/>
          <w:szCs w:val="24"/>
        </w:rPr>
        <w:t>o</w:t>
      </w:r>
      <w:r w:rsidR="00803070" w:rsidRPr="006845E6">
        <w:rPr>
          <w:rFonts w:cs="Times New Roman"/>
          <w:color w:val="000000"/>
          <w:szCs w:val="24"/>
        </w:rPr>
        <w:t>cado</w:t>
      </w:r>
      <w:r w:rsidR="00B7467B" w:rsidRPr="006845E6">
        <w:rPr>
          <w:rFonts w:cs="Times New Roman"/>
          <w:color w:val="000000"/>
          <w:szCs w:val="24"/>
        </w:rPr>
        <w:t xml:space="preserve"> </w:t>
      </w:r>
      <w:r w:rsidR="00A662C0" w:rsidRPr="006845E6">
        <w:rPr>
          <w:rFonts w:cs="Times New Roman"/>
          <w:color w:val="000000"/>
          <w:szCs w:val="24"/>
        </w:rPr>
        <w:t>en</w:t>
      </w:r>
      <w:r w:rsidR="00B7467B" w:rsidRPr="006845E6">
        <w:rPr>
          <w:rFonts w:cs="Times New Roman"/>
          <w:color w:val="000000"/>
          <w:szCs w:val="24"/>
        </w:rPr>
        <w:t xml:space="preserve"> las transformaciones que se propici</w:t>
      </w:r>
      <w:r w:rsidR="00803070" w:rsidRPr="006845E6">
        <w:rPr>
          <w:rFonts w:cs="Times New Roman"/>
          <w:color w:val="000000"/>
          <w:szCs w:val="24"/>
        </w:rPr>
        <w:t>aron</w:t>
      </w:r>
      <w:r w:rsidR="00B7467B" w:rsidRPr="006845E6">
        <w:rPr>
          <w:rFonts w:cs="Times New Roman"/>
          <w:color w:val="000000"/>
          <w:szCs w:val="24"/>
        </w:rPr>
        <w:t xml:space="preserve"> en el aula, </w:t>
      </w:r>
      <w:r w:rsidR="00A662C0" w:rsidRPr="006845E6">
        <w:rPr>
          <w:rFonts w:cs="Times New Roman"/>
          <w:color w:val="000000"/>
          <w:szCs w:val="24"/>
        </w:rPr>
        <w:t>en el</w:t>
      </w:r>
      <w:r w:rsidR="00B7467B" w:rsidRPr="006845E6">
        <w:rPr>
          <w:rFonts w:cs="Times New Roman"/>
          <w:color w:val="000000"/>
          <w:szCs w:val="24"/>
        </w:rPr>
        <w:t xml:space="preserve"> reconocimiento cultural de los docentes y </w:t>
      </w:r>
      <w:r w:rsidR="00A662C0" w:rsidRPr="006845E6">
        <w:rPr>
          <w:rFonts w:cs="Times New Roman"/>
          <w:color w:val="000000"/>
          <w:szCs w:val="24"/>
        </w:rPr>
        <w:t>en</w:t>
      </w:r>
      <w:r w:rsidR="00B7467B" w:rsidRPr="006845E6">
        <w:rPr>
          <w:rFonts w:cs="Times New Roman"/>
          <w:color w:val="000000"/>
          <w:szCs w:val="24"/>
        </w:rPr>
        <w:t xml:space="preserve"> la producción de saber </w:t>
      </w:r>
      <w:r w:rsidR="00616715" w:rsidRPr="006845E6">
        <w:rPr>
          <w:rFonts w:cs="Times New Roman"/>
          <w:color w:val="000000"/>
          <w:szCs w:val="24"/>
        </w:rPr>
        <w:t xml:space="preserve">de carácter </w:t>
      </w:r>
      <w:r w:rsidR="00C33F5D" w:rsidRPr="006845E6">
        <w:rPr>
          <w:rFonts w:cs="Times New Roman"/>
          <w:color w:val="000000"/>
          <w:szCs w:val="24"/>
        </w:rPr>
        <w:t>formativo</w:t>
      </w:r>
      <w:r w:rsidR="00B7467B" w:rsidRPr="006845E6">
        <w:rPr>
          <w:rFonts w:cs="Times New Roman"/>
          <w:color w:val="000000"/>
          <w:szCs w:val="24"/>
        </w:rPr>
        <w:t>. Por todo lo anterior dicho</w:t>
      </w:r>
      <w:r w:rsidR="00803070" w:rsidRPr="006845E6">
        <w:rPr>
          <w:rFonts w:cs="Times New Roman"/>
          <w:color w:val="000000"/>
          <w:szCs w:val="24"/>
        </w:rPr>
        <w:t xml:space="preserve">, esta investigación </w:t>
      </w:r>
      <w:r w:rsidR="000819D8" w:rsidRPr="006845E6">
        <w:rPr>
          <w:rFonts w:cs="Times New Roman"/>
          <w:color w:val="000000"/>
          <w:szCs w:val="24"/>
        </w:rPr>
        <w:t>pudo visibilizar y ser parte</w:t>
      </w:r>
      <w:r w:rsidR="00B7467B" w:rsidRPr="006845E6">
        <w:rPr>
          <w:rFonts w:cs="Times New Roman"/>
          <w:color w:val="000000"/>
          <w:szCs w:val="24"/>
        </w:rPr>
        <w:t xml:space="preserve"> </w:t>
      </w:r>
      <w:r w:rsidR="000819D8" w:rsidRPr="006845E6">
        <w:rPr>
          <w:rFonts w:cs="Times New Roman"/>
          <w:color w:val="000000"/>
          <w:szCs w:val="24"/>
        </w:rPr>
        <w:t>d</w:t>
      </w:r>
      <w:r w:rsidR="00B7467B" w:rsidRPr="006845E6">
        <w:rPr>
          <w:rFonts w:cs="Times New Roman"/>
          <w:color w:val="000000"/>
          <w:szCs w:val="24"/>
        </w:rPr>
        <w:t>e</w:t>
      </w:r>
      <w:r w:rsidR="000819D8" w:rsidRPr="006845E6">
        <w:rPr>
          <w:rFonts w:cs="Times New Roman"/>
          <w:color w:val="000000"/>
          <w:szCs w:val="24"/>
        </w:rPr>
        <w:t xml:space="preserve"> la</w:t>
      </w:r>
      <w:r w:rsidR="00B7467B" w:rsidRPr="006845E6">
        <w:rPr>
          <w:rFonts w:cs="Times New Roman"/>
          <w:color w:val="000000"/>
          <w:szCs w:val="24"/>
        </w:rPr>
        <w:t xml:space="preserve"> implementa</w:t>
      </w:r>
      <w:r w:rsidR="000819D8" w:rsidRPr="006845E6">
        <w:rPr>
          <w:rFonts w:cs="Times New Roman"/>
          <w:color w:val="000000"/>
          <w:szCs w:val="24"/>
        </w:rPr>
        <w:t>ción de</w:t>
      </w:r>
      <w:r w:rsidR="00B7467B" w:rsidRPr="006845E6">
        <w:rPr>
          <w:rFonts w:cs="Times New Roman"/>
          <w:color w:val="000000"/>
          <w:szCs w:val="24"/>
        </w:rPr>
        <w:t xml:space="preserve"> estrategias formativas</w:t>
      </w:r>
      <w:r w:rsidR="000819D8" w:rsidRPr="006845E6">
        <w:rPr>
          <w:rFonts w:cs="Times New Roman"/>
          <w:color w:val="000000"/>
          <w:szCs w:val="24"/>
        </w:rPr>
        <w:t xml:space="preserve"> con</w:t>
      </w:r>
      <w:r w:rsidR="00B7467B" w:rsidRPr="006845E6">
        <w:rPr>
          <w:rFonts w:cs="Times New Roman"/>
          <w:color w:val="000000"/>
          <w:szCs w:val="24"/>
        </w:rPr>
        <w:t xml:space="preserve"> </w:t>
      </w:r>
      <w:r w:rsidR="000819D8" w:rsidRPr="006845E6">
        <w:rPr>
          <w:rFonts w:cs="Times New Roman"/>
          <w:color w:val="000000"/>
          <w:szCs w:val="24"/>
        </w:rPr>
        <w:t>grandes</w:t>
      </w:r>
      <w:r w:rsidR="00B7467B" w:rsidRPr="006845E6">
        <w:rPr>
          <w:rFonts w:cs="Times New Roman"/>
          <w:color w:val="000000"/>
          <w:szCs w:val="24"/>
        </w:rPr>
        <w:t xml:space="preserve"> incidencias de los maestros en sus prácticas y en los aprendizajes que </w:t>
      </w:r>
      <w:r w:rsidR="000819D8" w:rsidRPr="006845E6">
        <w:rPr>
          <w:rFonts w:cs="Times New Roman"/>
          <w:color w:val="000000"/>
          <w:szCs w:val="24"/>
        </w:rPr>
        <w:t>brindaron</w:t>
      </w:r>
      <w:r w:rsidR="00B7467B" w:rsidRPr="006845E6">
        <w:rPr>
          <w:rFonts w:cs="Times New Roman"/>
          <w:color w:val="000000"/>
          <w:szCs w:val="24"/>
        </w:rPr>
        <w:t xml:space="preserve"> a los estudiantes</w:t>
      </w:r>
      <w:r w:rsidR="006F4BAE" w:rsidRPr="006845E6">
        <w:rPr>
          <w:rFonts w:cs="Times New Roman"/>
          <w:color w:val="000000"/>
          <w:szCs w:val="24"/>
        </w:rPr>
        <w:t xml:space="preserve">. </w:t>
      </w:r>
    </w:p>
    <w:p w14:paraId="34D2E077" w14:textId="613FB2B2" w:rsidR="002246A8" w:rsidRPr="006845E6" w:rsidRDefault="006F4BAE" w:rsidP="00D82719">
      <w:pPr>
        <w:spacing w:line="480" w:lineRule="auto"/>
        <w:rPr>
          <w:rFonts w:ascii="Tahoma" w:hAnsi="Tahoma" w:cs="Tahoma"/>
        </w:rPr>
      </w:pPr>
      <w:r w:rsidRPr="006845E6">
        <w:rPr>
          <w:rFonts w:cs="Times New Roman"/>
          <w:color w:val="000000"/>
          <w:szCs w:val="24"/>
        </w:rPr>
        <w:t xml:space="preserve">Así mismo, el pensamiento de la </w:t>
      </w:r>
      <w:r w:rsidR="002246A8" w:rsidRPr="006845E6">
        <w:rPr>
          <w:rFonts w:cs="Times New Roman"/>
          <w:color w:val="000000"/>
          <w:szCs w:val="24"/>
        </w:rPr>
        <w:t>“</w:t>
      </w:r>
      <w:r w:rsidRPr="006845E6">
        <w:rPr>
          <w:rFonts w:cs="Times New Roman"/>
          <w:color w:val="000000"/>
          <w:szCs w:val="24"/>
        </w:rPr>
        <w:t>for</w:t>
      </w:r>
      <w:r w:rsidR="002246A8" w:rsidRPr="006845E6">
        <w:rPr>
          <w:rFonts w:cs="Times New Roman"/>
          <w:color w:val="000000"/>
          <w:szCs w:val="24"/>
        </w:rPr>
        <w:t>mabilidad circense”</w:t>
      </w:r>
      <w:r w:rsidRPr="006845E6">
        <w:rPr>
          <w:rFonts w:cs="Times New Roman"/>
          <w:color w:val="000000"/>
          <w:szCs w:val="24"/>
        </w:rPr>
        <w:t xml:space="preserve"> </w:t>
      </w:r>
      <w:r w:rsidR="004F5324" w:rsidRPr="006845E6">
        <w:rPr>
          <w:rFonts w:cs="Times New Roman"/>
          <w:color w:val="000000"/>
          <w:szCs w:val="24"/>
        </w:rPr>
        <w:t xml:space="preserve">la cual empezó siendo una discusión sobre ¿qué es la formación? Llegando a ser un concepto que se implementa en la formación superior y que desde allí promueve la mejora de habilidades y capacidades </w:t>
      </w:r>
      <w:r w:rsidRPr="006845E6">
        <w:rPr>
          <w:rFonts w:cs="Times New Roman"/>
          <w:color w:val="000000"/>
          <w:szCs w:val="24"/>
        </w:rPr>
        <w:t xml:space="preserve">permanente que </w:t>
      </w:r>
      <w:r w:rsidR="00B7361F" w:rsidRPr="006845E6">
        <w:rPr>
          <w:rFonts w:cs="Times New Roman"/>
          <w:color w:val="000000"/>
          <w:szCs w:val="24"/>
        </w:rPr>
        <w:t>han de</w:t>
      </w:r>
      <w:r w:rsidRPr="006845E6">
        <w:rPr>
          <w:rFonts w:cs="Times New Roman"/>
          <w:color w:val="000000"/>
          <w:szCs w:val="24"/>
        </w:rPr>
        <w:t xml:space="preserve"> adquirir los estudiantes al ingresar y </w:t>
      </w:r>
      <w:r w:rsidR="000819D8" w:rsidRPr="006845E6">
        <w:rPr>
          <w:rFonts w:cs="Times New Roman"/>
          <w:color w:val="000000"/>
          <w:szCs w:val="24"/>
        </w:rPr>
        <w:t xml:space="preserve">al </w:t>
      </w:r>
      <w:r w:rsidRPr="006845E6">
        <w:rPr>
          <w:rFonts w:cs="Times New Roman"/>
          <w:color w:val="000000"/>
          <w:szCs w:val="24"/>
        </w:rPr>
        <w:t xml:space="preserve">finalizar sus estudios en </w:t>
      </w:r>
      <w:r w:rsidR="005B5D7C" w:rsidRPr="006845E6">
        <w:rPr>
          <w:rFonts w:cs="Times New Roman"/>
          <w:color w:val="000000"/>
          <w:szCs w:val="24"/>
        </w:rPr>
        <w:t>circo</w:t>
      </w:r>
      <w:r w:rsidRPr="006845E6">
        <w:rPr>
          <w:rFonts w:cs="Times New Roman"/>
          <w:color w:val="000000"/>
          <w:szCs w:val="24"/>
        </w:rPr>
        <w:t xml:space="preserve"> </w:t>
      </w:r>
      <w:r w:rsidR="00A662C0" w:rsidRPr="006845E6">
        <w:rPr>
          <w:rFonts w:cs="Times New Roman"/>
          <w:color w:val="000000"/>
          <w:szCs w:val="24"/>
        </w:rPr>
        <w:t>constituye</w:t>
      </w:r>
      <w:r w:rsidR="002246A8" w:rsidRPr="006845E6">
        <w:rPr>
          <w:rFonts w:cs="Times New Roman"/>
          <w:szCs w:val="24"/>
        </w:rPr>
        <w:t xml:space="preserve"> la diferencia entre educación de </w:t>
      </w:r>
      <w:r w:rsidR="002246A8" w:rsidRPr="006845E6">
        <w:rPr>
          <w:rFonts w:cs="Times New Roman"/>
          <w:szCs w:val="24"/>
        </w:rPr>
        <w:lastRenderedPageBreak/>
        <w:t>formación</w:t>
      </w:r>
      <w:r w:rsidR="00A662C0" w:rsidRPr="006845E6">
        <w:rPr>
          <w:rFonts w:cs="Times New Roman"/>
          <w:szCs w:val="24"/>
        </w:rPr>
        <w:t>. Sobre esto, valga puntualizar que</w:t>
      </w:r>
      <w:r w:rsidR="002246A8" w:rsidRPr="006845E6">
        <w:rPr>
          <w:rFonts w:cs="Times New Roman"/>
          <w:szCs w:val="24"/>
        </w:rPr>
        <w:t xml:space="preserve"> en la tradición alemana cada uno de estos conceptos es diferente entre sí</w:t>
      </w:r>
      <w:r w:rsidR="00A662C0" w:rsidRPr="006845E6">
        <w:rPr>
          <w:rFonts w:cs="Times New Roman"/>
          <w:szCs w:val="24"/>
        </w:rPr>
        <w:t>.</w:t>
      </w:r>
      <w:r w:rsidR="002246A8" w:rsidRPr="006845E6">
        <w:rPr>
          <w:rFonts w:cs="Times New Roman"/>
          <w:szCs w:val="24"/>
        </w:rPr>
        <w:t xml:space="preserve"> </w:t>
      </w:r>
      <w:r w:rsidR="00A662C0" w:rsidRPr="006845E6">
        <w:rPr>
          <w:rFonts w:cs="Times New Roman"/>
          <w:szCs w:val="24"/>
        </w:rPr>
        <w:t>P</w:t>
      </w:r>
      <w:r w:rsidR="002246A8" w:rsidRPr="006845E6">
        <w:rPr>
          <w:rFonts w:cs="Times New Roman"/>
          <w:szCs w:val="24"/>
        </w:rPr>
        <w:t>ara empezar</w:t>
      </w:r>
      <w:r w:rsidR="00A662C0" w:rsidRPr="006845E6">
        <w:rPr>
          <w:rFonts w:cs="Times New Roman"/>
          <w:szCs w:val="24"/>
        </w:rPr>
        <w:t>,</w:t>
      </w:r>
      <w:r w:rsidR="002246A8" w:rsidRPr="006845E6">
        <w:rPr>
          <w:rFonts w:cs="Times New Roman"/>
          <w:szCs w:val="24"/>
        </w:rPr>
        <w:t xml:space="preserve"> la educación siempre se interpreta como la relación constante con el otro y su reconocimiento, </w:t>
      </w:r>
      <w:r w:rsidR="00335D07" w:rsidRPr="006845E6">
        <w:rPr>
          <w:rFonts w:cs="Times New Roman"/>
          <w:szCs w:val="24"/>
        </w:rPr>
        <w:t>no obstante</w:t>
      </w:r>
      <w:r w:rsidR="002246A8" w:rsidRPr="006845E6">
        <w:rPr>
          <w:rFonts w:cs="Times New Roman"/>
          <w:szCs w:val="24"/>
        </w:rPr>
        <w:t xml:space="preserve">, la formación demuestra un proceso </w:t>
      </w:r>
      <w:r w:rsidR="00A662C0" w:rsidRPr="006845E6">
        <w:rPr>
          <w:rFonts w:cs="Times New Roman"/>
          <w:szCs w:val="24"/>
        </w:rPr>
        <w:t xml:space="preserve">de </w:t>
      </w:r>
      <w:r w:rsidR="002246A8" w:rsidRPr="006845E6">
        <w:rPr>
          <w:rFonts w:cs="Times New Roman"/>
          <w:szCs w:val="24"/>
        </w:rPr>
        <w:t>autonomía y de aprendizaje constante</w:t>
      </w:r>
      <w:r w:rsidR="00A662C0" w:rsidRPr="006845E6">
        <w:rPr>
          <w:rFonts w:cs="Times New Roman"/>
          <w:szCs w:val="24"/>
        </w:rPr>
        <w:t>. En consecuencia,</w:t>
      </w:r>
      <w:r w:rsidR="002246A8" w:rsidRPr="006845E6">
        <w:rPr>
          <w:rFonts w:cs="Times New Roman"/>
          <w:szCs w:val="24"/>
        </w:rPr>
        <w:t xml:space="preserve"> se identifica</w:t>
      </w:r>
      <w:r w:rsidR="00A662C0" w:rsidRPr="006845E6">
        <w:rPr>
          <w:rFonts w:cs="Times New Roman"/>
          <w:szCs w:val="24"/>
        </w:rPr>
        <w:t>n</w:t>
      </w:r>
      <w:r w:rsidR="002246A8" w:rsidRPr="006845E6">
        <w:rPr>
          <w:rFonts w:cs="Times New Roman"/>
          <w:szCs w:val="24"/>
        </w:rPr>
        <w:t xml:space="preserve"> dos campos de la pedagogía</w:t>
      </w:r>
      <w:r w:rsidR="00A662C0" w:rsidRPr="006845E6">
        <w:rPr>
          <w:rFonts w:cs="Times New Roman"/>
          <w:szCs w:val="24"/>
        </w:rPr>
        <w:t>:</w:t>
      </w:r>
      <w:r w:rsidR="002246A8" w:rsidRPr="006845E6">
        <w:rPr>
          <w:rFonts w:cs="Times New Roman"/>
          <w:szCs w:val="24"/>
        </w:rPr>
        <w:t xml:space="preserve"> </w:t>
      </w:r>
      <w:r w:rsidR="00A662C0" w:rsidRPr="006845E6">
        <w:rPr>
          <w:rFonts w:cs="Times New Roman"/>
          <w:szCs w:val="24"/>
        </w:rPr>
        <w:t xml:space="preserve">1) </w:t>
      </w:r>
      <w:r w:rsidR="002246A8" w:rsidRPr="006845E6">
        <w:rPr>
          <w:rFonts w:cs="Times New Roman"/>
          <w:szCs w:val="24"/>
        </w:rPr>
        <w:t xml:space="preserve">las teorías en formación y </w:t>
      </w:r>
      <w:r w:rsidR="00A662C0" w:rsidRPr="006845E6">
        <w:rPr>
          <w:rFonts w:cs="Times New Roman"/>
          <w:szCs w:val="24"/>
        </w:rPr>
        <w:t xml:space="preserve">2) </w:t>
      </w:r>
      <w:r w:rsidR="002246A8" w:rsidRPr="006845E6">
        <w:rPr>
          <w:rFonts w:cs="Times New Roman"/>
          <w:szCs w:val="24"/>
        </w:rPr>
        <w:t>las teorías en educación.</w:t>
      </w:r>
      <w:r w:rsidR="002246A8" w:rsidRPr="006845E6">
        <w:rPr>
          <w:rFonts w:ascii="Tahoma" w:hAnsi="Tahoma" w:cs="Tahoma"/>
        </w:rPr>
        <w:t xml:space="preserve"> </w:t>
      </w:r>
      <w:r w:rsidR="00335D07" w:rsidRPr="006845E6">
        <w:rPr>
          <w:rFonts w:cs="Times New Roman"/>
          <w:szCs w:val="24"/>
        </w:rPr>
        <w:t xml:space="preserve">Lo </w:t>
      </w:r>
      <w:r w:rsidR="00A662C0" w:rsidRPr="006845E6">
        <w:rPr>
          <w:rFonts w:cs="Times New Roman"/>
          <w:szCs w:val="24"/>
        </w:rPr>
        <w:t>a</w:t>
      </w:r>
      <w:r w:rsidR="00335D07" w:rsidRPr="006845E6">
        <w:rPr>
          <w:rFonts w:cs="Times New Roman"/>
          <w:szCs w:val="24"/>
        </w:rPr>
        <w:t>nterior obliga al estudiante a pensar sobre temas como</w:t>
      </w:r>
      <w:r w:rsidR="00A662C0" w:rsidRPr="006845E6">
        <w:rPr>
          <w:rFonts w:cs="Times New Roman"/>
          <w:szCs w:val="24"/>
        </w:rPr>
        <w:t xml:space="preserve"> los siguientes</w:t>
      </w:r>
      <w:r w:rsidR="00335D07" w:rsidRPr="006845E6">
        <w:rPr>
          <w:rFonts w:cs="Times New Roman"/>
          <w:szCs w:val="24"/>
        </w:rPr>
        <w:t xml:space="preserve">: </w:t>
      </w:r>
    </w:p>
    <w:p w14:paraId="74392EA0" w14:textId="5060CF40" w:rsidR="00335D07" w:rsidRPr="006845E6" w:rsidRDefault="00335D07" w:rsidP="00335D07">
      <w:pPr>
        <w:spacing w:line="480" w:lineRule="auto"/>
        <w:ind w:left="720"/>
        <w:rPr>
          <w:rFonts w:cs="Times New Roman"/>
          <w:szCs w:val="24"/>
        </w:rPr>
      </w:pPr>
      <w:r w:rsidRPr="006845E6">
        <w:rPr>
          <w:rFonts w:cs="Times New Roman"/>
          <w:szCs w:val="24"/>
        </w:rPr>
        <w:t>Los distintos procesos y prácticas de formación y de educación, las relaciones generacionales, la vida cotidiana con sus prácticas, las mentalidades y costumbres, la imaginación y el imaginario, las formas de alimentación, el amor, el trato y la concepción del tiempo y del espacio, los ritmos humanos, la relación de los hombres con su entorno y con la naturaleza, las formas de mediación de la experiencia, los diferentes modos y prácticas de subjetivación, el trabajo, la técnica, el cuerpo y lo ligado a él, los gestos, los gestos para con la vida, el otro, lo foráneo, la violencia, las experiencias existenciales límites, los miedos y las angustias, lo obsceno, el nacimiento, la muerte. Klaus y Garces (2011). (p. 23)</w:t>
      </w:r>
    </w:p>
    <w:p w14:paraId="59B541D2" w14:textId="770B4E68" w:rsidR="00D947DC" w:rsidRPr="006845E6" w:rsidRDefault="00D947DC" w:rsidP="00D947DC">
      <w:pPr>
        <w:spacing w:before="300" w:after="300" w:line="480" w:lineRule="auto"/>
        <w:ind w:left="708" w:firstLine="0"/>
        <w:rPr>
          <w:rFonts w:eastAsia="Times New Roman" w:cs="Times New Roman"/>
          <w:szCs w:val="24"/>
          <w:lang w:eastAsia="es-CO"/>
        </w:rPr>
      </w:pPr>
      <w:r w:rsidRPr="006845E6">
        <w:rPr>
          <w:rFonts w:eastAsia="Times New Roman" w:cs="Times New Roman"/>
          <w:szCs w:val="24"/>
          <w:lang w:eastAsia="es-CO"/>
        </w:rPr>
        <w:t>Parece sugerir que todos estos elementos mencionados son interconexiones fundamentales que dan forma a nuestras experiencias y perspectivas individuales y colectivas. El autor también menciona conceptos como los diferentes modos y prácticas de subjetivación, la técnica, el cuerpo y su relación con el entorno, los gestos y las formas de mediación de la experiencia. Estos temas sugieren una reflexión profunda sobre cómo nos relacionamos con nosotros mismos, los demás y el mundo que nos rodea. En resumen, este escrito parece ser una reflexión amplia y profunda sobre la diversidad de aspectos que conforman la vida humana, explorando desde la cotidianidad hasta los temas más existenciales y profundos como el nacimiento y la muerte.</w:t>
      </w:r>
    </w:p>
    <w:p w14:paraId="7BCDDF76" w14:textId="09E9D11C" w:rsidR="002E5088" w:rsidRPr="006845E6" w:rsidRDefault="00870BF0" w:rsidP="002E5088">
      <w:pPr>
        <w:pStyle w:val="NormalWeb"/>
        <w:spacing w:before="0" w:beforeAutospacing="0" w:after="0" w:afterAutospacing="0" w:line="480" w:lineRule="auto"/>
      </w:pPr>
      <w:r w:rsidRPr="006845E6">
        <w:lastRenderedPageBreak/>
        <w:t xml:space="preserve">Pese a </w:t>
      </w:r>
      <w:r w:rsidR="00A662C0" w:rsidRPr="006845E6">
        <w:t xml:space="preserve">que ya han </w:t>
      </w:r>
      <w:r w:rsidRPr="006845E6">
        <w:t>transcurri</w:t>
      </w:r>
      <w:r w:rsidR="00A662C0" w:rsidRPr="006845E6">
        <w:t>do</w:t>
      </w:r>
      <w:r w:rsidRPr="006845E6">
        <w:t xml:space="preserve"> 2</w:t>
      </w:r>
      <w:r w:rsidR="00BA608F" w:rsidRPr="006845E6">
        <w:t>5</w:t>
      </w:r>
      <w:r w:rsidRPr="006845E6">
        <w:t xml:space="preserve"> años </w:t>
      </w:r>
      <w:r w:rsidR="00A662C0" w:rsidRPr="006845E6">
        <w:t xml:space="preserve">desde el inicio </w:t>
      </w:r>
      <w:r w:rsidRPr="006845E6">
        <w:t xml:space="preserve">de la formación de </w:t>
      </w:r>
      <w:r w:rsidR="00BA608F" w:rsidRPr="006845E6">
        <w:t>artista</w:t>
      </w:r>
      <w:r w:rsidRPr="006845E6">
        <w:t xml:space="preserve">s </w:t>
      </w:r>
      <w:r w:rsidR="000819D8" w:rsidRPr="006845E6">
        <w:t xml:space="preserve">en la </w:t>
      </w:r>
      <w:r w:rsidR="00A662C0" w:rsidRPr="006845E6">
        <w:t>E</w:t>
      </w:r>
      <w:r w:rsidR="000819D8" w:rsidRPr="006845E6">
        <w:t xml:space="preserve">scuela de </w:t>
      </w:r>
      <w:r w:rsidR="00A662C0" w:rsidRPr="006845E6">
        <w:t>C</w:t>
      </w:r>
      <w:r w:rsidR="000819D8" w:rsidRPr="006845E6">
        <w:t xml:space="preserve">irco </w:t>
      </w:r>
      <w:r w:rsidR="00A662C0" w:rsidRPr="006845E6">
        <w:t xml:space="preserve">para todos, </w:t>
      </w:r>
      <w:r w:rsidR="000819D8" w:rsidRPr="006845E6">
        <w:t>los</w:t>
      </w:r>
      <w:r w:rsidRPr="006845E6">
        <w:t xml:space="preserve"> directivos </w:t>
      </w:r>
      <w:r w:rsidR="000819D8" w:rsidRPr="006845E6">
        <w:t xml:space="preserve">y </w:t>
      </w:r>
      <w:r w:rsidR="00A662C0" w:rsidRPr="006845E6">
        <w:t xml:space="preserve">los </w:t>
      </w:r>
      <w:r w:rsidRPr="006845E6">
        <w:t xml:space="preserve">docentes aún </w:t>
      </w:r>
      <w:r w:rsidR="000819D8" w:rsidRPr="006845E6">
        <w:t>están</w:t>
      </w:r>
      <w:r w:rsidRPr="006845E6">
        <w:t xml:space="preserve"> en deuda en </w:t>
      </w:r>
      <w:r w:rsidR="00A662C0" w:rsidRPr="006845E6">
        <w:t xml:space="preserve">lo que se refiere a </w:t>
      </w:r>
      <w:r w:rsidRPr="006845E6">
        <w:t xml:space="preserve">los temas de innovación e investigación </w:t>
      </w:r>
      <w:r w:rsidR="000819D8" w:rsidRPr="006845E6">
        <w:t xml:space="preserve">de </w:t>
      </w:r>
      <w:r w:rsidRPr="006845E6">
        <w:t xml:space="preserve">la escuela, </w:t>
      </w:r>
      <w:r w:rsidR="002E5088" w:rsidRPr="006845E6">
        <w:t>pues, como se pudo descifrar a lo largo de este texto, características como: la naturaleza de la práctica, al ser altamente física y basada en el hacer, los artistas de circo pasan la mayor parte de su tiempo entrenando y perfeccionando sus habilidades físicas y técnicas; es posible que consideren que escribir sobre su práctica no sea tan relevante como dedicarse a la acción directa. Esta priorización del entrenamiento físico en artistas de circo puede dejarles poco tiempo o energía para dedicarse a la escritura y el registro de sus prácticas.</w:t>
      </w:r>
    </w:p>
    <w:p w14:paraId="496396C4" w14:textId="6870CA78" w:rsidR="002246A8" w:rsidRPr="006845E6" w:rsidRDefault="00F11984" w:rsidP="00D82719">
      <w:pPr>
        <w:spacing w:line="480" w:lineRule="auto"/>
        <w:rPr>
          <w:rFonts w:cs="Times New Roman"/>
          <w:color w:val="000000"/>
          <w:szCs w:val="24"/>
        </w:rPr>
      </w:pPr>
      <w:r w:rsidRPr="006845E6">
        <w:rPr>
          <w:rFonts w:cs="Times New Roman"/>
          <w:color w:val="000000"/>
          <w:szCs w:val="24"/>
        </w:rPr>
        <w:t>S</w:t>
      </w:r>
      <w:r w:rsidR="00A662C0" w:rsidRPr="006845E6">
        <w:rPr>
          <w:rFonts w:cs="Times New Roman"/>
          <w:color w:val="000000"/>
          <w:szCs w:val="24"/>
        </w:rPr>
        <w:t xml:space="preserve">iendo </w:t>
      </w:r>
      <w:r w:rsidRPr="006845E6">
        <w:rPr>
          <w:rFonts w:cs="Times New Roman"/>
          <w:color w:val="000000"/>
          <w:szCs w:val="24"/>
        </w:rPr>
        <w:t xml:space="preserve">lo anterior </w:t>
      </w:r>
      <w:r w:rsidR="000F7128" w:rsidRPr="006845E6">
        <w:rPr>
          <w:rFonts w:cs="Times New Roman"/>
          <w:color w:val="000000"/>
          <w:szCs w:val="24"/>
        </w:rPr>
        <w:t xml:space="preserve">lo </w:t>
      </w:r>
      <w:r w:rsidR="00C33F5D" w:rsidRPr="006845E6">
        <w:rPr>
          <w:rFonts w:cs="Times New Roman"/>
          <w:color w:val="000000"/>
          <w:szCs w:val="24"/>
        </w:rPr>
        <w:t>más</w:t>
      </w:r>
      <w:r w:rsidR="000F7128" w:rsidRPr="006845E6">
        <w:rPr>
          <w:rFonts w:cs="Times New Roman"/>
          <w:color w:val="000000"/>
          <w:szCs w:val="24"/>
        </w:rPr>
        <w:t xml:space="preserve"> destacable de </w:t>
      </w:r>
      <w:r w:rsidR="00A662C0" w:rsidRPr="006845E6">
        <w:rPr>
          <w:rFonts w:cs="Times New Roman"/>
          <w:color w:val="000000"/>
          <w:szCs w:val="24"/>
        </w:rPr>
        <w:t>la investigación realizada por cuanto</w:t>
      </w:r>
      <w:r w:rsidR="000F7128" w:rsidRPr="006845E6">
        <w:rPr>
          <w:rFonts w:cs="Times New Roman"/>
          <w:color w:val="000000"/>
          <w:szCs w:val="24"/>
        </w:rPr>
        <w:t xml:space="preserve"> abre todo un espectro de contenidos, saberes y experiencias que dan cuenta de la “formabilidad circense”</w:t>
      </w:r>
      <w:r w:rsidR="004B35A9" w:rsidRPr="006845E6">
        <w:rPr>
          <w:rFonts w:cs="Times New Roman"/>
          <w:color w:val="000000"/>
          <w:szCs w:val="24"/>
        </w:rPr>
        <w:t>, término</w:t>
      </w:r>
      <w:r w:rsidR="000F7128" w:rsidRPr="006845E6">
        <w:rPr>
          <w:rFonts w:cs="Times New Roman"/>
          <w:szCs w:val="24"/>
        </w:rPr>
        <w:t xml:space="preserve"> </w:t>
      </w:r>
      <w:r w:rsidR="00335D07" w:rsidRPr="006845E6">
        <w:rPr>
          <w:rFonts w:cs="Times New Roman"/>
          <w:szCs w:val="24"/>
        </w:rPr>
        <w:t xml:space="preserve">que </w:t>
      </w:r>
      <w:r w:rsidR="000F7128" w:rsidRPr="006845E6">
        <w:rPr>
          <w:rFonts w:cs="Times New Roman"/>
          <w:szCs w:val="24"/>
        </w:rPr>
        <w:t xml:space="preserve">ha </w:t>
      </w:r>
      <w:r w:rsidR="004B35A9" w:rsidRPr="006845E6">
        <w:rPr>
          <w:rFonts w:cs="Times New Roman"/>
          <w:szCs w:val="24"/>
        </w:rPr>
        <w:t>sido intervenido desde lo teórico</w:t>
      </w:r>
      <w:r w:rsidR="000F7128" w:rsidRPr="006845E6">
        <w:rPr>
          <w:rFonts w:cs="Times New Roman"/>
          <w:szCs w:val="24"/>
        </w:rPr>
        <w:t xml:space="preserve"> por parte de muchos pedagogos y antropólogos que investigan a fondo su significado</w:t>
      </w:r>
      <w:r w:rsidR="004B35A9" w:rsidRPr="006845E6">
        <w:rPr>
          <w:rFonts w:cs="Times New Roman"/>
          <w:szCs w:val="24"/>
        </w:rPr>
        <w:t>.</w:t>
      </w:r>
      <w:r w:rsidR="000F7128" w:rsidRPr="006845E6">
        <w:rPr>
          <w:rFonts w:cs="Times New Roman"/>
          <w:szCs w:val="24"/>
        </w:rPr>
        <w:t xml:space="preserve"> </w:t>
      </w:r>
      <w:r w:rsidR="004B35A9" w:rsidRPr="006845E6">
        <w:rPr>
          <w:rFonts w:cs="Times New Roman"/>
          <w:szCs w:val="24"/>
        </w:rPr>
        <w:t>E</w:t>
      </w:r>
      <w:r w:rsidR="000F7128" w:rsidRPr="006845E6">
        <w:rPr>
          <w:rFonts w:cs="Times New Roman"/>
          <w:szCs w:val="24"/>
        </w:rPr>
        <w:t>n un primer momento se le designa como la capacidad de cambiar y de cambiarse, de formar y de formarse</w:t>
      </w:r>
      <w:r w:rsidR="004B35A9" w:rsidRPr="006845E6">
        <w:rPr>
          <w:rFonts w:cs="Times New Roman"/>
          <w:szCs w:val="24"/>
        </w:rPr>
        <w:t>.</w:t>
      </w:r>
      <w:r w:rsidR="000F7128" w:rsidRPr="006845E6">
        <w:rPr>
          <w:rFonts w:cs="Times New Roman"/>
          <w:szCs w:val="24"/>
        </w:rPr>
        <w:t xml:space="preserve"> </w:t>
      </w:r>
      <w:r w:rsidR="004B35A9" w:rsidRPr="006845E6">
        <w:rPr>
          <w:rFonts w:cs="Times New Roman"/>
          <w:szCs w:val="24"/>
        </w:rPr>
        <w:t>D</w:t>
      </w:r>
      <w:r w:rsidR="000F7128" w:rsidRPr="006845E6">
        <w:rPr>
          <w:rFonts w:cs="Times New Roman"/>
          <w:szCs w:val="24"/>
        </w:rPr>
        <w:t>esde ese primer momento</w:t>
      </w:r>
      <w:r w:rsidR="004B35A9" w:rsidRPr="006845E6">
        <w:rPr>
          <w:rFonts w:cs="Times New Roman"/>
          <w:szCs w:val="24"/>
        </w:rPr>
        <w:t>,</w:t>
      </w:r>
      <w:r w:rsidR="000F7128" w:rsidRPr="006845E6">
        <w:rPr>
          <w:rFonts w:cs="Times New Roman"/>
          <w:szCs w:val="24"/>
        </w:rPr>
        <w:t xml:space="preserve"> el t</w:t>
      </w:r>
      <w:r w:rsidR="004B35A9" w:rsidRPr="006845E6">
        <w:rPr>
          <w:rFonts w:cs="Times New Roman"/>
          <w:szCs w:val="24"/>
        </w:rPr>
        <w:t>é</w:t>
      </w:r>
      <w:r w:rsidR="000F7128" w:rsidRPr="006845E6">
        <w:rPr>
          <w:rFonts w:cs="Times New Roman"/>
          <w:szCs w:val="24"/>
        </w:rPr>
        <w:t xml:space="preserve">rmino es el principio de todo tipo de educación y formación. Sin embargo, </w:t>
      </w:r>
      <w:r w:rsidR="004B35A9" w:rsidRPr="006845E6">
        <w:rPr>
          <w:rFonts w:cs="Times New Roman"/>
          <w:szCs w:val="24"/>
        </w:rPr>
        <w:t>tal concepto</w:t>
      </w:r>
      <w:r w:rsidR="000F7128" w:rsidRPr="006845E6">
        <w:rPr>
          <w:rFonts w:cs="Times New Roman"/>
          <w:szCs w:val="24"/>
        </w:rPr>
        <w:t xml:space="preserve"> no tiene una definición concreta</w:t>
      </w:r>
      <w:r w:rsidR="004B35A9" w:rsidRPr="006845E6">
        <w:rPr>
          <w:rFonts w:cs="Times New Roman"/>
          <w:szCs w:val="24"/>
        </w:rPr>
        <w:t xml:space="preserve"> y</w:t>
      </w:r>
      <w:r w:rsidR="000F7128" w:rsidRPr="006845E6">
        <w:rPr>
          <w:rFonts w:cs="Times New Roman"/>
          <w:szCs w:val="24"/>
        </w:rPr>
        <w:t xml:space="preserve">, </w:t>
      </w:r>
      <w:r w:rsidR="004B35A9" w:rsidRPr="006845E6">
        <w:rPr>
          <w:rFonts w:cs="Times New Roman"/>
          <w:szCs w:val="24"/>
        </w:rPr>
        <w:t xml:space="preserve">en cambio, </w:t>
      </w:r>
      <w:r w:rsidR="000F7128" w:rsidRPr="006845E6">
        <w:rPr>
          <w:rFonts w:cs="Times New Roman"/>
          <w:szCs w:val="24"/>
        </w:rPr>
        <w:t>se puede comprender mejor como un principio de acción que est</w:t>
      </w:r>
      <w:r w:rsidR="004B35A9" w:rsidRPr="006845E6">
        <w:rPr>
          <w:rFonts w:cs="Times New Roman"/>
          <w:szCs w:val="24"/>
        </w:rPr>
        <w:t>á</w:t>
      </w:r>
      <w:r w:rsidR="000F7128" w:rsidRPr="006845E6">
        <w:rPr>
          <w:rFonts w:cs="Times New Roman"/>
          <w:szCs w:val="24"/>
        </w:rPr>
        <w:t xml:space="preserve"> sujeto a contextos específicos</w:t>
      </w:r>
      <w:r w:rsidR="004B35A9" w:rsidRPr="006845E6">
        <w:rPr>
          <w:rFonts w:cs="Times New Roman"/>
          <w:szCs w:val="24"/>
        </w:rPr>
        <w:t>.</w:t>
      </w:r>
      <w:r w:rsidR="000F7128" w:rsidRPr="006845E6">
        <w:rPr>
          <w:rFonts w:cs="Times New Roman"/>
          <w:szCs w:val="24"/>
        </w:rPr>
        <w:t xml:space="preserve"> </w:t>
      </w:r>
      <w:r w:rsidR="004B35A9" w:rsidRPr="006845E6">
        <w:rPr>
          <w:rFonts w:cs="Times New Roman"/>
          <w:szCs w:val="24"/>
        </w:rPr>
        <w:t>A</w:t>
      </w:r>
      <w:r w:rsidR="000F7128" w:rsidRPr="006845E6">
        <w:rPr>
          <w:rFonts w:cs="Times New Roman"/>
          <w:szCs w:val="24"/>
        </w:rPr>
        <w:t>demás</w:t>
      </w:r>
      <w:r w:rsidR="004B35A9" w:rsidRPr="006845E6">
        <w:rPr>
          <w:rFonts w:cs="Times New Roman"/>
          <w:szCs w:val="24"/>
        </w:rPr>
        <w:t>,</w:t>
      </w:r>
      <w:r w:rsidR="000F7128" w:rsidRPr="006845E6">
        <w:rPr>
          <w:rFonts w:cs="Times New Roman"/>
          <w:szCs w:val="24"/>
        </w:rPr>
        <w:t xml:space="preserve"> tiene una actualización constante en las acciones educativas</w:t>
      </w:r>
      <w:r w:rsidR="004B35A9" w:rsidRPr="006845E6">
        <w:rPr>
          <w:rFonts w:cs="Times New Roman"/>
          <w:szCs w:val="24"/>
        </w:rPr>
        <w:t>,</w:t>
      </w:r>
      <w:r w:rsidR="0053128D" w:rsidRPr="006845E6">
        <w:rPr>
          <w:rFonts w:cs="Times New Roman"/>
          <w:szCs w:val="24"/>
        </w:rPr>
        <w:t xml:space="preserve"> en este caso con el entorno formativo circense.</w:t>
      </w:r>
    </w:p>
    <w:p w14:paraId="305FCF68" w14:textId="5EE5D514" w:rsidR="00554A06" w:rsidRPr="006845E6" w:rsidRDefault="00C33F5D" w:rsidP="00D82719">
      <w:pPr>
        <w:spacing w:line="480" w:lineRule="auto"/>
        <w:rPr>
          <w:rFonts w:cs="Times New Roman"/>
          <w:color w:val="000000"/>
          <w:szCs w:val="24"/>
        </w:rPr>
      </w:pPr>
      <w:r w:rsidRPr="006845E6">
        <w:rPr>
          <w:rFonts w:cs="Times New Roman"/>
          <w:color w:val="000000"/>
          <w:szCs w:val="24"/>
        </w:rPr>
        <w:t>También s</w:t>
      </w:r>
      <w:r w:rsidR="00870BF0" w:rsidRPr="006845E6">
        <w:rPr>
          <w:rFonts w:cs="Times New Roman"/>
          <w:color w:val="000000"/>
          <w:szCs w:val="24"/>
        </w:rPr>
        <w:t>e ve con gran optimismo la re</w:t>
      </w:r>
      <w:r w:rsidR="000819D8" w:rsidRPr="006845E6">
        <w:rPr>
          <w:rFonts w:cs="Times New Roman"/>
          <w:color w:val="000000"/>
          <w:szCs w:val="24"/>
        </w:rPr>
        <w:t>d</w:t>
      </w:r>
      <w:r w:rsidR="00870BF0" w:rsidRPr="006845E6">
        <w:rPr>
          <w:rFonts w:cs="Times New Roman"/>
          <w:color w:val="000000"/>
          <w:szCs w:val="24"/>
        </w:rPr>
        <w:t xml:space="preserve"> </w:t>
      </w:r>
      <w:r w:rsidR="00554A06" w:rsidRPr="006845E6">
        <w:rPr>
          <w:rFonts w:cs="Times New Roman"/>
          <w:color w:val="000000"/>
          <w:szCs w:val="24"/>
        </w:rPr>
        <w:t>tejida</w:t>
      </w:r>
      <w:r w:rsidR="00870BF0" w:rsidRPr="006845E6">
        <w:rPr>
          <w:rFonts w:cs="Times New Roman"/>
          <w:color w:val="000000"/>
          <w:szCs w:val="24"/>
        </w:rPr>
        <w:t xml:space="preserve"> con las universidade</w:t>
      </w:r>
      <w:r w:rsidR="000819D8" w:rsidRPr="006845E6">
        <w:rPr>
          <w:rFonts w:cs="Times New Roman"/>
          <w:color w:val="000000"/>
          <w:szCs w:val="24"/>
        </w:rPr>
        <w:t xml:space="preserve">s </w:t>
      </w:r>
      <w:r w:rsidR="00870BF0" w:rsidRPr="006845E6">
        <w:rPr>
          <w:rFonts w:cs="Times New Roman"/>
          <w:color w:val="000000"/>
          <w:szCs w:val="24"/>
        </w:rPr>
        <w:t>en los últimos años</w:t>
      </w:r>
      <w:r w:rsidR="00554A06" w:rsidRPr="006845E6">
        <w:rPr>
          <w:rFonts w:cs="Times New Roman"/>
          <w:color w:val="000000"/>
          <w:szCs w:val="24"/>
        </w:rPr>
        <w:t>. En ese sentido, se debe destacar que</w:t>
      </w:r>
      <w:r w:rsidR="005B5D7C" w:rsidRPr="006845E6">
        <w:rPr>
          <w:rFonts w:cs="Times New Roman"/>
          <w:color w:val="000000"/>
          <w:szCs w:val="24"/>
        </w:rPr>
        <w:t xml:space="preserve"> la </w:t>
      </w:r>
      <w:r w:rsidR="00554A06" w:rsidRPr="006845E6">
        <w:rPr>
          <w:rFonts w:cs="Times New Roman"/>
          <w:color w:val="000000"/>
          <w:szCs w:val="24"/>
        </w:rPr>
        <w:t>E</w:t>
      </w:r>
      <w:r w:rsidR="005B5D7C" w:rsidRPr="006845E6">
        <w:rPr>
          <w:rFonts w:cs="Times New Roman"/>
          <w:color w:val="000000"/>
          <w:szCs w:val="24"/>
        </w:rPr>
        <w:t xml:space="preserve">scuela de </w:t>
      </w:r>
      <w:r w:rsidR="00554A06" w:rsidRPr="006845E6">
        <w:rPr>
          <w:rFonts w:cs="Times New Roman"/>
          <w:color w:val="000000"/>
          <w:szCs w:val="24"/>
        </w:rPr>
        <w:t>C</w:t>
      </w:r>
      <w:r w:rsidR="005B5D7C" w:rsidRPr="006845E6">
        <w:rPr>
          <w:rFonts w:cs="Times New Roman"/>
          <w:color w:val="000000"/>
          <w:szCs w:val="24"/>
        </w:rPr>
        <w:t xml:space="preserve">irco para </w:t>
      </w:r>
      <w:r w:rsidR="00554A06" w:rsidRPr="006845E6">
        <w:rPr>
          <w:rFonts w:cs="Times New Roman"/>
          <w:color w:val="000000"/>
          <w:szCs w:val="24"/>
        </w:rPr>
        <w:t>T</w:t>
      </w:r>
      <w:r w:rsidR="005B5D7C" w:rsidRPr="006845E6">
        <w:rPr>
          <w:rFonts w:cs="Times New Roman"/>
          <w:color w:val="000000"/>
          <w:szCs w:val="24"/>
        </w:rPr>
        <w:t>odos realiza intercambio de talleres de acrobacia y equilibrios con la Universidad Antonio Nariño</w:t>
      </w:r>
      <w:r w:rsidR="00554A06" w:rsidRPr="006845E6">
        <w:rPr>
          <w:rFonts w:cs="Times New Roman"/>
          <w:color w:val="000000"/>
          <w:szCs w:val="24"/>
        </w:rPr>
        <w:t>,</w:t>
      </w:r>
      <w:r w:rsidR="005B5D7C" w:rsidRPr="006845E6">
        <w:rPr>
          <w:rFonts w:cs="Times New Roman"/>
          <w:color w:val="000000"/>
          <w:szCs w:val="24"/>
        </w:rPr>
        <w:t xml:space="preserve"> </w:t>
      </w:r>
      <w:r w:rsidR="00554A06" w:rsidRPr="006845E6">
        <w:rPr>
          <w:rFonts w:cs="Times New Roman"/>
          <w:color w:val="000000"/>
          <w:szCs w:val="24"/>
        </w:rPr>
        <w:t>i</w:t>
      </w:r>
      <w:r w:rsidR="005B5D7C" w:rsidRPr="006845E6">
        <w:rPr>
          <w:rFonts w:cs="Times New Roman"/>
          <w:color w:val="000000"/>
          <w:szCs w:val="24"/>
        </w:rPr>
        <w:t>nstitución que</w:t>
      </w:r>
      <w:r w:rsidR="00554A06" w:rsidRPr="006845E6">
        <w:rPr>
          <w:rFonts w:cs="Times New Roman"/>
          <w:color w:val="000000"/>
          <w:szCs w:val="24"/>
        </w:rPr>
        <w:t>,</w:t>
      </w:r>
      <w:r w:rsidR="005B5D7C" w:rsidRPr="006845E6">
        <w:rPr>
          <w:rFonts w:cs="Times New Roman"/>
          <w:color w:val="000000"/>
          <w:szCs w:val="24"/>
        </w:rPr>
        <w:t xml:space="preserve"> </w:t>
      </w:r>
      <w:r w:rsidR="009E6699" w:rsidRPr="006845E6">
        <w:rPr>
          <w:rFonts w:cs="Times New Roman"/>
          <w:color w:val="000000"/>
          <w:szCs w:val="24"/>
        </w:rPr>
        <w:t>a cambio</w:t>
      </w:r>
      <w:r w:rsidR="00554A06" w:rsidRPr="006845E6">
        <w:rPr>
          <w:rFonts w:cs="Times New Roman"/>
          <w:color w:val="000000"/>
          <w:szCs w:val="24"/>
        </w:rPr>
        <w:t>,</w:t>
      </w:r>
      <w:r w:rsidR="009E6699" w:rsidRPr="006845E6">
        <w:rPr>
          <w:rFonts w:cs="Times New Roman"/>
          <w:color w:val="000000"/>
          <w:szCs w:val="24"/>
        </w:rPr>
        <w:t xml:space="preserve"> realiza talleres</w:t>
      </w:r>
      <w:r w:rsidR="005B5D7C" w:rsidRPr="006845E6">
        <w:rPr>
          <w:rFonts w:cs="Times New Roman"/>
          <w:color w:val="000000"/>
          <w:szCs w:val="24"/>
        </w:rPr>
        <w:t xml:space="preserve"> en danza y teatro para los estudiantes de la </w:t>
      </w:r>
      <w:r w:rsidR="00554A06" w:rsidRPr="006845E6">
        <w:rPr>
          <w:rFonts w:cs="Times New Roman"/>
          <w:color w:val="000000"/>
          <w:szCs w:val="24"/>
        </w:rPr>
        <w:t>C</w:t>
      </w:r>
      <w:r w:rsidR="005B5D7C" w:rsidRPr="006845E6">
        <w:rPr>
          <w:rFonts w:cs="Times New Roman"/>
          <w:color w:val="000000"/>
          <w:szCs w:val="24"/>
        </w:rPr>
        <w:t xml:space="preserve">arpa. </w:t>
      </w:r>
      <w:r w:rsidR="00554A06" w:rsidRPr="006845E6">
        <w:rPr>
          <w:rFonts w:cs="Times New Roman"/>
          <w:color w:val="000000"/>
          <w:szCs w:val="24"/>
        </w:rPr>
        <w:t>De igual manera, se debe resaltar</w:t>
      </w:r>
      <w:r w:rsidR="00D82719" w:rsidRPr="006845E6">
        <w:rPr>
          <w:rFonts w:cs="Times New Roman"/>
          <w:color w:val="000000"/>
          <w:szCs w:val="24"/>
        </w:rPr>
        <w:t xml:space="preserve"> el potenciamiento </w:t>
      </w:r>
      <w:r w:rsidR="009E6699" w:rsidRPr="006845E6">
        <w:rPr>
          <w:rFonts w:cs="Times New Roman"/>
          <w:color w:val="000000"/>
          <w:szCs w:val="24"/>
        </w:rPr>
        <w:t>de</w:t>
      </w:r>
      <w:r w:rsidR="00D82719" w:rsidRPr="006845E6">
        <w:rPr>
          <w:rFonts w:cs="Times New Roman"/>
          <w:color w:val="000000"/>
          <w:szCs w:val="24"/>
        </w:rPr>
        <w:t xml:space="preserve">l trabajo en equipo que requiere </w:t>
      </w:r>
      <w:r w:rsidR="00044322" w:rsidRPr="006845E6">
        <w:rPr>
          <w:rFonts w:cs="Times New Roman"/>
          <w:color w:val="000000"/>
          <w:szCs w:val="24"/>
        </w:rPr>
        <w:t>la</w:t>
      </w:r>
      <w:r w:rsidR="00D82719" w:rsidRPr="006845E6">
        <w:rPr>
          <w:rFonts w:cs="Times New Roman"/>
          <w:color w:val="000000"/>
          <w:szCs w:val="24"/>
        </w:rPr>
        <w:t xml:space="preserve"> institución entre los docentes, </w:t>
      </w:r>
      <w:r w:rsidR="005B5D7C" w:rsidRPr="006845E6">
        <w:rPr>
          <w:rFonts w:cs="Times New Roman"/>
          <w:color w:val="000000"/>
          <w:szCs w:val="24"/>
        </w:rPr>
        <w:t>el rector</w:t>
      </w:r>
      <w:r w:rsidR="00D82719" w:rsidRPr="006845E6">
        <w:rPr>
          <w:rFonts w:cs="Times New Roman"/>
          <w:color w:val="000000"/>
          <w:szCs w:val="24"/>
        </w:rPr>
        <w:t xml:space="preserve">, </w:t>
      </w:r>
      <w:r w:rsidR="00554A06" w:rsidRPr="006845E6">
        <w:rPr>
          <w:rFonts w:cs="Times New Roman"/>
          <w:color w:val="000000"/>
          <w:szCs w:val="24"/>
        </w:rPr>
        <w:t xml:space="preserve">los </w:t>
      </w:r>
      <w:r w:rsidR="00D82719" w:rsidRPr="006845E6">
        <w:rPr>
          <w:rFonts w:cs="Times New Roman"/>
          <w:color w:val="000000"/>
          <w:szCs w:val="24"/>
        </w:rPr>
        <w:t>coordinador</w:t>
      </w:r>
      <w:r w:rsidR="00044322" w:rsidRPr="006845E6">
        <w:rPr>
          <w:rFonts w:cs="Times New Roman"/>
          <w:color w:val="000000"/>
          <w:szCs w:val="24"/>
        </w:rPr>
        <w:t>es</w:t>
      </w:r>
      <w:r w:rsidR="00D82719" w:rsidRPr="006845E6">
        <w:rPr>
          <w:rFonts w:cs="Times New Roman"/>
          <w:color w:val="000000"/>
          <w:szCs w:val="24"/>
        </w:rPr>
        <w:t xml:space="preserve">, </w:t>
      </w:r>
      <w:r w:rsidR="00554A06" w:rsidRPr="006845E6">
        <w:rPr>
          <w:rFonts w:cs="Times New Roman"/>
          <w:color w:val="000000"/>
          <w:szCs w:val="24"/>
        </w:rPr>
        <w:t xml:space="preserve">los </w:t>
      </w:r>
      <w:r w:rsidR="00D82719" w:rsidRPr="006845E6">
        <w:rPr>
          <w:rFonts w:cs="Times New Roman"/>
          <w:color w:val="000000"/>
          <w:szCs w:val="24"/>
        </w:rPr>
        <w:t>orientador</w:t>
      </w:r>
      <w:r w:rsidR="00044322" w:rsidRPr="006845E6">
        <w:rPr>
          <w:rFonts w:cs="Times New Roman"/>
          <w:color w:val="000000"/>
          <w:szCs w:val="24"/>
        </w:rPr>
        <w:t>es</w:t>
      </w:r>
      <w:r w:rsidR="00554A06" w:rsidRPr="006845E6">
        <w:rPr>
          <w:rFonts w:cs="Times New Roman"/>
          <w:color w:val="000000"/>
          <w:szCs w:val="24"/>
        </w:rPr>
        <w:t>, entre otros, los cuales</w:t>
      </w:r>
      <w:r w:rsidR="00D82719" w:rsidRPr="006845E6">
        <w:rPr>
          <w:rFonts w:cs="Times New Roman"/>
          <w:color w:val="000000"/>
          <w:szCs w:val="24"/>
        </w:rPr>
        <w:t xml:space="preserve"> dan cuenta del plan anual de formación</w:t>
      </w:r>
      <w:r w:rsidR="00554A06" w:rsidRPr="006845E6">
        <w:rPr>
          <w:rFonts w:cs="Times New Roman"/>
          <w:color w:val="000000"/>
          <w:szCs w:val="24"/>
        </w:rPr>
        <w:t>.</w:t>
      </w:r>
      <w:r w:rsidR="00D82719" w:rsidRPr="006845E6">
        <w:rPr>
          <w:rFonts w:cs="Times New Roman"/>
          <w:color w:val="000000"/>
          <w:szCs w:val="24"/>
        </w:rPr>
        <w:t xml:space="preserve"> </w:t>
      </w:r>
      <w:r w:rsidR="00554A06" w:rsidRPr="006845E6">
        <w:rPr>
          <w:rFonts w:cs="Times New Roman"/>
          <w:color w:val="000000"/>
          <w:szCs w:val="24"/>
        </w:rPr>
        <w:t>A</w:t>
      </w:r>
      <w:r w:rsidR="00D82719" w:rsidRPr="006845E6">
        <w:rPr>
          <w:rFonts w:cs="Times New Roman"/>
          <w:color w:val="000000"/>
          <w:szCs w:val="24"/>
        </w:rPr>
        <w:t xml:space="preserve">llí </w:t>
      </w:r>
      <w:r w:rsidR="00044322" w:rsidRPr="006845E6">
        <w:rPr>
          <w:rFonts w:cs="Times New Roman"/>
          <w:color w:val="000000"/>
          <w:szCs w:val="24"/>
        </w:rPr>
        <w:t xml:space="preserve">se tejen lazos entre </w:t>
      </w:r>
      <w:r w:rsidR="00D82719" w:rsidRPr="006845E6">
        <w:rPr>
          <w:rFonts w:cs="Times New Roman"/>
          <w:color w:val="000000"/>
          <w:szCs w:val="24"/>
        </w:rPr>
        <w:t xml:space="preserve">los diversos </w:t>
      </w:r>
      <w:r w:rsidR="00D82719" w:rsidRPr="006845E6">
        <w:rPr>
          <w:rFonts w:cs="Times New Roman"/>
          <w:color w:val="000000"/>
          <w:szCs w:val="24"/>
        </w:rPr>
        <w:lastRenderedPageBreak/>
        <w:t>contextos y se forma una red entre academias superiores en artes circense</w:t>
      </w:r>
      <w:r w:rsidR="00554A06" w:rsidRPr="006845E6">
        <w:rPr>
          <w:rFonts w:cs="Times New Roman"/>
          <w:color w:val="000000"/>
          <w:szCs w:val="24"/>
        </w:rPr>
        <w:t>s</w:t>
      </w:r>
      <w:r w:rsidR="00D82719" w:rsidRPr="006845E6">
        <w:rPr>
          <w:rFonts w:cs="Times New Roman"/>
          <w:color w:val="000000"/>
          <w:szCs w:val="24"/>
        </w:rPr>
        <w:t xml:space="preserve"> </w:t>
      </w:r>
      <w:r w:rsidR="00950827" w:rsidRPr="006845E6">
        <w:rPr>
          <w:rFonts w:cs="Times New Roman"/>
          <w:color w:val="000000"/>
          <w:szCs w:val="24"/>
        </w:rPr>
        <w:t>y artes</w:t>
      </w:r>
      <w:r w:rsidR="00044322" w:rsidRPr="006845E6">
        <w:rPr>
          <w:rFonts w:cs="Times New Roman"/>
          <w:color w:val="000000"/>
          <w:szCs w:val="24"/>
        </w:rPr>
        <w:t xml:space="preserve"> escénicas </w:t>
      </w:r>
      <w:r w:rsidR="00554A06" w:rsidRPr="006845E6">
        <w:rPr>
          <w:rFonts w:cs="Times New Roman"/>
          <w:color w:val="000000"/>
          <w:szCs w:val="24"/>
        </w:rPr>
        <w:t xml:space="preserve">tanto </w:t>
      </w:r>
      <w:r w:rsidR="00044322" w:rsidRPr="006845E6">
        <w:rPr>
          <w:rFonts w:cs="Times New Roman"/>
          <w:color w:val="000000"/>
          <w:szCs w:val="24"/>
        </w:rPr>
        <w:t xml:space="preserve">en universidades </w:t>
      </w:r>
      <w:r w:rsidR="00D82719" w:rsidRPr="006845E6">
        <w:rPr>
          <w:rFonts w:cs="Times New Roman"/>
          <w:color w:val="000000"/>
          <w:szCs w:val="24"/>
        </w:rPr>
        <w:t>públic</w:t>
      </w:r>
      <w:r w:rsidR="00044322" w:rsidRPr="006845E6">
        <w:rPr>
          <w:rFonts w:cs="Times New Roman"/>
          <w:color w:val="000000"/>
          <w:szCs w:val="24"/>
        </w:rPr>
        <w:t>a</w:t>
      </w:r>
      <w:r w:rsidR="00D82719" w:rsidRPr="006845E6">
        <w:rPr>
          <w:rFonts w:cs="Times New Roman"/>
          <w:color w:val="000000"/>
          <w:szCs w:val="24"/>
        </w:rPr>
        <w:t xml:space="preserve">s </w:t>
      </w:r>
      <w:r w:rsidR="00554A06" w:rsidRPr="006845E6">
        <w:rPr>
          <w:rFonts w:cs="Times New Roman"/>
          <w:color w:val="000000"/>
          <w:szCs w:val="24"/>
        </w:rPr>
        <w:t>como</w:t>
      </w:r>
      <w:r w:rsidR="00D82719" w:rsidRPr="006845E6">
        <w:rPr>
          <w:rFonts w:cs="Times New Roman"/>
          <w:color w:val="000000"/>
          <w:szCs w:val="24"/>
        </w:rPr>
        <w:t xml:space="preserve"> privad</w:t>
      </w:r>
      <w:r w:rsidR="00044322" w:rsidRPr="006845E6">
        <w:rPr>
          <w:rFonts w:cs="Times New Roman"/>
          <w:color w:val="000000"/>
          <w:szCs w:val="24"/>
        </w:rPr>
        <w:t>a</w:t>
      </w:r>
      <w:r w:rsidR="00D82719" w:rsidRPr="006845E6">
        <w:rPr>
          <w:rFonts w:cs="Times New Roman"/>
          <w:color w:val="000000"/>
          <w:szCs w:val="24"/>
        </w:rPr>
        <w:t>s</w:t>
      </w:r>
      <w:r w:rsidR="00554A06" w:rsidRPr="006845E6">
        <w:rPr>
          <w:rFonts w:cs="Times New Roman"/>
          <w:color w:val="000000"/>
          <w:szCs w:val="24"/>
        </w:rPr>
        <w:t xml:space="preserve"> para cerrar</w:t>
      </w:r>
      <w:r w:rsidR="00D82719" w:rsidRPr="006845E6">
        <w:rPr>
          <w:rFonts w:cs="Times New Roman"/>
          <w:color w:val="000000"/>
          <w:szCs w:val="24"/>
        </w:rPr>
        <w:t xml:space="preserve"> brechas sociales </w:t>
      </w:r>
      <w:r w:rsidR="00554A06" w:rsidRPr="006845E6">
        <w:rPr>
          <w:rFonts w:cs="Times New Roman"/>
          <w:color w:val="000000"/>
          <w:szCs w:val="24"/>
        </w:rPr>
        <w:t>y para reconocer</w:t>
      </w:r>
      <w:r w:rsidR="00D82719" w:rsidRPr="006845E6">
        <w:rPr>
          <w:rFonts w:cs="Times New Roman"/>
          <w:color w:val="000000"/>
          <w:szCs w:val="24"/>
        </w:rPr>
        <w:t xml:space="preserve"> al otro y a la </w:t>
      </w:r>
      <w:r w:rsidR="004349D8" w:rsidRPr="006845E6">
        <w:rPr>
          <w:rFonts w:cs="Times New Roman"/>
          <w:color w:val="000000"/>
          <w:szCs w:val="24"/>
        </w:rPr>
        <w:t>fo</w:t>
      </w:r>
      <w:r w:rsidR="005C5B10" w:rsidRPr="006845E6">
        <w:rPr>
          <w:rFonts w:cs="Times New Roman"/>
          <w:color w:val="000000"/>
          <w:szCs w:val="24"/>
        </w:rPr>
        <w:t>r</w:t>
      </w:r>
      <w:r w:rsidR="004349D8" w:rsidRPr="006845E6">
        <w:rPr>
          <w:rFonts w:cs="Times New Roman"/>
          <w:color w:val="000000"/>
          <w:szCs w:val="24"/>
        </w:rPr>
        <w:t>mabilidad</w:t>
      </w:r>
      <w:r w:rsidR="00D82719" w:rsidRPr="006845E6">
        <w:rPr>
          <w:rFonts w:cs="Times New Roman"/>
          <w:color w:val="000000"/>
          <w:szCs w:val="24"/>
        </w:rPr>
        <w:t xml:space="preserve"> como único camino.</w:t>
      </w:r>
      <w:r w:rsidR="005B5D7C" w:rsidRPr="006845E6">
        <w:rPr>
          <w:rFonts w:cs="Times New Roman"/>
          <w:color w:val="000000"/>
          <w:szCs w:val="24"/>
        </w:rPr>
        <w:t xml:space="preserve"> </w:t>
      </w:r>
    </w:p>
    <w:p w14:paraId="7743D152" w14:textId="0D514CB4" w:rsidR="00D82719" w:rsidRPr="006845E6" w:rsidRDefault="00554A06" w:rsidP="00D82719">
      <w:pPr>
        <w:spacing w:line="480" w:lineRule="auto"/>
        <w:rPr>
          <w:rFonts w:cs="Times New Roman"/>
          <w:color w:val="000000"/>
          <w:szCs w:val="24"/>
        </w:rPr>
      </w:pPr>
      <w:r w:rsidRPr="006845E6">
        <w:rPr>
          <w:rFonts w:cs="Times New Roman"/>
          <w:color w:val="000000"/>
          <w:szCs w:val="24"/>
        </w:rPr>
        <w:t>Todo ello analizado desde la perspectiva de</w:t>
      </w:r>
      <w:r w:rsidR="005B5D7C" w:rsidRPr="006845E6">
        <w:rPr>
          <w:rFonts w:cs="Times New Roman"/>
          <w:color w:val="000000"/>
          <w:szCs w:val="24"/>
        </w:rPr>
        <w:t xml:space="preserve"> los proyectos culturales</w:t>
      </w:r>
      <w:r w:rsidRPr="006845E6">
        <w:rPr>
          <w:rFonts w:cs="Times New Roman"/>
          <w:color w:val="000000"/>
          <w:szCs w:val="24"/>
        </w:rPr>
        <w:t xml:space="preserve"> recopilados, ya</w:t>
      </w:r>
      <w:r w:rsidR="005B5D7C" w:rsidRPr="006845E6">
        <w:rPr>
          <w:rFonts w:cs="Times New Roman"/>
          <w:color w:val="000000"/>
          <w:szCs w:val="24"/>
        </w:rPr>
        <w:t xml:space="preserve"> que</w:t>
      </w:r>
      <w:r w:rsidR="00347438" w:rsidRPr="006845E6">
        <w:rPr>
          <w:rFonts w:cs="Times New Roman"/>
          <w:color w:val="000000"/>
          <w:szCs w:val="24"/>
        </w:rPr>
        <w:t>,</w:t>
      </w:r>
      <w:r w:rsidR="005B5D7C" w:rsidRPr="006845E6">
        <w:rPr>
          <w:rFonts w:cs="Times New Roman"/>
          <w:color w:val="000000"/>
          <w:szCs w:val="24"/>
        </w:rPr>
        <w:t xml:space="preserve"> aunque tienen como eje central al circo, este se ve en la necesidad de </w:t>
      </w:r>
      <w:r w:rsidRPr="006845E6">
        <w:rPr>
          <w:rFonts w:cs="Times New Roman"/>
          <w:color w:val="000000"/>
          <w:szCs w:val="24"/>
        </w:rPr>
        <w:t>buscar el respaldo de</w:t>
      </w:r>
      <w:r w:rsidR="005B5D7C" w:rsidRPr="006845E6">
        <w:rPr>
          <w:rFonts w:cs="Times New Roman"/>
          <w:color w:val="000000"/>
          <w:szCs w:val="24"/>
        </w:rPr>
        <w:t xml:space="preserve"> instituciones educativas en un nivel superior, </w:t>
      </w:r>
      <w:r w:rsidRPr="006845E6">
        <w:rPr>
          <w:rFonts w:cs="Times New Roman"/>
          <w:color w:val="000000"/>
          <w:szCs w:val="24"/>
        </w:rPr>
        <w:t xml:space="preserve">tal </w:t>
      </w:r>
      <w:r w:rsidR="005B5D7C" w:rsidRPr="006845E6">
        <w:rPr>
          <w:rFonts w:cs="Times New Roman"/>
          <w:color w:val="000000"/>
          <w:szCs w:val="24"/>
        </w:rPr>
        <w:t>como pas</w:t>
      </w:r>
      <w:r w:rsidRPr="006845E6">
        <w:rPr>
          <w:rFonts w:cs="Times New Roman"/>
          <w:color w:val="000000"/>
          <w:szCs w:val="24"/>
        </w:rPr>
        <w:t>ó</w:t>
      </w:r>
      <w:r w:rsidR="005B5D7C" w:rsidRPr="006845E6">
        <w:rPr>
          <w:rFonts w:cs="Times New Roman"/>
          <w:color w:val="000000"/>
          <w:szCs w:val="24"/>
        </w:rPr>
        <w:t xml:space="preserve"> </w:t>
      </w:r>
      <w:r w:rsidRPr="006845E6">
        <w:rPr>
          <w:rFonts w:cs="Times New Roman"/>
          <w:color w:val="000000"/>
          <w:szCs w:val="24"/>
        </w:rPr>
        <w:t xml:space="preserve">en 2015 </w:t>
      </w:r>
      <w:r w:rsidR="005B5D7C" w:rsidRPr="006845E6">
        <w:rPr>
          <w:rFonts w:cs="Times New Roman"/>
          <w:color w:val="000000"/>
          <w:szCs w:val="24"/>
        </w:rPr>
        <w:t xml:space="preserve">con la Universidad Pedagógica Nacional </w:t>
      </w:r>
      <w:r w:rsidRPr="006845E6">
        <w:rPr>
          <w:rFonts w:cs="Times New Roman"/>
          <w:color w:val="000000"/>
          <w:szCs w:val="24"/>
        </w:rPr>
        <w:t>e</w:t>
      </w:r>
      <w:r w:rsidR="005B5D7C" w:rsidRPr="006845E6">
        <w:rPr>
          <w:rFonts w:cs="Times New Roman"/>
          <w:color w:val="000000"/>
          <w:szCs w:val="24"/>
        </w:rPr>
        <w:t xml:space="preserve"> IDARTES</w:t>
      </w:r>
      <w:r w:rsidR="00F83503" w:rsidRPr="006845E6">
        <w:rPr>
          <w:rFonts w:cs="Times New Roman"/>
          <w:color w:val="000000"/>
          <w:szCs w:val="24"/>
        </w:rPr>
        <w:t xml:space="preserve"> en diversos diplomados de artes circenses, con énfasis en acrobacia de piso, acrobacia aérea y clown</w:t>
      </w:r>
      <w:r w:rsidR="005B5D7C" w:rsidRPr="006845E6">
        <w:rPr>
          <w:rFonts w:cs="Times New Roman"/>
          <w:color w:val="000000"/>
          <w:szCs w:val="24"/>
        </w:rPr>
        <w:t>.</w:t>
      </w:r>
    </w:p>
    <w:p w14:paraId="4F46667F" w14:textId="481AB630" w:rsidR="006F4BAE" w:rsidRPr="006845E6" w:rsidRDefault="00BA608F" w:rsidP="009E6699">
      <w:pPr>
        <w:spacing w:line="480" w:lineRule="auto"/>
        <w:rPr>
          <w:rFonts w:cs="Times New Roman"/>
          <w:color w:val="000000"/>
          <w:szCs w:val="24"/>
        </w:rPr>
      </w:pPr>
      <w:r w:rsidRPr="006845E6">
        <w:rPr>
          <w:rFonts w:cs="Times New Roman"/>
          <w:color w:val="000000"/>
          <w:szCs w:val="24"/>
        </w:rPr>
        <w:t xml:space="preserve">Por otra parte, </w:t>
      </w:r>
      <w:r w:rsidR="000819D8" w:rsidRPr="006845E6">
        <w:rPr>
          <w:rFonts w:cs="Times New Roman"/>
          <w:color w:val="000000"/>
          <w:szCs w:val="24"/>
        </w:rPr>
        <w:t xml:space="preserve">la investigación </w:t>
      </w:r>
      <w:r w:rsidR="0046239D" w:rsidRPr="006845E6">
        <w:rPr>
          <w:rFonts w:cs="Times New Roman"/>
          <w:color w:val="000000"/>
          <w:szCs w:val="24"/>
        </w:rPr>
        <w:t>fortaleció</w:t>
      </w:r>
      <w:r w:rsidR="00205796" w:rsidRPr="006845E6">
        <w:rPr>
          <w:rFonts w:cs="Times New Roman"/>
          <w:color w:val="000000"/>
          <w:szCs w:val="24"/>
        </w:rPr>
        <w:t xml:space="preserve"> </w:t>
      </w:r>
      <w:r w:rsidR="00770347" w:rsidRPr="006845E6">
        <w:rPr>
          <w:rFonts w:cs="Times New Roman"/>
          <w:color w:val="000000"/>
          <w:szCs w:val="24"/>
        </w:rPr>
        <w:t>la memoria de las pr</w:t>
      </w:r>
      <w:r w:rsidR="000658D2" w:rsidRPr="006845E6">
        <w:rPr>
          <w:rFonts w:cs="Times New Roman"/>
          <w:color w:val="000000"/>
          <w:szCs w:val="24"/>
        </w:rPr>
        <w:t>á</w:t>
      </w:r>
      <w:r w:rsidR="00770347" w:rsidRPr="006845E6">
        <w:rPr>
          <w:rFonts w:cs="Times New Roman"/>
          <w:color w:val="000000"/>
          <w:szCs w:val="24"/>
        </w:rPr>
        <w:t>cticas desarrolladas</w:t>
      </w:r>
      <w:r w:rsidR="000658D2" w:rsidRPr="006845E6">
        <w:rPr>
          <w:rFonts w:cs="Times New Roman"/>
          <w:color w:val="000000"/>
          <w:szCs w:val="24"/>
        </w:rPr>
        <w:t>. A este respecto, es necesario puntualizar en que</w:t>
      </w:r>
      <w:r w:rsidR="00205796" w:rsidRPr="006845E6">
        <w:rPr>
          <w:rFonts w:cs="Times New Roman"/>
          <w:color w:val="000000"/>
          <w:szCs w:val="24"/>
        </w:rPr>
        <w:t xml:space="preserve"> </w:t>
      </w:r>
      <w:r w:rsidR="00770347" w:rsidRPr="006845E6">
        <w:rPr>
          <w:rFonts w:cs="Times New Roman"/>
          <w:color w:val="000000"/>
          <w:szCs w:val="24"/>
        </w:rPr>
        <w:t>el inicio de un camino de aprendizajes, experiencias, sentires y saberes en</w:t>
      </w:r>
      <w:r w:rsidR="000658D2" w:rsidRPr="006845E6">
        <w:rPr>
          <w:rFonts w:cs="Times New Roman"/>
          <w:color w:val="000000"/>
          <w:szCs w:val="24"/>
        </w:rPr>
        <w:t xml:space="preserve"> </w:t>
      </w:r>
      <w:r w:rsidR="00770347" w:rsidRPr="006845E6">
        <w:rPr>
          <w:rFonts w:cs="Times New Roman"/>
          <w:color w:val="000000"/>
          <w:szCs w:val="24"/>
        </w:rPr>
        <w:t xml:space="preserve">torno al circo no puede quedarse entre las personas que </w:t>
      </w:r>
      <w:r w:rsidR="007F70CC" w:rsidRPr="006845E6">
        <w:rPr>
          <w:rFonts w:cs="Times New Roman"/>
          <w:color w:val="000000"/>
          <w:szCs w:val="24"/>
        </w:rPr>
        <w:t>solamente hacen</w:t>
      </w:r>
      <w:r w:rsidR="00770347" w:rsidRPr="006845E6">
        <w:rPr>
          <w:rFonts w:cs="Times New Roman"/>
          <w:color w:val="000000"/>
          <w:szCs w:val="24"/>
        </w:rPr>
        <w:t xml:space="preserve"> circo</w:t>
      </w:r>
      <w:r w:rsidR="000658D2" w:rsidRPr="006845E6">
        <w:rPr>
          <w:rFonts w:cs="Times New Roman"/>
          <w:color w:val="000000"/>
          <w:szCs w:val="24"/>
        </w:rPr>
        <w:t>.</w:t>
      </w:r>
      <w:r w:rsidR="00770347" w:rsidRPr="006845E6">
        <w:rPr>
          <w:rFonts w:cs="Times New Roman"/>
          <w:color w:val="000000"/>
          <w:szCs w:val="24"/>
        </w:rPr>
        <w:t xml:space="preserve"> </w:t>
      </w:r>
      <w:r w:rsidR="000658D2" w:rsidRPr="006845E6">
        <w:rPr>
          <w:rFonts w:cs="Times New Roman"/>
          <w:color w:val="000000"/>
          <w:szCs w:val="24"/>
        </w:rPr>
        <w:t>D</w:t>
      </w:r>
      <w:r w:rsidR="009E6699" w:rsidRPr="006845E6">
        <w:rPr>
          <w:rFonts w:cs="Times New Roman"/>
          <w:color w:val="000000"/>
          <w:szCs w:val="24"/>
        </w:rPr>
        <w:t>esde la perspectiva antropológica</w:t>
      </w:r>
      <w:r w:rsidR="000658D2" w:rsidRPr="006845E6">
        <w:rPr>
          <w:rFonts w:cs="Times New Roman"/>
          <w:color w:val="000000"/>
          <w:szCs w:val="24"/>
        </w:rPr>
        <w:t>-</w:t>
      </w:r>
      <w:r w:rsidR="009E6699" w:rsidRPr="006845E6">
        <w:rPr>
          <w:rFonts w:cs="Times New Roman"/>
          <w:color w:val="000000"/>
          <w:szCs w:val="24"/>
        </w:rPr>
        <w:t xml:space="preserve">pedagógica se investiga al hombre en temas de diversa índole que representan, más bien, formas de expresión, configuración, de aparición y de autotransformación de lo humano. </w:t>
      </w:r>
      <w:r w:rsidR="000658D2" w:rsidRPr="006845E6">
        <w:rPr>
          <w:rFonts w:cs="Times New Roman"/>
          <w:color w:val="000000"/>
          <w:szCs w:val="24"/>
        </w:rPr>
        <w:t>Esto por cuanto también</w:t>
      </w:r>
      <w:r w:rsidR="00770347" w:rsidRPr="006845E6">
        <w:rPr>
          <w:rFonts w:cs="Times New Roman"/>
          <w:color w:val="000000"/>
          <w:szCs w:val="24"/>
        </w:rPr>
        <w:t xml:space="preserve"> se construyen conocimientos, saberes </w:t>
      </w:r>
      <w:r w:rsidR="000658D2" w:rsidRPr="006845E6">
        <w:rPr>
          <w:rFonts w:cs="Times New Roman"/>
          <w:color w:val="000000"/>
          <w:szCs w:val="24"/>
        </w:rPr>
        <w:t xml:space="preserve">y </w:t>
      </w:r>
      <w:r w:rsidR="00770347" w:rsidRPr="006845E6">
        <w:rPr>
          <w:rFonts w:cs="Times New Roman"/>
          <w:color w:val="000000"/>
          <w:szCs w:val="24"/>
        </w:rPr>
        <w:t xml:space="preserve">técnicas de movimiento que solo allí se dan. </w:t>
      </w:r>
      <w:r w:rsidR="000658D2" w:rsidRPr="006845E6">
        <w:rPr>
          <w:rFonts w:cs="Times New Roman"/>
          <w:color w:val="000000"/>
          <w:szCs w:val="24"/>
        </w:rPr>
        <w:t>La capacidad de</w:t>
      </w:r>
      <w:r w:rsidR="00205796" w:rsidRPr="006845E6">
        <w:rPr>
          <w:rFonts w:cs="Times New Roman"/>
          <w:color w:val="000000"/>
          <w:szCs w:val="24"/>
        </w:rPr>
        <w:t xml:space="preserve"> generar </w:t>
      </w:r>
      <w:r w:rsidR="00770347" w:rsidRPr="006845E6">
        <w:rPr>
          <w:rFonts w:cs="Times New Roman"/>
          <w:color w:val="000000"/>
          <w:szCs w:val="24"/>
        </w:rPr>
        <w:t>esta</w:t>
      </w:r>
      <w:r w:rsidR="00205796" w:rsidRPr="006845E6">
        <w:rPr>
          <w:rFonts w:cs="Times New Roman"/>
          <w:color w:val="000000"/>
          <w:szCs w:val="24"/>
        </w:rPr>
        <w:t xml:space="preserve"> ruta de </w:t>
      </w:r>
      <w:r w:rsidR="00770347" w:rsidRPr="006845E6">
        <w:rPr>
          <w:rFonts w:cs="Times New Roman"/>
          <w:color w:val="000000"/>
          <w:szCs w:val="24"/>
        </w:rPr>
        <w:t>sistematización</w:t>
      </w:r>
      <w:r w:rsidR="00205796" w:rsidRPr="006845E6">
        <w:rPr>
          <w:rFonts w:cs="Times New Roman"/>
          <w:color w:val="000000"/>
          <w:szCs w:val="24"/>
        </w:rPr>
        <w:t xml:space="preserve"> facilit</w:t>
      </w:r>
      <w:r w:rsidR="000658D2" w:rsidRPr="006845E6">
        <w:rPr>
          <w:rFonts w:cs="Times New Roman"/>
          <w:color w:val="000000"/>
          <w:szCs w:val="24"/>
        </w:rPr>
        <w:t>ó</w:t>
      </w:r>
      <w:r w:rsidR="00205796" w:rsidRPr="006845E6">
        <w:rPr>
          <w:rFonts w:cs="Times New Roman"/>
          <w:color w:val="000000"/>
          <w:szCs w:val="24"/>
        </w:rPr>
        <w:t xml:space="preserve"> y </w:t>
      </w:r>
      <w:r w:rsidR="00770347" w:rsidRPr="006845E6">
        <w:rPr>
          <w:rFonts w:cs="Times New Roman"/>
          <w:color w:val="000000"/>
          <w:szCs w:val="24"/>
        </w:rPr>
        <w:t>promovió este</w:t>
      </w:r>
      <w:r w:rsidR="00205796" w:rsidRPr="006845E6">
        <w:rPr>
          <w:rFonts w:cs="Times New Roman"/>
          <w:color w:val="000000"/>
          <w:szCs w:val="24"/>
        </w:rPr>
        <w:t xml:space="preserve"> trabajo entre pares a través de acciones de asesoría y acompañamiento por parte de docentes y directivos docentes con estudios de </w:t>
      </w:r>
      <w:r w:rsidR="000658D2" w:rsidRPr="006845E6">
        <w:rPr>
          <w:rFonts w:cs="Times New Roman"/>
          <w:color w:val="000000"/>
          <w:szCs w:val="24"/>
        </w:rPr>
        <w:t>m</w:t>
      </w:r>
      <w:r w:rsidR="00205796" w:rsidRPr="006845E6">
        <w:rPr>
          <w:rFonts w:cs="Times New Roman"/>
          <w:color w:val="000000"/>
          <w:szCs w:val="24"/>
        </w:rPr>
        <w:t xml:space="preserve">aestría y </w:t>
      </w:r>
      <w:r w:rsidR="000658D2" w:rsidRPr="006845E6">
        <w:rPr>
          <w:rFonts w:cs="Times New Roman"/>
          <w:color w:val="000000"/>
          <w:szCs w:val="24"/>
        </w:rPr>
        <w:t>d</w:t>
      </w:r>
      <w:r w:rsidR="00205796" w:rsidRPr="006845E6">
        <w:rPr>
          <w:rFonts w:cs="Times New Roman"/>
          <w:color w:val="000000"/>
          <w:szCs w:val="24"/>
        </w:rPr>
        <w:t>octorado</w:t>
      </w:r>
      <w:r w:rsidR="000658D2" w:rsidRPr="006845E6">
        <w:rPr>
          <w:rFonts w:cs="Times New Roman"/>
          <w:color w:val="000000"/>
          <w:szCs w:val="24"/>
        </w:rPr>
        <w:t>.</w:t>
      </w:r>
      <w:r w:rsidR="00205796" w:rsidRPr="006845E6">
        <w:rPr>
          <w:rFonts w:cs="Times New Roman"/>
          <w:color w:val="000000"/>
          <w:szCs w:val="24"/>
        </w:rPr>
        <w:t xml:space="preserve"> </w:t>
      </w:r>
      <w:r w:rsidR="000658D2" w:rsidRPr="006845E6">
        <w:rPr>
          <w:rFonts w:cs="Times New Roman"/>
          <w:color w:val="000000"/>
          <w:szCs w:val="24"/>
        </w:rPr>
        <w:t>Esta sinergia permitió</w:t>
      </w:r>
      <w:r w:rsidR="00770347" w:rsidRPr="006845E6">
        <w:rPr>
          <w:rFonts w:cs="Times New Roman"/>
          <w:color w:val="000000"/>
          <w:szCs w:val="24"/>
        </w:rPr>
        <w:t xml:space="preserve"> conocer de</w:t>
      </w:r>
      <w:r w:rsidR="00205796" w:rsidRPr="006845E6">
        <w:rPr>
          <w:rFonts w:cs="Times New Roman"/>
          <w:color w:val="000000"/>
          <w:szCs w:val="24"/>
        </w:rPr>
        <w:t xml:space="preserve"> ellos y ellas</w:t>
      </w:r>
      <w:r w:rsidR="00770347" w:rsidRPr="006845E6">
        <w:rPr>
          <w:rFonts w:cs="Times New Roman"/>
          <w:color w:val="000000"/>
          <w:szCs w:val="24"/>
        </w:rPr>
        <w:t>, qu</w:t>
      </w:r>
      <w:r w:rsidR="00DE492B" w:rsidRPr="006845E6">
        <w:rPr>
          <w:rFonts w:cs="Times New Roman"/>
          <w:color w:val="000000"/>
          <w:szCs w:val="24"/>
        </w:rPr>
        <w:t>ienes</w:t>
      </w:r>
      <w:r w:rsidR="00770347" w:rsidRPr="006845E6">
        <w:rPr>
          <w:rFonts w:cs="Times New Roman"/>
          <w:color w:val="000000"/>
          <w:szCs w:val="24"/>
        </w:rPr>
        <w:t xml:space="preserve"> escogen al circo como elección de vida </w:t>
      </w:r>
      <w:r w:rsidR="000658D2" w:rsidRPr="006845E6">
        <w:rPr>
          <w:rFonts w:cs="Times New Roman"/>
          <w:color w:val="000000"/>
          <w:szCs w:val="24"/>
        </w:rPr>
        <w:t>en el</w:t>
      </w:r>
      <w:r w:rsidR="00205796" w:rsidRPr="006845E6">
        <w:rPr>
          <w:rFonts w:cs="Times New Roman"/>
          <w:color w:val="000000"/>
          <w:szCs w:val="24"/>
        </w:rPr>
        <w:t xml:space="preserve"> contexto </w:t>
      </w:r>
      <w:r w:rsidRPr="006845E6">
        <w:rPr>
          <w:rFonts w:cs="Times New Roman"/>
          <w:color w:val="000000"/>
          <w:szCs w:val="24"/>
        </w:rPr>
        <w:t>artístico</w:t>
      </w:r>
      <w:r w:rsidR="00770347" w:rsidRPr="006845E6">
        <w:rPr>
          <w:rFonts w:cs="Times New Roman"/>
          <w:color w:val="000000"/>
          <w:szCs w:val="24"/>
        </w:rPr>
        <w:t xml:space="preserve"> </w:t>
      </w:r>
      <w:r w:rsidR="000658D2" w:rsidRPr="006845E6">
        <w:rPr>
          <w:rFonts w:cs="Times New Roman"/>
          <w:color w:val="000000"/>
          <w:szCs w:val="24"/>
        </w:rPr>
        <w:t>c</w:t>
      </w:r>
      <w:r w:rsidR="00770347" w:rsidRPr="006845E6">
        <w:rPr>
          <w:rFonts w:cs="Times New Roman"/>
          <w:color w:val="000000"/>
          <w:szCs w:val="24"/>
        </w:rPr>
        <w:t>olombiano</w:t>
      </w:r>
      <w:r w:rsidR="000658D2" w:rsidRPr="006845E6">
        <w:rPr>
          <w:rFonts w:cs="Times New Roman"/>
          <w:color w:val="000000"/>
          <w:szCs w:val="24"/>
        </w:rPr>
        <w:t>.</w:t>
      </w:r>
      <w:r w:rsidR="00205796" w:rsidRPr="006845E6">
        <w:rPr>
          <w:rFonts w:cs="Times New Roman"/>
          <w:color w:val="000000"/>
          <w:szCs w:val="24"/>
        </w:rPr>
        <w:t xml:space="preserve"> </w:t>
      </w:r>
      <w:r w:rsidR="000658D2" w:rsidRPr="006845E6">
        <w:rPr>
          <w:rFonts w:cs="Times New Roman"/>
          <w:color w:val="000000"/>
          <w:szCs w:val="24"/>
        </w:rPr>
        <w:t xml:space="preserve">Así, </w:t>
      </w:r>
      <w:r w:rsidR="00205796" w:rsidRPr="006845E6">
        <w:rPr>
          <w:rFonts w:cs="Times New Roman"/>
          <w:color w:val="000000"/>
          <w:szCs w:val="24"/>
        </w:rPr>
        <w:t>la escuela</w:t>
      </w:r>
      <w:r w:rsidRPr="006845E6">
        <w:rPr>
          <w:rFonts w:cs="Times New Roman"/>
          <w:color w:val="000000"/>
          <w:szCs w:val="24"/>
        </w:rPr>
        <w:t xml:space="preserve"> de circo</w:t>
      </w:r>
      <w:r w:rsidR="00205796" w:rsidRPr="006845E6">
        <w:rPr>
          <w:rFonts w:cs="Times New Roman"/>
          <w:color w:val="000000"/>
          <w:szCs w:val="24"/>
        </w:rPr>
        <w:t xml:space="preserve"> logra que las herramientas y </w:t>
      </w:r>
      <w:r w:rsidR="000658D2" w:rsidRPr="006845E6">
        <w:rPr>
          <w:rFonts w:cs="Times New Roman"/>
          <w:color w:val="000000"/>
          <w:szCs w:val="24"/>
        </w:rPr>
        <w:t xml:space="preserve">los </w:t>
      </w:r>
      <w:r w:rsidR="00205796" w:rsidRPr="006845E6">
        <w:rPr>
          <w:rFonts w:cs="Times New Roman"/>
          <w:color w:val="000000"/>
          <w:szCs w:val="24"/>
        </w:rPr>
        <w:t xml:space="preserve">conocimientos adquiridos durante </w:t>
      </w:r>
      <w:r w:rsidRPr="006845E6">
        <w:rPr>
          <w:rFonts w:cs="Times New Roman"/>
          <w:color w:val="000000"/>
          <w:szCs w:val="24"/>
        </w:rPr>
        <w:t xml:space="preserve">la práctica </w:t>
      </w:r>
      <w:r w:rsidR="00205796" w:rsidRPr="006845E6">
        <w:rPr>
          <w:rFonts w:cs="Times New Roman"/>
          <w:color w:val="000000"/>
          <w:szCs w:val="24"/>
        </w:rPr>
        <w:t>sean aplicados en el territorio</w:t>
      </w:r>
      <w:r w:rsidR="000658D2" w:rsidRPr="006845E6">
        <w:rPr>
          <w:rFonts w:cs="Times New Roman"/>
          <w:color w:val="000000"/>
          <w:szCs w:val="24"/>
        </w:rPr>
        <w:t xml:space="preserve"> para intentar</w:t>
      </w:r>
      <w:r w:rsidR="007F70CC" w:rsidRPr="006845E6">
        <w:rPr>
          <w:rFonts w:cs="Times New Roman"/>
          <w:color w:val="000000"/>
          <w:szCs w:val="24"/>
        </w:rPr>
        <w:t xml:space="preserve"> educar </w:t>
      </w:r>
      <w:r w:rsidR="00B708B6" w:rsidRPr="006845E6">
        <w:rPr>
          <w:rFonts w:cs="Times New Roman"/>
          <w:color w:val="000000"/>
          <w:szCs w:val="24"/>
        </w:rPr>
        <w:t xml:space="preserve">posibles </w:t>
      </w:r>
      <w:r w:rsidR="007F70CC" w:rsidRPr="006845E6">
        <w:rPr>
          <w:rFonts w:cs="Times New Roman"/>
          <w:color w:val="000000"/>
          <w:szCs w:val="24"/>
        </w:rPr>
        <w:t>educadores</w:t>
      </w:r>
      <w:r w:rsidR="00770347" w:rsidRPr="006845E6">
        <w:rPr>
          <w:rFonts w:cs="Times New Roman"/>
          <w:color w:val="000000"/>
          <w:szCs w:val="24"/>
        </w:rPr>
        <w:t xml:space="preserve"> con </w:t>
      </w:r>
      <w:r w:rsidR="001E584E" w:rsidRPr="006845E6">
        <w:rPr>
          <w:rFonts w:cs="Times New Roman"/>
          <w:color w:val="000000"/>
          <w:szCs w:val="24"/>
        </w:rPr>
        <w:t xml:space="preserve">miles de contras </w:t>
      </w:r>
      <w:r w:rsidR="00DE492B" w:rsidRPr="006845E6">
        <w:rPr>
          <w:rFonts w:cs="Times New Roman"/>
          <w:color w:val="000000"/>
          <w:szCs w:val="24"/>
        </w:rPr>
        <w:t xml:space="preserve">por parte de </w:t>
      </w:r>
      <w:r w:rsidR="001E584E" w:rsidRPr="006845E6">
        <w:rPr>
          <w:rFonts w:cs="Times New Roman"/>
          <w:color w:val="000000"/>
          <w:szCs w:val="24"/>
        </w:rPr>
        <w:t>contexto</w:t>
      </w:r>
      <w:r w:rsidR="00C60459" w:rsidRPr="006845E6">
        <w:rPr>
          <w:rFonts w:cs="Times New Roman"/>
          <w:color w:val="000000"/>
          <w:szCs w:val="24"/>
        </w:rPr>
        <w:t>s como el de la</w:t>
      </w:r>
      <w:r w:rsidR="001E584E" w:rsidRPr="006845E6">
        <w:rPr>
          <w:rFonts w:cs="Times New Roman"/>
          <w:color w:val="000000"/>
          <w:szCs w:val="24"/>
        </w:rPr>
        <w:t xml:space="preserve"> pandemia </w:t>
      </w:r>
      <w:r w:rsidR="00C60459" w:rsidRPr="006845E6">
        <w:rPr>
          <w:rFonts w:cs="Times New Roman"/>
          <w:color w:val="000000"/>
          <w:szCs w:val="24"/>
        </w:rPr>
        <w:t xml:space="preserve">y el </w:t>
      </w:r>
      <w:r w:rsidR="001E584E" w:rsidRPr="006845E6">
        <w:rPr>
          <w:rFonts w:cs="Times New Roman"/>
          <w:color w:val="000000"/>
          <w:szCs w:val="24"/>
        </w:rPr>
        <w:t>estallido social colombiano</w:t>
      </w:r>
      <w:r w:rsidR="00C60459" w:rsidRPr="006845E6">
        <w:rPr>
          <w:rFonts w:cs="Times New Roman"/>
          <w:color w:val="000000"/>
          <w:szCs w:val="24"/>
        </w:rPr>
        <w:t>.</w:t>
      </w:r>
      <w:r w:rsidR="001E584E" w:rsidRPr="006845E6">
        <w:rPr>
          <w:rFonts w:cs="Times New Roman"/>
          <w:color w:val="000000"/>
          <w:szCs w:val="24"/>
        </w:rPr>
        <w:t xml:space="preserve"> </w:t>
      </w:r>
      <w:r w:rsidR="00C60459" w:rsidRPr="006845E6">
        <w:rPr>
          <w:rFonts w:cs="Times New Roman"/>
          <w:color w:val="000000"/>
          <w:szCs w:val="24"/>
        </w:rPr>
        <w:t xml:space="preserve">De igual manera, la institución </w:t>
      </w:r>
      <w:r w:rsidR="001E584E" w:rsidRPr="006845E6">
        <w:rPr>
          <w:rFonts w:cs="Times New Roman"/>
          <w:color w:val="000000"/>
          <w:szCs w:val="24"/>
        </w:rPr>
        <w:t>contin</w:t>
      </w:r>
      <w:r w:rsidR="00C60459" w:rsidRPr="006845E6">
        <w:rPr>
          <w:rFonts w:cs="Times New Roman"/>
          <w:color w:val="000000"/>
          <w:szCs w:val="24"/>
        </w:rPr>
        <w:t>ú</w:t>
      </w:r>
      <w:r w:rsidR="001E584E" w:rsidRPr="006845E6">
        <w:rPr>
          <w:rFonts w:cs="Times New Roman"/>
          <w:color w:val="000000"/>
          <w:szCs w:val="24"/>
        </w:rPr>
        <w:t xml:space="preserve">a </w:t>
      </w:r>
      <w:r w:rsidR="00C60459" w:rsidRPr="006845E6">
        <w:rPr>
          <w:rFonts w:cs="Times New Roman"/>
          <w:color w:val="000000"/>
          <w:szCs w:val="24"/>
        </w:rPr>
        <w:t>realizando</w:t>
      </w:r>
      <w:r w:rsidR="001E584E" w:rsidRPr="006845E6">
        <w:rPr>
          <w:rFonts w:cs="Times New Roman"/>
          <w:color w:val="000000"/>
          <w:szCs w:val="24"/>
        </w:rPr>
        <w:t xml:space="preserve"> </w:t>
      </w:r>
      <w:r w:rsidR="00770347" w:rsidRPr="006845E6">
        <w:rPr>
          <w:rFonts w:cs="Times New Roman"/>
          <w:color w:val="000000"/>
          <w:szCs w:val="24"/>
        </w:rPr>
        <w:t xml:space="preserve">esfuerzos </w:t>
      </w:r>
      <w:r w:rsidR="001E584E" w:rsidRPr="006845E6">
        <w:rPr>
          <w:rFonts w:cs="Times New Roman"/>
          <w:color w:val="000000"/>
          <w:szCs w:val="24"/>
        </w:rPr>
        <w:t>para</w:t>
      </w:r>
      <w:r w:rsidR="00770347" w:rsidRPr="006845E6">
        <w:rPr>
          <w:rFonts w:cs="Times New Roman"/>
          <w:color w:val="000000"/>
          <w:szCs w:val="24"/>
        </w:rPr>
        <w:t xml:space="preserve"> </w:t>
      </w:r>
      <w:r w:rsidR="009E6699" w:rsidRPr="006845E6">
        <w:rPr>
          <w:rFonts w:cs="Times New Roman"/>
          <w:color w:val="000000"/>
          <w:szCs w:val="24"/>
        </w:rPr>
        <w:t>dar</w:t>
      </w:r>
      <w:r w:rsidR="00770347" w:rsidRPr="006845E6">
        <w:rPr>
          <w:rFonts w:cs="Times New Roman"/>
          <w:color w:val="000000"/>
          <w:szCs w:val="24"/>
        </w:rPr>
        <w:t xml:space="preserve"> </w:t>
      </w:r>
      <w:r w:rsidR="007F70CC" w:rsidRPr="006845E6">
        <w:rPr>
          <w:rFonts w:cs="Times New Roman"/>
          <w:color w:val="000000"/>
          <w:szCs w:val="24"/>
        </w:rPr>
        <w:t xml:space="preserve">la </w:t>
      </w:r>
      <w:r w:rsidR="001E584E" w:rsidRPr="006845E6">
        <w:rPr>
          <w:rFonts w:cs="Times New Roman"/>
          <w:color w:val="000000"/>
          <w:szCs w:val="24"/>
        </w:rPr>
        <w:t xml:space="preserve">formación </w:t>
      </w:r>
      <w:r w:rsidR="009E6699" w:rsidRPr="006845E6">
        <w:rPr>
          <w:rFonts w:cs="Times New Roman"/>
          <w:color w:val="000000"/>
          <w:szCs w:val="24"/>
        </w:rPr>
        <w:t>a</w:t>
      </w:r>
      <w:r w:rsidR="007F70CC" w:rsidRPr="006845E6">
        <w:rPr>
          <w:rFonts w:cs="Times New Roman"/>
          <w:color w:val="000000"/>
          <w:szCs w:val="24"/>
        </w:rPr>
        <w:t xml:space="preserve"> sus estudiantes</w:t>
      </w:r>
      <w:r w:rsidR="00C60459" w:rsidRPr="006845E6">
        <w:rPr>
          <w:rFonts w:cs="Times New Roman"/>
          <w:color w:val="000000"/>
          <w:szCs w:val="24"/>
        </w:rPr>
        <w:t>, con lo que</w:t>
      </w:r>
      <w:r w:rsidR="002346C9" w:rsidRPr="006845E6">
        <w:rPr>
          <w:rFonts w:cs="Times New Roman"/>
          <w:color w:val="000000"/>
          <w:szCs w:val="24"/>
        </w:rPr>
        <w:t xml:space="preserve"> la experiencia est</w:t>
      </w:r>
      <w:r w:rsidR="00C60459" w:rsidRPr="006845E6">
        <w:rPr>
          <w:rFonts w:cs="Times New Roman"/>
          <w:color w:val="000000"/>
          <w:szCs w:val="24"/>
        </w:rPr>
        <w:t>á</w:t>
      </w:r>
      <w:r w:rsidR="002346C9" w:rsidRPr="006845E6">
        <w:rPr>
          <w:rFonts w:cs="Times New Roman"/>
          <w:color w:val="000000"/>
          <w:szCs w:val="24"/>
        </w:rPr>
        <w:t xml:space="preserve"> en permanente </w:t>
      </w:r>
      <w:r w:rsidR="002346C9" w:rsidRPr="006845E6">
        <w:rPr>
          <w:rFonts w:cs="Times New Roman"/>
          <w:color w:val="000000"/>
          <w:szCs w:val="24"/>
        </w:rPr>
        <w:lastRenderedPageBreak/>
        <w:t xml:space="preserve">movimiento y </w:t>
      </w:r>
      <w:r w:rsidR="00C60459" w:rsidRPr="006845E6">
        <w:rPr>
          <w:rFonts w:cs="Times New Roman"/>
          <w:color w:val="000000"/>
          <w:szCs w:val="24"/>
        </w:rPr>
        <w:t xml:space="preserve">se </w:t>
      </w:r>
      <w:r w:rsidR="002346C9" w:rsidRPr="006845E6">
        <w:rPr>
          <w:rFonts w:cs="Times New Roman"/>
          <w:color w:val="000000"/>
          <w:szCs w:val="24"/>
        </w:rPr>
        <w:t xml:space="preserve">abarcan un conjunto de dimensiones objetivas y subjetivas de la realidad </w:t>
      </w:r>
      <w:r w:rsidR="00C60459" w:rsidRPr="006845E6">
        <w:rPr>
          <w:rFonts w:cs="Times New Roman"/>
          <w:color w:val="000000"/>
          <w:szCs w:val="24"/>
        </w:rPr>
        <w:t>sociohistórica</w:t>
      </w:r>
      <w:r w:rsidR="002346C9" w:rsidRPr="006845E6">
        <w:rPr>
          <w:rFonts w:cs="Times New Roman"/>
          <w:color w:val="000000"/>
          <w:szCs w:val="24"/>
        </w:rPr>
        <w:t>.</w:t>
      </w:r>
    </w:p>
    <w:p w14:paraId="71025457" w14:textId="57BA96B7" w:rsidR="00102284" w:rsidRPr="006845E6" w:rsidRDefault="00C60459" w:rsidP="00124BD3">
      <w:pPr>
        <w:spacing w:line="480" w:lineRule="auto"/>
        <w:rPr>
          <w:rFonts w:cs="Times New Roman"/>
          <w:szCs w:val="24"/>
        </w:rPr>
      </w:pPr>
      <w:r w:rsidRPr="006845E6">
        <w:rPr>
          <w:rFonts w:cs="Times New Roman"/>
          <w:szCs w:val="24"/>
        </w:rPr>
        <w:t>En otro orden de ideas, c</w:t>
      </w:r>
      <w:r w:rsidR="00070D07" w:rsidRPr="006845E6">
        <w:rPr>
          <w:rFonts w:cs="Times New Roman"/>
          <w:szCs w:val="24"/>
        </w:rPr>
        <w:t>omo un aspecto importante se debe aclarar que para pertenecer a este proceso artístico</w:t>
      </w:r>
      <w:r w:rsidR="00347438" w:rsidRPr="006845E6">
        <w:rPr>
          <w:rFonts w:cs="Times New Roman"/>
          <w:szCs w:val="24"/>
        </w:rPr>
        <w:t>-formativo</w:t>
      </w:r>
      <w:r w:rsidR="00070D07" w:rsidRPr="006845E6">
        <w:rPr>
          <w:rFonts w:cs="Times New Roman"/>
          <w:szCs w:val="24"/>
        </w:rPr>
        <w:t xml:space="preserve"> se necesita una gran disciplina, </w:t>
      </w:r>
      <w:r w:rsidRPr="006845E6">
        <w:rPr>
          <w:rFonts w:cs="Times New Roman"/>
          <w:szCs w:val="24"/>
        </w:rPr>
        <w:t xml:space="preserve">además de </w:t>
      </w:r>
      <w:r w:rsidR="00070D07" w:rsidRPr="006845E6">
        <w:rPr>
          <w:rFonts w:cs="Times New Roman"/>
          <w:szCs w:val="24"/>
        </w:rPr>
        <w:t>constancia, perseverancia</w:t>
      </w:r>
      <w:r w:rsidR="00BA608F" w:rsidRPr="006845E6">
        <w:rPr>
          <w:rFonts w:cs="Times New Roman"/>
          <w:szCs w:val="24"/>
        </w:rPr>
        <w:t>, compromiso</w:t>
      </w:r>
      <w:r w:rsidR="00070D07" w:rsidRPr="006845E6">
        <w:rPr>
          <w:rFonts w:cs="Times New Roman"/>
          <w:szCs w:val="24"/>
        </w:rPr>
        <w:t xml:space="preserve"> y dedicación, razón por la cual se presenta en ocasiones deserción por </w:t>
      </w:r>
      <w:r w:rsidRPr="006845E6">
        <w:rPr>
          <w:rFonts w:cs="Times New Roman"/>
          <w:szCs w:val="24"/>
        </w:rPr>
        <w:t xml:space="preserve">parte de </w:t>
      </w:r>
      <w:r w:rsidR="00070D07" w:rsidRPr="006845E6">
        <w:rPr>
          <w:rFonts w:cs="Times New Roman"/>
          <w:szCs w:val="24"/>
        </w:rPr>
        <w:t>aquellos integrantes que no pueden cumplir con estos requisitos.</w:t>
      </w:r>
      <w:r w:rsidR="009E6699" w:rsidRPr="006845E6">
        <w:rPr>
          <w:rFonts w:cs="Times New Roman"/>
          <w:szCs w:val="24"/>
        </w:rPr>
        <w:t xml:space="preserve"> Más allá de la pregunta por “el ser humano”, lo que está en juego ahora es la pregunta por “los seres humanos y por sus modos particulares de formarse.</w:t>
      </w:r>
      <w:r w:rsidR="00070D07" w:rsidRPr="006845E6">
        <w:t xml:space="preserve"> </w:t>
      </w:r>
      <w:r w:rsidRPr="006845E6">
        <w:rPr>
          <w:rFonts w:cs="Times New Roman"/>
          <w:szCs w:val="24"/>
        </w:rPr>
        <w:t>Por lo tanto, s</w:t>
      </w:r>
      <w:r w:rsidR="00C35DAA" w:rsidRPr="006845E6">
        <w:rPr>
          <w:rFonts w:cs="Times New Roman"/>
          <w:szCs w:val="24"/>
        </w:rPr>
        <w:t xml:space="preserve">e deben replantear algunas de las dinámicas </w:t>
      </w:r>
      <w:r w:rsidRPr="006845E6">
        <w:rPr>
          <w:rFonts w:cs="Times New Roman"/>
          <w:szCs w:val="24"/>
        </w:rPr>
        <w:t>que se dan al interior</w:t>
      </w:r>
      <w:r w:rsidR="00DE492B" w:rsidRPr="006845E6">
        <w:rPr>
          <w:rFonts w:cs="Times New Roman"/>
          <w:szCs w:val="24"/>
        </w:rPr>
        <w:t xml:space="preserve"> de</w:t>
      </w:r>
      <w:r w:rsidR="00C35DAA" w:rsidRPr="006845E6">
        <w:rPr>
          <w:rFonts w:cs="Times New Roman"/>
          <w:szCs w:val="24"/>
        </w:rPr>
        <w:t xml:space="preserve"> la escuela </w:t>
      </w:r>
      <w:r w:rsidRPr="006845E6">
        <w:rPr>
          <w:rFonts w:cs="Times New Roman"/>
          <w:szCs w:val="24"/>
        </w:rPr>
        <w:t>en relación con</w:t>
      </w:r>
      <w:r w:rsidR="00C35DAA" w:rsidRPr="006845E6">
        <w:rPr>
          <w:rFonts w:cs="Times New Roman"/>
          <w:szCs w:val="24"/>
        </w:rPr>
        <w:t xml:space="preserve"> los aspectos </w:t>
      </w:r>
      <w:r w:rsidRPr="006845E6">
        <w:rPr>
          <w:rFonts w:cs="Times New Roman"/>
          <w:szCs w:val="24"/>
        </w:rPr>
        <w:t>par</w:t>
      </w:r>
      <w:r w:rsidR="00C35DAA" w:rsidRPr="006845E6">
        <w:rPr>
          <w:rFonts w:cs="Times New Roman"/>
          <w:szCs w:val="24"/>
        </w:rPr>
        <w:t>a potenciar en el artista escénico</w:t>
      </w:r>
      <w:r w:rsidR="00070D07" w:rsidRPr="006845E6">
        <w:rPr>
          <w:rFonts w:cs="Times New Roman"/>
          <w:szCs w:val="24"/>
        </w:rPr>
        <w:t xml:space="preserve">. </w:t>
      </w:r>
      <w:r w:rsidRPr="006845E6">
        <w:rPr>
          <w:rFonts w:cs="Times New Roman"/>
          <w:szCs w:val="24"/>
        </w:rPr>
        <w:t>Por ejemplo, u</w:t>
      </w:r>
      <w:r w:rsidR="00070D07" w:rsidRPr="006845E6">
        <w:rPr>
          <w:rFonts w:cs="Times New Roman"/>
          <w:szCs w:val="24"/>
        </w:rPr>
        <w:t xml:space="preserve">na de las propuestas </w:t>
      </w:r>
      <w:r w:rsidRPr="006845E6">
        <w:rPr>
          <w:rFonts w:cs="Times New Roman"/>
          <w:szCs w:val="24"/>
        </w:rPr>
        <w:t>consiste en</w:t>
      </w:r>
      <w:r w:rsidR="00070D07" w:rsidRPr="006845E6">
        <w:rPr>
          <w:rFonts w:cs="Times New Roman"/>
          <w:szCs w:val="24"/>
        </w:rPr>
        <w:t xml:space="preserve"> que puedan ingresar más personas interesadas en las disciplinas que ofrece la escuela y que estos beneficiarios</w:t>
      </w:r>
      <w:r w:rsidRPr="006845E6">
        <w:rPr>
          <w:rFonts w:cs="Times New Roman"/>
          <w:szCs w:val="24"/>
        </w:rPr>
        <w:t>,</w:t>
      </w:r>
      <w:r w:rsidR="00070D07" w:rsidRPr="006845E6">
        <w:rPr>
          <w:rFonts w:cs="Times New Roman"/>
          <w:szCs w:val="24"/>
        </w:rPr>
        <w:t xml:space="preserve"> luego de algunos semestres de aprendizaje</w:t>
      </w:r>
      <w:r w:rsidRPr="006845E6">
        <w:rPr>
          <w:rFonts w:cs="Times New Roman"/>
          <w:szCs w:val="24"/>
        </w:rPr>
        <w:t>,</w:t>
      </w:r>
      <w:r w:rsidR="00070D07" w:rsidRPr="006845E6">
        <w:rPr>
          <w:rFonts w:cs="Times New Roman"/>
          <w:szCs w:val="24"/>
        </w:rPr>
        <w:t xml:space="preserve"> puedan ofrecer talleres de iniciación para los nuevos artistas en formación</w:t>
      </w:r>
      <w:r w:rsidRPr="006845E6">
        <w:rPr>
          <w:rFonts w:cs="Times New Roman"/>
          <w:szCs w:val="24"/>
        </w:rPr>
        <w:t>.</w:t>
      </w:r>
      <w:r w:rsidR="00070D07" w:rsidRPr="006845E6">
        <w:rPr>
          <w:rFonts w:cs="Times New Roman"/>
          <w:szCs w:val="24"/>
        </w:rPr>
        <w:t xml:space="preserve"> </w:t>
      </w:r>
      <w:r w:rsidRPr="006845E6">
        <w:rPr>
          <w:rFonts w:cs="Times New Roman"/>
          <w:szCs w:val="24"/>
        </w:rPr>
        <w:t>D</w:t>
      </w:r>
      <w:r w:rsidR="00DE492B" w:rsidRPr="006845E6">
        <w:rPr>
          <w:rFonts w:cs="Times New Roman"/>
          <w:szCs w:val="24"/>
        </w:rPr>
        <w:t>e hecho,</w:t>
      </w:r>
      <w:r w:rsidR="00070D07" w:rsidRPr="006845E6">
        <w:rPr>
          <w:rFonts w:cs="Times New Roman"/>
          <w:szCs w:val="24"/>
        </w:rPr>
        <w:t xml:space="preserve"> </w:t>
      </w:r>
      <w:r w:rsidR="00DB669E" w:rsidRPr="006845E6">
        <w:rPr>
          <w:rFonts w:cs="Times New Roman"/>
          <w:szCs w:val="24"/>
        </w:rPr>
        <w:t>es</w:t>
      </w:r>
      <w:r w:rsidR="00070D07" w:rsidRPr="006845E6">
        <w:rPr>
          <w:rFonts w:cs="Times New Roman"/>
          <w:szCs w:val="24"/>
        </w:rPr>
        <w:t xml:space="preserve"> pertinente una formación </w:t>
      </w:r>
      <w:r w:rsidR="00102284" w:rsidRPr="006845E6">
        <w:rPr>
          <w:rFonts w:cs="Times New Roman"/>
          <w:szCs w:val="24"/>
        </w:rPr>
        <w:t xml:space="preserve">en cuanto a metodologías y didácticas para </w:t>
      </w:r>
      <w:r w:rsidR="00DB669E" w:rsidRPr="006845E6">
        <w:rPr>
          <w:rFonts w:cs="Times New Roman"/>
          <w:szCs w:val="24"/>
        </w:rPr>
        <w:t>enseñar</w:t>
      </w:r>
      <w:r w:rsidR="00102284" w:rsidRPr="006845E6">
        <w:rPr>
          <w:rFonts w:cs="Times New Roman"/>
          <w:szCs w:val="24"/>
        </w:rPr>
        <w:t xml:space="preserve"> circo con el fin de</w:t>
      </w:r>
      <w:r w:rsidR="00070D07" w:rsidRPr="006845E6">
        <w:rPr>
          <w:rFonts w:cs="Times New Roman"/>
          <w:szCs w:val="24"/>
        </w:rPr>
        <w:t xml:space="preserve"> potenci</w:t>
      </w:r>
      <w:r w:rsidR="00102284" w:rsidRPr="006845E6">
        <w:rPr>
          <w:rFonts w:cs="Times New Roman"/>
          <w:szCs w:val="24"/>
        </w:rPr>
        <w:t>ar</w:t>
      </w:r>
      <w:r w:rsidR="00070D07" w:rsidRPr="006845E6">
        <w:rPr>
          <w:rFonts w:cs="Times New Roman"/>
          <w:szCs w:val="24"/>
        </w:rPr>
        <w:t xml:space="preserve"> la visi</w:t>
      </w:r>
      <w:r w:rsidR="00B03A8F" w:rsidRPr="006845E6">
        <w:rPr>
          <w:rFonts w:cs="Times New Roman"/>
          <w:szCs w:val="24"/>
        </w:rPr>
        <w:t>b</w:t>
      </w:r>
      <w:r w:rsidR="00070D07" w:rsidRPr="006845E6">
        <w:rPr>
          <w:rFonts w:cs="Times New Roman"/>
          <w:szCs w:val="24"/>
        </w:rPr>
        <w:t>ilizaci</w:t>
      </w:r>
      <w:r w:rsidR="007C340B" w:rsidRPr="006845E6">
        <w:rPr>
          <w:rFonts w:cs="Times New Roman"/>
          <w:szCs w:val="24"/>
        </w:rPr>
        <w:t>ó</w:t>
      </w:r>
      <w:r w:rsidR="00070D07" w:rsidRPr="006845E6">
        <w:rPr>
          <w:rFonts w:cs="Times New Roman"/>
          <w:szCs w:val="24"/>
        </w:rPr>
        <w:t>n de la escuela</w:t>
      </w:r>
      <w:r w:rsidR="00102284" w:rsidRPr="006845E6">
        <w:rPr>
          <w:rFonts w:cs="Times New Roman"/>
          <w:szCs w:val="24"/>
        </w:rPr>
        <w:t>,</w:t>
      </w:r>
      <w:r w:rsidR="00DE492B" w:rsidRPr="006845E6">
        <w:rPr>
          <w:rFonts w:cs="Times New Roman"/>
          <w:szCs w:val="24"/>
        </w:rPr>
        <w:t xml:space="preserve"> lo</w:t>
      </w:r>
      <w:r w:rsidR="00102284" w:rsidRPr="006845E6">
        <w:rPr>
          <w:rFonts w:cs="Times New Roman"/>
          <w:szCs w:val="24"/>
        </w:rPr>
        <w:t xml:space="preserve"> </w:t>
      </w:r>
      <w:r w:rsidR="00070D07" w:rsidRPr="006845E6">
        <w:rPr>
          <w:rFonts w:cs="Times New Roman"/>
          <w:szCs w:val="24"/>
        </w:rPr>
        <w:t>que</w:t>
      </w:r>
      <w:r w:rsidRPr="006845E6">
        <w:rPr>
          <w:rFonts w:cs="Times New Roman"/>
          <w:szCs w:val="24"/>
        </w:rPr>
        <w:t>, a su vez,</w:t>
      </w:r>
      <w:r w:rsidR="00070D07" w:rsidRPr="006845E6">
        <w:rPr>
          <w:rFonts w:cs="Times New Roman"/>
          <w:szCs w:val="24"/>
        </w:rPr>
        <w:t xml:space="preserve"> </w:t>
      </w:r>
      <w:r w:rsidR="00DE492B" w:rsidRPr="006845E6">
        <w:rPr>
          <w:rFonts w:cs="Times New Roman"/>
          <w:szCs w:val="24"/>
        </w:rPr>
        <w:t>permitirá</w:t>
      </w:r>
      <w:r w:rsidR="00070D07" w:rsidRPr="006845E6">
        <w:rPr>
          <w:rFonts w:cs="Times New Roman"/>
          <w:szCs w:val="24"/>
        </w:rPr>
        <w:t xml:space="preserve"> que muchas </w:t>
      </w:r>
      <w:r w:rsidR="004C4949" w:rsidRPr="006845E6">
        <w:rPr>
          <w:rFonts w:cs="Times New Roman"/>
          <w:szCs w:val="24"/>
        </w:rPr>
        <w:t>más</w:t>
      </w:r>
      <w:r w:rsidR="00070D07" w:rsidRPr="006845E6">
        <w:rPr>
          <w:rFonts w:cs="Times New Roman"/>
          <w:szCs w:val="24"/>
        </w:rPr>
        <w:t xml:space="preserve"> personas puedan tener este acercamiento a la formación en artes del circ</w:t>
      </w:r>
      <w:r w:rsidR="00B03A8F" w:rsidRPr="006845E6">
        <w:rPr>
          <w:rFonts w:cs="Times New Roman"/>
          <w:szCs w:val="24"/>
        </w:rPr>
        <w:t>o</w:t>
      </w:r>
      <w:r w:rsidR="00102284" w:rsidRPr="006845E6">
        <w:rPr>
          <w:rFonts w:cs="Times New Roman"/>
          <w:szCs w:val="24"/>
        </w:rPr>
        <w:t xml:space="preserve"> con profesores </w:t>
      </w:r>
      <w:r w:rsidR="00DE492B" w:rsidRPr="006845E6">
        <w:rPr>
          <w:rFonts w:cs="Times New Roman"/>
          <w:szCs w:val="24"/>
        </w:rPr>
        <w:t>en formación</w:t>
      </w:r>
      <w:r w:rsidR="00B03A8F" w:rsidRPr="006845E6">
        <w:rPr>
          <w:rFonts w:cs="Times New Roman"/>
          <w:szCs w:val="24"/>
        </w:rPr>
        <w:t xml:space="preserve">. </w:t>
      </w:r>
      <w:r w:rsidRPr="006845E6">
        <w:rPr>
          <w:rFonts w:cs="Times New Roman"/>
          <w:szCs w:val="24"/>
        </w:rPr>
        <w:t>Dicha propuesta surge luego de evidenciar</w:t>
      </w:r>
      <w:r w:rsidR="007C2E89" w:rsidRPr="006845E6">
        <w:rPr>
          <w:rFonts w:cs="Times New Roman"/>
          <w:szCs w:val="24"/>
        </w:rPr>
        <w:t xml:space="preserve"> </w:t>
      </w:r>
      <w:r w:rsidR="00B03A8F" w:rsidRPr="006845E6">
        <w:rPr>
          <w:rFonts w:cs="Times New Roman"/>
          <w:szCs w:val="24"/>
        </w:rPr>
        <w:t>que son pocas las personas que entran a la escuela</w:t>
      </w:r>
      <w:r w:rsidR="007C2E89" w:rsidRPr="006845E6">
        <w:rPr>
          <w:rFonts w:cs="Times New Roman"/>
          <w:szCs w:val="24"/>
        </w:rPr>
        <w:t>,</w:t>
      </w:r>
      <w:r w:rsidR="00B03A8F" w:rsidRPr="006845E6">
        <w:rPr>
          <w:rFonts w:cs="Times New Roman"/>
          <w:szCs w:val="24"/>
        </w:rPr>
        <w:t xml:space="preserve"> las cuales</w:t>
      </w:r>
      <w:r w:rsidR="00102284" w:rsidRPr="006845E6">
        <w:rPr>
          <w:rFonts w:cs="Times New Roman"/>
          <w:szCs w:val="24"/>
        </w:rPr>
        <w:t xml:space="preserve"> están becadas y</w:t>
      </w:r>
      <w:r w:rsidRPr="006845E6">
        <w:rPr>
          <w:rFonts w:cs="Times New Roman"/>
          <w:szCs w:val="24"/>
        </w:rPr>
        <w:t>, en ese sentido,</w:t>
      </w:r>
      <w:r w:rsidR="00102284" w:rsidRPr="006845E6">
        <w:rPr>
          <w:rFonts w:cs="Times New Roman"/>
          <w:szCs w:val="24"/>
        </w:rPr>
        <w:t xml:space="preserve"> </w:t>
      </w:r>
      <w:r w:rsidR="00DE492B" w:rsidRPr="006845E6">
        <w:rPr>
          <w:rFonts w:cs="Times New Roman"/>
          <w:szCs w:val="24"/>
        </w:rPr>
        <w:t>la escuela debe recibir alguna retribución</w:t>
      </w:r>
      <w:r w:rsidRPr="006845E6">
        <w:rPr>
          <w:rFonts w:cs="Times New Roman"/>
          <w:szCs w:val="24"/>
        </w:rPr>
        <w:t xml:space="preserve"> destinada al mantenimiento</w:t>
      </w:r>
      <w:r w:rsidR="00B708B6" w:rsidRPr="006845E6">
        <w:rPr>
          <w:rFonts w:cs="Times New Roman"/>
          <w:szCs w:val="24"/>
        </w:rPr>
        <w:t xml:space="preserve"> de sus instalaciones y de los equipos</w:t>
      </w:r>
      <w:r w:rsidRPr="006845E6">
        <w:rPr>
          <w:rFonts w:cs="Times New Roman"/>
          <w:szCs w:val="24"/>
        </w:rPr>
        <w:t>.</w:t>
      </w:r>
      <w:r w:rsidR="00B03A8F" w:rsidRPr="006845E6">
        <w:rPr>
          <w:rFonts w:cs="Times New Roman"/>
          <w:szCs w:val="24"/>
        </w:rPr>
        <w:t xml:space="preserve"> </w:t>
      </w:r>
      <w:r w:rsidRPr="006845E6">
        <w:rPr>
          <w:rFonts w:cs="Times New Roman"/>
          <w:szCs w:val="24"/>
        </w:rPr>
        <w:t>S</w:t>
      </w:r>
      <w:r w:rsidR="00DE492B" w:rsidRPr="006845E6">
        <w:rPr>
          <w:rFonts w:cs="Times New Roman"/>
          <w:szCs w:val="24"/>
        </w:rPr>
        <w:t>iendo así</w:t>
      </w:r>
      <w:r w:rsidR="00B03A8F" w:rsidRPr="006845E6">
        <w:rPr>
          <w:rFonts w:cs="Times New Roman"/>
          <w:szCs w:val="24"/>
        </w:rPr>
        <w:t xml:space="preserve">, son tantos los materiales que posee la escuela, que es posible sacar un mayor provecho que nutra </w:t>
      </w:r>
      <w:r w:rsidR="007C2E89" w:rsidRPr="006845E6">
        <w:rPr>
          <w:rFonts w:cs="Times New Roman"/>
          <w:szCs w:val="24"/>
        </w:rPr>
        <w:t xml:space="preserve">a la carpa </w:t>
      </w:r>
      <w:r w:rsidR="00B03A8F" w:rsidRPr="006845E6">
        <w:rPr>
          <w:rFonts w:cs="Times New Roman"/>
          <w:szCs w:val="24"/>
        </w:rPr>
        <w:t xml:space="preserve">de forma económica y </w:t>
      </w:r>
      <w:r w:rsidR="007C2E89" w:rsidRPr="006845E6">
        <w:rPr>
          <w:rFonts w:cs="Times New Roman"/>
          <w:szCs w:val="24"/>
        </w:rPr>
        <w:t xml:space="preserve">también en el </w:t>
      </w:r>
      <w:r w:rsidR="00B03A8F" w:rsidRPr="006845E6">
        <w:rPr>
          <w:rFonts w:cs="Times New Roman"/>
          <w:szCs w:val="24"/>
        </w:rPr>
        <w:t>crecimiento académico profesional como un espac</w:t>
      </w:r>
      <w:r w:rsidR="007C2E89" w:rsidRPr="006845E6">
        <w:rPr>
          <w:rFonts w:cs="Times New Roman"/>
          <w:szCs w:val="24"/>
        </w:rPr>
        <w:t>io</w:t>
      </w:r>
      <w:r w:rsidR="00B03A8F" w:rsidRPr="006845E6">
        <w:rPr>
          <w:rFonts w:cs="Times New Roman"/>
          <w:szCs w:val="24"/>
        </w:rPr>
        <w:t xml:space="preserve"> de entrenamiento para artistas, atletas y personas que quieren comenzar su proceso </w:t>
      </w:r>
      <w:r w:rsidR="007C2E89" w:rsidRPr="006845E6">
        <w:rPr>
          <w:rFonts w:cs="Times New Roman"/>
          <w:szCs w:val="24"/>
        </w:rPr>
        <w:t>artístico escénico</w:t>
      </w:r>
      <w:r w:rsidRPr="006845E6">
        <w:rPr>
          <w:rFonts w:cs="Times New Roman"/>
          <w:szCs w:val="24"/>
        </w:rPr>
        <w:t>.</w:t>
      </w:r>
      <w:r w:rsidR="00102284" w:rsidRPr="006845E6">
        <w:rPr>
          <w:rFonts w:cs="Times New Roman"/>
          <w:szCs w:val="24"/>
        </w:rPr>
        <w:t xml:space="preserve"> </w:t>
      </w:r>
      <w:r w:rsidRPr="006845E6">
        <w:rPr>
          <w:rFonts w:cs="Times New Roman"/>
          <w:szCs w:val="24"/>
        </w:rPr>
        <w:t>S</w:t>
      </w:r>
      <w:r w:rsidR="00102284" w:rsidRPr="006845E6">
        <w:rPr>
          <w:rFonts w:cs="Times New Roman"/>
          <w:szCs w:val="24"/>
        </w:rPr>
        <w:t xml:space="preserve">e podría repensar el costo de admisión por semestre para cubrir costos de maestros y que de esta forma no sea indispensable el </w:t>
      </w:r>
      <w:r w:rsidR="00DE492B" w:rsidRPr="006845E6">
        <w:rPr>
          <w:rFonts w:cs="Times New Roman"/>
          <w:szCs w:val="24"/>
        </w:rPr>
        <w:t>impactar solo con</w:t>
      </w:r>
      <w:r w:rsidR="00102284" w:rsidRPr="006845E6">
        <w:rPr>
          <w:rFonts w:cs="Times New Roman"/>
          <w:szCs w:val="24"/>
        </w:rPr>
        <w:t xml:space="preserve"> proyectos culturales. </w:t>
      </w:r>
    </w:p>
    <w:p w14:paraId="24BB8E94" w14:textId="256FAC3B" w:rsidR="00411DCA" w:rsidRPr="006845E6" w:rsidRDefault="00102284" w:rsidP="00CC4C94">
      <w:pPr>
        <w:spacing w:line="480" w:lineRule="auto"/>
        <w:rPr>
          <w:rFonts w:cs="Times New Roman"/>
          <w:szCs w:val="24"/>
        </w:rPr>
      </w:pPr>
      <w:r w:rsidRPr="006845E6">
        <w:rPr>
          <w:rFonts w:cs="Times New Roman"/>
          <w:szCs w:val="24"/>
        </w:rPr>
        <w:lastRenderedPageBreak/>
        <w:t xml:space="preserve">Para finalizar, es </w:t>
      </w:r>
      <w:r w:rsidR="00BE1DA4" w:rsidRPr="006845E6">
        <w:rPr>
          <w:rFonts w:cs="Times New Roman"/>
          <w:szCs w:val="24"/>
        </w:rPr>
        <w:t>necesaria</w:t>
      </w:r>
      <w:r w:rsidRPr="006845E6">
        <w:rPr>
          <w:rFonts w:cs="Times New Roman"/>
          <w:szCs w:val="24"/>
        </w:rPr>
        <w:t xml:space="preserve"> una organización mejor diseñada para que el espacio no quede olvidado por varios meses consecutivos mientras se aplica a estímulos económicos por parte del sector cultural</w:t>
      </w:r>
      <w:r w:rsidR="00BE1DA4" w:rsidRPr="006845E6">
        <w:rPr>
          <w:rFonts w:cs="Times New Roman"/>
          <w:szCs w:val="24"/>
        </w:rPr>
        <w:t>.</w:t>
      </w:r>
      <w:r w:rsidRPr="006845E6">
        <w:rPr>
          <w:rFonts w:cs="Times New Roman"/>
          <w:szCs w:val="24"/>
        </w:rPr>
        <w:t xml:space="preserve"> </w:t>
      </w:r>
      <w:r w:rsidR="00BE1DA4" w:rsidRPr="006845E6">
        <w:rPr>
          <w:rFonts w:cs="Times New Roman"/>
          <w:szCs w:val="24"/>
        </w:rPr>
        <w:t>E</w:t>
      </w:r>
      <w:r w:rsidRPr="006845E6">
        <w:rPr>
          <w:rFonts w:cs="Times New Roman"/>
          <w:szCs w:val="24"/>
        </w:rPr>
        <w:t xml:space="preserve">s preciso </w:t>
      </w:r>
      <w:r w:rsidR="00BE1DA4" w:rsidRPr="006845E6">
        <w:rPr>
          <w:rFonts w:cs="Times New Roman"/>
          <w:szCs w:val="24"/>
        </w:rPr>
        <w:t xml:space="preserve">entonces </w:t>
      </w:r>
      <w:r w:rsidRPr="006845E6">
        <w:rPr>
          <w:rFonts w:cs="Times New Roman"/>
          <w:szCs w:val="24"/>
        </w:rPr>
        <w:t xml:space="preserve">comenzar </w:t>
      </w:r>
      <w:r w:rsidR="00BE1DA4" w:rsidRPr="006845E6">
        <w:rPr>
          <w:rFonts w:cs="Times New Roman"/>
          <w:szCs w:val="24"/>
        </w:rPr>
        <w:t>con el diseño de</w:t>
      </w:r>
      <w:r w:rsidRPr="006845E6">
        <w:rPr>
          <w:rFonts w:cs="Times New Roman"/>
          <w:szCs w:val="24"/>
        </w:rPr>
        <w:t xml:space="preserve"> propuestas que nutran el espacio y que genere</w:t>
      </w:r>
      <w:r w:rsidR="00BE1DA4" w:rsidRPr="006845E6">
        <w:rPr>
          <w:rFonts w:cs="Times New Roman"/>
          <w:szCs w:val="24"/>
        </w:rPr>
        <w:t>n</w:t>
      </w:r>
      <w:r w:rsidRPr="006845E6">
        <w:rPr>
          <w:rFonts w:cs="Times New Roman"/>
          <w:szCs w:val="24"/>
        </w:rPr>
        <w:t xml:space="preserve"> movimiento en él, pues se poseen recursos </w:t>
      </w:r>
      <w:r w:rsidR="00BE1DA4" w:rsidRPr="006845E6">
        <w:rPr>
          <w:rFonts w:cs="Times New Roman"/>
          <w:szCs w:val="24"/>
        </w:rPr>
        <w:t xml:space="preserve">y </w:t>
      </w:r>
      <w:r w:rsidRPr="006845E6">
        <w:rPr>
          <w:rFonts w:cs="Times New Roman"/>
          <w:szCs w:val="24"/>
        </w:rPr>
        <w:t xml:space="preserve">estudiantes con alto nivel técnico, a los cuales el compartir y el aportar al crecimiento de la escuela puede ayudar a posicionar el arte circense a otro nivel en la ciudad </w:t>
      </w:r>
      <w:r w:rsidR="001A7A2E" w:rsidRPr="006845E6">
        <w:rPr>
          <w:rFonts w:cs="Times New Roman"/>
          <w:szCs w:val="24"/>
        </w:rPr>
        <w:t>desde su formabilidad en circo</w:t>
      </w:r>
      <w:r w:rsidR="00BE1DA4" w:rsidRPr="006845E6">
        <w:rPr>
          <w:rFonts w:cs="Times New Roman"/>
          <w:szCs w:val="24"/>
        </w:rPr>
        <w:t>,</w:t>
      </w:r>
      <w:r w:rsidR="001A7A2E" w:rsidRPr="006845E6">
        <w:rPr>
          <w:rFonts w:cs="Times New Roman"/>
          <w:szCs w:val="24"/>
        </w:rPr>
        <w:t xml:space="preserve"> la cual refiere a “la disposición humana que permite el desarrollo y crecimiento de todos los aspectos humanos (corporales, espirituales, afectivos)" (p.</w:t>
      </w:r>
      <w:r w:rsidR="00BE1DA4" w:rsidRPr="006845E6">
        <w:rPr>
          <w:rFonts w:cs="Times New Roman"/>
          <w:szCs w:val="24"/>
        </w:rPr>
        <w:t xml:space="preserve"> </w:t>
      </w:r>
      <w:r w:rsidR="001A7A2E" w:rsidRPr="006845E6">
        <w:rPr>
          <w:rFonts w:cs="Times New Roman"/>
          <w:szCs w:val="24"/>
        </w:rPr>
        <w:t xml:space="preserve">17) de manera autónoma y autodidacta </w:t>
      </w:r>
      <w:r w:rsidR="009E6699" w:rsidRPr="006845E6">
        <w:rPr>
          <w:rFonts w:cs="Times New Roman"/>
          <w:szCs w:val="24"/>
        </w:rPr>
        <w:t>según</w:t>
      </w:r>
      <w:r w:rsidR="001A7A2E" w:rsidRPr="006845E6">
        <w:rPr>
          <w:rFonts w:cs="Times New Roman"/>
          <w:szCs w:val="24"/>
        </w:rPr>
        <w:t xml:space="preserve"> Garc</w:t>
      </w:r>
      <w:r w:rsidR="00BE1DA4" w:rsidRPr="006845E6">
        <w:rPr>
          <w:rFonts w:cs="Times New Roman"/>
          <w:szCs w:val="24"/>
        </w:rPr>
        <w:t>é</w:t>
      </w:r>
      <w:r w:rsidR="001A7A2E" w:rsidRPr="006845E6">
        <w:rPr>
          <w:rFonts w:cs="Times New Roman"/>
          <w:szCs w:val="24"/>
        </w:rPr>
        <w:t>s y Runge (2011)</w:t>
      </w:r>
      <w:r w:rsidR="00BE1DA4" w:rsidRPr="006845E6">
        <w:rPr>
          <w:rFonts w:cs="Times New Roman"/>
          <w:szCs w:val="24"/>
        </w:rPr>
        <w:t>,</w:t>
      </w:r>
      <w:r w:rsidR="001A7A2E" w:rsidRPr="006845E6">
        <w:rPr>
          <w:rFonts w:cs="Times New Roman"/>
          <w:szCs w:val="24"/>
        </w:rPr>
        <w:t xml:space="preserve"> </w:t>
      </w:r>
      <w:r w:rsidR="00B708B6" w:rsidRPr="006845E6">
        <w:rPr>
          <w:rFonts w:cs="Times New Roman"/>
          <w:szCs w:val="24"/>
        </w:rPr>
        <w:t xml:space="preserve">formarse de manera integral, </w:t>
      </w:r>
      <w:r w:rsidRPr="006845E6">
        <w:rPr>
          <w:rFonts w:cs="Times New Roman"/>
          <w:szCs w:val="24"/>
        </w:rPr>
        <w:t xml:space="preserve">pues </w:t>
      </w:r>
      <w:r w:rsidR="00BE1DA4" w:rsidRPr="006845E6">
        <w:rPr>
          <w:rFonts w:cs="Times New Roman"/>
          <w:szCs w:val="24"/>
        </w:rPr>
        <w:t>se debe</w:t>
      </w:r>
      <w:r w:rsidRPr="006845E6">
        <w:rPr>
          <w:rFonts w:cs="Times New Roman"/>
          <w:szCs w:val="24"/>
        </w:rPr>
        <w:t xml:space="preserve"> recordar que el circo está en expansión y es deber de cada artista, investigador, profesor </w:t>
      </w:r>
      <w:r w:rsidR="00BE1DA4" w:rsidRPr="006845E6">
        <w:rPr>
          <w:rFonts w:cs="Times New Roman"/>
          <w:szCs w:val="24"/>
        </w:rPr>
        <w:t xml:space="preserve">y </w:t>
      </w:r>
      <w:r w:rsidRPr="006845E6">
        <w:rPr>
          <w:rFonts w:cs="Times New Roman"/>
          <w:szCs w:val="24"/>
        </w:rPr>
        <w:t>circense nutrir esta idea desde los diversos ámbitos con los que interact</w:t>
      </w:r>
      <w:r w:rsidR="00BE1DA4" w:rsidRPr="006845E6">
        <w:rPr>
          <w:rFonts w:cs="Times New Roman"/>
          <w:szCs w:val="24"/>
        </w:rPr>
        <w:t>úan</w:t>
      </w:r>
      <w:r w:rsidRPr="006845E6">
        <w:rPr>
          <w:rFonts w:cs="Times New Roman"/>
          <w:szCs w:val="24"/>
        </w:rPr>
        <w:t xml:space="preserve"> en la sociedad.</w:t>
      </w:r>
    </w:p>
    <w:p w14:paraId="03CB5C60" w14:textId="098151BC" w:rsidR="004F12B3" w:rsidRPr="006845E6" w:rsidRDefault="004F12B3" w:rsidP="00CC4C94">
      <w:pPr>
        <w:spacing w:line="480" w:lineRule="auto"/>
        <w:rPr>
          <w:rFonts w:cs="Times New Roman"/>
          <w:szCs w:val="24"/>
        </w:rPr>
      </w:pPr>
    </w:p>
    <w:p w14:paraId="41294222" w14:textId="1BF089DD" w:rsidR="004F12B3" w:rsidRPr="006845E6" w:rsidRDefault="004F12B3" w:rsidP="00CC4C94">
      <w:pPr>
        <w:spacing w:line="480" w:lineRule="auto"/>
        <w:rPr>
          <w:rFonts w:cs="Times New Roman"/>
          <w:szCs w:val="24"/>
        </w:rPr>
      </w:pPr>
    </w:p>
    <w:p w14:paraId="75E5B57B" w14:textId="32E6AAE0" w:rsidR="004F12B3" w:rsidRPr="006845E6" w:rsidRDefault="004F12B3" w:rsidP="00CC4C94">
      <w:pPr>
        <w:spacing w:line="480" w:lineRule="auto"/>
        <w:rPr>
          <w:rFonts w:cs="Times New Roman"/>
          <w:szCs w:val="24"/>
        </w:rPr>
      </w:pPr>
    </w:p>
    <w:p w14:paraId="5636262B" w14:textId="75ED6275" w:rsidR="004F12B3" w:rsidRPr="006845E6" w:rsidRDefault="004F12B3" w:rsidP="00CC4C94">
      <w:pPr>
        <w:spacing w:line="480" w:lineRule="auto"/>
        <w:rPr>
          <w:rFonts w:cs="Times New Roman"/>
          <w:szCs w:val="24"/>
        </w:rPr>
      </w:pPr>
    </w:p>
    <w:p w14:paraId="2EE71286" w14:textId="113B48A1" w:rsidR="004F12B3" w:rsidRPr="006845E6" w:rsidRDefault="004F12B3" w:rsidP="00CC4C94">
      <w:pPr>
        <w:spacing w:line="480" w:lineRule="auto"/>
        <w:rPr>
          <w:rFonts w:cs="Times New Roman"/>
          <w:szCs w:val="24"/>
        </w:rPr>
      </w:pPr>
    </w:p>
    <w:p w14:paraId="2A5E088E" w14:textId="2433FBAF" w:rsidR="004F12B3" w:rsidRPr="006845E6" w:rsidRDefault="004F12B3" w:rsidP="00CC4C94">
      <w:pPr>
        <w:spacing w:line="480" w:lineRule="auto"/>
        <w:rPr>
          <w:rFonts w:cs="Times New Roman"/>
          <w:szCs w:val="24"/>
        </w:rPr>
      </w:pPr>
    </w:p>
    <w:p w14:paraId="794B4183" w14:textId="41ABC0D6" w:rsidR="004F12B3" w:rsidRPr="006845E6" w:rsidRDefault="004F12B3" w:rsidP="00CC4C94">
      <w:pPr>
        <w:spacing w:line="480" w:lineRule="auto"/>
        <w:rPr>
          <w:rFonts w:cs="Times New Roman"/>
          <w:szCs w:val="24"/>
        </w:rPr>
      </w:pPr>
    </w:p>
    <w:p w14:paraId="6F80C789" w14:textId="0EAF480B" w:rsidR="004F12B3" w:rsidRPr="006845E6" w:rsidRDefault="004F12B3" w:rsidP="0069053C">
      <w:pPr>
        <w:spacing w:line="480" w:lineRule="auto"/>
        <w:ind w:firstLine="0"/>
        <w:rPr>
          <w:rFonts w:cs="Times New Roman"/>
          <w:szCs w:val="24"/>
        </w:rPr>
      </w:pPr>
    </w:p>
    <w:p w14:paraId="756B7DCC" w14:textId="77777777" w:rsidR="0069053C" w:rsidRPr="006845E6" w:rsidRDefault="0069053C" w:rsidP="0069053C">
      <w:pPr>
        <w:spacing w:line="480" w:lineRule="auto"/>
        <w:ind w:firstLine="0"/>
        <w:rPr>
          <w:rFonts w:cs="Times New Roman"/>
          <w:szCs w:val="24"/>
        </w:rPr>
      </w:pPr>
    </w:p>
    <w:p w14:paraId="0F5BDEC5" w14:textId="77777777" w:rsidR="004F12B3" w:rsidRPr="006845E6" w:rsidRDefault="004F12B3" w:rsidP="00CC4C94">
      <w:pPr>
        <w:spacing w:line="480" w:lineRule="auto"/>
        <w:rPr>
          <w:rFonts w:cs="Times New Roman"/>
          <w:szCs w:val="24"/>
        </w:rPr>
      </w:pPr>
    </w:p>
    <w:p w14:paraId="032C5704" w14:textId="550AFE9D" w:rsidR="00F03357" w:rsidRPr="006845E6" w:rsidRDefault="005663D0" w:rsidP="00356B9F">
      <w:pPr>
        <w:pStyle w:val="Ttulo1"/>
        <w:numPr>
          <w:ilvl w:val="0"/>
          <w:numId w:val="0"/>
        </w:numPr>
        <w:ind w:left="360" w:hanging="360"/>
        <w:jc w:val="center"/>
      </w:pPr>
      <w:bookmarkStart w:id="103" w:name="_Toc137463558"/>
      <w:r w:rsidRPr="006845E6">
        <w:lastRenderedPageBreak/>
        <w:t>Bibliografía</w:t>
      </w:r>
      <w:bookmarkEnd w:id="103"/>
    </w:p>
    <w:p w14:paraId="4AD09A7C" w14:textId="04B3C701" w:rsidR="00791281" w:rsidRPr="006845E6" w:rsidRDefault="00791281" w:rsidP="00791281"/>
    <w:p w14:paraId="2D8552CE" w14:textId="72DE12AA" w:rsidR="00B50407" w:rsidRPr="006845E6" w:rsidRDefault="00B50407" w:rsidP="00791714">
      <w:pPr>
        <w:rPr>
          <w:rFonts w:cs="Times New Roman"/>
          <w:szCs w:val="24"/>
        </w:rPr>
      </w:pPr>
      <w:r w:rsidRPr="006845E6">
        <w:rPr>
          <w:rFonts w:cs="Times New Roman"/>
          <w:szCs w:val="24"/>
        </w:rPr>
        <w:t xml:space="preserve">Acodesi. (2003) La </w:t>
      </w:r>
      <w:r w:rsidR="003C6BF1" w:rsidRPr="006845E6">
        <w:rPr>
          <w:rFonts w:cs="Times New Roman"/>
          <w:szCs w:val="24"/>
        </w:rPr>
        <w:t>formación</w:t>
      </w:r>
      <w:r w:rsidRPr="006845E6">
        <w:rPr>
          <w:rFonts w:cs="Times New Roman"/>
          <w:szCs w:val="24"/>
        </w:rPr>
        <w:t xml:space="preserve"> integral y sus dimensiones: texto didáctico. </w:t>
      </w:r>
      <w:r w:rsidR="003C6BF1" w:rsidRPr="006845E6">
        <w:rPr>
          <w:rFonts w:cs="Times New Roman"/>
          <w:szCs w:val="24"/>
        </w:rPr>
        <w:t xml:space="preserve">Colombia. </w:t>
      </w:r>
      <w:r w:rsidR="003C6BF1" w:rsidRPr="006845E6">
        <w:t>Kimpres.</w:t>
      </w:r>
    </w:p>
    <w:p w14:paraId="7FE6121A" w14:textId="6E1EC555" w:rsidR="00735E63" w:rsidRPr="006845E6" w:rsidRDefault="00735E63" w:rsidP="00791714">
      <w:pPr>
        <w:rPr>
          <w:rFonts w:cs="Times New Roman"/>
          <w:szCs w:val="24"/>
        </w:rPr>
      </w:pPr>
      <w:r w:rsidRPr="006845E6">
        <w:rPr>
          <w:rFonts w:cs="Times New Roman"/>
          <w:szCs w:val="24"/>
        </w:rPr>
        <w:t>Arte cultura y entretenimiento</w:t>
      </w:r>
      <w:r w:rsidR="006D226A" w:rsidRPr="006845E6">
        <w:rPr>
          <w:rFonts w:cs="Times New Roman"/>
          <w:szCs w:val="24"/>
        </w:rPr>
        <w:t>.</w:t>
      </w:r>
      <w:r w:rsidRPr="006845E6">
        <w:rPr>
          <w:rFonts w:cs="Times New Roman"/>
          <w:szCs w:val="24"/>
        </w:rPr>
        <w:t xml:space="preserve"> </w:t>
      </w:r>
      <w:r w:rsidR="006D226A" w:rsidRPr="006845E6">
        <w:rPr>
          <w:rFonts w:cs="Times New Roman"/>
          <w:szCs w:val="24"/>
        </w:rPr>
        <w:t>(2021).</w:t>
      </w:r>
      <w:r w:rsidR="00141C36" w:rsidRPr="006845E6">
        <w:rPr>
          <w:rFonts w:cs="Times New Roman"/>
          <w:szCs w:val="24"/>
        </w:rPr>
        <w:t xml:space="preserve"> </w:t>
      </w:r>
      <w:r w:rsidRPr="006845E6">
        <w:rPr>
          <w:rFonts w:cs="Times New Roman"/>
          <w:szCs w:val="24"/>
        </w:rPr>
        <w:t xml:space="preserve">Universidad Nacional de Tres de Febrero, Embajada de Francia en Argentina. Seminarios de FORMACIÓN en ARTES del CIRCO. </w:t>
      </w:r>
    </w:p>
    <w:p w14:paraId="0C47ABBD" w14:textId="308FD657" w:rsidR="00141C36" w:rsidRPr="006845E6" w:rsidRDefault="00141C36" w:rsidP="00141C36">
      <w:pPr>
        <w:spacing w:line="480" w:lineRule="auto"/>
        <w:rPr>
          <w:rFonts w:ascii="Verdana" w:hAnsi="Verdana"/>
          <w:color w:val="000000"/>
          <w:shd w:val="clear" w:color="auto" w:fill="FFFFFF"/>
        </w:rPr>
      </w:pPr>
      <w:r w:rsidRPr="006845E6">
        <w:rPr>
          <w:rFonts w:cs="Times New Roman"/>
          <w:color w:val="000000"/>
          <w:szCs w:val="24"/>
          <w:shd w:val="clear" w:color="auto" w:fill="FFFFFF"/>
        </w:rPr>
        <w:t>Barbosa-Chacón J, Barbosa J. y Rodríguez M. (2013). Concepto, enfoque y justificación de la sistematización de experiencias educativas. Una mirada "desde" y "para" el contexto de la formación universitaria. Colombia.</w:t>
      </w:r>
    </w:p>
    <w:p w14:paraId="7FC65853" w14:textId="704C7B7C" w:rsidR="00141C36" w:rsidRPr="006845E6" w:rsidRDefault="00141C36" w:rsidP="00141C36">
      <w:pPr>
        <w:spacing w:line="480" w:lineRule="auto"/>
        <w:rPr>
          <w:rFonts w:cs="Times New Roman"/>
          <w:szCs w:val="24"/>
        </w:rPr>
      </w:pPr>
      <w:r w:rsidRPr="006845E6">
        <w:rPr>
          <w:rFonts w:cs="Times New Roman"/>
          <w:szCs w:val="24"/>
        </w:rPr>
        <w:t>Barnechea M y Morgan M. (2017). El conocimiento desde la práctica y una propuesta de método de sistematización de experiencias. Chile. Pontificia Universidad Católica de Perú.</w:t>
      </w:r>
    </w:p>
    <w:p w14:paraId="412A33D7" w14:textId="59A32317" w:rsidR="00141C36" w:rsidRPr="006845E6" w:rsidRDefault="00141C36" w:rsidP="00141C36">
      <w:pPr>
        <w:spacing w:line="480" w:lineRule="auto"/>
        <w:rPr>
          <w:rFonts w:cs="Times New Roman"/>
          <w:szCs w:val="24"/>
        </w:rPr>
      </w:pPr>
      <w:r w:rsidRPr="006845E6">
        <w:rPr>
          <w:rFonts w:cs="Times New Roman"/>
          <w:szCs w:val="24"/>
        </w:rPr>
        <w:t>Boisseau R. (2020). El circo contemporáneo intenta escribir sus Memorias. Francia. Artículo publicado en Le Monde.</w:t>
      </w:r>
    </w:p>
    <w:p w14:paraId="62860644" w14:textId="26FDEEA7" w:rsidR="00141C36" w:rsidRPr="006845E6" w:rsidRDefault="00141C36" w:rsidP="00141C36">
      <w:pPr>
        <w:spacing w:line="480" w:lineRule="auto"/>
        <w:rPr>
          <w:rFonts w:cs="Times New Roman"/>
          <w:szCs w:val="24"/>
        </w:rPr>
      </w:pPr>
      <w:r w:rsidRPr="006845E6">
        <w:rPr>
          <w:rFonts w:cs="Times New Roman"/>
          <w:szCs w:val="24"/>
        </w:rPr>
        <w:t>Casallas Y. (2019). Sistematización de experiencia frente al rol y las funciones del docente de apoyo pedagógico. Una perspectiva en construcción. Bogotá.</w:t>
      </w:r>
    </w:p>
    <w:p w14:paraId="1CA18F7D" w14:textId="7D0A5F7C" w:rsidR="00141C36" w:rsidRPr="006845E6" w:rsidRDefault="00141C36" w:rsidP="00141C36">
      <w:pPr>
        <w:spacing w:line="480" w:lineRule="auto"/>
        <w:rPr>
          <w:rFonts w:cs="Times New Roman"/>
          <w:szCs w:val="24"/>
        </w:rPr>
      </w:pPr>
      <w:r w:rsidRPr="006845E6">
        <w:rPr>
          <w:rFonts w:cs="Times New Roman"/>
          <w:szCs w:val="24"/>
        </w:rPr>
        <w:t>Castillo S. (2006). Aproximaciones conceptuales sobre la sistematización de experiencias desde las perspectivas de Jara, O. (2010 - 2012), Ghiso, A. (1998), Cendales, L., y Torres, A. Ortega P, Fonseca G, y Castaño C. (2009), Mejía M. (2007). Bogotá- Cundinamarca. (2020).Colombia.</w:t>
      </w:r>
    </w:p>
    <w:p w14:paraId="42655C54" w14:textId="169F3AF4" w:rsidR="00141C36" w:rsidRPr="006845E6" w:rsidRDefault="00141C36" w:rsidP="00141C36">
      <w:pPr>
        <w:spacing w:line="480" w:lineRule="auto"/>
        <w:rPr>
          <w:rFonts w:cs="Times New Roman"/>
          <w:szCs w:val="24"/>
        </w:rPr>
      </w:pPr>
      <w:r w:rsidRPr="006845E6">
        <w:rPr>
          <w:rFonts w:cs="Times New Roman"/>
          <w:szCs w:val="24"/>
        </w:rPr>
        <w:t xml:space="preserve">Cendales L. y Torres A. (2006). La sistematización como experiencia investigativa y formativa. Piragua CEAAL. </w:t>
      </w:r>
    </w:p>
    <w:p w14:paraId="75A56267" w14:textId="40B726A6" w:rsidR="00141C36" w:rsidRPr="006845E6" w:rsidRDefault="00141C36" w:rsidP="00141C36">
      <w:pPr>
        <w:spacing w:line="480" w:lineRule="auto"/>
        <w:rPr>
          <w:rFonts w:cs="Times New Roman"/>
          <w:szCs w:val="24"/>
        </w:rPr>
      </w:pPr>
      <w:r w:rsidRPr="006845E6">
        <w:rPr>
          <w:rFonts w:cs="Times New Roman"/>
          <w:szCs w:val="24"/>
        </w:rPr>
        <w:t>Cifuentes R, Pantoja G. (2019). Sistematización de experiencias para construir saberes y conocimientos desde las practicas. Sustentos, orientaciones, desafíos. Argentina. Brujas.</w:t>
      </w:r>
    </w:p>
    <w:p w14:paraId="6A79DBF8" w14:textId="74E110DF" w:rsidR="00141C36" w:rsidRPr="006845E6" w:rsidRDefault="00141C36" w:rsidP="00141C36">
      <w:pPr>
        <w:spacing w:line="480" w:lineRule="auto"/>
        <w:rPr>
          <w:rFonts w:cs="Times New Roman"/>
          <w:noProof/>
          <w:szCs w:val="24"/>
        </w:rPr>
      </w:pPr>
      <w:r w:rsidRPr="006845E6">
        <w:rPr>
          <w:rFonts w:cs="Times New Roman"/>
          <w:noProof/>
          <w:szCs w:val="24"/>
        </w:rPr>
        <w:lastRenderedPageBreak/>
        <w:t xml:space="preserve">Compayré, G. (10 de Abril de 1994). magisterio.com.co. Recuperado el 2021, de magisterio.com.co: </w:t>
      </w:r>
      <w:hyperlink r:id="rId38" w:history="1">
        <w:r w:rsidRPr="006845E6">
          <w:rPr>
            <w:rStyle w:val="Hipervnculo"/>
            <w:rFonts w:cs="Times New Roman"/>
            <w:noProof/>
            <w:szCs w:val="24"/>
          </w:rPr>
          <w:t>https://www.magisterio.com.co/libro/herbart-la-educacion-traves-de-la-instruccion</w:t>
        </w:r>
      </w:hyperlink>
      <w:r w:rsidRPr="006845E6">
        <w:rPr>
          <w:rFonts w:cs="Times New Roman"/>
          <w:noProof/>
          <w:szCs w:val="24"/>
        </w:rPr>
        <w:t>. Consultado el (2021-07-03).</w:t>
      </w:r>
    </w:p>
    <w:p w14:paraId="7951404E" w14:textId="5720D259" w:rsidR="00141C36" w:rsidRPr="006845E6" w:rsidRDefault="00141C36" w:rsidP="00141C36">
      <w:pPr>
        <w:spacing w:line="480" w:lineRule="auto"/>
        <w:rPr>
          <w:rFonts w:cs="Times New Roman"/>
          <w:szCs w:val="24"/>
        </w:rPr>
      </w:pPr>
      <w:r w:rsidRPr="006845E6">
        <w:rPr>
          <w:rFonts w:cs="Times New Roman"/>
          <w:szCs w:val="24"/>
        </w:rPr>
        <w:t>Cossin M. (2021). Cuando el circo rima con riesgo: “Programa de Doctorado en Ingeniería Biomédica” École Nationale de Cirque de Montréal, Canadá.</w:t>
      </w:r>
    </w:p>
    <w:p w14:paraId="213279E0" w14:textId="74634DDB" w:rsidR="00141C36" w:rsidRPr="006845E6" w:rsidRDefault="00141C36" w:rsidP="00141C36">
      <w:pPr>
        <w:spacing w:line="480" w:lineRule="auto"/>
        <w:rPr>
          <w:rFonts w:cs="Times New Roman"/>
          <w:szCs w:val="24"/>
        </w:rPr>
      </w:pPr>
      <w:r w:rsidRPr="006845E6">
        <w:rPr>
          <w:rFonts w:cs="Times New Roman"/>
          <w:szCs w:val="24"/>
        </w:rPr>
        <w:t xml:space="preserve">Estrada V. (2005). Miradas sobre la sistematización de experiencias en Trabajo Social. Cali: Escuela de trabajo Social y Desarrollo Humano. Colombia. Universidad del Valle. </w:t>
      </w:r>
    </w:p>
    <w:p w14:paraId="4823C500" w14:textId="6026F9AC" w:rsidR="00141C36" w:rsidRPr="006845E6" w:rsidRDefault="00141C36" w:rsidP="00141C36">
      <w:pPr>
        <w:spacing w:line="480" w:lineRule="auto"/>
        <w:rPr>
          <w:rFonts w:cs="Times New Roman"/>
          <w:szCs w:val="24"/>
        </w:rPr>
      </w:pPr>
      <w:r w:rsidRPr="006845E6">
        <w:rPr>
          <w:rFonts w:cs="Times New Roman"/>
          <w:szCs w:val="24"/>
        </w:rPr>
        <w:t xml:space="preserve">FEDEC. (1998). (Federación Europea de Escuelas de Circo Profesional). Parte de la observación de las prácticas de circo y el análisis de los comentarios de profesores y alumnos). Saberes 1. </w:t>
      </w:r>
    </w:p>
    <w:p w14:paraId="31C24CEA" w14:textId="5EFC10F5" w:rsidR="00BB438F" w:rsidRPr="006845E6" w:rsidRDefault="000D4F2E" w:rsidP="001C5DBA">
      <w:pPr>
        <w:spacing w:line="480" w:lineRule="auto"/>
        <w:rPr>
          <w:rFonts w:cs="Times New Roman"/>
          <w:szCs w:val="24"/>
        </w:rPr>
      </w:pPr>
      <w:r w:rsidRPr="006845E6">
        <w:rPr>
          <w:rFonts w:cs="Times New Roman"/>
          <w:szCs w:val="24"/>
        </w:rPr>
        <w:t>Fouchet</w:t>
      </w:r>
      <w:r w:rsidR="00F74443" w:rsidRPr="006845E6">
        <w:rPr>
          <w:rFonts w:cs="Times New Roman"/>
          <w:szCs w:val="24"/>
        </w:rPr>
        <w:t xml:space="preserve"> A</w:t>
      </w:r>
      <w:r w:rsidRPr="006845E6">
        <w:rPr>
          <w:rFonts w:cs="Times New Roman"/>
          <w:szCs w:val="24"/>
        </w:rPr>
        <w:t xml:space="preserve">. </w:t>
      </w:r>
      <w:r w:rsidR="00F74443" w:rsidRPr="006845E6">
        <w:rPr>
          <w:rFonts w:cs="Times New Roman"/>
          <w:szCs w:val="24"/>
        </w:rPr>
        <w:t xml:space="preserve">(2006). </w:t>
      </w:r>
      <w:r w:rsidRPr="006845E6">
        <w:rPr>
          <w:rFonts w:cs="Times New Roman"/>
          <w:szCs w:val="24"/>
        </w:rPr>
        <w:t>Las artes del circo una aventura pedagógica.</w:t>
      </w:r>
      <w:r w:rsidR="00F74443" w:rsidRPr="006845E6">
        <w:rPr>
          <w:rFonts w:cs="Times New Roman"/>
          <w:szCs w:val="24"/>
        </w:rPr>
        <w:t xml:space="preserve"> </w:t>
      </w:r>
      <w:r w:rsidRPr="006845E6">
        <w:rPr>
          <w:rFonts w:cs="Times New Roman"/>
          <w:szCs w:val="24"/>
        </w:rPr>
        <w:t xml:space="preserve">Buenos </w:t>
      </w:r>
      <w:r w:rsidR="00F74443" w:rsidRPr="006845E6">
        <w:rPr>
          <w:rFonts w:cs="Times New Roman"/>
          <w:szCs w:val="24"/>
        </w:rPr>
        <w:t>aires. Stadium.</w:t>
      </w:r>
    </w:p>
    <w:p w14:paraId="73F9481F" w14:textId="10DE0FBE" w:rsidR="00141C36" w:rsidRPr="006845E6" w:rsidRDefault="00141C36" w:rsidP="00141C36">
      <w:pPr>
        <w:spacing w:line="480" w:lineRule="auto"/>
        <w:rPr>
          <w:rFonts w:cs="Times New Roman"/>
          <w:szCs w:val="24"/>
        </w:rPr>
      </w:pPr>
      <w:r w:rsidRPr="006845E6">
        <w:rPr>
          <w:rFonts w:cs="Times New Roman"/>
          <w:szCs w:val="24"/>
        </w:rPr>
        <w:t>Freire P. (1997). Educación en la ciudad.</w:t>
      </w:r>
      <w:r w:rsidR="006A1F05" w:rsidRPr="006845E6">
        <w:rPr>
          <w:rFonts w:cs="Times New Roman"/>
          <w:szCs w:val="24"/>
        </w:rPr>
        <w:t xml:space="preserve"> </w:t>
      </w:r>
      <w:r w:rsidRPr="006845E6">
        <w:rPr>
          <w:rFonts w:cs="Times New Roman"/>
          <w:szCs w:val="24"/>
        </w:rPr>
        <w:t>México. Siglo Veintiuno Editores.</w:t>
      </w:r>
    </w:p>
    <w:p w14:paraId="320EAB30" w14:textId="1FA0D20F" w:rsidR="00DB31A5" w:rsidRPr="006845E6" w:rsidRDefault="00DB31A5" w:rsidP="00141C36">
      <w:pPr>
        <w:spacing w:line="480" w:lineRule="auto"/>
        <w:rPr>
          <w:rFonts w:cs="Times New Roman"/>
          <w:szCs w:val="24"/>
        </w:rPr>
      </w:pPr>
      <w:r w:rsidRPr="006845E6">
        <w:rPr>
          <w:rFonts w:cs="Times New Roman"/>
          <w:szCs w:val="24"/>
        </w:rPr>
        <w:t>Freire P. (1977). Pedagogía de la esperanza. Siglo veintiuno Editores.</w:t>
      </w:r>
    </w:p>
    <w:p w14:paraId="0723657E" w14:textId="3678CD3E" w:rsidR="00141C36" w:rsidRPr="006845E6" w:rsidRDefault="00141C36" w:rsidP="001C5DBA">
      <w:pPr>
        <w:spacing w:line="480" w:lineRule="auto"/>
        <w:rPr>
          <w:rFonts w:cs="Times New Roman"/>
          <w:szCs w:val="24"/>
        </w:rPr>
      </w:pPr>
      <w:r w:rsidRPr="006845E6">
        <w:rPr>
          <w:rFonts w:cs="Times New Roman"/>
          <w:szCs w:val="24"/>
        </w:rPr>
        <w:t xml:space="preserve">Freire P. (1970). Pedagogía de lo oprimido. Buenos Aires. Siglo XXI. </w:t>
      </w:r>
    </w:p>
    <w:p w14:paraId="53668349" w14:textId="5DBC62B6" w:rsidR="005277D3" w:rsidRPr="006845E6" w:rsidRDefault="005277D3" w:rsidP="001C5DBA">
      <w:pPr>
        <w:spacing w:line="480" w:lineRule="auto"/>
        <w:rPr>
          <w:rFonts w:cs="Times New Roman"/>
          <w:szCs w:val="24"/>
        </w:rPr>
      </w:pPr>
      <w:r w:rsidRPr="006845E6">
        <w:rPr>
          <w:rFonts w:cs="Times New Roman"/>
          <w:szCs w:val="24"/>
        </w:rPr>
        <w:t>Garces J’y Runge A. (2018</w:t>
      </w:r>
      <w:r w:rsidR="0025373D" w:rsidRPr="006845E6">
        <w:rPr>
          <w:rFonts w:cs="Times New Roman"/>
          <w:szCs w:val="24"/>
        </w:rPr>
        <w:t>). Educabilidad, formación y antropología pedagógica. Consultado en https</w:t>
      </w:r>
      <w:r w:rsidR="0025373D" w:rsidRPr="006845E6">
        <w:t xml:space="preserve"> : </w:t>
      </w:r>
      <w:hyperlink r:id="rId39" w:history="1">
        <w:r w:rsidR="0025373D" w:rsidRPr="006845E6">
          <w:rPr>
            <w:rStyle w:val="Hipervnculo"/>
            <w:rFonts w:cs="Times New Roman"/>
            <w:szCs w:val="24"/>
          </w:rPr>
          <w:t>https://www.researchgate.net/publication/32706054</w:t>
        </w:r>
      </w:hyperlink>
      <w:r w:rsidR="0025373D" w:rsidRPr="006845E6">
        <w:rPr>
          <w:rFonts w:cs="Times New Roman"/>
          <w:szCs w:val="24"/>
        </w:rPr>
        <w:t xml:space="preserve"> (consultado (20/03/2023).</w:t>
      </w:r>
    </w:p>
    <w:p w14:paraId="7B96B9A3" w14:textId="77777777" w:rsidR="00141C36" w:rsidRPr="006845E6" w:rsidRDefault="00141C36" w:rsidP="00141C36">
      <w:pPr>
        <w:spacing w:line="480" w:lineRule="auto"/>
        <w:rPr>
          <w:rFonts w:cs="Times New Roman"/>
          <w:szCs w:val="24"/>
        </w:rPr>
      </w:pPr>
      <w:r w:rsidRPr="006845E6">
        <w:rPr>
          <w:rFonts w:cs="Times New Roman"/>
          <w:szCs w:val="24"/>
        </w:rPr>
        <w:t>Gonzalez M, Barrantes R, Lache L. (2020). La formación de maestros: el oficio del IDEP.Juventud Rural, Educación y Desarrollo Rural: “</w:t>
      </w:r>
      <w:r w:rsidRPr="006845E6">
        <w:rPr>
          <w:rFonts w:cs="Times New Roman"/>
          <w:i/>
          <w:iCs/>
          <w:szCs w:val="24"/>
        </w:rPr>
        <w:t>Aprender desde la experiencia</w:t>
      </w:r>
      <w:r w:rsidRPr="006845E6">
        <w:rPr>
          <w:rFonts w:cs="Times New Roman"/>
          <w:szCs w:val="24"/>
        </w:rPr>
        <w:t xml:space="preserve">”. Bogotá D.C. </w:t>
      </w:r>
    </w:p>
    <w:p w14:paraId="063A09CD" w14:textId="5BFDDE22" w:rsidR="00141C36" w:rsidRPr="006845E6" w:rsidRDefault="00141C36" w:rsidP="001C5DBA">
      <w:pPr>
        <w:spacing w:line="480" w:lineRule="auto"/>
        <w:rPr>
          <w:rFonts w:cs="Times New Roman"/>
          <w:szCs w:val="24"/>
        </w:rPr>
      </w:pPr>
      <w:r w:rsidRPr="006845E6">
        <w:rPr>
          <w:rFonts w:cs="Times New Roman"/>
          <w:szCs w:val="24"/>
        </w:rPr>
        <w:t xml:space="preserve">Guillermo H. (2021). Pensar la post pandemia desde la práctica de las Artes Escénicas. </w:t>
      </w:r>
      <w:hyperlink r:id="rId40" w:history="1">
        <w:r w:rsidRPr="006845E6">
          <w:rPr>
            <w:rStyle w:val="Hipervnculo"/>
            <w:rFonts w:cs="Times New Roman"/>
            <w:szCs w:val="24"/>
          </w:rPr>
          <w:t>https://rgcediciones.com.ar/pensar-la-post-pandemia-desde-la-practica-de-las-artes-escenicas/</w:t>
        </w:r>
      </w:hyperlink>
      <w:r w:rsidRPr="006845E6">
        <w:rPr>
          <w:rFonts w:cs="Times New Roman"/>
          <w:szCs w:val="24"/>
        </w:rPr>
        <w:t xml:space="preserve"> Consultado (20/03/2023).</w:t>
      </w:r>
    </w:p>
    <w:p w14:paraId="4B518D59" w14:textId="43AB487A" w:rsidR="00791714" w:rsidRPr="006845E6" w:rsidRDefault="00791714" w:rsidP="001C5DBA">
      <w:pPr>
        <w:spacing w:line="480" w:lineRule="auto"/>
        <w:rPr>
          <w:rFonts w:cs="Times New Roman"/>
          <w:szCs w:val="24"/>
        </w:rPr>
      </w:pPr>
      <w:r w:rsidRPr="006845E6">
        <w:rPr>
          <w:rFonts w:cs="Times New Roman"/>
          <w:szCs w:val="24"/>
        </w:rPr>
        <w:lastRenderedPageBreak/>
        <w:t>Ghiso</w:t>
      </w:r>
      <w:r w:rsidR="00F74443" w:rsidRPr="006845E6">
        <w:rPr>
          <w:rFonts w:cs="Times New Roman"/>
          <w:szCs w:val="24"/>
        </w:rPr>
        <w:t xml:space="preserve"> A</w:t>
      </w:r>
      <w:r w:rsidRPr="006845E6">
        <w:rPr>
          <w:rFonts w:cs="Times New Roman"/>
          <w:szCs w:val="24"/>
        </w:rPr>
        <w:t xml:space="preserve">. </w:t>
      </w:r>
      <w:r w:rsidR="00F74443" w:rsidRPr="006845E6">
        <w:rPr>
          <w:rFonts w:cs="Times New Roman"/>
          <w:szCs w:val="24"/>
        </w:rPr>
        <w:t xml:space="preserve">(2008). </w:t>
      </w:r>
      <w:r w:rsidRPr="006845E6">
        <w:rPr>
          <w:rFonts w:cs="Times New Roman"/>
          <w:szCs w:val="24"/>
        </w:rPr>
        <w:t>La sistematización en contextos formativos universitarios</w:t>
      </w:r>
      <w:r w:rsidR="00B14BCC" w:rsidRPr="006845E6">
        <w:rPr>
          <w:rFonts w:cs="Times New Roman"/>
          <w:szCs w:val="24"/>
        </w:rPr>
        <w:t>:</w:t>
      </w:r>
      <w:r w:rsidRPr="006845E6">
        <w:rPr>
          <w:rFonts w:cs="Times New Roman"/>
          <w:szCs w:val="24"/>
        </w:rPr>
        <w:t xml:space="preserve"> </w:t>
      </w:r>
      <w:r w:rsidR="00B14BCC" w:rsidRPr="006845E6">
        <w:rPr>
          <w:rFonts w:cs="Times New Roman"/>
          <w:szCs w:val="24"/>
        </w:rPr>
        <w:t>“</w:t>
      </w:r>
      <w:r w:rsidRPr="006845E6">
        <w:rPr>
          <w:rFonts w:cs="Times New Roman"/>
          <w:i/>
          <w:iCs/>
          <w:szCs w:val="24"/>
        </w:rPr>
        <w:t xml:space="preserve">Obtenido de </w:t>
      </w:r>
      <w:r w:rsidR="00532D9F" w:rsidRPr="006845E6">
        <w:rPr>
          <w:rFonts w:cs="Times New Roman"/>
          <w:i/>
          <w:iCs/>
          <w:szCs w:val="24"/>
        </w:rPr>
        <w:t>Fundación Universitaria Luis Amigo</w:t>
      </w:r>
      <w:r w:rsidR="00B14BCC" w:rsidRPr="006845E6">
        <w:rPr>
          <w:rFonts w:cs="Times New Roman"/>
          <w:i/>
          <w:iCs/>
          <w:szCs w:val="24"/>
        </w:rPr>
        <w:t>”</w:t>
      </w:r>
      <w:r w:rsidR="00532D9F" w:rsidRPr="006845E6">
        <w:rPr>
          <w:rFonts w:cs="Times New Roman"/>
          <w:i/>
          <w:iCs/>
          <w:szCs w:val="24"/>
        </w:rPr>
        <w:t>.</w:t>
      </w:r>
      <w:r w:rsidR="00532D9F" w:rsidRPr="006845E6">
        <w:rPr>
          <w:rFonts w:cs="Times New Roman"/>
          <w:szCs w:val="24"/>
        </w:rPr>
        <w:t xml:space="preserve"> </w:t>
      </w:r>
      <w:r w:rsidR="00C2091D" w:rsidRPr="006845E6">
        <w:rPr>
          <w:rFonts w:cs="Times New Roman"/>
          <w:szCs w:val="24"/>
        </w:rPr>
        <w:t>Medellín</w:t>
      </w:r>
      <w:r w:rsidR="00532D9F" w:rsidRPr="006845E6">
        <w:rPr>
          <w:rFonts w:cs="Times New Roman"/>
          <w:szCs w:val="24"/>
        </w:rPr>
        <w:t>:</w:t>
      </w:r>
      <w:r w:rsidR="00C2091D" w:rsidRPr="006845E6">
        <w:rPr>
          <w:rFonts w:cs="Times New Roman"/>
          <w:szCs w:val="24"/>
        </w:rPr>
        <w:t xml:space="preserve"> </w:t>
      </w:r>
      <w:hyperlink r:id="rId41" w:history="1">
        <w:r w:rsidR="008045F5" w:rsidRPr="006845E6">
          <w:rPr>
            <w:rStyle w:val="Hipervnculo"/>
            <w:rFonts w:cs="Times New Roman"/>
            <w:szCs w:val="24"/>
          </w:rPr>
          <w:t>http://www.alforja.or.cr/sistem/sistem_old/Articulo_Funlam.pdf.</w:t>
        </w:r>
        <w:r w:rsidR="006A1F05" w:rsidRPr="006845E6">
          <w:rPr>
            <w:rStyle w:val="Hipervnculo"/>
            <w:rFonts w:cs="Times New Roman"/>
            <w:szCs w:val="24"/>
          </w:rPr>
          <w:t xml:space="preserve"> </w:t>
        </w:r>
        <w:r w:rsidR="008045F5" w:rsidRPr="006845E6">
          <w:rPr>
            <w:rStyle w:val="Hipervnculo"/>
            <w:rFonts w:cs="Times New Roman"/>
            <w:szCs w:val="24"/>
          </w:rPr>
          <w:t>consultado</w:t>
        </w:r>
      </w:hyperlink>
      <w:r w:rsidR="00FC53F3" w:rsidRPr="006845E6">
        <w:rPr>
          <w:rFonts w:cs="Times New Roman"/>
          <w:szCs w:val="24"/>
        </w:rPr>
        <w:t xml:space="preserve"> </w:t>
      </w:r>
      <w:r w:rsidR="00F74443" w:rsidRPr="006845E6">
        <w:rPr>
          <w:rFonts w:cs="Times New Roman"/>
          <w:szCs w:val="24"/>
        </w:rPr>
        <w:t>(</w:t>
      </w:r>
      <w:r w:rsidR="00FC53F3" w:rsidRPr="006845E6">
        <w:rPr>
          <w:rFonts w:cs="Times New Roman"/>
          <w:szCs w:val="24"/>
        </w:rPr>
        <w:t>23-02-202</w:t>
      </w:r>
      <w:r w:rsidR="008045F5" w:rsidRPr="006845E6">
        <w:rPr>
          <w:rFonts w:cs="Times New Roman"/>
          <w:szCs w:val="24"/>
        </w:rPr>
        <w:t>2</w:t>
      </w:r>
      <w:r w:rsidR="00F74443" w:rsidRPr="006845E6">
        <w:rPr>
          <w:rFonts w:cs="Times New Roman"/>
          <w:szCs w:val="24"/>
        </w:rPr>
        <w:t>).</w:t>
      </w:r>
    </w:p>
    <w:p w14:paraId="4ABC8B9D" w14:textId="4396D0E2" w:rsidR="00145425" w:rsidRPr="006845E6" w:rsidRDefault="00145425" w:rsidP="001C5DBA">
      <w:pPr>
        <w:spacing w:line="480" w:lineRule="auto"/>
        <w:rPr>
          <w:rFonts w:cs="Times New Roman"/>
          <w:szCs w:val="24"/>
        </w:rPr>
      </w:pPr>
      <w:r w:rsidRPr="006845E6">
        <w:rPr>
          <w:rFonts w:cs="Times New Roman"/>
          <w:szCs w:val="24"/>
        </w:rPr>
        <w:t>Ghiso</w:t>
      </w:r>
      <w:r w:rsidR="00B14BCC" w:rsidRPr="006845E6">
        <w:rPr>
          <w:rFonts w:cs="Times New Roman"/>
          <w:szCs w:val="24"/>
        </w:rPr>
        <w:t xml:space="preserve"> A</w:t>
      </w:r>
      <w:r w:rsidRPr="006845E6">
        <w:rPr>
          <w:rFonts w:cs="Times New Roman"/>
          <w:szCs w:val="24"/>
        </w:rPr>
        <w:t xml:space="preserve">. </w:t>
      </w:r>
      <w:r w:rsidR="00B14BCC" w:rsidRPr="006845E6">
        <w:rPr>
          <w:rFonts w:cs="Times New Roman"/>
          <w:szCs w:val="24"/>
        </w:rPr>
        <w:t xml:space="preserve">(1998). </w:t>
      </w:r>
      <w:r w:rsidRPr="006845E6">
        <w:rPr>
          <w:rFonts w:cs="Times New Roman"/>
          <w:szCs w:val="24"/>
        </w:rPr>
        <w:t xml:space="preserve">De la practica singular al dialogo con lo plural aproximaciones a otros tránsitos y sentidos de la sistematización en épocas de globalización. Fundación Universitaria Luis Amigo. Medellín. </w:t>
      </w:r>
    </w:p>
    <w:p w14:paraId="05D93CDF" w14:textId="77777777" w:rsidR="00141C36" w:rsidRPr="006845E6" w:rsidRDefault="00141C36" w:rsidP="00141C36">
      <w:pPr>
        <w:spacing w:line="480" w:lineRule="auto"/>
        <w:rPr>
          <w:rFonts w:cs="Times New Roman"/>
          <w:szCs w:val="24"/>
        </w:rPr>
      </w:pPr>
      <w:r w:rsidRPr="006845E6">
        <w:rPr>
          <w:rFonts w:cs="Times New Roman"/>
          <w:szCs w:val="24"/>
        </w:rPr>
        <w:t xml:space="preserve">Infantino J. (2018). Sentidos de la Potencialidad Crítica, Política y Transformadora de las Artes. Buenos Aires, Argentina. Vol. 9 Cuadernos de Arte e Antropología. </w:t>
      </w:r>
    </w:p>
    <w:p w14:paraId="0BD858F4" w14:textId="0DE90957" w:rsidR="00141C36" w:rsidRPr="006845E6" w:rsidRDefault="00141C36" w:rsidP="001C5DBA">
      <w:pPr>
        <w:spacing w:line="480" w:lineRule="auto"/>
        <w:rPr>
          <w:rFonts w:cs="Times New Roman"/>
          <w:szCs w:val="24"/>
        </w:rPr>
      </w:pPr>
      <w:r w:rsidRPr="006845E6">
        <w:rPr>
          <w:rFonts w:cs="Times New Roman"/>
          <w:szCs w:val="24"/>
        </w:rPr>
        <w:t xml:space="preserve">Infantino J, Sáez M, Schwindt Scioli C. (2021). Pedagogías Circenses. Experiencias, trayectorias y metodologías. Buenos Aires. Editorial Club Hem. </w:t>
      </w:r>
    </w:p>
    <w:p w14:paraId="50B187AF" w14:textId="618275FE" w:rsidR="00141C36" w:rsidRPr="006845E6" w:rsidRDefault="00141C36" w:rsidP="001C5DBA">
      <w:pPr>
        <w:spacing w:line="480" w:lineRule="auto"/>
        <w:rPr>
          <w:rFonts w:cs="Times New Roman"/>
          <w:szCs w:val="24"/>
        </w:rPr>
      </w:pPr>
      <w:r w:rsidRPr="006845E6">
        <w:rPr>
          <w:rFonts w:cs="Times New Roman"/>
          <w:szCs w:val="24"/>
        </w:rPr>
        <w:t>Irenarco J, Pinzón P. Villa J. (2011). Caracterización de la población circense en Colombia. Bogotá, Colombia Ministerio de cultura.</w:t>
      </w:r>
    </w:p>
    <w:p w14:paraId="3AF7B136" w14:textId="77777777" w:rsidR="00141C36" w:rsidRPr="006845E6" w:rsidRDefault="00141C36" w:rsidP="00141C36">
      <w:pPr>
        <w:spacing w:line="480" w:lineRule="auto"/>
        <w:rPr>
          <w:rFonts w:cs="Times New Roman"/>
          <w:szCs w:val="24"/>
        </w:rPr>
      </w:pPr>
      <w:r w:rsidRPr="006845E6">
        <w:rPr>
          <w:rFonts w:cs="Times New Roman"/>
          <w:szCs w:val="24"/>
        </w:rPr>
        <w:t>Jara O. (2010). Trayectos y búsquedas de la sistematización de experiencias en América Latina. Costa Rica. Centro de estudios y publicaciones Alforja CEP.</w:t>
      </w:r>
    </w:p>
    <w:p w14:paraId="64F58B8E" w14:textId="43A1A2F7" w:rsidR="00141C36" w:rsidRPr="006845E6" w:rsidRDefault="00141C36" w:rsidP="001C5DBA">
      <w:pPr>
        <w:spacing w:line="480" w:lineRule="auto"/>
        <w:rPr>
          <w:rFonts w:cs="Times New Roman"/>
          <w:szCs w:val="24"/>
        </w:rPr>
      </w:pPr>
      <w:r w:rsidRPr="006845E6">
        <w:rPr>
          <w:rFonts w:cs="Times New Roman"/>
          <w:szCs w:val="24"/>
        </w:rPr>
        <w:t>Jara O. (2012). Sistematización de experiencias. Practica y teoría para otros mundos posibles. Intermon. San José.</w:t>
      </w:r>
    </w:p>
    <w:p w14:paraId="3EE92B86" w14:textId="39ED3C57" w:rsidR="00141C36" w:rsidRPr="006845E6" w:rsidRDefault="00141C36" w:rsidP="001C5DBA">
      <w:pPr>
        <w:spacing w:line="480" w:lineRule="auto"/>
        <w:rPr>
          <w:rFonts w:cs="Times New Roman"/>
          <w:szCs w:val="24"/>
        </w:rPr>
      </w:pPr>
      <w:r w:rsidRPr="006845E6">
        <w:rPr>
          <w:rFonts w:cs="Times New Roman"/>
          <w:szCs w:val="24"/>
        </w:rPr>
        <w:t>Kalvan J, Lewbel A. (2019). When balls collide understanding the skill of juggling. USA. Jack Kalvan.</w:t>
      </w:r>
    </w:p>
    <w:p w14:paraId="5D30997D" w14:textId="3E4863ED" w:rsidR="00141C36" w:rsidRPr="006845E6" w:rsidRDefault="00141C36" w:rsidP="001C5DBA">
      <w:pPr>
        <w:spacing w:line="480" w:lineRule="auto"/>
        <w:rPr>
          <w:rFonts w:cs="Times New Roman"/>
          <w:szCs w:val="24"/>
        </w:rPr>
      </w:pPr>
      <w:r w:rsidRPr="006845E6">
        <w:rPr>
          <w:rFonts w:cs="Times New Roman"/>
          <w:szCs w:val="24"/>
        </w:rPr>
        <w:t>Lavers K, Leroux L y Burtt J. (2019), Contemporary Circus” Editorial Rutledge.</w:t>
      </w:r>
    </w:p>
    <w:p w14:paraId="0800486F" w14:textId="0044B3D5" w:rsidR="00141C36" w:rsidRPr="006845E6" w:rsidRDefault="00141C36" w:rsidP="00141C36">
      <w:pPr>
        <w:pStyle w:val="Bibliografa"/>
        <w:spacing w:line="480" w:lineRule="auto"/>
        <w:ind w:left="720" w:hanging="720"/>
        <w:rPr>
          <w:rFonts w:cs="Times New Roman"/>
          <w:noProof/>
          <w:szCs w:val="24"/>
        </w:rPr>
      </w:pPr>
      <w:r w:rsidRPr="006845E6">
        <w:rPr>
          <w:rFonts w:cs="Times New Roman"/>
          <w:noProof/>
          <w:szCs w:val="24"/>
        </w:rPr>
        <w:t xml:space="preserve">Noguera </w:t>
      </w:r>
      <w:r w:rsidR="00953280" w:rsidRPr="006845E6">
        <w:rPr>
          <w:rFonts w:cs="Times New Roman"/>
          <w:noProof/>
          <w:szCs w:val="24"/>
        </w:rPr>
        <w:t>C</w:t>
      </w:r>
      <w:r w:rsidRPr="006845E6">
        <w:rPr>
          <w:rFonts w:cs="Times New Roman"/>
          <w:noProof/>
          <w:szCs w:val="24"/>
        </w:rPr>
        <w:t>. (2011). Aproximación conceptual a la constitución de las tradiciones.</w:t>
      </w:r>
    </w:p>
    <w:p w14:paraId="6FA0E7BE" w14:textId="670E98A5" w:rsidR="00141C36" w:rsidRPr="006845E6" w:rsidRDefault="00141C36" w:rsidP="00141C36">
      <w:pPr>
        <w:spacing w:line="480" w:lineRule="auto"/>
        <w:rPr>
          <w:rFonts w:cs="Times New Roman"/>
          <w:noProof/>
          <w:szCs w:val="24"/>
        </w:rPr>
      </w:pPr>
      <w:r w:rsidRPr="006845E6">
        <w:rPr>
          <w:rFonts w:cs="Times New Roman"/>
          <w:noProof/>
          <w:szCs w:val="24"/>
        </w:rPr>
        <w:lastRenderedPageBreak/>
        <w:t xml:space="preserve">Noguera C. (2011). Aproximación conceptual a la constitución de las tradiciones pedagógicas modernas. </w:t>
      </w:r>
      <w:r w:rsidRPr="006845E6">
        <w:rPr>
          <w:rFonts w:cs="Times New Roman"/>
          <w:i/>
          <w:iCs/>
          <w:noProof/>
          <w:szCs w:val="24"/>
        </w:rPr>
        <w:t>Pedagogía y Saberes</w:t>
      </w:r>
      <w:r w:rsidRPr="006845E6">
        <w:rPr>
          <w:rFonts w:cs="Times New Roman"/>
          <w:noProof/>
          <w:szCs w:val="24"/>
        </w:rPr>
        <w:t xml:space="preserve">. Obtenido de </w:t>
      </w:r>
      <w:hyperlink r:id="rId42" w:history="1">
        <w:r w:rsidRPr="006845E6">
          <w:rPr>
            <w:rStyle w:val="Hipervnculo"/>
            <w:rFonts w:cs="Times New Roman"/>
            <w:noProof/>
            <w:szCs w:val="24"/>
          </w:rPr>
          <w:t>http://revistas.pedagogica.edu.co/index.php/PYS/article/view/752</w:t>
        </w:r>
      </w:hyperlink>
      <w:r w:rsidRPr="006845E6">
        <w:rPr>
          <w:rFonts w:cs="Times New Roman"/>
          <w:noProof/>
          <w:szCs w:val="24"/>
        </w:rPr>
        <w:t>. Consultado (2023-04-03).</w:t>
      </w:r>
    </w:p>
    <w:p w14:paraId="7D04F3BF" w14:textId="77777777" w:rsidR="00141C36" w:rsidRPr="006845E6" w:rsidRDefault="00141C36" w:rsidP="00141C36">
      <w:pPr>
        <w:spacing w:line="480" w:lineRule="auto"/>
        <w:rPr>
          <w:rFonts w:cs="Times New Roman"/>
          <w:szCs w:val="24"/>
        </w:rPr>
      </w:pPr>
      <w:r w:rsidRPr="006845E6">
        <w:rPr>
          <w:rFonts w:cs="Times New Roman"/>
          <w:szCs w:val="24"/>
        </w:rPr>
        <w:t>Martinic S y Walker H. (1992) CEAAL #3. Santiago.</w:t>
      </w:r>
    </w:p>
    <w:p w14:paraId="1CFBA566" w14:textId="435CC9A8" w:rsidR="00141C36" w:rsidRPr="006845E6" w:rsidRDefault="00141C36" w:rsidP="00141C36">
      <w:pPr>
        <w:pStyle w:val="Bibliografa"/>
        <w:spacing w:line="480" w:lineRule="auto"/>
        <w:ind w:left="720" w:hanging="720"/>
        <w:rPr>
          <w:rFonts w:cs="Times New Roman"/>
          <w:noProof/>
          <w:szCs w:val="24"/>
        </w:rPr>
      </w:pPr>
      <w:r w:rsidRPr="006845E6">
        <w:rPr>
          <w:rFonts w:cs="Times New Roman"/>
          <w:noProof/>
          <w:szCs w:val="24"/>
        </w:rPr>
        <w:t>Ministerio de Educación Nacional. (1998). Decreto 0272 de Febrero 11 de 1998. Colombia. MEN.</w:t>
      </w:r>
    </w:p>
    <w:p w14:paraId="0DE787EB" w14:textId="77777777" w:rsidR="00141C36" w:rsidRPr="006845E6" w:rsidRDefault="00141C36" w:rsidP="00141C36">
      <w:pPr>
        <w:pStyle w:val="Bibliografa"/>
        <w:spacing w:line="480" w:lineRule="auto"/>
        <w:ind w:left="720" w:hanging="720"/>
        <w:rPr>
          <w:rFonts w:cs="Times New Roman"/>
          <w:noProof/>
          <w:szCs w:val="24"/>
        </w:rPr>
      </w:pPr>
      <w:r w:rsidRPr="006845E6">
        <w:rPr>
          <w:rFonts w:cs="Times New Roman"/>
          <w:noProof/>
          <w:szCs w:val="24"/>
        </w:rPr>
        <w:t>pedagógicas modernas: “</w:t>
      </w:r>
      <w:r w:rsidRPr="006845E6">
        <w:rPr>
          <w:rFonts w:cs="Times New Roman"/>
          <w:i/>
          <w:iCs/>
          <w:noProof/>
          <w:szCs w:val="24"/>
        </w:rPr>
        <w:t>Pedagogía y Saberes”</w:t>
      </w:r>
      <w:r w:rsidRPr="006845E6">
        <w:rPr>
          <w:rFonts w:cs="Times New Roman"/>
          <w:noProof/>
          <w:szCs w:val="24"/>
        </w:rPr>
        <w:t xml:space="preserve"> Obtenido de </w:t>
      </w:r>
    </w:p>
    <w:p w14:paraId="1721D54A" w14:textId="6395E71B" w:rsidR="00141C36" w:rsidRPr="006845E6" w:rsidRDefault="00D567EB" w:rsidP="00141C36">
      <w:pPr>
        <w:pStyle w:val="Bibliografa"/>
        <w:spacing w:line="480" w:lineRule="auto"/>
        <w:ind w:left="720" w:hanging="720"/>
        <w:rPr>
          <w:rFonts w:cs="Times New Roman"/>
          <w:noProof/>
          <w:szCs w:val="24"/>
        </w:rPr>
      </w:pPr>
      <w:hyperlink r:id="rId43" w:history="1">
        <w:r w:rsidR="00141C36" w:rsidRPr="006845E6">
          <w:rPr>
            <w:rStyle w:val="Hipervnculo"/>
            <w:rFonts w:cs="Times New Roman"/>
            <w:noProof/>
            <w:szCs w:val="24"/>
          </w:rPr>
          <w:t>http://revistas.pedagogica.edu.co/index.php/PYS/article/view/752</w:t>
        </w:r>
      </w:hyperlink>
      <w:r w:rsidR="006A1F05" w:rsidRPr="006845E6">
        <w:rPr>
          <w:rFonts w:cs="Times New Roman"/>
          <w:noProof/>
          <w:szCs w:val="24"/>
        </w:rPr>
        <w:t xml:space="preserve"> </w:t>
      </w:r>
      <w:r w:rsidR="00141C36" w:rsidRPr="006845E6">
        <w:rPr>
          <w:rFonts w:cs="Times New Roman"/>
          <w:noProof/>
          <w:szCs w:val="24"/>
        </w:rPr>
        <w:t xml:space="preserve"> consultado (2023-04-03).</w:t>
      </w:r>
    </w:p>
    <w:p w14:paraId="320FC68D" w14:textId="57617511" w:rsidR="004450D6" w:rsidRPr="006845E6" w:rsidRDefault="004450D6" w:rsidP="001C5DBA">
      <w:pPr>
        <w:spacing w:line="480" w:lineRule="auto"/>
        <w:rPr>
          <w:rFonts w:cs="Times New Roman"/>
          <w:szCs w:val="24"/>
        </w:rPr>
      </w:pPr>
      <w:r w:rsidRPr="006845E6">
        <w:rPr>
          <w:rFonts w:cs="Times New Roman"/>
          <w:szCs w:val="24"/>
        </w:rPr>
        <w:t>Palominos</w:t>
      </w:r>
      <w:r w:rsidR="00B14BCC" w:rsidRPr="006845E6">
        <w:rPr>
          <w:rFonts w:cs="Times New Roman"/>
          <w:szCs w:val="24"/>
        </w:rPr>
        <w:t xml:space="preserve"> A,</w:t>
      </w:r>
      <w:r w:rsidRPr="006845E6">
        <w:rPr>
          <w:rFonts w:cs="Times New Roman"/>
          <w:szCs w:val="24"/>
        </w:rPr>
        <w:t xml:space="preserve"> Diaz</w:t>
      </w:r>
      <w:r w:rsidR="00B14BCC" w:rsidRPr="006845E6">
        <w:rPr>
          <w:rFonts w:cs="Times New Roman"/>
          <w:szCs w:val="24"/>
        </w:rPr>
        <w:t xml:space="preserve"> D,</w:t>
      </w:r>
      <w:r w:rsidRPr="006845E6">
        <w:rPr>
          <w:rFonts w:cs="Times New Roman"/>
          <w:szCs w:val="24"/>
        </w:rPr>
        <w:t xml:space="preserve"> Jaña</w:t>
      </w:r>
      <w:r w:rsidR="00B14BCC" w:rsidRPr="006845E6">
        <w:rPr>
          <w:rFonts w:cs="Times New Roman"/>
          <w:szCs w:val="24"/>
        </w:rPr>
        <w:t xml:space="preserve"> N,</w:t>
      </w:r>
      <w:r w:rsidRPr="006845E6">
        <w:rPr>
          <w:rFonts w:cs="Times New Roman"/>
          <w:szCs w:val="24"/>
        </w:rPr>
        <w:t xml:space="preserve"> Carreño</w:t>
      </w:r>
      <w:r w:rsidR="00B14BCC" w:rsidRPr="006845E6">
        <w:rPr>
          <w:rFonts w:cs="Times New Roman"/>
          <w:szCs w:val="24"/>
        </w:rPr>
        <w:t xml:space="preserve"> A,</w:t>
      </w:r>
      <w:r w:rsidRPr="006845E6">
        <w:rPr>
          <w:rFonts w:cs="Times New Roman"/>
          <w:szCs w:val="24"/>
        </w:rPr>
        <w:t xml:space="preserve"> Victor Soto</w:t>
      </w:r>
      <w:r w:rsidR="00B14BCC" w:rsidRPr="006845E6">
        <w:rPr>
          <w:rFonts w:cs="Times New Roman"/>
          <w:szCs w:val="24"/>
        </w:rPr>
        <w:t>.</w:t>
      </w:r>
      <w:r w:rsidRPr="006845E6">
        <w:rPr>
          <w:rFonts w:cs="Times New Roman"/>
          <w:szCs w:val="24"/>
        </w:rPr>
        <w:t xml:space="preserve"> </w:t>
      </w:r>
      <w:r w:rsidR="00B14BCC" w:rsidRPr="006845E6">
        <w:rPr>
          <w:rFonts w:cs="Times New Roman"/>
          <w:szCs w:val="24"/>
        </w:rPr>
        <w:t>(2018). pedagogía</w:t>
      </w:r>
      <w:r w:rsidRPr="006845E6">
        <w:rPr>
          <w:rFonts w:cs="Times New Roman"/>
          <w:szCs w:val="24"/>
        </w:rPr>
        <w:t xml:space="preserve"> del malabarismo Herramienta educativa que potencia el desarrollo integral. </w:t>
      </w:r>
      <w:r w:rsidR="00B14BCC" w:rsidRPr="006845E6">
        <w:rPr>
          <w:rFonts w:cs="Times New Roman"/>
          <w:szCs w:val="24"/>
        </w:rPr>
        <w:t>Chile. Consejo nacional de la cultura y las artes.</w:t>
      </w:r>
    </w:p>
    <w:p w14:paraId="203371BA" w14:textId="43A38C70" w:rsidR="002E4065" w:rsidRPr="006845E6" w:rsidRDefault="001C5DBA" w:rsidP="002E4065">
      <w:pPr>
        <w:spacing w:line="480" w:lineRule="auto"/>
        <w:rPr>
          <w:rFonts w:cs="Times New Roman"/>
          <w:szCs w:val="24"/>
        </w:rPr>
      </w:pPr>
      <w:r w:rsidRPr="006845E6">
        <w:rPr>
          <w:rFonts w:cs="Times New Roman"/>
          <w:szCs w:val="24"/>
        </w:rPr>
        <w:t xml:space="preserve">Piñeros </w:t>
      </w:r>
      <w:r w:rsidR="00632F5D" w:rsidRPr="006845E6">
        <w:rPr>
          <w:rFonts w:cs="Times New Roman"/>
          <w:szCs w:val="24"/>
        </w:rPr>
        <w:t>G</w:t>
      </w:r>
      <w:r w:rsidR="002E4065" w:rsidRPr="006845E6">
        <w:rPr>
          <w:rFonts w:cs="Times New Roman"/>
          <w:szCs w:val="24"/>
        </w:rPr>
        <w:t>,</w:t>
      </w:r>
      <w:r w:rsidRPr="006845E6">
        <w:rPr>
          <w:rFonts w:cs="Times New Roman"/>
          <w:szCs w:val="24"/>
        </w:rPr>
        <w:t xml:space="preserve"> Zubieta</w:t>
      </w:r>
      <w:r w:rsidR="00632F5D" w:rsidRPr="006845E6">
        <w:rPr>
          <w:rFonts w:cs="Times New Roman"/>
          <w:szCs w:val="24"/>
        </w:rPr>
        <w:t xml:space="preserve"> Haiderth</w:t>
      </w:r>
      <w:r w:rsidRPr="006845E6">
        <w:rPr>
          <w:rFonts w:cs="Times New Roman"/>
          <w:szCs w:val="24"/>
        </w:rPr>
        <w:t xml:space="preserve">. </w:t>
      </w:r>
      <w:r w:rsidR="002E4065" w:rsidRPr="006845E6">
        <w:rPr>
          <w:rFonts w:cs="Times New Roman"/>
          <w:szCs w:val="24"/>
        </w:rPr>
        <w:t xml:space="preserve">Sistematización de la experiencia institucional en formación docente, </w:t>
      </w:r>
      <w:r w:rsidR="00F74443" w:rsidRPr="006845E6">
        <w:rPr>
          <w:rFonts w:cs="Times New Roman"/>
          <w:szCs w:val="24"/>
        </w:rPr>
        <w:t>(</w:t>
      </w:r>
      <w:r w:rsidR="002E4065" w:rsidRPr="006845E6">
        <w:rPr>
          <w:rFonts w:cs="Times New Roman"/>
          <w:szCs w:val="24"/>
        </w:rPr>
        <w:t>1999-2013</w:t>
      </w:r>
      <w:r w:rsidR="00F74443" w:rsidRPr="006845E6">
        <w:rPr>
          <w:rFonts w:cs="Times New Roman"/>
          <w:szCs w:val="24"/>
        </w:rPr>
        <w:t>)</w:t>
      </w:r>
      <w:r w:rsidR="002E4065" w:rsidRPr="006845E6">
        <w:rPr>
          <w:rFonts w:cs="Times New Roman"/>
          <w:szCs w:val="24"/>
        </w:rPr>
        <w:t xml:space="preserve">. </w:t>
      </w:r>
      <w:r w:rsidR="00632F5D" w:rsidRPr="006845E6">
        <w:rPr>
          <w:rFonts w:cs="Times New Roman"/>
          <w:szCs w:val="24"/>
        </w:rPr>
        <w:t>Bogotá</w:t>
      </w:r>
      <w:r w:rsidR="002E4065" w:rsidRPr="006845E6">
        <w:rPr>
          <w:rFonts w:cs="Times New Roman"/>
          <w:szCs w:val="24"/>
        </w:rPr>
        <w:t>. Serie investigación IDEP.</w:t>
      </w:r>
    </w:p>
    <w:p w14:paraId="744F6B7E" w14:textId="78847FA3" w:rsidR="00141C36" w:rsidRPr="006845E6" w:rsidRDefault="00141C36" w:rsidP="002E4065">
      <w:pPr>
        <w:spacing w:line="480" w:lineRule="auto"/>
        <w:rPr>
          <w:rFonts w:cs="Times New Roman"/>
          <w:szCs w:val="24"/>
        </w:rPr>
      </w:pPr>
      <w:r w:rsidRPr="006845E6">
        <w:rPr>
          <w:rFonts w:cs="Times New Roman"/>
          <w:color w:val="000000"/>
          <w:szCs w:val="24"/>
          <w:shd w:val="clear" w:color="auto" w:fill="FFFFFF"/>
        </w:rPr>
        <w:t xml:space="preserve">Revolledo J. (2018). </w:t>
      </w:r>
      <w:r w:rsidRPr="006845E6">
        <w:rPr>
          <w:rFonts w:cs="Times New Roman"/>
          <w:szCs w:val="24"/>
        </w:rPr>
        <w:t xml:space="preserve">250 años del circo moderno en América Latina. FORMACIÓN en ARTES del CIRCO 2021. Edición 1. Chile. Saberes circenses, revista colaborativa del circo chileno. </w:t>
      </w:r>
    </w:p>
    <w:p w14:paraId="46332406" w14:textId="7358AD6E" w:rsidR="00F02268" w:rsidRPr="006845E6" w:rsidRDefault="00F02268" w:rsidP="00124BD3">
      <w:pPr>
        <w:spacing w:line="480" w:lineRule="auto"/>
        <w:rPr>
          <w:rFonts w:cs="Times New Roman"/>
          <w:szCs w:val="24"/>
        </w:rPr>
      </w:pPr>
      <w:r w:rsidRPr="006845E6">
        <w:rPr>
          <w:rFonts w:cs="Times New Roman"/>
          <w:szCs w:val="24"/>
        </w:rPr>
        <w:t>Ruiz</w:t>
      </w:r>
      <w:r w:rsidR="00AA54C2" w:rsidRPr="006845E6">
        <w:rPr>
          <w:rFonts w:cs="Times New Roman"/>
          <w:szCs w:val="24"/>
        </w:rPr>
        <w:t xml:space="preserve"> J</w:t>
      </w:r>
      <w:r w:rsidRPr="006845E6">
        <w:rPr>
          <w:rFonts w:cs="Times New Roman"/>
          <w:szCs w:val="24"/>
        </w:rPr>
        <w:t>, Ramírez</w:t>
      </w:r>
      <w:r w:rsidR="00AA54C2" w:rsidRPr="006845E6">
        <w:rPr>
          <w:rFonts w:cs="Times New Roman"/>
          <w:szCs w:val="24"/>
        </w:rPr>
        <w:t xml:space="preserve"> H</w:t>
      </w:r>
      <w:r w:rsidRPr="006845E6">
        <w:rPr>
          <w:rFonts w:cs="Times New Roman"/>
          <w:szCs w:val="24"/>
        </w:rPr>
        <w:t xml:space="preserve">. </w:t>
      </w:r>
      <w:r w:rsidR="00AA54C2" w:rsidRPr="006845E6">
        <w:rPr>
          <w:rFonts w:cs="Times New Roman"/>
          <w:szCs w:val="24"/>
        </w:rPr>
        <w:t xml:space="preserve">(2013). </w:t>
      </w:r>
      <w:r w:rsidRPr="006845E6">
        <w:rPr>
          <w:rFonts w:cs="Times New Roman"/>
          <w:szCs w:val="24"/>
        </w:rPr>
        <w:t>Segunda caracterización del circo en Colombia. Bogotá, Colombia</w:t>
      </w:r>
      <w:r w:rsidR="00AA54C2" w:rsidRPr="006845E6">
        <w:rPr>
          <w:rFonts w:cs="Times New Roman"/>
          <w:szCs w:val="24"/>
        </w:rPr>
        <w:t>.</w:t>
      </w:r>
      <w:r w:rsidRPr="006845E6">
        <w:rPr>
          <w:rFonts w:cs="Times New Roman"/>
          <w:szCs w:val="24"/>
        </w:rPr>
        <w:t xml:space="preserve"> Ministerio de cultura. </w:t>
      </w:r>
    </w:p>
    <w:p w14:paraId="6BA55052" w14:textId="4CA40E16" w:rsidR="00536F8F" w:rsidRPr="006845E6" w:rsidRDefault="00653577" w:rsidP="00124BD3">
      <w:pPr>
        <w:spacing w:line="480" w:lineRule="auto"/>
        <w:rPr>
          <w:rFonts w:cs="Times New Roman"/>
          <w:szCs w:val="24"/>
        </w:rPr>
      </w:pPr>
      <w:r w:rsidRPr="006845E6">
        <w:rPr>
          <w:rFonts w:cs="Times New Roman"/>
          <w:szCs w:val="24"/>
        </w:rPr>
        <w:t>Ruegge</w:t>
      </w:r>
      <w:r w:rsidR="00536F8F" w:rsidRPr="006845E6">
        <w:rPr>
          <w:rFonts w:cs="Times New Roman"/>
          <w:szCs w:val="24"/>
        </w:rPr>
        <w:t>r C,</w:t>
      </w:r>
      <w:r w:rsidRPr="006845E6">
        <w:rPr>
          <w:rFonts w:cs="Times New Roman"/>
          <w:szCs w:val="24"/>
        </w:rPr>
        <w:t xml:space="preserve"> Torrón, A. </w:t>
      </w:r>
      <w:r w:rsidR="00536F8F" w:rsidRPr="006845E6">
        <w:rPr>
          <w:rFonts w:cs="Times New Roman"/>
          <w:szCs w:val="24"/>
        </w:rPr>
        <w:t xml:space="preserve">(2013). </w:t>
      </w:r>
      <w:r w:rsidRPr="006845E6">
        <w:rPr>
          <w:rFonts w:cs="Times New Roman"/>
          <w:szCs w:val="24"/>
        </w:rPr>
        <w:t>La alfabetización corporal como necesidad constitutiva de un posible lenguaje corporal</w:t>
      </w:r>
      <w:r w:rsidR="00536F8F" w:rsidRPr="006845E6">
        <w:rPr>
          <w:rFonts w:cs="Times New Roman"/>
          <w:szCs w:val="24"/>
        </w:rPr>
        <w:t>. Argentina.</w:t>
      </w:r>
      <w:r w:rsidRPr="006845E6">
        <w:rPr>
          <w:rFonts w:cs="Times New Roman"/>
          <w:szCs w:val="24"/>
        </w:rPr>
        <w:t xml:space="preserve"> 10mo Congreso Argentino de Educación Física y Ciencias</w:t>
      </w:r>
      <w:r w:rsidR="00536F8F" w:rsidRPr="006845E6">
        <w:rPr>
          <w:rFonts w:cs="Times New Roman"/>
          <w:szCs w:val="24"/>
        </w:rPr>
        <w:t>.</w:t>
      </w:r>
    </w:p>
    <w:p w14:paraId="4CBD5023" w14:textId="1B157987" w:rsidR="00B50407" w:rsidRPr="006845E6" w:rsidRDefault="00B50407" w:rsidP="00124BD3">
      <w:pPr>
        <w:spacing w:line="480" w:lineRule="auto"/>
        <w:rPr>
          <w:rFonts w:cs="Times New Roman"/>
          <w:szCs w:val="24"/>
        </w:rPr>
      </w:pPr>
      <w:r w:rsidRPr="006845E6">
        <w:rPr>
          <w:rFonts w:cs="Times New Roman"/>
          <w:szCs w:val="24"/>
        </w:rPr>
        <w:t>Ruiz Lugo. (2003) Formación integral: desarrollo intelectual, emocional, social y ético de los estudiantes. México. Revista de la universidad de Sonora.</w:t>
      </w:r>
    </w:p>
    <w:p w14:paraId="397D23C6" w14:textId="77777777" w:rsidR="00141C36" w:rsidRPr="006845E6" w:rsidRDefault="00141C36" w:rsidP="00141C36">
      <w:pPr>
        <w:pStyle w:val="Bibliografa"/>
        <w:spacing w:line="480" w:lineRule="auto"/>
        <w:ind w:left="720" w:hanging="720"/>
        <w:rPr>
          <w:rFonts w:cs="Times New Roman"/>
          <w:i/>
          <w:iCs/>
          <w:noProof/>
          <w:szCs w:val="24"/>
        </w:rPr>
      </w:pPr>
      <w:r w:rsidRPr="006845E6">
        <w:rPr>
          <w:rFonts w:cs="Times New Roman"/>
          <w:noProof/>
          <w:szCs w:val="24"/>
        </w:rPr>
        <w:lastRenderedPageBreak/>
        <w:t xml:space="preserve">Ruiza M., Fernández T. y Tamaro. (2004). Biografia de Johann Friedrich Herbart. </w:t>
      </w:r>
      <w:r w:rsidRPr="006845E6">
        <w:rPr>
          <w:rFonts w:cs="Times New Roman"/>
          <w:i/>
          <w:iCs/>
          <w:noProof/>
          <w:szCs w:val="24"/>
        </w:rPr>
        <w:t>Biografías y Vidas.</w:t>
      </w:r>
    </w:p>
    <w:p w14:paraId="10D246BD" w14:textId="2A5001C7" w:rsidR="00141C36" w:rsidRPr="006845E6" w:rsidRDefault="00141C36" w:rsidP="00141C36">
      <w:pPr>
        <w:pStyle w:val="Bibliografa"/>
        <w:spacing w:line="480" w:lineRule="auto"/>
        <w:ind w:left="720" w:hanging="720"/>
        <w:rPr>
          <w:rFonts w:cs="Times New Roman"/>
          <w:noProof/>
          <w:szCs w:val="24"/>
        </w:rPr>
      </w:pPr>
      <w:r w:rsidRPr="006845E6">
        <w:rPr>
          <w:rFonts w:cs="Times New Roman"/>
          <w:i/>
          <w:iCs/>
          <w:noProof/>
          <w:szCs w:val="24"/>
        </w:rPr>
        <w:t>La enciclopedia biográfica en línea.</w:t>
      </w:r>
      <w:r w:rsidRPr="006845E6">
        <w:rPr>
          <w:rFonts w:cs="Times New Roman"/>
          <w:noProof/>
          <w:szCs w:val="24"/>
        </w:rPr>
        <w:t xml:space="preserve"> Recuperado el 13 de Abril de (2021). de</w:t>
      </w:r>
      <w:r w:rsidR="006A1F05" w:rsidRPr="006845E6">
        <w:rPr>
          <w:rFonts w:cs="Times New Roman"/>
          <w:noProof/>
          <w:szCs w:val="24"/>
        </w:rPr>
        <w:t xml:space="preserve"> </w:t>
      </w:r>
      <w:r w:rsidRPr="006845E6">
        <w:rPr>
          <w:rFonts w:cs="Times New Roman"/>
          <w:noProof/>
          <w:szCs w:val="24"/>
        </w:rPr>
        <w:t xml:space="preserve"> </w:t>
      </w:r>
    </w:p>
    <w:p w14:paraId="46FED6A4" w14:textId="3C53B802" w:rsidR="00141C36" w:rsidRPr="006845E6" w:rsidRDefault="00D567EB" w:rsidP="00141C36">
      <w:pPr>
        <w:pStyle w:val="Bibliografa"/>
        <w:spacing w:line="480" w:lineRule="auto"/>
        <w:ind w:left="720" w:hanging="720"/>
        <w:rPr>
          <w:rFonts w:cs="Times New Roman"/>
          <w:noProof/>
          <w:szCs w:val="24"/>
        </w:rPr>
      </w:pPr>
      <w:hyperlink r:id="rId44" w:history="1">
        <w:r w:rsidR="00141C36" w:rsidRPr="006845E6">
          <w:rPr>
            <w:rStyle w:val="Hipervnculo"/>
            <w:rFonts w:cs="Times New Roman"/>
            <w:noProof/>
            <w:szCs w:val="24"/>
          </w:rPr>
          <w:t>https://www.biografiasyvidas.com/biografia/h/herbart.htm</w:t>
        </w:r>
      </w:hyperlink>
      <w:r w:rsidR="00141C36" w:rsidRPr="006845E6">
        <w:rPr>
          <w:rFonts w:cs="Times New Roman"/>
          <w:noProof/>
          <w:szCs w:val="24"/>
        </w:rPr>
        <w:t xml:space="preserve"> Consultado (2023-04-03).</w:t>
      </w:r>
    </w:p>
    <w:p w14:paraId="6F30E3E1" w14:textId="0120A0E2" w:rsidR="0023763C" w:rsidRPr="006845E6" w:rsidRDefault="0023763C" w:rsidP="00124BD3">
      <w:pPr>
        <w:spacing w:line="480" w:lineRule="auto"/>
        <w:rPr>
          <w:rFonts w:cs="Times New Roman"/>
          <w:szCs w:val="24"/>
        </w:rPr>
      </w:pPr>
      <w:r w:rsidRPr="006845E6">
        <w:rPr>
          <w:rFonts w:cs="Times New Roman"/>
          <w:szCs w:val="24"/>
          <w:lang w:val="fr-FR"/>
        </w:rPr>
        <w:t>Wall</w:t>
      </w:r>
      <w:r w:rsidR="00536F8F" w:rsidRPr="006845E6">
        <w:rPr>
          <w:rFonts w:cs="Times New Roman"/>
          <w:szCs w:val="24"/>
          <w:lang w:val="fr-FR"/>
        </w:rPr>
        <w:t xml:space="preserve"> T</w:t>
      </w:r>
      <w:r w:rsidRPr="006845E6">
        <w:rPr>
          <w:rFonts w:cs="Times New Roman"/>
          <w:szCs w:val="24"/>
          <w:lang w:val="fr-FR"/>
        </w:rPr>
        <w:t>.</w:t>
      </w:r>
      <w:r w:rsidR="00536F8F" w:rsidRPr="006845E6">
        <w:rPr>
          <w:rFonts w:cs="Times New Roman"/>
          <w:szCs w:val="24"/>
          <w:lang w:val="fr-FR"/>
        </w:rPr>
        <w:t xml:space="preserve"> (2020).</w:t>
      </w:r>
      <w:r w:rsidRPr="006845E6">
        <w:rPr>
          <w:rFonts w:cs="Times New Roman"/>
          <w:szCs w:val="24"/>
          <w:lang w:val="fr-FR"/>
        </w:rPr>
        <w:t xml:space="preserve"> Juggling from to the middle ages. </w:t>
      </w:r>
      <w:r w:rsidRPr="006845E6">
        <w:rPr>
          <w:rFonts w:cs="Times New Roman"/>
          <w:szCs w:val="24"/>
        </w:rPr>
        <w:t xml:space="preserve">USA. Columbia SC. </w:t>
      </w:r>
    </w:p>
    <w:p w14:paraId="5BC8A450" w14:textId="516F3814" w:rsidR="00F11A66" w:rsidRPr="006845E6" w:rsidRDefault="00F11A66" w:rsidP="00124BD3">
      <w:pPr>
        <w:spacing w:line="480" w:lineRule="auto"/>
        <w:rPr>
          <w:rFonts w:cs="Times New Roman"/>
          <w:szCs w:val="24"/>
        </w:rPr>
      </w:pPr>
      <w:r w:rsidRPr="006845E6">
        <w:rPr>
          <w:rFonts w:cs="Times New Roman"/>
          <w:szCs w:val="24"/>
        </w:rPr>
        <w:t>Yzquierdo H. (2015). El arte circense y la física: “</w:t>
      </w:r>
      <w:r w:rsidRPr="006845E6">
        <w:rPr>
          <w:rFonts w:cs="Times New Roman"/>
          <w:i/>
          <w:iCs/>
          <w:szCs w:val="24"/>
        </w:rPr>
        <w:t xml:space="preserve">Bases técnicas y metodológicas”. </w:t>
      </w:r>
      <w:r w:rsidRPr="006845E6">
        <w:rPr>
          <w:rFonts w:cs="Times New Roman"/>
          <w:szCs w:val="24"/>
        </w:rPr>
        <w:t xml:space="preserve">México. El Errante. </w:t>
      </w:r>
    </w:p>
    <w:p w14:paraId="32C73AB2" w14:textId="2A40D732" w:rsidR="006F3F74" w:rsidRDefault="006F3F74" w:rsidP="00124BD3">
      <w:pPr>
        <w:spacing w:line="480" w:lineRule="auto"/>
        <w:rPr>
          <w:rFonts w:cs="Times New Roman"/>
          <w:szCs w:val="24"/>
        </w:rPr>
      </w:pPr>
      <w:r w:rsidRPr="006845E6">
        <w:rPr>
          <w:rFonts w:cs="Times New Roman"/>
          <w:szCs w:val="24"/>
        </w:rPr>
        <w:t xml:space="preserve">Zarzar C. (2009). </w:t>
      </w:r>
      <w:r w:rsidR="007B26FE" w:rsidRPr="006845E6">
        <w:rPr>
          <w:rFonts w:cs="Times New Roman"/>
          <w:szCs w:val="24"/>
        </w:rPr>
        <w:t>Habilidades básicas para la docencia. México. Grupo editorial Patria.</w:t>
      </w:r>
    </w:p>
    <w:p w14:paraId="148C7481" w14:textId="6B5E3C72" w:rsidR="008A2EEC" w:rsidRDefault="008A2EEC" w:rsidP="00124BD3">
      <w:pPr>
        <w:spacing w:line="480" w:lineRule="auto"/>
        <w:rPr>
          <w:rFonts w:cs="Times New Roman"/>
          <w:szCs w:val="24"/>
        </w:rPr>
      </w:pPr>
    </w:p>
    <w:p w14:paraId="1941DB7A" w14:textId="0E8D86C1" w:rsidR="008A2EEC" w:rsidRDefault="008A2EEC" w:rsidP="00124BD3">
      <w:pPr>
        <w:spacing w:line="480" w:lineRule="auto"/>
        <w:rPr>
          <w:rFonts w:cs="Times New Roman"/>
          <w:szCs w:val="24"/>
        </w:rPr>
      </w:pPr>
    </w:p>
    <w:p w14:paraId="66774CC3" w14:textId="09C8CCF4" w:rsidR="008A2EEC" w:rsidRDefault="008A2EEC" w:rsidP="00124BD3">
      <w:pPr>
        <w:spacing w:line="480" w:lineRule="auto"/>
        <w:rPr>
          <w:rFonts w:cs="Times New Roman"/>
          <w:szCs w:val="24"/>
        </w:rPr>
      </w:pPr>
    </w:p>
    <w:p w14:paraId="776B66A2" w14:textId="6E4D4551" w:rsidR="008A2EEC" w:rsidRDefault="008A2EEC" w:rsidP="00124BD3">
      <w:pPr>
        <w:spacing w:line="480" w:lineRule="auto"/>
        <w:rPr>
          <w:rFonts w:cs="Times New Roman"/>
          <w:szCs w:val="24"/>
        </w:rPr>
      </w:pPr>
    </w:p>
    <w:p w14:paraId="256926FE" w14:textId="4E09ADC6" w:rsidR="008A2EEC" w:rsidRDefault="008A2EEC" w:rsidP="00124BD3">
      <w:pPr>
        <w:spacing w:line="480" w:lineRule="auto"/>
        <w:rPr>
          <w:rFonts w:cs="Times New Roman"/>
          <w:szCs w:val="24"/>
        </w:rPr>
      </w:pPr>
    </w:p>
    <w:p w14:paraId="645C540D" w14:textId="45116FBB" w:rsidR="008A2EEC" w:rsidRDefault="008A2EEC" w:rsidP="00124BD3">
      <w:pPr>
        <w:spacing w:line="480" w:lineRule="auto"/>
        <w:rPr>
          <w:rFonts w:cs="Times New Roman"/>
          <w:szCs w:val="24"/>
        </w:rPr>
      </w:pPr>
    </w:p>
    <w:p w14:paraId="48F8402F" w14:textId="76C33073" w:rsidR="008A2EEC" w:rsidRDefault="008A2EEC" w:rsidP="00124BD3">
      <w:pPr>
        <w:spacing w:line="480" w:lineRule="auto"/>
        <w:rPr>
          <w:rFonts w:cs="Times New Roman"/>
          <w:szCs w:val="24"/>
        </w:rPr>
      </w:pPr>
    </w:p>
    <w:p w14:paraId="3926A2C4" w14:textId="1A3EFDC4" w:rsidR="008A2EEC" w:rsidRDefault="008A2EEC" w:rsidP="00124BD3">
      <w:pPr>
        <w:spacing w:line="480" w:lineRule="auto"/>
        <w:rPr>
          <w:rFonts w:cs="Times New Roman"/>
          <w:szCs w:val="24"/>
        </w:rPr>
      </w:pPr>
    </w:p>
    <w:p w14:paraId="7D9A0365" w14:textId="18812691" w:rsidR="008A2EEC" w:rsidRDefault="008A2EEC" w:rsidP="00124BD3">
      <w:pPr>
        <w:spacing w:line="480" w:lineRule="auto"/>
        <w:rPr>
          <w:rFonts w:cs="Times New Roman"/>
          <w:szCs w:val="24"/>
        </w:rPr>
      </w:pPr>
    </w:p>
    <w:p w14:paraId="2DB1394E" w14:textId="02F03AC2" w:rsidR="008A2EEC" w:rsidRDefault="008A2EEC" w:rsidP="00124BD3">
      <w:pPr>
        <w:spacing w:line="480" w:lineRule="auto"/>
        <w:rPr>
          <w:rFonts w:cs="Times New Roman"/>
          <w:szCs w:val="24"/>
        </w:rPr>
      </w:pPr>
    </w:p>
    <w:p w14:paraId="550ADAA6" w14:textId="6B0F2130" w:rsidR="008A2EEC" w:rsidRPr="001F7F32" w:rsidRDefault="008A2EEC" w:rsidP="00124BD3">
      <w:pPr>
        <w:spacing w:line="480" w:lineRule="auto"/>
        <w:rPr>
          <w:rFonts w:cs="Times New Roman"/>
          <w:szCs w:val="24"/>
        </w:rPr>
      </w:pPr>
    </w:p>
    <w:sectPr w:rsidR="008A2EEC" w:rsidRPr="001F7F32" w:rsidSect="00124BD3">
      <w:footerReference w:type="default" r:id="rId45"/>
      <w:pgSz w:w="12240" w:h="15840"/>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5CA08C" w14:textId="77777777" w:rsidR="00D567EB" w:rsidRDefault="00D567EB" w:rsidP="00124BD3">
      <w:pPr>
        <w:spacing w:after="0" w:line="240" w:lineRule="auto"/>
      </w:pPr>
      <w:r>
        <w:separator/>
      </w:r>
    </w:p>
  </w:endnote>
  <w:endnote w:type="continuationSeparator" w:id="0">
    <w:p w14:paraId="489B0A82" w14:textId="77777777" w:rsidR="00D567EB" w:rsidRDefault="00D567EB" w:rsidP="00124B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28498150"/>
      <w:docPartObj>
        <w:docPartGallery w:val="Page Numbers (Bottom of Page)"/>
        <w:docPartUnique/>
      </w:docPartObj>
    </w:sdtPr>
    <w:sdtEndPr/>
    <w:sdtContent>
      <w:p w14:paraId="2616009A" w14:textId="7E8E0BCA" w:rsidR="006C28AE" w:rsidRDefault="006C28AE">
        <w:pPr>
          <w:pStyle w:val="Piedepgina"/>
          <w:jc w:val="right"/>
        </w:pPr>
        <w:r>
          <w:fldChar w:fldCharType="begin"/>
        </w:r>
        <w:r>
          <w:instrText>PAGE   \* MERGEFORMAT</w:instrText>
        </w:r>
        <w:r>
          <w:fldChar w:fldCharType="separate"/>
        </w:r>
        <w:r w:rsidR="00CB3CF0" w:rsidRPr="00CB3CF0">
          <w:rPr>
            <w:noProof/>
            <w:lang w:val="es-ES"/>
          </w:rPr>
          <w:t>123</w:t>
        </w:r>
        <w:r>
          <w:fldChar w:fldCharType="end"/>
        </w:r>
      </w:p>
    </w:sdtContent>
  </w:sdt>
  <w:p w14:paraId="5E0703FA" w14:textId="77777777" w:rsidR="006C28AE" w:rsidRDefault="006C28A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5E6D7D" w14:textId="77777777" w:rsidR="00D567EB" w:rsidRDefault="00D567EB" w:rsidP="00124BD3">
      <w:pPr>
        <w:spacing w:after="0" w:line="240" w:lineRule="auto"/>
      </w:pPr>
      <w:r>
        <w:separator/>
      </w:r>
    </w:p>
  </w:footnote>
  <w:footnote w:type="continuationSeparator" w:id="0">
    <w:p w14:paraId="385D38F5" w14:textId="77777777" w:rsidR="00D567EB" w:rsidRDefault="00D567EB" w:rsidP="00124BD3">
      <w:pPr>
        <w:spacing w:after="0" w:line="240" w:lineRule="auto"/>
      </w:pPr>
      <w:r>
        <w:continuationSeparator/>
      </w:r>
    </w:p>
  </w:footnote>
  <w:footnote w:id="1">
    <w:p w14:paraId="675447C1" w14:textId="4780C2AF" w:rsidR="006C28AE" w:rsidRPr="00356B9F" w:rsidRDefault="006C28AE">
      <w:pPr>
        <w:pStyle w:val="Textonotapie"/>
        <w:rPr>
          <w:rFonts w:cs="Times New Roman"/>
        </w:rPr>
      </w:pPr>
      <w:r w:rsidRPr="00356B9F">
        <w:rPr>
          <w:rStyle w:val="Refdenotaalpie"/>
          <w:rFonts w:cs="Times New Roman"/>
        </w:rPr>
        <w:footnoteRef/>
      </w:r>
      <w:r w:rsidRPr="00356B9F">
        <w:rPr>
          <w:rFonts w:cs="Times New Roman"/>
        </w:rPr>
        <w:t xml:space="preserve"> La idea del campo del saber es una inferencia hecha a partir de los productos que obedecen ―como planteaba Miller― a un dominio de objetos tratado con una axiomática y con unas reglas de juego que modelizan y que tienden a la formalización</w:t>
      </w:r>
      <w:r>
        <w:rPr>
          <w:rFonts w:cs="Times New Roman"/>
        </w:rPr>
        <w:t xml:space="preserve"> (</w:t>
      </w:r>
      <w:r w:rsidRPr="00356B9F">
        <w:rPr>
          <w:rFonts w:cs="Times New Roman"/>
        </w:rPr>
        <w:t>Bustamante</w:t>
      </w:r>
      <w:r>
        <w:rPr>
          <w:rFonts w:cs="Times New Roman"/>
        </w:rPr>
        <w:t xml:space="preserve">, </w:t>
      </w:r>
      <w:r w:rsidRPr="00356B9F">
        <w:rPr>
          <w:rFonts w:cs="Times New Roman"/>
        </w:rPr>
        <w:t>2020).</w:t>
      </w:r>
    </w:p>
  </w:footnote>
  <w:footnote w:id="2">
    <w:p w14:paraId="16D47B64" w14:textId="378F8061" w:rsidR="006C28AE" w:rsidRPr="006A3965" w:rsidRDefault="006C28AE">
      <w:pPr>
        <w:pStyle w:val="Textonotapie"/>
        <w:rPr>
          <w:rFonts w:cs="Times New Roman"/>
        </w:rPr>
      </w:pPr>
      <w:r w:rsidRPr="0045079A">
        <w:rPr>
          <w:rStyle w:val="Refdenotaalpie"/>
          <w:rFonts w:cs="Times New Roman"/>
          <w:sz w:val="24"/>
          <w:szCs w:val="24"/>
        </w:rPr>
        <w:footnoteRef/>
      </w:r>
      <w:r w:rsidRPr="0045079A">
        <w:rPr>
          <w:rFonts w:cs="Times New Roman"/>
          <w:sz w:val="24"/>
          <w:szCs w:val="24"/>
        </w:rPr>
        <w:t xml:space="preserve"> </w:t>
      </w:r>
      <w:r>
        <w:rPr>
          <w:rFonts w:cs="Times New Roman"/>
        </w:rPr>
        <w:t xml:space="preserve">Biotipo </w:t>
      </w:r>
      <w:r w:rsidRPr="006A3965">
        <w:rPr>
          <w:rFonts w:cs="Times New Roman"/>
          <w:shd w:val="clear" w:color="auto" w:fill="FFFFFF"/>
        </w:rPr>
        <w:t>deriva del latín científico </w:t>
      </w:r>
      <w:r w:rsidRPr="006A3965">
        <w:rPr>
          <w:rStyle w:val="nfasis"/>
          <w:rFonts w:cs="Times New Roman"/>
          <w:bdr w:val="none" w:sz="0" w:space="0" w:color="auto" w:frame="1"/>
          <w:shd w:val="clear" w:color="auto" w:fill="FFFFFF"/>
        </w:rPr>
        <w:t>biotypus</w:t>
      </w:r>
      <w:r w:rsidRPr="006A3965">
        <w:rPr>
          <w:rFonts w:cs="Times New Roman"/>
          <w:shd w:val="clear" w:color="auto" w:fill="FFFFFF"/>
        </w:rPr>
        <w:t xml:space="preserve"> que</w:t>
      </w:r>
      <w:r>
        <w:rPr>
          <w:rFonts w:cs="Times New Roman"/>
          <w:shd w:val="clear" w:color="auto" w:fill="FFFFFF"/>
        </w:rPr>
        <w:t>,</w:t>
      </w:r>
      <w:r w:rsidRPr="006A3965">
        <w:rPr>
          <w:rFonts w:cs="Times New Roman"/>
          <w:shd w:val="clear" w:color="auto" w:fill="FFFFFF"/>
        </w:rPr>
        <w:t xml:space="preserve"> a su vez</w:t>
      </w:r>
      <w:r>
        <w:rPr>
          <w:rFonts w:cs="Times New Roman"/>
          <w:shd w:val="clear" w:color="auto" w:fill="FFFFFF"/>
        </w:rPr>
        <w:t>,</w:t>
      </w:r>
      <w:r w:rsidRPr="006A3965">
        <w:rPr>
          <w:rFonts w:cs="Times New Roman"/>
          <w:shd w:val="clear" w:color="auto" w:fill="FFFFFF"/>
        </w:rPr>
        <w:t xml:space="preserve"> tiene su origen en un vocablo compuesto de la lengua griega: </w:t>
      </w:r>
      <w:r w:rsidRPr="006A3965">
        <w:rPr>
          <w:rStyle w:val="nfasis"/>
          <w:rFonts w:cs="Times New Roman"/>
          <w:bdr w:val="none" w:sz="0" w:space="0" w:color="auto" w:frame="1"/>
          <w:shd w:val="clear" w:color="auto" w:fill="FFFFFF"/>
        </w:rPr>
        <w:t>bio</w:t>
      </w:r>
      <w:r w:rsidRPr="006A3965">
        <w:rPr>
          <w:rFonts w:cs="Times New Roman"/>
          <w:shd w:val="clear" w:color="auto" w:fill="FFFFFF"/>
        </w:rPr>
        <w:t> (que se traduce como </w:t>
      </w:r>
      <w:r w:rsidRPr="006A3965">
        <w:rPr>
          <w:rStyle w:val="Textoennegrita"/>
          <w:rFonts w:cs="Times New Roman"/>
          <w:bdr w:val="none" w:sz="0" w:space="0" w:color="auto" w:frame="1"/>
          <w:shd w:val="clear" w:color="auto" w:fill="FFFFFF"/>
        </w:rPr>
        <w:t>“</w:t>
      </w:r>
      <w:r w:rsidRPr="006A3965">
        <w:rPr>
          <w:rStyle w:val="Textoennegrita"/>
          <w:rFonts w:cs="Times New Roman"/>
          <w:b w:val="0"/>
          <w:bCs w:val="0"/>
          <w:bdr w:val="none" w:sz="0" w:space="0" w:color="auto" w:frame="1"/>
          <w:shd w:val="clear" w:color="auto" w:fill="FFFFFF"/>
        </w:rPr>
        <w:t>vida</w:t>
      </w:r>
      <w:r w:rsidRPr="00356B9F">
        <w:rPr>
          <w:rStyle w:val="Textoennegrita"/>
          <w:rFonts w:cs="Times New Roman"/>
          <w:b w:val="0"/>
          <w:bCs w:val="0"/>
          <w:bdr w:val="none" w:sz="0" w:space="0" w:color="auto" w:frame="1"/>
          <w:shd w:val="clear" w:color="auto" w:fill="FFFFFF"/>
        </w:rPr>
        <w:t>”</w:t>
      </w:r>
      <w:r w:rsidRPr="006A3965">
        <w:rPr>
          <w:rFonts w:cs="Times New Roman"/>
          <w:shd w:val="clear" w:color="auto" w:fill="FFFFFF"/>
        </w:rPr>
        <w:t>) y </w:t>
      </w:r>
      <w:r w:rsidRPr="006A3965">
        <w:rPr>
          <w:rStyle w:val="nfasis"/>
          <w:rFonts w:cs="Times New Roman"/>
          <w:bdr w:val="none" w:sz="0" w:space="0" w:color="auto" w:frame="1"/>
          <w:shd w:val="clear" w:color="auto" w:fill="FFFFFF"/>
        </w:rPr>
        <w:t>týpos</w:t>
      </w:r>
      <w:r w:rsidRPr="006A3965">
        <w:rPr>
          <w:rFonts w:cs="Times New Roman"/>
          <w:shd w:val="clear" w:color="auto" w:fill="FFFFFF"/>
        </w:rPr>
        <w:t> (traducible como </w:t>
      </w:r>
      <w:r w:rsidRPr="006A3965">
        <w:rPr>
          <w:rStyle w:val="Textoennegrita"/>
          <w:rFonts w:cs="Times New Roman"/>
          <w:b w:val="0"/>
          <w:bCs w:val="0"/>
          <w:bdr w:val="none" w:sz="0" w:space="0" w:color="auto" w:frame="1"/>
          <w:shd w:val="clear" w:color="auto" w:fill="FFFFFF"/>
        </w:rPr>
        <w:t>“tipo”</w:t>
      </w:r>
      <w:r w:rsidRPr="00356B9F">
        <w:rPr>
          <w:rFonts w:cs="Times New Roman"/>
          <w:shd w:val="clear" w:color="auto" w:fill="FFFFFF"/>
        </w:rPr>
        <w:t>).</w:t>
      </w:r>
      <w:r w:rsidRPr="00964181">
        <w:rPr>
          <w:rFonts w:cs="Times New Roman"/>
          <w:shd w:val="clear" w:color="auto" w:fill="FFFFFF"/>
        </w:rPr>
        <w:t xml:space="preserve"> </w:t>
      </w:r>
      <w:r w:rsidRPr="006A3965">
        <w:rPr>
          <w:rFonts w:cs="Times New Roman"/>
          <w:shd w:val="clear" w:color="auto" w:fill="FFFFFF"/>
        </w:rPr>
        <w:t>Se trata de </w:t>
      </w:r>
      <w:r w:rsidRPr="006A3965">
        <w:rPr>
          <w:rStyle w:val="Textoennegrita"/>
          <w:rFonts w:cs="Times New Roman"/>
          <w:b w:val="0"/>
          <w:bCs w:val="0"/>
          <w:bdr w:val="none" w:sz="0" w:space="0" w:color="auto" w:frame="1"/>
          <w:shd w:val="clear" w:color="auto" w:fill="FFFFFF"/>
        </w:rPr>
        <w:t>características estructurales y morfológica</w:t>
      </w:r>
      <w:r w:rsidRPr="006A3965">
        <w:rPr>
          <w:rStyle w:val="Textoennegrita"/>
          <w:rFonts w:cs="Times New Roman"/>
          <w:bdr w:val="none" w:sz="0" w:space="0" w:color="auto" w:frame="1"/>
          <w:shd w:val="clear" w:color="auto" w:fill="FFFFFF"/>
        </w:rPr>
        <w:t>s</w:t>
      </w:r>
      <w:r w:rsidRPr="006A3965">
        <w:rPr>
          <w:rFonts w:cs="Times New Roman"/>
          <w:shd w:val="clear" w:color="auto" w:fill="FFFFFF"/>
        </w:rPr>
        <w:t> que pueden clasificarse de distintas maneras</w:t>
      </w:r>
      <w:r>
        <w:rPr>
          <w:rFonts w:cs="Times New Roman"/>
          <w:shd w:val="clear" w:color="auto" w:fill="FFFFFF"/>
        </w:rPr>
        <w:t>, así</w:t>
      </w:r>
      <w:r w:rsidRPr="006A3965">
        <w:rPr>
          <w:rFonts w:cs="Times New Roman"/>
          <w:shd w:val="clear" w:color="auto" w:fill="FFFFFF"/>
        </w:rPr>
        <w:t xml:space="preserve">: </w:t>
      </w:r>
      <w:r>
        <w:rPr>
          <w:rFonts w:cs="Times New Roman"/>
          <w:shd w:val="clear" w:color="auto" w:fill="FFFFFF"/>
        </w:rPr>
        <w:t>e</w:t>
      </w:r>
      <w:r w:rsidRPr="006A3965">
        <w:rPr>
          <w:rFonts w:cs="Times New Roman"/>
          <w:shd w:val="clear" w:color="auto" w:fill="FFFFFF"/>
        </w:rPr>
        <w:t>ctomorfo, mesomorfo y endomorfo.</w:t>
      </w:r>
    </w:p>
  </w:footnote>
  <w:footnote w:id="3">
    <w:p w14:paraId="4EA281DA" w14:textId="66DC5C7D" w:rsidR="006C28AE" w:rsidRDefault="006C28AE">
      <w:pPr>
        <w:pStyle w:val="Textonotapie"/>
      </w:pPr>
      <w:r w:rsidRPr="00154FAB">
        <w:rPr>
          <w:rStyle w:val="Refdenotaalpie"/>
          <w:rFonts w:cs="Times New Roman"/>
          <w:sz w:val="24"/>
          <w:szCs w:val="24"/>
        </w:rPr>
        <w:footnoteRef/>
      </w:r>
      <w:r w:rsidRPr="00154FAB">
        <w:rPr>
          <w:rFonts w:cs="Times New Roman"/>
          <w:sz w:val="24"/>
          <w:szCs w:val="24"/>
        </w:rPr>
        <w:t xml:space="preserve"> </w:t>
      </w:r>
      <w:r w:rsidRPr="006A3965">
        <w:rPr>
          <w:rFonts w:cs="Times New Roman"/>
          <w:spacing w:val="-2"/>
          <w:shd w:val="clear" w:color="auto" w:fill="FFFFFF"/>
        </w:rPr>
        <w:t>El </w:t>
      </w:r>
      <w:r>
        <w:rPr>
          <w:rStyle w:val="Textoennegrita"/>
          <w:rFonts w:cs="Times New Roman"/>
          <w:b w:val="0"/>
          <w:bCs w:val="0"/>
          <w:spacing w:val="-2"/>
          <w:shd w:val="clear" w:color="auto" w:fill="FFFFFF"/>
        </w:rPr>
        <w:t>k</w:t>
      </w:r>
      <w:r w:rsidRPr="006A3965">
        <w:rPr>
          <w:rStyle w:val="Textoennegrita"/>
          <w:rFonts w:cs="Times New Roman"/>
          <w:b w:val="0"/>
          <w:bCs w:val="0"/>
          <w:spacing w:val="-2"/>
          <w:shd w:val="clear" w:color="auto" w:fill="FFFFFF"/>
        </w:rPr>
        <w:t xml:space="preserve">undalini </w:t>
      </w:r>
      <w:r>
        <w:rPr>
          <w:rStyle w:val="Textoennegrita"/>
          <w:rFonts w:cs="Times New Roman"/>
          <w:b w:val="0"/>
          <w:bCs w:val="0"/>
          <w:spacing w:val="-2"/>
          <w:shd w:val="clear" w:color="auto" w:fill="FFFFFF"/>
        </w:rPr>
        <w:t>y</w:t>
      </w:r>
      <w:r w:rsidRPr="006A3965">
        <w:rPr>
          <w:rStyle w:val="Textoennegrita"/>
          <w:rFonts w:cs="Times New Roman"/>
          <w:b w:val="0"/>
          <w:bCs w:val="0"/>
          <w:spacing w:val="-2"/>
          <w:shd w:val="clear" w:color="auto" w:fill="FFFFFF"/>
        </w:rPr>
        <w:t>oga</w:t>
      </w:r>
      <w:r w:rsidRPr="006A3965">
        <w:rPr>
          <w:rStyle w:val="Textoennegrita"/>
          <w:rFonts w:cs="Times New Roman"/>
          <w:spacing w:val="-2"/>
          <w:shd w:val="clear" w:color="auto" w:fill="FFFFFF"/>
        </w:rPr>
        <w:t> </w:t>
      </w:r>
      <w:r w:rsidRPr="006A3965">
        <w:rPr>
          <w:rFonts w:cs="Times New Roman"/>
          <w:spacing w:val="-2"/>
          <w:shd w:val="clear" w:color="auto" w:fill="FFFFFF"/>
        </w:rPr>
        <w:t>se define como </w:t>
      </w:r>
      <w:r w:rsidRPr="006A3965">
        <w:rPr>
          <w:rStyle w:val="Textoennegrita"/>
          <w:rFonts w:cs="Times New Roman"/>
          <w:b w:val="0"/>
          <w:bCs w:val="0"/>
          <w:spacing w:val="-2"/>
          <w:shd w:val="clear" w:color="auto" w:fill="FFFFFF"/>
        </w:rPr>
        <w:t>el yoga de la con</w:t>
      </w:r>
      <w:r>
        <w:rPr>
          <w:rStyle w:val="Textoennegrita"/>
          <w:rFonts w:cs="Times New Roman"/>
          <w:b w:val="0"/>
          <w:bCs w:val="0"/>
          <w:spacing w:val="-2"/>
          <w:shd w:val="clear" w:color="auto" w:fill="FFFFFF"/>
        </w:rPr>
        <w:t>s</w:t>
      </w:r>
      <w:r w:rsidRPr="006A3965">
        <w:rPr>
          <w:rStyle w:val="Textoennegrita"/>
          <w:rFonts w:cs="Times New Roman"/>
          <w:b w:val="0"/>
          <w:bCs w:val="0"/>
          <w:spacing w:val="-2"/>
          <w:shd w:val="clear" w:color="auto" w:fill="FFFFFF"/>
        </w:rPr>
        <w:t>ciencia o el de la energía</w:t>
      </w:r>
      <w:r w:rsidRPr="006A3965">
        <w:rPr>
          <w:rFonts w:cs="Times New Roman"/>
          <w:spacing w:val="-2"/>
          <w:shd w:val="clear" w:color="auto" w:fill="FFFFFF"/>
        </w:rPr>
        <w:t xml:space="preserve">. Una energía que despierta mediante la realización de </w:t>
      </w:r>
      <w:r w:rsidRPr="00356B9F">
        <w:rPr>
          <w:rFonts w:cs="Times New Roman"/>
          <w:i/>
          <w:iCs/>
          <w:spacing w:val="-2"/>
          <w:shd w:val="clear" w:color="auto" w:fill="FFFFFF"/>
        </w:rPr>
        <w:t>asanas</w:t>
      </w:r>
      <w:r w:rsidRPr="006A3965">
        <w:rPr>
          <w:rFonts w:cs="Times New Roman"/>
          <w:spacing w:val="-2"/>
          <w:shd w:val="clear" w:color="auto" w:fill="FFFFFF"/>
        </w:rPr>
        <w:t xml:space="preserve"> </w:t>
      </w:r>
      <w:r>
        <w:rPr>
          <w:rFonts w:cs="Times New Roman"/>
          <w:spacing w:val="-2"/>
          <w:shd w:val="clear" w:color="auto" w:fill="FFFFFF"/>
        </w:rPr>
        <w:t>(</w:t>
      </w:r>
      <w:r w:rsidRPr="006A3965">
        <w:rPr>
          <w:rFonts w:cs="Times New Roman"/>
          <w:spacing w:val="-2"/>
          <w:shd w:val="clear" w:color="auto" w:fill="FFFFFF"/>
        </w:rPr>
        <w:t>posturas de yoga</w:t>
      </w:r>
      <w:r>
        <w:rPr>
          <w:rFonts w:cs="Times New Roman"/>
          <w:spacing w:val="-2"/>
          <w:shd w:val="clear" w:color="auto" w:fill="FFFFFF"/>
        </w:rPr>
        <w:t>)</w:t>
      </w:r>
      <w:r w:rsidRPr="006A3965">
        <w:rPr>
          <w:rFonts w:cs="Times New Roman"/>
          <w:spacing w:val="-2"/>
          <w:shd w:val="clear" w:color="auto" w:fill="FFFFFF"/>
        </w:rPr>
        <w:t xml:space="preserve"> o técnicas de respiración, </w:t>
      </w:r>
      <w:r w:rsidRPr="00356B9F">
        <w:rPr>
          <w:rFonts w:cs="Times New Roman"/>
          <w:i/>
          <w:iCs/>
          <w:spacing w:val="-2"/>
          <w:shd w:val="clear" w:color="auto" w:fill="FFFFFF"/>
        </w:rPr>
        <w:t>mudras</w:t>
      </w:r>
      <w:r w:rsidRPr="006A3965">
        <w:rPr>
          <w:rFonts w:cs="Times New Roman"/>
          <w:spacing w:val="-2"/>
          <w:shd w:val="clear" w:color="auto" w:fill="FFFFFF"/>
        </w:rPr>
        <w:t xml:space="preserve"> </w:t>
      </w:r>
      <w:r>
        <w:rPr>
          <w:rFonts w:cs="Times New Roman"/>
          <w:spacing w:val="-2"/>
          <w:shd w:val="clear" w:color="auto" w:fill="FFFFFF"/>
        </w:rPr>
        <w:t>(</w:t>
      </w:r>
      <w:r w:rsidRPr="006A3965">
        <w:rPr>
          <w:rFonts w:cs="Times New Roman"/>
          <w:spacing w:val="-2"/>
          <w:shd w:val="clear" w:color="auto" w:fill="FFFFFF"/>
        </w:rPr>
        <w:t>gestos psíquicos</w:t>
      </w:r>
      <w:r>
        <w:rPr>
          <w:rFonts w:cs="Times New Roman"/>
          <w:spacing w:val="-2"/>
          <w:shd w:val="clear" w:color="auto" w:fill="FFFFFF"/>
        </w:rPr>
        <w:t>)</w:t>
      </w:r>
      <w:r w:rsidRPr="006A3965">
        <w:rPr>
          <w:rFonts w:cs="Times New Roman"/>
          <w:spacing w:val="-2"/>
          <w:shd w:val="clear" w:color="auto" w:fill="FFFFFF"/>
        </w:rPr>
        <w:t xml:space="preserve"> o llaves energéticas, mantras o sonidos místicos, visualizaciones y técnicas de meditación</w:t>
      </w:r>
      <w:r>
        <w:rPr>
          <w:rFonts w:cs="Times New Roman"/>
          <w:spacing w:val="-2"/>
          <w:shd w:val="clear" w:color="auto" w:fill="FFFFFF"/>
        </w:rPr>
        <w:t>.</w:t>
      </w:r>
    </w:p>
  </w:footnote>
  <w:footnote w:id="4">
    <w:p w14:paraId="357C5096" w14:textId="3493D739" w:rsidR="006C28AE" w:rsidRPr="00F70FE6" w:rsidRDefault="006C28AE">
      <w:pPr>
        <w:pStyle w:val="Textonotapie"/>
        <w:rPr>
          <w:rFonts w:cs="Times New Roman"/>
        </w:rPr>
      </w:pPr>
      <w:r w:rsidRPr="00356B9F">
        <w:rPr>
          <w:rStyle w:val="Refdenotaalpie"/>
          <w:rFonts w:cs="Times New Roman"/>
        </w:rPr>
        <w:footnoteRef/>
      </w:r>
      <w:r w:rsidRPr="00356B9F">
        <w:rPr>
          <w:rFonts w:cs="Times New Roman"/>
        </w:rPr>
        <w:t xml:space="preserve"> </w:t>
      </w:r>
      <w:r w:rsidRPr="00F70FE6">
        <w:rPr>
          <w:rFonts w:cs="Times New Roman"/>
          <w:color w:val="282828"/>
          <w:shd w:val="clear" w:color="auto" w:fill="FFFFFF"/>
        </w:rPr>
        <w:t>Es aquel o aquella que realiza el trabajo de agilidad, trepando sobre el portor y adoptando una postura estable sobre el mismo.</w:t>
      </w:r>
    </w:p>
  </w:footnote>
  <w:footnote w:id="5">
    <w:p w14:paraId="7B991A67" w14:textId="2B6CC4A7" w:rsidR="006C28AE" w:rsidRPr="00F70FE6" w:rsidRDefault="006C28AE">
      <w:pPr>
        <w:pStyle w:val="Textonotapie"/>
        <w:rPr>
          <w:rFonts w:cs="Times New Roman"/>
        </w:rPr>
      </w:pPr>
      <w:r w:rsidRPr="00F70FE6">
        <w:rPr>
          <w:rStyle w:val="Refdenotaalpie"/>
          <w:rFonts w:cs="Times New Roman"/>
        </w:rPr>
        <w:footnoteRef/>
      </w:r>
      <w:r w:rsidRPr="00F70FE6">
        <w:rPr>
          <w:rFonts w:cs="Times New Roman"/>
        </w:rPr>
        <w:t xml:space="preserve"> </w:t>
      </w:r>
      <w:r w:rsidRPr="00F70FE6">
        <w:rPr>
          <w:rFonts w:cs="Times New Roman"/>
          <w:color w:val="282828"/>
          <w:shd w:val="clear" w:color="auto" w:fill="FFFFFF"/>
        </w:rPr>
        <w:t>El portor actúa como superficie de apoyo estática en la cual se subirá el ágil o ligera.</w:t>
      </w:r>
    </w:p>
  </w:footnote>
  <w:footnote w:id="6">
    <w:p w14:paraId="755FF6FB" w14:textId="48C554EC" w:rsidR="006C28AE" w:rsidRDefault="006C28AE">
      <w:pPr>
        <w:pStyle w:val="Textonotapie"/>
      </w:pPr>
      <w:r w:rsidRPr="00F70FE6">
        <w:rPr>
          <w:rStyle w:val="Refdenotaalpie"/>
          <w:rFonts w:cs="Times New Roman"/>
        </w:rPr>
        <w:footnoteRef/>
      </w:r>
      <w:r w:rsidRPr="00F70FE6">
        <w:rPr>
          <w:rFonts w:cs="Times New Roman"/>
        </w:rPr>
        <w:t xml:space="preserve"> </w:t>
      </w:r>
      <w:r>
        <w:rPr>
          <w:rFonts w:cs="Times New Roman"/>
          <w:color w:val="4A4A4A"/>
          <w:shd w:val="clear" w:color="auto" w:fill="FFFFFF"/>
        </w:rPr>
        <w:t>E</w:t>
      </w:r>
      <w:r w:rsidRPr="00F70FE6">
        <w:rPr>
          <w:rFonts w:cs="Times New Roman"/>
          <w:color w:val="4A4A4A"/>
          <w:shd w:val="clear" w:color="auto" w:fill="FFFFFF"/>
        </w:rPr>
        <w:t xml:space="preserve">s un tipo de entrenamiento de ejercicios funcionales, constantemente variados </w:t>
      </w:r>
      <w:r>
        <w:rPr>
          <w:rFonts w:cs="Times New Roman"/>
          <w:color w:val="4A4A4A"/>
          <w:shd w:val="clear" w:color="auto" w:fill="FFFFFF"/>
        </w:rPr>
        <w:t xml:space="preserve">y </w:t>
      </w:r>
      <w:r w:rsidRPr="00F70FE6">
        <w:rPr>
          <w:rFonts w:cs="Times New Roman"/>
          <w:color w:val="4A4A4A"/>
          <w:shd w:val="clear" w:color="auto" w:fill="FFFFFF"/>
        </w:rPr>
        <w:t xml:space="preserve">ejecutados </w:t>
      </w:r>
      <w:r>
        <w:rPr>
          <w:rFonts w:cs="Times New Roman"/>
          <w:color w:val="4A4A4A"/>
          <w:shd w:val="clear" w:color="auto" w:fill="FFFFFF"/>
        </w:rPr>
        <w:t>con</w:t>
      </w:r>
      <w:r w:rsidRPr="00F70FE6">
        <w:rPr>
          <w:rFonts w:cs="Times New Roman"/>
          <w:color w:val="4A4A4A"/>
          <w:shd w:val="clear" w:color="auto" w:fill="FFFFFF"/>
        </w:rPr>
        <w:t xml:space="preserve"> alta intensidad</w:t>
      </w:r>
      <w:r w:rsidRPr="00356B9F">
        <w:rPr>
          <w:rFonts w:cs="Times New Roman"/>
          <w:color w:val="4A4A4A"/>
          <w:shd w:val="clear" w:color="auto" w:fill="FFFFFF"/>
        </w:rPr>
        <w:t>.</w:t>
      </w:r>
    </w:p>
  </w:footnote>
  <w:footnote w:id="7">
    <w:p w14:paraId="3B2CFAEB" w14:textId="77777777" w:rsidR="006C28AE" w:rsidRPr="001F51B5" w:rsidRDefault="006C28AE" w:rsidP="004A0D22">
      <w:pPr>
        <w:pStyle w:val="Textonotapie"/>
        <w:rPr>
          <w:rFonts w:cs="Times New Roman"/>
          <w:shd w:val="clear" w:color="auto" w:fill="444654"/>
        </w:rPr>
      </w:pPr>
      <w:r w:rsidRPr="001F51B5">
        <w:rPr>
          <w:rStyle w:val="Refdenotaalpie"/>
          <w:rFonts w:cs="Times New Roman"/>
        </w:rPr>
        <w:footnoteRef/>
      </w:r>
      <w:r w:rsidRPr="001F51B5">
        <w:rPr>
          <w:rFonts w:cs="Times New Roman"/>
        </w:rPr>
        <w:t xml:space="preserve"> Georges Snyders ha sido una voz influyente en el campo de la pedagogía y ha dejado un legado importante en la promoción de enfoques educativos más participativos, motivadores y lúdicos.</w:t>
      </w:r>
    </w:p>
  </w:footnote>
  <w:footnote w:id="8">
    <w:p w14:paraId="77F4BF02" w14:textId="364A4985" w:rsidR="006C28AE" w:rsidRDefault="006C28AE">
      <w:pPr>
        <w:pStyle w:val="Textonotapie"/>
      </w:pPr>
      <w:r>
        <w:rPr>
          <w:rStyle w:val="Refdenotaalpie"/>
        </w:rPr>
        <w:footnoteRef/>
      </w:r>
      <w:r>
        <w:t xml:space="preserve"> Al final del espectáculo, varios de los artistas, pasan un sombrero, gorra entre el publico para cobrar lo que el espectador considere que vale el show por persona.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45DA0"/>
    <w:multiLevelType w:val="multilevel"/>
    <w:tmpl w:val="3034AE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C506CD"/>
    <w:multiLevelType w:val="multilevel"/>
    <w:tmpl w:val="EED8815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0EA15EAF"/>
    <w:multiLevelType w:val="multilevel"/>
    <w:tmpl w:val="574EA2A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F7B0536"/>
    <w:multiLevelType w:val="hybridMultilevel"/>
    <w:tmpl w:val="DC5A10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1C02583"/>
    <w:multiLevelType w:val="hybridMultilevel"/>
    <w:tmpl w:val="9598682A"/>
    <w:lvl w:ilvl="0" w:tplc="767AB502">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1D55949"/>
    <w:multiLevelType w:val="multilevel"/>
    <w:tmpl w:val="3E0220DC"/>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C116656"/>
    <w:multiLevelType w:val="multilevel"/>
    <w:tmpl w:val="5D9C8570"/>
    <w:lvl w:ilvl="0">
      <w:start w:val="5"/>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23F8114F"/>
    <w:multiLevelType w:val="multilevel"/>
    <w:tmpl w:val="EED8815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15:restartNumberingAfterBreak="0">
    <w:nsid w:val="283E1F92"/>
    <w:multiLevelType w:val="multilevel"/>
    <w:tmpl w:val="B8763C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8CC5A8D"/>
    <w:multiLevelType w:val="multilevel"/>
    <w:tmpl w:val="1B26E2CE"/>
    <w:styleLink w:val="TITULONUM"/>
    <w:lvl w:ilvl="0">
      <w:start w:val="1"/>
      <w:numFmt w:val="none"/>
      <w:lvlText w:val="1.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2E1B7757"/>
    <w:multiLevelType w:val="multilevel"/>
    <w:tmpl w:val="EED8815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15:restartNumberingAfterBreak="0">
    <w:nsid w:val="31FD6731"/>
    <w:multiLevelType w:val="hybridMultilevel"/>
    <w:tmpl w:val="5420E3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25C215F"/>
    <w:multiLevelType w:val="hybridMultilevel"/>
    <w:tmpl w:val="0608AC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35345206"/>
    <w:multiLevelType w:val="multilevel"/>
    <w:tmpl w:val="EED8815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36A808E4"/>
    <w:multiLevelType w:val="multilevel"/>
    <w:tmpl w:val="BEF66D9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787701A"/>
    <w:multiLevelType w:val="multilevel"/>
    <w:tmpl w:val="BB727B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F0614C0"/>
    <w:multiLevelType w:val="multilevel"/>
    <w:tmpl w:val="0432754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44221857"/>
    <w:multiLevelType w:val="multilevel"/>
    <w:tmpl w:val="EFA8BC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6903B7D"/>
    <w:multiLevelType w:val="multilevel"/>
    <w:tmpl w:val="B2026EA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477215E1"/>
    <w:multiLevelType w:val="hybridMultilevel"/>
    <w:tmpl w:val="8C983438"/>
    <w:lvl w:ilvl="0" w:tplc="A4C462CC">
      <w:start w:val="3"/>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4C7143C9"/>
    <w:multiLevelType w:val="hybridMultilevel"/>
    <w:tmpl w:val="99F86752"/>
    <w:lvl w:ilvl="0" w:tplc="AC3E5782">
      <w:start w:val="1"/>
      <w:numFmt w:val="decimal"/>
      <w:lvlText w:val="%1."/>
      <w:lvlJc w:val="left"/>
      <w:pPr>
        <w:ind w:left="720" w:hanging="360"/>
      </w:pPr>
      <w:rPr>
        <w:rFonts w:eastAsiaTheme="minorHAnsi" w:hint="default"/>
        <w:color w:val="auto"/>
        <w:sz w:val="24"/>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4FDB3BE7"/>
    <w:multiLevelType w:val="multilevel"/>
    <w:tmpl w:val="7D92C930"/>
    <w:lvl w:ilvl="0">
      <w:start w:val="3"/>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15:restartNumberingAfterBreak="0">
    <w:nsid w:val="51B265F2"/>
    <w:multiLevelType w:val="multilevel"/>
    <w:tmpl w:val="99EC5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0A02A1"/>
    <w:multiLevelType w:val="hybridMultilevel"/>
    <w:tmpl w:val="828A6954"/>
    <w:lvl w:ilvl="0" w:tplc="2D06B45A">
      <w:start w:val="4"/>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52780400"/>
    <w:multiLevelType w:val="multilevel"/>
    <w:tmpl w:val="3A80B33E"/>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5480089E"/>
    <w:multiLevelType w:val="hybridMultilevel"/>
    <w:tmpl w:val="669E14B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560B3964"/>
    <w:multiLevelType w:val="hybridMultilevel"/>
    <w:tmpl w:val="D74C2DA4"/>
    <w:lvl w:ilvl="0" w:tplc="6CEABD8A">
      <w:start w:val="1"/>
      <w:numFmt w:val="decimal"/>
      <w:lvlText w:val="4.2.%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896422E"/>
    <w:multiLevelType w:val="hybridMultilevel"/>
    <w:tmpl w:val="B8CE68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58B260E7"/>
    <w:multiLevelType w:val="hybridMultilevel"/>
    <w:tmpl w:val="058E8A06"/>
    <w:lvl w:ilvl="0" w:tplc="8B548820">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5A105E75"/>
    <w:multiLevelType w:val="multilevel"/>
    <w:tmpl w:val="EE909C4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5AA94494"/>
    <w:multiLevelType w:val="multilevel"/>
    <w:tmpl w:val="EED8815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15:restartNumberingAfterBreak="0">
    <w:nsid w:val="5ABE7B7A"/>
    <w:multiLevelType w:val="hybridMultilevel"/>
    <w:tmpl w:val="88C0A7CE"/>
    <w:lvl w:ilvl="0" w:tplc="B16ACD0A">
      <w:start w:val="4"/>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2" w15:restartNumberingAfterBreak="0">
    <w:nsid w:val="60085C5C"/>
    <w:multiLevelType w:val="hybridMultilevel"/>
    <w:tmpl w:val="D31210A4"/>
    <w:lvl w:ilvl="0" w:tplc="1672555A">
      <w:start w:val="1"/>
      <w:numFmt w:val="decimal"/>
      <w:lvlText w:val="4.%1"/>
      <w:lvlJc w:val="left"/>
      <w:pPr>
        <w:ind w:left="1068" w:hanging="360"/>
      </w:pPr>
      <w:rPr>
        <w:rFonts w:hint="default"/>
      </w:rPr>
    </w:lvl>
    <w:lvl w:ilvl="1" w:tplc="240A0019" w:tentative="1">
      <w:start w:val="1"/>
      <w:numFmt w:val="lowerLetter"/>
      <w:lvlText w:val="%2."/>
      <w:lvlJc w:val="left"/>
      <w:pPr>
        <w:ind w:left="2148" w:hanging="360"/>
      </w:pPr>
    </w:lvl>
    <w:lvl w:ilvl="2" w:tplc="240A001B" w:tentative="1">
      <w:start w:val="1"/>
      <w:numFmt w:val="lowerRoman"/>
      <w:lvlText w:val="%3."/>
      <w:lvlJc w:val="right"/>
      <w:pPr>
        <w:ind w:left="2868" w:hanging="180"/>
      </w:pPr>
    </w:lvl>
    <w:lvl w:ilvl="3" w:tplc="240A000F" w:tentative="1">
      <w:start w:val="1"/>
      <w:numFmt w:val="decimal"/>
      <w:lvlText w:val="%4."/>
      <w:lvlJc w:val="left"/>
      <w:pPr>
        <w:ind w:left="3588" w:hanging="360"/>
      </w:pPr>
    </w:lvl>
    <w:lvl w:ilvl="4" w:tplc="240A0019" w:tentative="1">
      <w:start w:val="1"/>
      <w:numFmt w:val="lowerLetter"/>
      <w:lvlText w:val="%5."/>
      <w:lvlJc w:val="left"/>
      <w:pPr>
        <w:ind w:left="4308" w:hanging="360"/>
      </w:pPr>
    </w:lvl>
    <w:lvl w:ilvl="5" w:tplc="240A001B" w:tentative="1">
      <w:start w:val="1"/>
      <w:numFmt w:val="lowerRoman"/>
      <w:lvlText w:val="%6."/>
      <w:lvlJc w:val="right"/>
      <w:pPr>
        <w:ind w:left="5028" w:hanging="180"/>
      </w:pPr>
    </w:lvl>
    <w:lvl w:ilvl="6" w:tplc="240A000F" w:tentative="1">
      <w:start w:val="1"/>
      <w:numFmt w:val="decimal"/>
      <w:lvlText w:val="%7."/>
      <w:lvlJc w:val="left"/>
      <w:pPr>
        <w:ind w:left="5748" w:hanging="360"/>
      </w:pPr>
    </w:lvl>
    <w:lvl w:ilvl="7" w:tplc="240A0019" w:tentative="1">
      <w:start w:val="1"/>
      <w:numFmt w:val="lowerLetter"/>
      <w:lvlText w:val="%8."/>
      <w:lvlJc w:val="left"/>
      <w:pPr>
        <w:ind w:left="6468" w:hanging="360"/>
      </w:pPr>
    </w:lvl>
    <w:lvl w:ilvl="8" w:tplc="240A001B" w:tentative="1">
      <w:start w:val="1"/>
      <w:numFmt w:val="lowerRoman"/>
      <w:lvlText w:val="%9."/>
      <w:lvlJc w:val="right"/>
      <w:pPr>
        <w:ind w:left="7188" w:hanging="180"/>
      </w:pPr>
    </w:lvl>
  </w:abstractNum>
  <w:abstractNum w:abstractNumId="33" w15:restartNumberingAfterBreak="0">
    <w:nsid w:val="60C52D8F"/>
    <w:multiLevelType w:val="hybridMultilevel"/>
    <w:tmpl w:val="0E04272C"/>
    <w:lvl w:ilvl="0" w:tplc="100ABC56">
      <w:start w:val="1"/>
      <w:numFmt w:val="decimal"/>
      <w:pStyle w:val="Ttulo3"/>
      <w:lvlText w:val="3.%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64FC6170"/>
    <w:multiLevelType w:val="hybridMultilevel"/>
    <w:tmpl w:val="95F212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6531599E"/>
    <w:multiLevelType w:val="hybridMultilevel"/>
    <w:tmpl w:val="91D04312"/>
    <w:lvl w:ilvl="0" w:tplc="A5808892">
      <w:start w:val="1"/>
      <w:numFmt w:val="decimal"/>
      <w:pStyle w:val="Ttulo6"/>
      <w:lvlText w:val="3.20.%1"/>
      <w:lvlJc w:val="left"/>
      <w:pPr>
        <w:ind w:left="1428" w:hanging="360"/>
      </w:pPr>
      <w:rPr>
        <w:rFonts w:hint="default"/>
      </w:rPr>
    </w:lvl>
    <w:lvl w:ilvl="1" w:tplc="240A0019" w:tentative="1">
      <w:start w:val="1"/>
      <w:numFmt w:val="lowerLetter"/>
      <w:lvlText w:val="%2."/>
      <w:lvlJc w:val="left"/>
      <w:pPr>
        <w:ind w:left="2148" w:hanging="360"/>
      </w:pPr>
    </w:lvl>
    <w:lvl w:ilvl="2" w:tplc="240A001B" w:tentative="1">
      <w:start w:val="1"/>
      <w:numFmt w:val="lowerRoman"/>
      <w:lvlText w:val="%3."/>
      <w:lvlJc w:val="right"/>
      <w:pPr>
        <w:ind w:left="2868" w:hanging="180"/>
      </w:pPr>
    </w:lvl>
    <w:lvl w:ilvl="3" w:tplc="240A000F" w:tentative="1">
      <w:start w:val="1"/>
      <w:numFmt w:val="decimal"/>
      <w:lvlText w:val="%4."/>
      <w:lvlJc w:val="left"/>
      <w:pPr>
        <w:ind w:left="3588" w:hanging="360"/>
      </w:pPr>
    </w:lvl>
    <w:lvl w:ilvl="4" w:tplc="240A0019" w:tentative="1">
      <w:start w:val="1"/>
      <w:numFmt w:val="lowerLetter"/>
      <w:lvlText w:val="%5."/>
      <w:lvlJc w:val="left"/>
      <w:pPr>
        <w:ind w:left="4308" w:hanging="360"/>
      </w:pPr>
    </w:lvl>
    <w:lvl w:ilvl="5" w:tplc="240A001B" w:tentative="1">
      <w:start w:val="1"/>
      <w:numFmt w:val="lowerRoman"/>
      <w:lvlText w:val="%6."/>
      <w:lvlJc w:val="right"/>
      <w:pPr>
        <w:ind w:left="5028" w:hanging="180"/>
      </w:pPr>
    </w:lvl>
    <w:lvl w:ilvl="6" w:tplc="240A000F" w:tentative="1">
      <w:start w:val="1"/>
      <w:numFmt w:val="decimal"/>
      <w:lvlText w:val="%7."/>
      <w:lvlJc w:val="left"/>
      <w:pPr>
        <w:ind w:left="5748" w:hanging="360"/>
      </w:pPr>
    </w:lvl>
    <w:lvl w:ilvl="7" w:tplc="240A0019" w:tentative="1">
      <w:start w:val="1"/>
      <w:numFmt w:val="lowerLetter"/>
      <w:lvlText w:val="%8."/>
      <w:lvlJc w:val="left"/>
      <w:pPr>
        <w:ind w:left="6468" w:hanging="360"/>
      </w:pPr>
    </w:lvl>
    <w:lvl w:ilvl="8" w:tplc="240A001B" w:tentative="1">
      <w:start w:val="1"/>
      <w:numFmt w:val="lowerRoman"/>
      <w:lvlText w:val="%9."/>
      <w:lvlJc w:val="right"/>
      <w:pPr>
        <w:ind w:left="7188" w:hanging="180"/>
      </w:pPr>
    </w:lvl>
  </w:abstractNum>
  <w:abstractNum w:abstractNumId="36" w15:restartNumberingAfterBreak="0">
    <w:nsid w:val="66B44AA1"/>
    <w:multiLevelType w:val="multilevel"/>
    <w:tmpl w:val="C7AA7CA2"/>
    <w:styleLink w:val="Estilo1"/>
    <w:lvl w:ilvl="0">
      <w:start w:val="1"/>
      <w:numFmt w:val="decimal"/>
      <w:pStyle w:val="Ttulo1"/>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7" w15:restartNumberingAfterBreak="0">
    <w:nsid w:val="6AAC1FD3"/>
    <w:multiLevelType w:val="multilevel"/>
    <w:tmpl w:val="8FC0489C"/>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6CB533AA"/>
    <w:multiLevelType w:val="multilevel"/>
    <w:tmpl w:val="4ED22FD4"/>
    <w:styleLink w:val="Estilo2"/>
    <w:lvl w:ilvl="0">
      <w:start w:val="1"/>
      <w:numFmt w:val="decimal"/>
      <w:lvlText w:val="%1)"/>
      <w:lvlJc w:val="left"/>
      <w:pPr>
        <w:ind w:left="360" w:hanging="360"/>
      </w:pPr>
      <w:rPr>
        <w:rFonts w:hint="default"/>
      </w:rPr>
    </w:lvl>
    <w:lvl w:ilvl="1">
      <w:start w:val="1"/>
      <w:numFmt w:val="decimal"/>
      <w:pStyle w:val="Ttulo2"/>
      <w:lvlText w:val="%1.%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9" w15:restartNumberingAfterBreak="0">
    <w:nsid w:val="6EAF0240"/>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7611382D"/>
    <w:multiLevelType w:val="hybridMultilevel"/>
    <w:tmpl w:val="4864983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7EBD7F42"/>
    <w:multiLevelType w:val="hybridMultilevel"/>
    <w:tmpl w:val="AC9A3A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8"/>
  </w:num>
  <w:num w:numId="2">
    <w:abstractNumId w:val="34"/>
  </w:num>
  <w:num w:numId="3">
    <w:abstractNumId w:val="22"/>
  </w:num>
  <w:num w:numId="4">
    <w:abstractNumId w:val="3"/>
  </w:num>
  <w:num w:numId="5">
    <w:abstractNumId w:val="16"/>
  </w:num>
  <w:num w:numId="6">
    <w:abstractNumId w:val="27"/>
  </w:num>
  <w:num w:numId="7">
    <w:abstractNumId w:val="20"/>
  </w:num>
  <w:num w:numId="8">
    <w:abstractNumId w:val="37"/>
  </w:num>
  <w:num w:numId="9">
    <w:abstractNumId w:val="11"/>
  </w:num>
  <w:num w:numId="10">
    <w:abstractNumId w:val="13"/>
  </w:num>
  <w:num w:numId="11">
    <w:abstractNumId w:val="5"/>
  </w:num>
  <w:num w:numId="12">
    <w:abstractNumId w:val="4"/>
  </w:num>
  <w:num w:numId="13">
    <w:abstractNumId w:val="31"/>
  </w:num>
  <w:num w:numId="14">
    <w:abstractNumId w:val="6"/>
  </w:num>
  <w:num w:numId="15">
    <w:abstractNumId w:val="29"/>
  </w:num>
  <w:num w:numId="16">
    <w:abstractNumId w:val="40"/>
  </w:num>
  <w:num w:numId="17">
    <w:abstractNumId w:val="10"/>
  </w:num>
  <w:num w:numId="18">
    <w:abstractNumId w:val="7"/>
  </w:num>
  <w:num w:numId="19">
    <w:abstractNumId w:val="21"/>
  </w:num>
  <w:num w:numId="20">
    <w:abstractNumId w:val="1"/>
  </w:num>
  <w:num w:numId="21">
    <w:abstractNumId w:val="30"/>
  </w:num>
  <w:num w:numId="22">
    <w:abstractNumId w:val="2"/>
  </w:num>
  <w:num w:numId="23">
    <w:abstractNumId w:val="24"/>
  </w:num>
  <w:num w:numId="24">
    <w:abstractNumId w:val="18"/>
  </w:num>
  <w:num w:numId="25">
    <w:abstractNumId w:val="14"/>
  </w:num>
  <w:num w:numId="26">
    <w:abstractNumId w:val="12"/>
  </w:num>
  <w:num w:numId="27">
    <w:abstractNumId w:val="25"/>
  </w:num>
  <w:num w:numId="28">
    <w:abstractNumId w:val="9"/>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6"/>
  </w:num>
  <w:num w:numId="3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8"/>
  </w:num>
  <w:num w:numId="33">
    <w:abstractNumId w:val="38"/>
  </w:num>
  <w:num w:numId="34">
    <w:abstractNumId w:val="39"/>
  </w:num>
  <w:num w:numId="35">
    <w:abstractNumId w:val="33"/>
  </w:num>
  <w:num w:numId="36">
    <w:abstractNumId w:val="32"/>
  </w:num>
  <w:num w:numId="37">
    <w:abstractNumId w:val="26"/>
  </w:num>
  <w:num w:numId="38">
    <w:abstractNumId w:val="35"/>
  </w:num>
  <w:num w:numId="39">
    <w:abstractNumId w:val="8"/>
  </w:num>
  <w:num w:numId="40">
    <w:abstractNumId w:val="41"/>
  </w:num>
  <w:num w:numId="41">
    <w:abstractNumId w:val="19"/>
  </w:num>
  <w:num w:numId="42">
    <w:abstractNumId w:val="23"/>
  </w:num>
  <w:num w:numId="43">
    <w:abstractNumId w:val="38"/>
    <w:lvlOverride w:ilvl="0">
      <w:startOverride w:val="3"/>
    </w:lvlOverride>
    <w:lvlOverride w:ilvl="1">
      <w:startOverride w:val="2"/>
    </w:lvlOverride>
  </w:num>
  <w:num w:numId="44">
    <w:abstractNumId w:val="0"/>
  </w:num>
  <w:num w:numId="45">
    <w:abstractNumId w:val="17"/>
  </w:num>
  <w:num w:numId="4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458B"/>
    <w:rsid w:val="0000000B"/>
    <w:rsid w:val="0000025F"/>
    <w:rsid w:val="00001828"/>
    <w:rsid w:val="00002710"/>
    <w:rsid w:val="00002CFA"/>
    <w:rsid w:val="00002D5C"/>
    <w:rsid w:val="0000332F"/>
    <w:rsid w:val="00007187"/>
    <w:rsid w:val="00007ED5"/>
    <w:rsid w:val="00010559"/>
    <w:rsid w:val="0001065C"/>
    <w:rsid w:val="00010F6F"/>
    <w:rsid w:val="0001242F"/>
    <w:rsid w:val="0001382A"/>
    <w:rsid w:val="000141F4"/>
    <w:rsid w:val="00020734"/>
    <w:rsid w:val="000211C0"/>
    <w:rsid w:val="00023623"/>
    <w:rsid w:val="0002493E"/>
    <w:rsid w:val="00030132"/>
    <w:rsid w:val="000339DE"/>
    <w:rsid w:val="0003528A"/>
    <w:rsid w:val="0003569C"/>
    <w:rsid w:val="000403B6"/>
    <w:rsid w:val="0004184A"/>
    <w:rsid w:val="00044322"/>
    <w:rsid w:val="00045FE7"/>
    <w:rsid w:val="00046CAD"/>
    <w:rsid w:val="00047C9F"/>
    <w:rsid w:val="00047E69"/>
    <w:rsid w:val="000537D5"/>
    <w:rsid w:val="00053BDE"/>
    <w:rsid w:val="00056766"/>
    <w:rsid w:val="000601E9"/>
    <w:rsid w:val="000610E6"/>
    <w:rsid w:val="00062C00"/>
    <w:rsid w:val="000640ED"/>
    <w:rsid w:val="00065482"/>
    <w:rsid w:val="000658D2"/>
    <w:rsid w:val="000661BC"/>
    <w:rsid w:val="00066C5E"/>
    <w:rsid w:val="0007033E"/>
    <w:rsid w:val="00070D07"/>
    <w:rsid w:val="00072881"/>
    <w:rsid w:val="00077883"/>
    <w:rsid w:val="000819D8"/>
    <w:rsid w:val="000820C7"/>
    <w:rsid w:val="00083C48"/>
    <w:rsid w:val="000907E5"/>
    <w:rsid w:val="000926F8"/>
    <w:rsid w:val="000946BD"/>
    <w:rsid w:val="0009626F"/>
    <w:rsid w:val="00097428"/>
    <w:rsid w:val="000A11DE"/>
    <w:rsid w:val="000A2A06"/>
    <w:rsid w:val="000A3170"/>
    <w:rsid w:val="000A5919"/>
    <w:rsid w:val="000A6576"/>
    <w:rsid w:val="000A6A93"/>
    <w:rsid w:val="000A6D73"/>
    <w:rsid w:val="000B1F59"/>
    <w:rsid w:val="000B201B"/>
    <w:rsid w:val="000B2D6D"/>
    <w:rsid w:val="000B34CF"/>
    <w:rsid w:val="000B3CBA"/>
    <w:rsid w:val="000C00CA"/>
    <w:rsid w:val="000C0215"/>
    <w:rsid w:val="000C0F46"/>
    <w:rsid w:val="000C5457"/>
    <w:rsid w:val="000C6545"/>
    <w:rsid w:val="000C77B6"/>
    <w:rsid w:val="000D0371"/>
    <w:rsid w:val="000D0CC9"/>
    <w:rsid w:val="000D4F2E"/>
    <w:rsid w:val="000D5C54"/>
    <w:rsid w:val="000D76DA"/>
    <w:rsid w:val="000E11A0"/>
    <w:rsid w:val="000E2949"/>
    <w:rsid w:val="000E3A2D"/>
    <w:rsid w:val="000E61F4"/>
    <w:rsid w:val="000E6D49"/>
    <w:rsid w:val="000F04C3"/>
    <w:rsid w:val="000F3AA1"/>
    <w:rsid w:val="000F3F3E"/>
    <w:rsid w:val="000F4DAD"/>
    <w:rsid w:val="000F6A42"/>
    <w:rsid w:val="000F6D32"/>
    <w:rsid w:val="000F7128"/>
    <w:rsid w:val="000F754C"/>
    <w:rsid w:val="001005EF"/>
    <w:rsid w:val="00102284"/>
    <w:rsid w:val="00103B21"/>
    <w:rsid w:val="0010427A"/>
    <w:rsid w:val="001050B2"/>
    <w:rsid w:val="00107B6B"/>
    <w:rsid w:val="00107FF7"/>
    <w:rsid w:val="001113DC"/>
    <w:rsid w:val="00112CE9"/>
    <w:rsid w:val="0012094A"/>
    <w:rsid w:val="00120DA1"/>
    <w:rsid w:val="00122547"/>
    <w:rsid w:val="001236DB"/>
    <w:rsid w:val="00124BD3"/>
    <w:rsid w:val="00126550"/>
    <w:rsid w:val="0012667D"/>
    <w:rsid w:val="001266F5"/>
    <w:rsid w:val="00135C45"/>
    <w:rsid w:val="00136A4B"/>
    <w:rsid w:val="00136BB9"/>
    <w:rsid w:val="001377EC"/>
    <w:rsid w:val="0014158B"/>
    <w:rsid w:val="00141C36"/>
    <w:rsid w:val="00142FAB"/>
    <w:rsid w:val="00144956"/>
    <w:rsid w:val="00145425"/>
    <w:rsid w:val="001458D1"/>
    <w:rsid w:val="001465CC"/>
    <w:rsid w:val="00147259"/>
    <w:rsid w:val="0014776B"/>
    <w:rsid w:val="00151A8D"/>
    <w:rsid w:val="001520DB"/>
    <w:rsid w:val="00152A44"/>
    <w:rsid w:val="00153A6A"/>
    <w:rsid w:val="00154FAB"/>
    <w:rsid w:val="00156723"/>
    <w:rsid w:val="001602E2"/>
    <w:rsid w:val="00160A6F"/>
    <w:rsid w:val="001610A2"/>
    <w:rsid w:val="00161215"/>
    <w:rsid w:val="00163470"/>
    <w:rsid w:val="00163F94"/>
    <w:rsid w:val="00164D43"/>
    <w:rsid w:val="00170B3B"/>
    <w:rsid w:val="00171469"/>
    <w:rsid w:val="001728A3"/>
    <w:rsid w:val="00173439"/>
    <w:rsid w:val="0017534D"/>
    <w:rsid w:val="00175604"/>
    <w:rsid w:val="001778BC"/>
    <w:rsid w:val="00181424"/>
    <w:rsid w:val="0018312F"/>
    <w:rsid w:val="00183D29"/>
    <w:rsid w:val="00184FB7"/>
    <w:rsid w:val="00185B59"/>
    <w:rsid w:val="00185CBA"/>
    <w:rsid w:val="001900F5"/>
    <w:rsid w:val="00190D0A"/>
    <w:rsid w:val="00190E68"/>
    <w:rsid w:val="0019125E"/>
    <w:rsid w:val="00193ADD"/>
    <w:rsid w:val="0019503E"/>
    <w:rsid w:val="001950EC"/>
    <w:rsid w:val="001975FE"/>
    <w:rsid w:val="001A1A09"/>
    <w:rsid w:val="001A24BC"/>
    <w:rsid w:val="001A440B"/>
    <w:rsid w:val="001A7A2E"/>
    <w:rsid w:val="001A7A33"/>
    <w:rsid w:val="001B0205"/>
    <w:rsid w:val="001B4E68"/>
    <w:rsid w:val="001B56B2"/>
    <w:rsid w:val="001B6368"/>
    <w:rsid w:val="001B6625"/>
    <w:rsid w:val="001B6767"/>
    <w:rsid w:val="001B6AA8"/>
    <w:rsid w:val="001B6F91"/>
    <w:rsid w:val="001B702F"/>
    <w:rsid w:val="001B7090"/>
    <w:rsid w:val="001B733A"/>
    <w:rsid w:val="001C3CB2"/>
    <w:rsid w:val="001C5DBA"/>
    <w:rsid w:val="001C654E"/>
    <w:rsid w:val="001C66D9"/>
    <w:rsid w:val="001C697C"/>
    <w:rsid w:val="001C7DDC"/>
    <w:rsid w:val="001C7FBA"/>
    <w:rsid w:val="001D0AE6"/>
    <w:rsid w:val="001D5933"/>
    <w:rsid w:val="001D6111"/>
    <w:rsid w:val="001D65A4"/>
    <w:rsid w:val="001D6F2A"/>
    <w:rsid w:val="001D7858"/>
    <w:rsid w:val="001D79C2"/>
    <w:rsid w:val="001E1D70"/>
    <w:rsid w:val="001E3E07"/>
    <w:rsid w:val="001E584E"/>
    <w:rsid w:val="001E6CEF"/>
    <w:rsid w:val="001E7A3A"/>
    <w:rsid w:val="001F51B5"/>
    <w:rsid w:val="001F7015"/>
    <w:rsid w:val="001F7F32"/>
    <w:rsid w:val="00201113"/>
    <w:rsid w:val="002020E4"/>
    <w:rsid w:val="00202447"/>
    <w:rsid w:val="00205796"/>
    <w:rsid w:val="00210512"/>
    <w:rsid w:val="002105EA"/>
    <w:rsid w:val="0021169B"/>
    <w:rsid w:val="00213196"/>
    <w:rsid w:val="002144DE"/>
    <w:rsid w:val="002163D5"/>
    <w:rsid w:val="00217281"/>
    <w:rsid w:val="002229B9"/>
    <w:rsid w:val="00223B10"/>
    <w:rsid w:val="002246A8"/>
    <w:rsid w:val="002262A0"/>
    <w:rsid w:val="00230E4B"/>
    <w:rsid w:val="00231B4E"/>
    <w:rsid w:val="002344A5"/>
    <w:rsid w:val="002346C9"/>
    <w:rsid w:val="00235A6B"/>
    <w:rsid w:val="00237299"/>
    <w:rsid w:val="0023763C"/>
    <w:rsid w:val="00245E9B"/>
    <w:rsid w:val="00253710"/>
    <w:rsid w:val="0025373D"/>
    <w:rsid w:val="0025458B"/>
    <w:rsid w:val="00265D3A"/>
    <w:rsid w:val="00270786"/>
    <w:rsid w:val="00270BB8"/>
    <w:rsid w:val="0027222A"/>
    <w:rsid w:val="00274451"/>
    <w:rsid w:val="00274F5D"/>
    <w:rsid w:val="00275143"/>
    <w:rsid w:val="00276802"/>
    <w:rsid w:val="00277BFD"/>
    <w:rsid w:val="00282214"/>
    <w:rsid w:val="00284705"/>
    <w:rsid w:val="00285C3D"/>
    <w:rsid w:val="00290300"/>
    <w:rsid w:val="00290E4C"/>
    <w:rsid w:val="0029124D"/>
    <w:rsid w:val="00291C6B"/>
    <w:rsid w:val="00293136"/>
    <w:rsid w:val="00295816"/>
    <w:rsid w:val="00296261"/>
    <w:rsid w:val="002A385E"/>
    <w:rsid w:val="002A556C"/>
    <w:rsid w:val="002A68BD"/>
    <w:rsid w:val="002A6F96"/>
    <w:rsid w:val="002B044D"/>
    <w:rsid w:val="002B23B1"/>
    <w:rsid w:val="002B313B"/>
    <w:rsid w:val="002B460C"/>
    <w:rsid w:val="002B6E8C"/>
    <w:rsid w:val="002B74E5"/>
    <w:rsid w:val="002C0D31"/>
    <w:rsid w:val="002C149A"/>
    <w:rsid w:val="002C40FD"/>
    <w:rsid w:val="002C457B"/>
    <w:rsid w:val="002C78D4"/>
    <w:rsid w:val="002C7C59"/>
    <w:rsid w:val="002D0FD5"/>
    <w:rsid w:val="002D1584"/>
    <w:rsid w:val="002D177B"/>
    <w:rsid w:val="002D177D"/>
    <w:rsid w:val="002E0108"/>
    <w:rsid w:val="002E2ADA"/>
    <w:rsid w:val="002E4065"/>
    <w:rsid w:val="002E4D1E"/>
    <w:rsid w:val="002E5088"/>
    <w:rsid w:val="002E5DA8"/>
    <w:rsid w:val="002F0C3E"/>
    <w:rsid w:val="002F0DB3"/>
    <w:rsid w:val="002F1BD3"/>
    <w:rsid w:val="002F2D2F"/>
    <w:rsid w:val="002F55CB"/>
    <w:rsid w:val="00304091"/>
    <w:rsid w:val="003074AD"/>
    <w:rsid w:val="003109F5"/>
    <w:rsid w:val="00310DAA"/>
    <w:rsid w:val="00310F10"/>
    <w:rsid w:val="00312784"/>
    <w:rsid w:val="00312D3B"/>
    <w:rsid w:val="0031420C"/>
    <w:rsid w:val="003155DF"/>
    <w:rsid w:val="00320593"/>
    <w:rsid w:val="00321D9D"/>
    <w:rsid w:val="003253DC"/>
    <w:rsid w:val="00325506"/>
    <w:rsid w:val="00325D5F"/>
    <w:rsid w:val="00327103"/>
    <w:rsid w:val="00327D09"/>
    <w:rsid w:val="003315FB"/>
    <w:rsid w:val="00333735"/>
    <w:rsid w:val="003340E5"/>
    <w:rsid w:val="00335A0E"/>
    <w:rsid w:val="00335D07"/>
    <w:rsid w:val="00337148"/>
    <w:rsid w:val="003473D7"/>
    <w:rsid w:val="00347438"/>
    <w:rsid w:val="003475A7"/>
    <w:rsid w:val="003502EE"/>
    <w:rsid w:val="0035066A"/>
    <w:rsid w:val="003520F8"/>
    <w:rsid w:val="003535ED"/>
    <w:rsid w:val="00353DA9"/>
    <w:rsid w:val="00356B9F"/>
    <w:rsid w:val="00357F2E"/>
    <w:rsid w:val="00366A91"/>
    <w:rsid w:val="003706F2"/>
    <w:rsid w:val="00370963"/>
    <w:rsid w:val="00373E7D"/>
    <w:rsid w:val="00375300"/>
    <w:rsid w:val="00375414"/>
    <w:rsid w:val="0037694C"/>
    <w:rsid w:val="0038435C"/>
    <w:rsid w:val="00390B16"/>
    <w:rsid w:val="00390B4B"/>
    <w:rsid w:val="00391359"/>
    <w:rsid w:val="00391591"/>
    <w:rsid w:val="00394FD9"/>
    <w:rsid w:val="003A00F4"/>
    <w:rsid w:val="003A0543"/>
    <w:rsid w:val="003A1D23"/>
    <w:rsid w:val="003A43EF"/>
    <w:rsid w:val="003A7D0A"/>
    <w:rsid w:val="003A7DD6"/>
    <w:rsid w:val="003B0E99"/>
    <w:rsid w:val="003B46B6"/>
    <w:rsid w:val="003B49AC"/>
    <w:rsid w:val="003B5448"/>
    <w:rsid w:val="003B77E4"/>
    <w:rsid w:val="003B7B5F"/>
    <w:rsid w:val="003C3688"/>
    <w:rsid w:val="003C3B46"/>
    <w:rsid w:val="003C42BB"/>
    <w:rsid w:val="003C5FC8"/>
    <w:rsid w:val="003C6BF1"/>
    <w:rsid w:val="003D1A3B"/>
    <w:rsid w:val="003D30A6"/>
    <w:rsid w:val="003D528C"/>
    <w:rsid w:val="003D58CA"/>
    <w:rsid w:val="003D5FFA"/>
    <w:rsid w:val="003D7B7A"/>
    <w:rsid w:val="003D7C00"/>
    <w:rsid w:val="003D7D6D"/>
    <w:rsid w:val="003E4632"/>
    <w:rsid w:val="003E6C6F"/>
    <w:rsid w:val="003F205A"/>
    <w:rsid w:val="003F3317"/>
    <w:rsid w:val="003F7E35"/>
    <w:rsid w:val="003F7ED9"/>
    <w:rsid w:val="00400719"/>
    <w:rsid w:val="004010F4"/>
    <w:rsid w:val="00401D1F"/>
    <w:rsid w:val="00402111"/>
    <w:rsid w:val="00405B4D"/>
    <w:rsid w:val="00405F3E"/>
    <w:rsid w:val="00407683"/>
    <w:rsid w:val="00411DCA"/>
    <w:rsid w:val="00411E45"/>
    <w:rsid w:val="00414828"/>
    <w:rsid w:val="004157B7"/>
    <w:rsid w:val="004177CC"/>
    <w:rsid w:val="00421F5E"/>
    <w:rsid w:val="00423062"/>
    <w:rsid w:val="00424FDF"/>
    <w:rsid w:val="00430F78"/>
    <w:rsid w:val="00432A23"/>
    <w:rsid w:val="004339BF"/>
    <w:rsid w:val="004349D8"/>
    <w:rsid w:val="00437610"/>
    <w:rsid w:val="00442A98"/>
    <w:rsid w:val="00443ABB"/>
    <w:rsid w:val="004450D6"/>
    <w:rsid w:val="0044600D"/>
    <w:rsid w:val="00446CF4"/>
    <w:rsid w:val="00450676"/>
    <w:rsid w:val="0045079A"/>
    <w:rsid w:val="00452051"/>
    <w:rsid w:val="00452534"/>
    <w:rsid w:val="00453B1C"/>
    <w:rsid w:val="00453F87"/>
    <w:rsid w:val="0046239D"/>
    <w:rsid w:val="004625BA"/>
    <w:rsid w:val="00463251"/>
    <w:rsid w:val="00466D7E"/>
    <w:rsid w:val="0046769E"/>
    <w:rsid w:val="004720C1"/>
    <w:rsid w:val="00472349"/>
    <w:rsid w:val="0047389A"/>
    <w:rsid w:val="00484FA7"/>
    <w:rsid w:val="004874BE"/>
    <w:rsid w:val="00490767"/>
    <w:rsid w:val="00492999"/>
    <w:rsid w:val="004931F6"/>
    <w:rsid w:val="0049322D"/>
    <w:rsid w:val="00494E01"/>
    <w:rsid w:val="004A07A9"/>
    <w:rsid w:val="004A0857"/>
    <w:rsid w:val="004A0D22"/>
    <w:rsid w:val="004A235D"/>
    <w:rsid w:val="004A292E"/>
    <w:rsid w:val="004A7390"/>
    <w:rsid w:val="004B0936"/>
    <w:rsid w:val="004B1040"/>
    <w:rsid w:val="004B2264"/>
    <w:rsid w:val="004B35A9"/>
    <w:rsid w:val="004B475E"/>
    <w:rsid w:val="004B4843"/>
    <w:rsid w:val="004B6990"/>
    <w:rsid w:val="004B6A21"/>
    <w:rsid w:val="004B768E"/>
    <w:rsid w:val="004B7F91"/>
    <w:rsid w:val="004C1F8A"/>
    <w:rsid w:val="004C4949"/>
    <w:rsid w:val="004C6BF0"/>
    <w:rsid w:val="004C7AE1"/>
    <w:rsid w:val="004D2392"/>
    <w:rsid w:val="004D2906"/>
    <w:rsid w:val="004D5B9F"/>
    <w:rsid w:val="004D6672"/>
    <w:rsid w:val="004E21E2"/>
    <w:rsid w:val="004E332A"/>
    <w:rsid w:val="004E45C1"/>
    <w:rsid w:val="004F12B3"/>
    <w:rsid w:val="004F1A09"/>
    <w:rsid w:val="004F1B9E"/>
    <w:rsid w:val="004F3532"/>
    <w:rsid w:val="004F4107"/>
    <w:rsid w:val="004F4A41"/>
    <w:rsid w:val="004F5324"/>
    <w:rsid w:val="004F6D1A"/>
    <w:rsid w:val="00500722"/>
    <w:rsid w:val="005016D6"/>
    <w:rsid w:val="00501A70"/>
    <w:rsid w:val="00502A23"/>
    <w:rsid w:val="0050429D"/>
    <w:rsid w:val="00504CDE"/>
    <w:rsid w:val="00510DB1"/>
    <w:rsid w:val="00513328"/>
    <w:rsid w:val="005134E3"/>
    <w:rsid w:val="00513B7E"/>
    <w:rsid w:val="00513BBA"/>
    <w:rsid w:val="00516317"/>
    <w:rsid w:val="00516753"/>
    <w:rsid w:val="00516F9C"/>
    <w:rsid w:val="00520E3C"/>
    <w:rsid w:val="00521C22"/>
    <w:rsid w:val="00522943"/>
    <w:rsid w:val="005247E3"/>
    <w:rsid w:val="005257B6"/>
    <w:rsid w:val="005258F3"/>
    <w:rsid w:val="00527076"/>
    <w:rsid w:val="005277D3"/>
    <w:rsid w:val="0053128D"/>
    <w:rsid w:val="00532D9F"/>
    <w:rsid w:val="00533A6F"/>
    <w:rsid w:val="00533EED"/>
    <w:rsid w:val="00535C68"/>
    <w:rsid w:val="0053664F"/>
    <w:rsid w:val="00536F8F"/>
    <w:rsid w:val="00543B03"/>
    <w:rsid w:val="005463A0"/>
    <w:rsid w:val="005518F9"/>
    <w:rsid w:val="00554A06"/>
    <w:rsid w:val="00557F43"/>
    <w:rsid w:val="00562510"/>
    <w:rsid w:val="00562674"/>
    <w:rsid w:val="00562E64"/>
    <w:rsid w:val="00563ACF"/>
    <w:rsid w:val="005663D0"/>
    <w:rsid w:val="00566B9C"/>
    <w:rsid w:val="005670C5"/>
    <w:rsid w:val="005676C3"/>
    <w:rsid w:val="00570CEC"/>
    <w:rsid w:val="0057157B"/>
    <w:rsid w:val="00572E50"/>
    <w:rsid w:val="005738FD"/>
    <w:rsid w:val="0057409F"/>
    <w:rsid w:val="00575576"/>
    <w:rsid w:val="00576622"/>
    <w:rsid w:val="00577235"/>
    <w:rsid w:val="00577772"/>
    <w:rsid w:val="0058025E"/>
    <w:rsid w:val="00587B89"/>
    <w:rsid w:val="0059107E"/>
    <w:rsid w:val="00592823"/>
    <w:rsid w:val="0059518A"/>
    <w:rsid w:val="00595943"/>
    <w:rsid w:val="00596023"/>
    <w:rsid w:val="00596F75"/>
    <w:rsid w:val="005972A6"/>
    <w:rsid w:val="00597AE0"/>
    <w:rsid w:val="005A0752"/>
    <w:rsid w:val="005A1987"/>
    <w:rsid w:val="005A26E4"/>
    <w:rsid w:val="005A6D83"/>
    <w:rsid w:val="005B0B00"/>
    <w:rsid w:val="005B42B6"/>
    <w:rsid w:val="005B42BA"/>
    <w:rsid w:val="005B5A35"/>
    <w:rsid w:val="005B5D7C"/>
    <w:rsid w:val="005B62BE"/>
    <w:rsid w:val="005B7FD5"/>
    <w:rsid w:val="005C10F8"/>
    <w:rsid w:val="005C4165"/>
    <w:rsid w:val="005C4356"/>
    <w:rsid w:val="005C5B10"/>
    <w:rsid w:val="005C7C18"/>
    <w:rsid w:val="005D181F"/>
    <w:rsid w:val="005D19C2"/>
    <w:rsid w:val="005D1A9E"/>
    <w:rsid w:val="005D1DB6"/>
    <w:rsid w:val="005D4297"/>
    <w:rsid w:val="005D655B"/>
    <w:rsid w:val="005D6BA0"/>
    <w:rsid w:val="005D72AF"/>
    <w:rsid w:val="005D7CFA"/>
    <w:rsid w:val="005E0FFF"/>
    <w:rsid w:val="005E33C4"/>
    <w:rsid w:val="005E33E9"/>
    <w:rsid w:val="005E33F5"/>
    <w:rsid w:val="005E349E"/>
    <w:rsid w:val="005E695E"/>
    <w:rsid w:val="005F0F2D"/>
    <w:rsid w:val="005F41AB"/>
    <w:rsid w:val="005F5036"/>
    <w:rsid w:val="005F529D"/>
    <w:rsid w:val="005F7E94"/>
    <w:rsid w:val="0060153F"/>
    <w:rsid w:val="00604B56"/>
    <w:rsid w:val="0061069E"/>
    <w:rsid w:val="006113C2"/>
    <w:rsid w:val="00611A31"/>
    <w:rsid w:val="00613651"/>
    <w:rsid w:val="006139F5"/>
    <w:rsid w:val="00613D0D"/>
    <w:rsid w:val="006163BF"/>
    <w:rsid w:val="00616715"/>
    <w:rsid w:val="00616DEF"/>
    <w:rsid w:val="0062006D"/>
    <w:rsid w:val="006238B5"/>
    <w:rsid w:val="00624540"/>
    <w:rsid w:val="00630785"/>
    <w:rsid w:val="00631A6A"/>
    <w:rsid w:val="00632DCF"/>
    <w:rsid w:val="00632F5D"/>
    <w:rsid w:val="00634051"/>
    <w:rsid w:val="00637319"/>
    <w:rsid w:val="00640EAB"/>
    <w:rsid w:val="00642934"/>
    <w:rsid w:val="00642EC2"/>
    <w:rsid w:val="00645A0F"/>
    <w:rsid w:val="00646151"/>
    <w:rsid w:val="006501CE"/>
    <w:rsid w:val="00651C27"/>
    <w:rsid w:val="00652462"/>
    <w:rsid w:val="00653277"/>
    <w:rsid w:val="00653577"/>
    <w:rsid w:val="00654959"/>
    <w:rsid w:val="0065656E"/>
    <w:rsid w:val="006570CB"/>
    <w:rsid w:val="00663483"/>
    <w:rsid w:val="00667197"/>
    <w:rsid w:val="006716CA"/>
    <w:rsid w:val="0067465E"/>
    <w:rsid w:val="00674CFB"/>
    <w:rsid w:val="00677091"/>
    <w:rsid w:val="00680879"/>
    <w:rsid w:val="006813BA"/>
    <w:rsid w:val="00682493"/>
    <w:rsid w:val="006827AF"/>
    <w:rsid w:val="006845E6"/>
    <w:rsid w:val="0069053C"/>
    <w:rsid w:val="00690865"/>
    <w:rsid w:val="00690B9C"/>
    <w:rsid w:val="00692190"/>
    <w:rsid w:val="00693D9E"/>
    <w:rsid w:val="0069436B"/>
    <w:rsid w:val="006A1853"/>
    <w:rsid w:val="006A1A8F"/>
    <w:rsid w:val="006A1F05"/>
    <w:rsid w:val="006A3965"/>
    <w:rsid w:val="006A755A"/>
    <w:rsid w:val="006A7584"/>
    <w:rsid w:val="006B0766"/>
    <w:rsid w:val="006B1BE8"/>
    <w:rsid w:val="006B48F6"/>
    <w:rsid w:val="006B7C6D"/>
    <w:rsid w:val="006B7CE0"/>
    <w:rsid w:val="006C024D"/>
    <w:rsid w:val="006C09CF"/>
    <w:rsid w:val="006C0A67"/>
    <w:rsid w:val="006C25DC"/>
    <w:rsid w:val="006C27D8"/>
    <w:rsid w:val="006C28AE"/>
    <w:rsid w:val="006C2927"/>
    <w:rsid w:val="006C34D9"/>
    <w:rsid w:val="006C3643"/>
    <w:rsid w:val="006C3FEB"/>
    <w:rsid w:val="006C4578"/>
    <w:rsid w:val="006C6758"/>
    <w:rsid w:val="006D117F"/>
    <w:rsid w:val="006D226A"/>
    <w:rsid w:val="006D3073"/>
    <w:rsid w:val="006D3D55"/>
    <w:rsid w:val="006D5046"/>
    <w:rsid w:val="006E043F"/>
    <w:rsid w:val="006E13FA"/>
    <w:rsid w:val="006E4D5B"/>
    <w:rsid w:val="006E62AD"/>
    <w:rsid w:val="006F0775"/>
    <w:rsid w:val="006F12B4"/>
    <w:rsid w:val="006F257B"/>
    <w:rsid w:val="006F3F57"/>
    <w:rsid w:val="006F3F74"/>
    <w:rsid w:val="006F4BAE"/>
    <w:rsid w:val="006F7554"/>
    <w:rsid w:val="00701615"/>
    <w:rsid w:val="0070235D"/>
    <w:rsid w:val="00702754"/>
    <w:rsid w:val="0070288F"/>
    <w:rsid w:val="007033E3"/>
    <w:rsid w:val="007064B1"/>
    <w:rsid w:val="007072EA"/>
    <w:rsid w:val="0071006D"/>
    <w:rsid w:val="007107A7"/>
    <w:rsid w:val="00714A96"/>
    <w:rsid w:val="00714F68"/>
    <w:rsid w:val="00717683"/>
    <w:rsid w:val="00723B93"/>
    <w:rsid w:val="00723D88"/>
    <w:rsid w:val="00724AF2"/>
    <w:rsid w:val="00733A1C"/>
    <w:rsid w:val="00735BBA"/>
    <w:rsid w:val="00735C8E"/>
    <w:rsid w:val="00735E63"/>
    <w:rsid w:val="00741B63"/>
    <w:rsid w:val="00743ED7"/>
    <w:rsid w:val="0074465C"/>
    <w:rsid w:val="007477AE"/>
    <w:rsid w:val="00747BF7"/>
    <w:rsid w:val="00751A3D"/>
    <w:rsid w:val="007563BF"/>
    <w:rsid w:val="00756E29"/>
    <w:rsid w:val="007632D1"/>
    <w:rsid w:val="0076579C"/>
    <w:rsid w:val="00766BDA"/>
    <w:rsid w:val="00770347"/>
    <w:rsid w:val="00770A8E"/>
    <w:rsid w:val="00775619"/>
    <w:rsid w:val="00777F68"/>
    <w:rsid w:val="007833C8"/>
    <w:rsid w:val="007836C2"/>
    <w:rsid w:val="00786E40"/>
    <w:rsid w:val="007901FE"/>
    <w:rsid w:val="00791281"/>
    <w:rsid w:val="00791714"/>
    <w:rsid w:val="007949DA"/>
    <w:rsid w:val="00796BFA"/>
    <w:rsid w:val="0079775E"/>
    <w:rsid w:val="007A1B1E"/>
    <w:rsid w:val="007A29FF"/>
    <w:rsid w:val="007A2F46"/>
    <w:rsid w:val="007A529C"/>
    <w:rsid w:val="007A5EE0"/>
    <w:rsid w:val="007B00F5"/>
    <w:rsid w:val="007B030B"/>
    <w:rsid w:val="007B26FE"/>
    <w:rsid w:val="007B27AF"/>
    <w:rsid w:val="007B35CE"/>
    <w:rsid w:val="007B4C5A"/>
    <w:rsid w:val="007B55F9"/>
    <w:rsid w:val="007C1E9F"/>
    <w:rsid w:val="007C2E89"/>
    <w:rsid w:val="007C340B"/>
    <w:rsid w:val="007D0824"/>
    <w:rsid w:val="007D15D7"/>
    <w:rsid w:val="007D4270"/>
    <w:rsid w:val="007D7CE8"/>
    <w:rsid w:val="007E2DFA"/>
    <w:rsid w:val="007E411C"/>
    <w:rsid w:val="007E43C3"/>
    <w:rsid w:val="007E47C3"/>
    <w:rsid w:val="007F073D"/>
    <w:rsid w:val="007F0E66"/>
    <w:rsid w:val="007F2120"/>
    <w:rsid w:val="007F33F8"/>
    <w:rsid w:val="007F3EDA"/>
    <w:rsid w:val="007F70CC"/>
    <w:rsid w:val="008014E6"/>
    <w:rsid w:val="00803070"/>
    <w:rsid w:val="008045F5"/>
    <w:rsid w:val="00804FD0"/>
    <w:rsid w:val="00805545"/>
    <w:rsid w:val="0081220A"/>
    <w:rsid w:val="00822567"/>
    <w:rsid w:val="00823858"/>
    <w:rsid w:val="00824A13"/>
    <w:rsid w:val="00824B58"/>
    <w:rsid w:val="00831589"/>
    <w:rsid w:val="00832B58"/>
    <w:rsid w:val="00840689"/>
    <w:rsid w:val="00840D13"/>
    <w:rsid w:val="0084182D"/>
    <w:rsid w:val="008430AD"/>
    <w:rsid w:val="00844052"/>
    <w:rsid w:val="00844265"/>
    <w:rsid w:val="00844E4B"/>
    <w:rsid w:val="00847E1E"/>
    <w:rsid w:val="00850D12"/>
    <w:rsid w:val="00855651"/>
    <w:rsid w:val="0085633E"/>
    <w:rsid w:val="008616D2"/>
    <w:rsid w:val="00870BF0"/>
    <w:rsid w:val="0087152E"/>
    <w:rsid w:val="00871E87"/>
    <w:rsid w:val="008729EE"/>
    <w:rsid w:val="008735AE"/>
    <w:rsid w:val="00873A85"/>
    <w:rsid w:val="0087470E"/>
    <w:rsid w:val="008759B7"/>
    <w:rsid w:val="00880BC0"/>
    <w:rsid w:val="008815D6"/>
    <w:rsid w:val="00881D9D"/>
    <w:rsid w:val="00885B00"/>
    <w:rsid w:val="00886262"/>
    <w:rsid w:val="00887123"/>
    <w:rsid w:val="00887D9A"/>
    <w:rsid w:val="00890685"/>
    <w:rsid w:val="008914BF"/>
    <w:rsid w:val="00893533"/>
    <w:rsid w:val="00893BDD"/>
    <w:rsid w:val="00893D06"/>
    <w:rsid w:val="008A0D61"/>
    <w:rsid w:val="008A2EEC"/>
    <w:rsid w:val="008A3AEB"/>
    <w:rsid w:val="008A4285"/>
    <w:rsid w:val="008A4546"/>
    <w:rsid w:val="008A63A7"/>
    <w:rsid w:val="008A6E23"/>
    <w:rsid w:val="008A734E"/>
    <w:rsid w:val="008B082E"/>
    <w:rsid w:val="008B3685"/>
    <w:rsid w:val="008B5826"/>
    <w:rsid w:val="008B63A0"/>
    <w:rsid w:val="008B738E"/>
    <w:rsid w:val="008C1929"/>
    <w:rsid w:val="008C27F1"/>
    <w:rsid w:val="008C2AD1"/>
    <w:rsid w:val="008C4E63"/>
    <w:rsid w:val="008D0572"/>
    <w:rsid w:val="008D1AE4"/>
    <w:rsid w:val="008D22E4"/>
    <w:rsid w:val="008D24E3"/>
    <w:rsid w:val="008E0765"/>
    <w:rsid w:val="008E32C4"/>
    <w:rsid w:val="008E4EE4"/>
    <w:rsid w:val="008E7999"/>
    <w:rsid w:val="008F0075"/>
    <w:rsid w:val="008F1E7C"/>
    <w:rsid w:val="008F1FFE"/>
    <w:rsid w:val="008F4533"/>
    <w:rsid w:val="008F685E"/>
    <w:rsid w:val="008F7B2B"/>
    <w:rsid w:val="00903028"/>
    <w:rsid w:val="00912688"/>
    <w:rsid w:val="0091575B"/>
    <w:rsid w:val="00915C19"/>
    <w:rsid w:val="00916564"/>
    <w:rsid w:val="00930585"/>
    <w:rsid w:val="00930EDC"/>
    <w:rsid w:val="00932332"/>
    <w:rsid w:val="00933159"/>
    <w:rsid w:val="00934A7E"/>
    <w:rsid w:val="009360D8"/>
    <w:rsid w:val="00940211"/>
    <w:rsid w:val="009417E6"/>
    <w:rsid w:val="00941BE2"/>
    <w:rsid w:val="0094240B"/>
    <w:rsid w:val="009424A9"/>
    <w:rsid w:val="00943462"/>
    <w:rsid w:val="00943A5B"/>
    <w:rsid w:val="00943AE5"/>
    <w:rsid w:val="009441C2"/>
    <w:rsid w:val="00947C82"/>
    <w:rsid w:val="00950827"/>
    <w:rsid w:val="00950916"/>
    <w:rsid w:val="00953280"/>
    <w:rsid w:val="00954540"/>
    <w:rsid w:val="009547F3"/>
    <w:rsid w:val="0095666B"/>
    <w:rsid w:val="00961F16"/>
    <w:rsid w:val="009623B3"/>
    <w:rsid w:val="00962EF7"/>
    <w:rsid w:val="00964181"/>
    <w:rsid w:val="009643A6"/>
    <w:rsid w:val="009655F4"/>
    <w:rsid w:val="009668EB"/>
    <w:rsid w:val="00970A58"/>
    <w:rsid w:val="00973830"/>
    <w:rsid w:val="00973D0C"/>
    <w:rsid w:val="00974FC6"/>
    <w:rsid w:val="009811FD"/>
    <w:rsid w:val="0098124E"/>
    <w:rsid w:val="00982B86"/>
    <w:rsid w:val="009862A7"/>
    <w:rsid w:val="00986478"/>
    <w:rsid w:val="0099379A"/>
    <w:rsid w:val="00993BCB"/>
    <w:rsid w:val="009945C0"/>
    <w:rsid w:val="00996643"/>
    <w:rsid w:val="009A1A51"/>
    <w:rsid w:val="009A2A1C"/>
    <w:rsid w:val="009A7DBD"/>
    <w:rsid w:val="009A7F63"/>
    <w:rsid w:val="009B56C7"/>
    <w:rsid w:val="009B5BB7"/>
    <w:rsid w:val="009B6E6C"/>
    <w:rsid w:val="009B7D82"/>
    <w:rsid w:val="009C09E5"/>
    <w:rsid w:val="009C1656"/>
    <w:rsid w:val="009C24F6"/>
    <w:rsid w:val="009D0897"/>
    <w:rsid w:val="009D22C3"/>
    <w:rsid w:val="009D2EFE"/>
    <w:rsid w:val="009D30A3"/>
    <w:rsid w:val="009D6F34"/>
    <w:rsid w:val="009E15ED"/>
    <w:rsid w:val="009E3845"/>
    <w:rsid w:val="009E6699"/>
    <w:rsid w:val="009F056B"/>
    <w:rsid w:val="009F2AFA"/>
    <w:rsid w:val="009F31CB"/>
    <w:rsid w:val="009F3670"/>
    <w:rsid w:val="009F53FB"/>
    <w:rsid w:val="009F5455"/>
    <w:rsid w:val="009F583E"/>
    <w:rsid w:val="00A000DD"/>
    <w:rsid w:val="00A017DD"/>
    <w:rsid w:val="00A018CA"/>
    <w:rsid w:val="00A039A8"/>
    <w:rsid w:val="00A03ED6"/>
    <w:rsid w:val="00A05F5B"/>
    <w:rsid w:val="00A06104"/>
    <w:rsid w:val="00A10374"/>
    <w:rsid w:val="00A11712"/>
    <w:rsid w:val="00A13622"/>
    <w:rsid w:val="00A13EDD"/>
    <w:rsid w:val="00A17B52"/>
    <w:rsid w:val="00A20FAC"/>
    <w:rsid w:val="00A226F6"/>
    <w:rsid w:val="00A334B8"/>
    <w:rsid w:val="00A34CE0"/>
    <w:rsid w:val="00A36250"/>
    <w:rsid w:val="00A4288F"/>
    <w:rsid w:val="00A44C8A"/>
    <w:rsid w:val="00A45D60"/>
    <w:rsid w:val="00A47082"/>
    <w:rsid w:val="00A5007F"/>
    <w:rsid w:val="00A52ABC"/>
    <w:rsid w:val="00A53518"/>
    <w:rsid w:val="00A5391A"/>
    <w:rsid w:val="00A5583D"/>
    <w:rsid w:val="00A60E43"/>
    <w:rsid w:val="00A64832"/>
    <w:rsid w:val="00A64CFD"/>
    <w:rsid w:val="00A6561C"/>
    <w:rsid w:val="00A662C0"/>
    <w:rsid w:val="00A673EE"/>
    <w:rsid w:val="00A6764E"/>
    <w:rsid w:val="00A72935"/>
    <w:rsid w:val="00A73B58"/>
    <w:rsid w:val="00A75D77"/>
    <w:rsid w:val="00A808F2"/>
    <w:rsid w:val="00A8288D"/>
    <w:rsid w:val="00A837DC"/>
    <w:rsid w:val="00A844C4"/>
    <w:rsid w:val="00A865A2"/>
    <w:rsid w:val="00A90273"/>
    <w:rsid w:val="00A915F7"/>
    <w:rsid w:val="00A92769"/>
    <w:rsid w:val="00A963C9"/>
    <w:rsid w:val="00A96B06"/>
    <w:rsid w:val="00AA3878"/>
    <w:rsid w:val="00AA54C2"/>
    <w:rsid w:val="00AA5948"/>
    <w:rsid w:val="00AA76D2"/>
    <w:rsid w:val="00AB0E8B"/>
    <w:rsid w:val="00AB2A61"/>
    <w:rsid w:val="00AB4138"/>
    <w:rsid w:val="00AB535F"/>
    <w:rsid w:val="00AB5429"/>
    <w:rsid w:val="00AB69E8"/>
    <w:rsid w:val="00AB6E95"/>
    <w:rsid w:val="00AC20B5"/>
    <w:rsid w:val="00AC2FC5"/>
    <w:rsid w:val="00AC3190"/>
    <w:rsid w:val="00AC67D4"/>
    <w:rsid w:val="00AC7744"/>
    <w:rsid w:val="00AC7EED"/>
    <w:rsid w:val="00AD094E"/>
    <w:rsid w:val="00AD1505"/>
    <w:rsid w:val="00AD2151"/>
    <w:rsid w:val="00AD344E"/>
    <w:rsid w:val="00AD3E3E"/>
    <w:rsid w:val="00AD5242"/>
    <w:rsid w:val="00AE0348"/>
    <w:rsid w:val="00AE21AF"/>
    <w:rsid w:val="00AE27C1"/>
    <w:rsid w:val="00AE5179"/>
    <w:rsid w:val="00AF0552"/>
    <w:rsid w:val="00AF0917"/>
    <w:rsid w:val="00AF0A1C"/>
    <w:rsid w:val="00AF2F63"/>
    <w:rsid w:val="00AF41A3"/>
    <w:rsid w:val="00AF60B6"/>
    <w:rsid w:val="00AF79A1"/>
    <w:rsid w:val="00B00F00"/>
    <w:rsid w:val="00B0169A"/>
    <w:rsid w:val="00B0329E"/>
    <w:rsid w:val="00B03A8F"/>
    <w:rsid w:val="00B07A45"/>
    <w:rsid w:val="00B1118C"/>
    <w:rsid w:val="00B1480B"/>
    <w:rsid w:val="00B14BCC"/>
    <w:rsid w:val="00B15646"/>
    <w:rsid w:val="00B169D1"/>
    <w:rsid w:val="00B17093"/>
    <w:rsid w:val="00B243F6"/>
    <w:rsid w:val="00B25EBE"/>
    <w:rsid w:val="00B27DC8"/>
    <w:rsid w:val="00B30572"/>
    <w:rsid w:val="00B360CD"/>
    <w:rsid w:val="00B402CE"/>
    <w:rsid w:val="00B408EA"/>
    <w:rsid w:val="00B447A4"/>
    <w:rsid w:val="00B478C2"/>
    <w:rsid w:val="00B47B56"/>
    <w:rsid w:val="00B50407"/>
    <w:rsid w:val="00B50D2E"/>
    <w:rsid w:val="00B513B5"/>
    <w:rsid w:val="00B536B1"/>
    <w:rsid w:val="00B558B0"/>
    <w:rsid w:val="00B55C7A"/>
    <w:rsid w:val="00B56026"/>
    <w:rsid w:val="00B56134"/>
    <w:rsid w:val="00B57C9C"/>
    <w:rsid w:val="00B62177"/>
    <w:rsid w:val="00B63B6A"/>
    <w:rsid w:val="00B649EA"/>
    <w:rsid w:val="00B64A42"/>
    <w:rsid w:val="00B6546B"/>
    <w:rsid w:val="00B66760"/>
    <w:rsid w:val="00B67B0C"/>
    <w:rsid w:val="00B708B6"/>
    <w:rsid w:val="00B7361F"/>
    <w:rsid w:val="00B7467B"/>
    <w:rsid w:val="00B808C7"/>
    <w:rsid w:val="00B81AA1"/>
    <w:rsid w:val="00B81D55"/>
    <w:rsid w:val="00B83CC8"/>
    <w:rsid w:val="00B86B27"/>
    <w:rsid w:val="00B91F45"/>
    <w:rsid w:val="00B92BA2"/>
    <w:rsid w:val="00B93663"/>
    <w:rsid w:val="00BA173C"/>
    <w:rsid w:val="00BA180B"/>
    <w:rsid w:val="00BA42DC"/>
    <w:rsid w:val="00BA4E51"/>
    <w:rsid w:val="00BA608F"/>
    <w:rsid w:val="00BA784D"/>
    <w:rsid w:val="00BB438F"/>
    <w:rsid w:val="00BC109D"/>
    <w:rsid w:val="00BC12B1"/>
    <w:rsid w:val="00BC2655"/>
    <w:rsid w:val="00BC2B8B"/>
    <w:rsid w:val="00BC4D23"/>
    <w:rsid w:val="00BC611B"/>
    <w:rsid w:val="00BC6894"/>
    <w:rsid w:val="00BC75DA"/>
    <w:rsid w:val="00BD2A35"/>
    <w:rsid w:val="00BD5FBF"/>
    <w:rsid w:val="00BD64B7"/>
    <w:rsid w:val="00BE0A53"/>
    <w:rsid w:val="00BE1DA4"/>
    <w:rsid w:val="00BE24B1"/>
    <w:rsid w:val="00BE50AE"/>
    <w:rsid w:val="00BF1FE4"/>
    <w:rsid w:val="00BF2ADE"/>
    <w:rsid w:val="00BF3C6C"/>
    <w:rsid w:val="00BF6102"/>
    <w:rsid w:val="00BF67B5"/>
    <w:rsid w:val="00BF6ADC"/>
    <w:rsid w:val="00BF6EBB"/>
    <w:rsid w:val="00C01546"/>
    <w:rsid w:val="00C01599"/>
    <w:rsid w:val="00C01682"/>
    <w:rsid w:val="00C0194D"/>
    <w:rsid w:val="00C01D4A"/>
    <w:rsid w:val="00C03DAB"/>
    <w:rsid w:val="00C0486A"/>
    <w:rsid w:val="00C06EC7"/>
    <w:rsid w:val="00C07CE6"/>
    <w:rsid w:val="00C102F8"/>
    <w:rsid w:val="00C12B68"/>
    <w:rsid w:val="00C132EB"/>
    <w:rsid w:val="00C17ECA"/>
    <w:rsid w:val="00C20410"/>
    <w:rsid w:val="00C2091D"/>
    <w:rsid w:val="00C20F24"/>
    <w:rsid w:val="00C2117A"/>
    <w:rsid w:val="00C262FE"/>
    <w:rsid w:val="00C312EF"/>
    <w:rsid w:val="00C317EE"/>
    <w:rsid w:val="00C3194B"/>
    <w:rsid w:val="00C329EF"/>
    <w:rsid w:val="00C3318B"/>
    <w:rsid w:val="00C33F5D"/>
    <w:rsid w:val="00C35DAA"/>
    <w:rsid w:val="00C3643E"/>
    <w:rsid w:val="00C37A84"/>
    <w:rsid w:val="00C45AF2"/>
    <w:rsid w:val="00C46F34"/>
    <w:rsid w:val="00C555D5"/>
    <w:rsid w:val="00C576C5"/>
    <w:rsid w:val="00C60459"/>
    <w:rsid w:val="00C61B49"/>
    <w:rsid w:val="00C61C45"/>
    <w:rsid w:val="00C629CD"/>
    <w:rsid w:val="00C64D9C"/>
    <w:rsid w:val="00C66ED5"/>
    <w:rsid w:val="00C7057D"/>
    <w:rsid w:val="00C713E4"/>
    <w:rsid w:val="00C738C6"/>
    <w:rsid w:val="00C769D6"/>
    <w:rsid w:val="00C77DA9"/>
    <w:rsid w:val="00C8137A"/>
    <w:rsid w:val="00C8175B"/>
    <w:rsid w:val="00C81E95"/>
    <w:rsid w:val="00C81F78"/>
    <w:rsid w:val="00C83930"/>
    <w:rsid w:val="00C842DB"/>
    <w:rsid w:val="00C84CB5"/>
    <w:rsid w:val="00C91BEB"/>
    <w:rsid w:val="00C9425D"/>
    <w:rsid w:val="00C94DE7"/>
    <w:rsid w:val="00C96C80"/>
    <w:rsid w:val="00CA1C51"/>
    <w:rsid w:val="00CA4708"/>
    <w:rsid w:val="00CA4FCF"/>
    <w:rsid w:val="00CB3CF0"/>
    <w:rsid w:val="00CB4247"/>
    <w:rsid w:val="00CB58E5"/>
    <w:rsid w:val="00CB5A8B"/>
    <w:rsid w:val="00CB660B"/>
    <w:rsid w:val="00CB7232"/>
    <w:rsid w:val="00CB72F8"/>
    <w:rsid w:val="00CC0A23"/>
    <w:rsid w:val="00CC13C2"/>
    <w:rsid w:val="00CC3633"/>
    <w:rsid w:val="00CC395A"/>
    <w:rsid w:val="00CC4C94"/>
    <w:rsid w:val="00CC6AF6"/>
    <w:rsid w:val="00CD0208"/>
    <w:rsid w:val="00CD2043"/>
    <w:rsid w:val="00CD27A9"/>
    <w:rsid w:val="00CD561B"/>
    <w:rsid w:val="00CD61A9"/>
    <w:rsid w:val="00CE3EB5"/>
    <w:rsid w:val="00CE452D"/>
    <w:rsid w:val="00CE7571"/>
    <w:rsid w:val="00CF0E2D"/>
    <w:rsid w:val="00CF3972"/>
    <w:rsid w:val="00D02C7E"/>
    <w:rsid w:val="00D02D97"/>
    <w:rsid w:val="00D05B0E"/>
    <w:rsid w:val="00D104EA"/>
    <w:rsid w:val="00D11F45"/>
    <w:rsid w:val="00D12144"/>
    <w:rsid w:val="00D12DC1"/>
    <w:rsid w:val="00D14C47"/>
    <w:rsid w:val="00D15ECD"/>
    <w:rsid w:val="00D1669C"/>
    <w:rsid w:val="00D16EB0"/>
    <w:rsid w:val="00D22DDE"/>
    <w:rsid w:val="00D239AF"/>
    <w:rsid w:val="00D26C72"/>
    <w:rsid w:val="00D30BB6"/>
    <w:rsid w:val="00D310DC"/>
    <w:rsid w:val="00D32802"/>
    <w:rsid w:val="00D3287A"/>
    <w:rsid w:val="00D36256"/>
    <w:rsid w:val="00D413C2"/>
    <w:rsid w:val="00D42315"/>
    <w:rsid w:val="00D441BE"/>
    <w:rsid w:val="00D44A01"/>
    <w:rsid w:val="00D44E21"/>
    <w:rsid w:val="00D47D2B"/>
    <w:rsid w:val="00D50E32"/>
    <w:rsid w:val="00D5276F"/>
    <w:rsid w:val="00D53FA5"/>
    <w:rsid w:val="00D5457C"/>
    <w:rsid w:val="00D555DB"/>
    <w:rsid w:val="00D567EB"/>
    <w:rsid w:val="00D609AA"/>
    <w:rsid w:val="00D61C46"/>
    <w:rsid w:val="00D64C55"/>
    <w:rsid w:val="00D66D8D"/>
    <w:rsid w:val="00D71C16"/>
    <w:rsid w:val="00D723E9"/>
    <w:rsid w:val="00D72FEC"/>
    <w:rsid w:val="00D75540"/>
    <w:rsid w:val="00D76447"/>
    <w:rsid w:val="00D76956"/>
    <w:rsid w:val="00D77BB2"/>
    <w:rsid w:val="00D82719"/>
    <w:rsid w:val="00D83F4F"/>
    <w:rsid w:val="00D85597"/>
    <w:rsid w:val="00D8575D"/>
    <w:rsid w:val="00D87AC4"/>
    <w:rsid w:val="00D91738"/>
    <w:rsid w:val="00D91E24"/>
    <w:rsid w:val="00D9376D"/>
    <w:rsid w:val="00D947DC"/>
    <w:rsid w:val="00D95BB2"/>
    <w:rsid w:val="00D968AD"/>
    <w:rsid w:val="00DA10F0"/>
    <w:rsid w:val="00DA7692"/>
    <w:rsid w:val="00DB16E9"/>
    <w:rsid w:val="00DB24E6"/>
    <w:rsid w:val="00DB2968"/>
    <w:rsid w:val="00DB31A5"/>
    <w:rsid w:val="00DB3AD2"/>
    <w:rsid w:val="00DB4FD2"/>
    <w:rsid w:val="00DB669E"/>
    <w:rsid w:val="00DB7E28"/>
    <w:rsid w:val="00DC031F"/>
    <w:rsid w:val="00DC1ABA"/>
    <w:rsid w:val="00DC2221"/>
    <w:rsid w:val="00DC2E05"/>
    <w:rsid w:val="00DD0BD3"/>
    <w:rsid w:val="00DD134C"/>
    <w:rsid w:val="00DD487F"/>
    <w:rsid w:val="00DD532A"/>
    <w:rsid w:val="00DD6A3C"/>
    <w:rsid w:val="00DE06E0"/>
    <w:rsid w:val="00DE27B9"/>
    <w:rsid w:val="00DE2873"/>
    <w:rsid w:val="00DE379D"/>
    <w:rsid w:val="00DE492B"/>
    <w:rsid w:val="00DE59F0"/>
    <w:rsid w:val="00DF133A"/>
    <w:rsid w:val="00DF1A78"/>
    <w:rsid w:val="00DF1EFD"/>
    <w:rsid w:val="00DF40DB"/>
    <w:rsid w:val="00DF55FA"/>
    <w:rsid w:val="00DF707E"/>
    <w:rsid w:val="00DF70B2"/>
    <w:rsid w:val="00DF7DAA"/>
    <w:rsid w:val="00E01354"/>
    <w:rsid w:val="00E02AB8"/>
    <w:rsid w:val="00E0322E"/>
    <w:rsid w:val="00E03516"/>
    <w:rsid w:val="00E10743"/>
    <w:rsid w:val="00E12EDC"/>
    <w:rsid w:val="00E15F9B"/>
    <w:rsid w:val="00E1774F"/>
    <w:rsid w:val="00E17C8D"/>
    <w:rsid w:val="00E20646"/>
    <w:rsid w:val="00E20800"/>
    <w:rsid w:val="00E214B2"/>
    <w:rsid w:val="00E2573F"/>
    <w:rsid w:val="00E2690A"/>
    <w:rsid w:val="00E300DB"/>
    <w:rsid w:val="00E32F7A"/>
    <w:rsid w:val="00E33970"/>
    <w:rsid w:val="00E33C0A"/>
    <w:rsid w:val="00E3414C"/>
    <w:rsid w:val="00E3420B"/>
    <w:rsid w:val="00E3488E"/>
    <w:rsid w:val="00E35E00"/>
    <w:rsid w:val="00E4116D"/>
    <w:rsid w:val="00E42DCF"/>
    <w:rsid w:val="00E437CE"/>
    <w:rsid w:val="00E4382D"/>
    <w:rsid w:val="00E45AB0"/>
    <w:rsid w:val="00E45D43"/>
    <w:rsid w:val="00E5466E"/>
    <w:rsid w:val="00E552FD"/>
    <w:rsid w:val="00E55833"/>
    <w:rsid w:val="00E56B44"/>
    <w:rsid w:val="00E601EB"/>
    <w:rsid w:val="00E62C3C"/>
    <w:rsid w:val="00E635CB"/>
    <w:rsid w:val="00E6525C"/>
    <w:rsid w:val="00E65C17"/>
    <w:rsid w:val="00E65EDD"/>
    <w:rsid w:val="00E65EF9"/>
    <w:rsid w:val="00E664A9"/>
    <w:rsid w:val="00E67704"/>
    <w:rsid w:val="00E703B6"/>
    <w:rsid w:val="00E70BEC"/>
    <w:rsid w:val="00E71344"/>
    <w:rsid w:val="00E75510"/>
    <w:rsid w:val="00E804B3"/>
    <w:rsid w:val="00E80C40"/>
    <w:rsid w:val="00E81797"/>
    <w:rsid w:val="00E85248"/>
    <w:rsid w:val="00E857BC"/>
    <w:rsid w:val="00E87B6A"/>
    <w:rsid w:val="00E90D69"/>
    <w:rsid w:val="00E91E16"/>
    <w:rsid w:val="00E944F7"/>
    <w:rsid w:val="00E9451A"/>
    <w:rsid w:val="00E94E86"/>
    <w:rsid w:val="00E95AB2"/>
    <w:rsid w:val="00E95B0D"/>
    <w:rsid w:val="00E96748"/>
    <w:rsid w:val="00EA2743"/>
    <w:rsid w:val="00EA29CD"/>
    <w:rsid w:val="00EA2C03"/>
    <w:rsid w:val="00EA3FDD"/>
    <w:rsid w:val="00EA48C5"/>
    <w:rsid w:val="00EA6DA9"/>
    <w:rsid w:val="00EB0828"/>
    <w:rsid w:val="00EB36FF"/>
    <w:rsid w:val="00EB561E"/>
    <w:rsid w:val="00EB582E"/>
    <w:rsid w:val="00EC1A90"/>
    <w:rsid w:val="00EC49EF"/>
    <w:rsid w:val="00EC7625"/>
    <w:rsid w:val="00ED0D2C"/>
    <w:rsid w:val="00ED1F6B"/>
    <w:rsid w:val="00ED3FDA"/>
    <w:rsid w:val="00ED4F30"/>
    <w:rsid w:val="00EE018E"/>
    <w:rsid w:val="00EE1E0A"/>
    <w:rsid w:val="00EE2409"/>
    <w:rsid w:val="00EE3C1B"/>
    <w:rsid w:val="00EE50C5"/>
    <w:rsid w:val="00EE539B"/>
    <w:rsid w:val="00EE5765"/>
    <w:rsid w:val="00EF0E15"/>
    <w:rsid w:val="00EF135A"/>
    <w:rsid w:val="00EF28D8"/>
    <w:rsid w:val="00EF4E7F"/>
    <w:rsid w:val="00EF6596"/>
    <w:rsid w:val="00F00E48"/>
    <w:rsid w:val="00F02268"/>
    <w:rsid w:val="00F03357"/>
    <w:rsid w:val="00F03C12"/>
    <w:rsid w:val="00F05D87"/>
    <w:rsid w:val="00F05E74"/>
    <w:rsid w:val="00F05F8E"/>
    <w:rsid w:val="00F06489"/>
    <w:rsid w:val="00F07013"/>
    <w:rsid w:val="00F07084"/>
    <w:rsid w:val="00F079B4"/>
    <w:rsid w:val="00F07D85"/>
    <w:rsid w:val="00F1008F"/>
    <w:rsid w:val="00F10B57"/>
    <w:rsid w:val="00F11984"/>
    <w:rsid w:val="00F11A66"/>
    <w:rsid w:val="00F12123"/>
    <w:rsid w:val="00F12886"/>
    <w:rsid w:val="00F12C64"/>
    <w:rsid w:val="00F152A6"/>
    <w:rsid w:val="00F15378"/>
    <w:rsid w:val="00F15598"/>
    <w:rsid w:val="00F201E5"/>
    <w:rsid w:val="00F20303"/>
    <w:rsid w:val="00F20636"/>
    <w:rsid w:val="00F2289A"/>
    <w:rsid w:val="00F229E4"/>
    <w:rsid w:val="00F2348A"/>
    <w:rsid w:val="00F24DBB"/>
    <w:rsid w:val="00F27C5F"/>
    <w:rsid w:val="00F30BC1"/>
    <w:rsid w:val="00F3410A"/>
    <w:rsid w:val="00F35431"/>
    <w:rsid w:val="00F3603D"/>
    <w:rsid w:val="00F36977"/>
    <w:rsid w:val="00F36B8C"/>
    <w:rsid w:val="00F37AE8"/>
    <w:rsid w:val="00F40292"/>
    <w:rsid w:val="00F40AA0"/>
    <w:rsid w:val="00F42CFD"/>
    <w:rsid w:val="00F452D3"/>
    <w:rsid w:val="00F45BB8"/>
    <w:rsid w:val="00F466C0"/>
    <w:rsid w:val="00F50624"/>
    <w:rsid w:val="00F52297"/>
    <w:rsid w:val="00F52619"/>
    <w:rsid w:val="00F56C00"/>
    <w:rsid w:val="00F6398E"/>
    <w:rsid w:val="00F66EFA"/>
    <w:rsid w:val="00F70FE6"/>
    <w:rsid w:val="00F7267E"/>
    <w:rsid w:val="00F728DC"/>
    <w:rsid w:val="00F74443"/>
    <w:rsid w:val="00F816A2"/>
    <w:rsid w:val="00F831FF"/>
    <w:rsid w:val="00F833F7"/>
    <w:rsid w:val="00F83503"/>
    <w:rsid w:val="00F90E14"/>
    <w:rsid w:val="00F92AF6"/>
    <w:rsid w:val="00F945AE"/>
    <w:rsid w:val="00FA054B"/>
    <w:rsid w:val="00FA20D2"/>
    <w:rsid w:val="00FA3924"/>
    <w:rsid w:val="00FA5F1F"/>
    <w:rsid w:val="00FA6083"/>
    <w:rsid w:val="00FA6382"/>
    <w:rsid w:val="00FB24BB"/>
    <w:rsid w:val="00FB25B0"/>
    <w:rsid w:val="00FB4D28"/>
    <w:rsid w:val="00FB4EB0"/>
    <w:rsid w:val="00FB5D6D"/>
    <w:rsid w:val="00FB6E14"/>
    <w:rsid w:val="00FB7A5B"/>
    <w:rsid w:val="00FC1CE4"/>
    <w:rsid w:val="00FC3D5A"/>
    <w:rsid w:val="00FC3DCC"/>
    <w:rsid w:val="00FC53F3"/>
    <w:rsid w:val="00FC7582"/>
    <w:rsid w:val="00FD2216"/>
    <w:rsid w:val="00FD2DBB"/>
    <w:rsid w:val="00FD3721"/>
    <w:rsid w:val="00FD577C"/>
    <w:rsid w:val="00FD6172"/>
    <w:rsid w:val="00FE3BE8"/>
    <w:rsid w:val="00FE6710"/>
    <w:rsid w:val="00FF25A1"/>
    <w:rsid w:val="00FF4F83"/>
    <w:rsid w:val="00FF599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203945"/>
  <w15:docId w15:val="{620C3767-78B9-4FB1-BE86-72E582915D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2E64"/>
    <w:pPr>
      <w:ind w:firstLine="709"/>
    </w:pPr>
    <w:rPr>
      <w:rFonts w:ascii="Times New Roman" w:hAnsi="Times New Roman"/>
      <w:sz w:val="24"/>
    </w:rPr>
  </w:style>
  <w:style w:type="paragraph" w:styleId="Ttulo1">
    <w:name w:val="heading 1"/>
    <w:aliases w:val="APA"/>
    <w:basedOn w:val="Normal"/>
    <w:next w:val="Normal"/>
    <w:link w:val="Ttulo1Car"/>
    <w:uiPriority w:val="9"/>
    <w:qFormat/>
    <w:rsid w:val="00F12123"/>
    <w:pPr>
      <w:keepNext/>
      <w:keepLines/>
      <w:numPr>
        <w:numId w:val="30"/>
      </w:numPr>
      <w:spacing w:before="240" w:after="0"/>
      <w:outlineLvl w:val="0"/>
    </w:pPr>
    <w:rPr>
      <w:rFonts w:eastAsiaTheme="majorEastAsia" w:cstheme="majorBidi"/>
      <w:b/>
      <w:color w:val="000000" w:themeColor="text1"/>
      <w:szCs w:val="32"/>
    </w:rPr>
  </w:style>
  <w:style w:type="paragraph" w:styleId="Ttulo2">
    <w:name w:val="heading 2"/>
    <w:aliases w:val="APA sub"/>
    <w:basedOn w:val="Normal"/>
    <w:next w:val="Normal"/>
    <w:link w:val="Ttulo2Car"/>
    <w:uiPriority w:val="9"/>
    <w:unhideWhenUsed/>
    <w:qFormat/>
    <w:rsid w:val="005F529D"/>
    <w:pPr>
      <w:keepNext/>
      <w:keepLines/>
      <w:numPr>
        <w:ilvl w:val="1"/>
        <w:numId w:val="32"/>
      </w:numPr>
      <w:spacing w:before="40" w:after="0"/>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C738C6"/>
    <w:pPr>
      <w:keepNext/>
      <w:keepLines/>
      <w:numPr>
        <w:numId w:val="35"/>
      </w:numPr>
      <w:spacing w:before="40" w:after="0"/>
      <w:outlineLvl w:val="2"/>
    </w:pPr>
    <w:rPr>
      <w:rFonts w:eastAsiaTheme="majorEastAsia" w:cstheme="majorBidi"/>
      <w:b/>
      <w:szCs w:val="24"/>
    </w:rPr>
  </w:style>
  <w:style w:type="paragraph" w:styleId="Ttulo4">
    <w:name w:val="heading 4"/>
    <w:basedOn w:val="Normal"/>
    <w:next w:val="Normal"/>
    <w:link w:val="Ttulo4Car"/>
    <w:autoRedefine/>
    <w:uiPriority w:val="9"/>
    <w:unhideWhenUsed/>
    <w:qFormat/>
    <w:rsid w:val="00677091"/>
    <w:pPr>
      <w:keepNext/>
      <w:keepLines/>
      <w:spacing w:before="40" w:after="0"/>
      <w:ind w:left="357" w:hanging="357"/>
      <w:outlineLvl w:val="3"/>
    </w:pPr>
    <w:rPr>
      <w:rFonts w:eastAsiaTheme="majorEastAsia" w:cstheme="majorBidi"/>
      <w:b/>
      <w:iCs/>
    </w:rPr>
  </w:style>
  <w:style w:type="paragraph" w:styleId="Ttulo5">
    <w:name w:val="heading 5"/>
    <w:basedOn w:val="Normal"/>
    <w:next w:val="Normal"/>
    <w:link w:val="Ttulo5Car"/>
    <w:autoRedefine/>
    <w:uiPriority w:val="9"/>
    <w:unhideWhenUsed/>
    <w:qFormat/>
    <w:rsid w:val="00C102F8"/>
    <w:pPr>
      <w:keepNext/>
      <w:keepLines/>
      <w:spacing w:before="40" w:after="0"/>
      <w:ind w:left="357" w:hanging="357"/>
      <w:outlineLvl w:val="4"/>
    </w:pPr>
    <w:rPr>
      <w:rFonts w:eastAsiaTheme="majorEastAsia" w:cs="Times New Roman"/>
      <w:b/>
      <w:szCs w:val="24"/>
    </w:rPr>
  </w:style>
  <w:style w:type="paragraph" w:styleId="Ttulo6">
    <w:name w:val="heading 6"/>
    <w:basedOn w:val="Normal"/>
    <w:next w:val="Normal"/>
    <w:link w:val="Ttulo6Car"/>
    <w:uiPriority w:val="9"/>
    <w:unhideWhenUsed/>
    <w:qFormat/>
    <w:rsid w:val="00CC4C94"/>
    <w:pPr>
      <w:keepNext/>
      <w:keepLines/>
      <w:numPr>
        <w:numId w:val="38"/>
      </w:numPr>
      <w:spacing w:before="40" w:after="0"/>
      <w:outlineLvl w:val="5"/>
    </w:pPr>
    <w:rPr>
      <w:rFonts w:eastAsiaTheme="majorEastAsia" w:cstheme="majorBidi"/>
      <w:b/>
    </w:rPr>
  </w:style>
  <w:style w:type="paragraph" w:styleId="Ttulo7">
    <w:name w:val="heading 7"/>
    <w:basedOn w:val="Normal"/>
    <w:next w:val="Normal"/>
    <w:link w:val="Ttulo7Car"/>
    <w:uiPriority w:val="9"/>
    <w:unhideWhenUsed/>
    <w:qFormat/>
    <w:rsid w:val="00B478C2"/>
    <w:pPr>
      <w:keepNext/>
      <w:keepLines/>
      <w:spacing w:before="40" w:after="0"/>
      <w:outlineLvl w:val="6"/>
    </w:pPr>
    <w:rPr>
      <w:rFonts w:eastAsiaTheme="majorEastAsia" w:cstheme="majorBidi"/>
      <w:b/>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ennegrita">
    <w:name w:val="Strong"/>
    <w:basedOn w:val="Fuentedeprrafopredeter"/>
    <w:uiPriority w:val="22"/>
    <w:qFormat/>
    <w:rsid w:val="0025458B"/>
    <w:rPr>
      <w:b/>
      <w:bCs/>
    </w:rPr>
  </w:style>
  <w:style w:type="paragraph" w:customStyle="1" w:styleId="Default">
    <w:name w:val="Default"/>
    <w:rsid w:val="0025458B"/>
    <w:pPr>
      <w:autoSpaceDE w:val="0"/>
      <w:autoSpaceDN w:val="0"/>
      <w:adjustRightInd w:val="0"/>
      <w:spacing w:after="0" w:line="240" w:lineRule="auto"/>
    </w:pPr>
    <w:rPr>
      <w:rFonts w:ascii="Calibri" w:hAnsi="Calibri" w:cs="Calibri"/>
      <w:color w:val="000000"/>
      <w:sz w:val="24"/>
      <w:szCs w:val="24"/>
    </w:rPr>
  </w:style>
  <w:style w:type="paragraph" w:styleId="Prrafodelista">
    <w:name w:val="List Paragraph"/>
    <w:basedOn w:val="Normal"/>
    <w:uiPriority w:val="34"/>
    <w:qFormat/>
    <w:rsid w:val="0025458B"/>
    <w:pPr>
      <w:spacing w:after="200" w:line="276" w:lineRule="auto"/>
      <w:ind w:left="720"/>
      <w:contextualSpacing/>
    </w:pPr>
  </w:style>
  <w:style w:type="paragraph" w:styleId="Sinespaciado">
    <w:name w:val="No Spacing"/>
    <w:uiPriority w:val="1"/>
    <w:qFormat/>
    <w:rsid w:val="0025458B"/>
    <w:pPr>
      <w:spacing w:after="0" w:line="240" w:lineRule="auto"/>
    </w:pPr>
  </w:style>
  <w:style w:type="paragraph" w:styleId="Textodeglobo">
    <w:name w:val="Balloon Text"/>
    <w:basedOn w:val="Normal"/>
    <w:link w:val="TextodegloboCar"/>
    <w:uiPriority w:val="99"/>
    <w:semiHidden/>
    <w:unhideWhenUsed/>
    <w:rsid w:val="00F10B5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10B57"/>
    <w:rPr>
      <w:rFonts w:ascii="Tahoma" w:hAnsi="Tahoma" w:cs="Tahoma"/>
      <w:sz w:val="16"/>
      <w:szCs w:val="16"/>
    </w:rPr>
  </w:style>
  <w:style w:type="character" w:customStyle="1" w:styleId="Ttulo2Car">
    <w:name w:val="Título 2 Car"/>
    <w:aliases w:val="APA sub Car"/>
    <w:basedOn w:val="Fuentedeprrafopredeter"/>
    <w:link w:val="Ttulo2"/>
    <w:uiPriority w:val="9"/>
    <w:rsid w:val="005F529D"/>
    <w:rPr>
      <w:rFonts w:ascii="Times New Roman" w:eastAsiaTheme="majorEastAsia" w:hAnsi="Times New Roman" w:cstheme="majorBidi"/>
      <w:b/>
      <w:color w:val="000000" w:themeColor="text1"/>
      <w:sz w:val="24"/>
      <w:szCs w:val="26"/>
    </w:rPr>
  </w:style>
  <w:style w:type="paragraph" w:styleId="NormalWeb">
    <w:name w:val="Normal (Web)"/>
    <w:basedOn w:val="Normal"/>
    <w:uiPriority w:val="99"/>
    <w:unhideWhenUsed/>
    <w:rsid w:val="00282214"/>
    <w:pPr>
      <w:spacing w:before="100" w:beforeAutospacing="1" w:after="100" w:afterAutospacing="1" w:line="240" w:lineRule="auto"/>
    </w:pPr>
    <w:rPr>
      <w:rFonts w:eastAsia="Times New Roman" w:cs="Times New Roman"/>
      <w:szCs w:val="24"/>
      <w:lang w:eastAsia="es-CO"/>
    </w:rPr>
  </w:style>
  <w:style w:type="paragraph" w:styleId="Encabezado">
    <w:name w:val="header"/>
    <w:basedOn w:val="Normal"/>
    <w:link w:val="EncabezadoCar"/>
    <w:uiPriority w:val="99"/>
    <w:unhideWhenUsed/>
    <w:rsid w:val="00124BD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24BD3"/>
  </w:style>
  <w:style w:type="paragraph" w:styleId="Piedepgina">
    <w:name w:val="footer"/>
    <w:basedOn w:val="Normal"/>
    <w:link w:val="PiedepginaCar"/>
    <w:uiPriority w:val="99"/>
    <w:unhideWhenUsed/>
    <w:rsid w:val="00124BD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24BD3"/>
  </w:style>
  <w:style w:type="paragraph" w:styleId="Textonotaalfinal">
    <w:name w:val="endnote text"/>
    <w:basedOn w:val="Normal"/>
    <w:link w:val="TextonotaalfinalCar"/>
    <w:uiPriority w:val="99"/>
    <w:semiHidden/>
    <w:unhideWhenUsed/>
    <w:rsid w:val="00522943"/>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522943"/>
    <w:rPr>
      <w:sz w:val="20"/>
      <w:szCs w:val="20"/>
    </w:rPr>
  </w:style>
  <w:style w:type="character" w:styleId="Refdenotaalfinal">
    <w:name w:val="endnote reference"/>
    <w:basedOn w:val="Fuentedeprrafopredeter"/>
    <w:uiPriority w:val="99"/>
    <w:semiHidden/>
    <w:unhideWhenUsed/>
    <w:rsid w:val="00522943"/>
    <w:rPr>
      <w:vertAlign w:val="superscript"/>
    </w:rPr>
  </w:style>
  <w:style w:type="paragraph" w:styleId="Textonotapie">
    <w:name w:val="footnote text"/>
    <w:basedOn w:val="Normal"/>
    <w:link w:val="TextonotapieCar"/>
    <w:uiPriority w:val="99"/>
    <w:semiHidden/>
    <w:unhideWhenUsed/>
    <w:rsid w:val="001B676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B6767"/>
    <w:rPr>
      <w:sz w:val="20"/>
      <w:szCs w:val="20"/>
    </w:rPr>
  </w:style>
  <w:style w:type="character" w:styleId="Refdenotaalpie">
    <w:name w:val="footnote reference"/>
    <w:basedOn w:val="Fuentedeprrafopredeter"/>
    <w:uiPriority w:val="99"/>
    <w:semiHidden/>
    <w:unhideWhenUsed/>
    <w:rsid w:val="001B6767"/>
    <w:rPr>
      <w:vertAlign w:val="superscript"/>
    </w:rPr>
  </w:style>
  <w:style w:type="character" w:styleId="Refdecomentario">
    <w:name w:val="annotation reference"/>
    <w:basedOn w:val="Fuentedeprrafopredeter"/>
    <w:uiPriority w:val="99"/>
    <w:semiHidden/>
    <w:unhideWhenUsed/>
    <w:rsid w:val="000B1F59"/>
    <w:rPr>
      <w:sz w:val="16"/>
      <w:szCs w:val="16"/>
    </w:rPr>
  </w:style>
  <w:style w:type="paragraph" w:styleId="Textocomentario">
    <w:name w:val="annotation text"/>
    <w:basedOn w:val="Normal"/>
    <w:link w:val="TextocomentarioCar"/>
    <w:uiPriority w:val="99"/>
    <w:unhideWhenUsed/>
    <w:rsid w:val="000B1F59"/>
    <w:pPr>
      <w:spacing w:line="240" w:lineRule="auto"/>
    </w:pPr>
    <w:rPr>
      <w:sz w:val="20"/>
      <w:szCs w:val="20"/>
    </w:rPr>
  </w:style>
  <w:style w:type="character" w:customStyle="1" w:styleId="TextocomentarioCar">
    <w:name w:val="Texto comentario Car"/>
    <w:basedOn w:val="Fuentedeprrafopredeter"/>
    <w:link w:val="Textocomentario"/>
    <w:uiPriority w:val="99"/>
    <w:rsid w:val="000B1F59"/>
    <w:rPr>
      <w:sz w:val="20"/>
      <w:szCs w:val="20"/>
    </w:rPr>
  </w:style>
  <w:style w:type="paragraph" w:styleId="Asuntodelcomentario">
    <w:name w:val="annotation subject"/>
    <w:basedOn w:val="Textocomentario"/>
    <w:next w:val="Textocomentario"/>
    <w:link w:val="AsuntodelcomentarioCar"/>
    <w:uiPriority w:val="99"/>
    <w:semiHidden/>
    <w:unhideWhenUsed/>
    <w:rsid w:val="000B1F59"/>
    <w:rPr>
      <w:b/>
      <w:bCs/>
    </w:rPr>
  </w:style>
  <w:style w:type="character" w:customStyle="1" w:styleId="AsuntodelcomentarioCar">
    <w:name w:val="Asunto del comentario Car"/>
    <w:basedOn w:val="TextocomentarioCar"/>
    <w:link w:val="Asuntodelcomentario"/>
    <w:uiPriority w:val="99"/>
    <w:semiHidden/>
    <w:rsid w:val="000B1F59"/>
    <w:rPr>
      <w:b/>
      <w:bCs/>
      <w:sz w:val="20"/>
      <w:szCs w:val="20"/>
    </w:rPr>
  </w:style>
  <w:style w:type="character" w:styleId="Hipervnculo">
    <w:name w:val="Hyperlink"/>
    <w:basedOn w:val="Fuentedeprrafopredeter"/>
    <w:uiPriority w:val="99"/>
    <w:unhideWhenUsed/>
    <w:rsid w:val="00290E4C"/>
    <w:rPr>
      <w:color w:val="0000FF"/>
      <w:u w:val="single"/>
    </w:rPr>
  </w:style>
  <w:style w:type="character" w:customStyle="1" w:styleId="Ttulo1Car">
    <w:name w:val="Título 1 Car"/>
    <w:aliases w:val="APA Car"/>
    <w:basedOn w:val="Fuentedeprrafopredeter"/>
    <w:link w:val="Ttulo1"/>
    <w:uiPriority w:val="9"/>
    <w:rsid w:val="00F12123"/>
    <w:rPr>
      <w:rFonts w:ascii="Times New Roman" w:eastAsiaTheme="majorEastAsia" w:hAnsi="Times New Roman" w:cstheme="majorBidi"/>
      <w:b/>
      <w:color w:val="000000" w:themeColor="text1"/>
      <w:sz w:val="24"/>
      <w:szCs w:val="32"/>
    </w:rPr>
  </w:style>
  <w:style w:type="paragraph" w:styleId="TtuloTDC">
    <w:name w:val="TOC Heading"/>
    <w:basedOn w:val="Ttulo1"/>
    <w:next w:val="Normal"/>
    <w:uiPriority w:val="39"/>
    <w:unhideWhenUsed/>
    <w:qFormat/>
    <w:rsid w:val="00663483"/>
    <w:pPr>
      <w:outlineLvl w:val="9"/>
    </w:pPr>
    <w:rPr>
      <w:lang w:eastAsia="es-CO"/>
    </w:rPr>
  </w:style>
  <w:style w:type="paragraph" w:styleId="TDC2">
    <w:name w:val="toc 2"/>
    <w:basedOn w:val="Normal"/>
    <w:next w:val="Normal"/>
    <w:autoRedefine/>
    <w:uiPriority w:val="39"/>
    <w:unhideWhenUsed/>
    <w:rsid w:val="00663483"/>
    <w:pPr>
      <w:spacing w:after="0"/>
      <w:ind w:left="220"/>
    </w:pPr>
    <w:rPr>
      <w:rFonts w:cstheme="minorHAnsi"/>
      <w:smallCaps/>
      <w:sz w:val="20"/>
      <w:szCs w:val="20"/>
    </w:rPr>
  </w:style>
  <w:style w:type="paragraph" w:styleId="TDC1">
    <w:name w:val="toc 1"/>
    <w:basedOn w:val="Normal"/>
    <w:next w:val="Normal"/>
    <w:autoRedefine/>
    <w:uiPriority w:val="39"/>
    <w:unhideWhenUsed/>
    <w:rsid w:val="00CC4C94"/>
    <w:pPr>
      <w:spacing w:before="120" w:after="120"/>
    </w:pPr>
    <w:rPr>
      <w:rFonts w:cstheme="minorHAnsi"/>
      <w:b/>
      <w:bCs/>
      <w:caps/>
      <w:szCs w:val="20"/>
    </w:rPr>
  </w:style>
  <w:style w:type="paragraph" w:styleId="TDC3">
    <w:name w:val="toc 3"/>
    <w:basedOn w:val="Normal"/>
    <w:next w:val="Normal"/>
    <w:autoRedefine/>
    <w:uiPriority w:val="39"/>
    <w:unhideWhenUsed/>
    <w:rsid w:val="00663483"/>
    <w:pPr>
      <w:spacing w:after="0"/>
      <w:ind w:left="440"/>
    </w:pPr>
    <w:rPr>
      <w:rFonts w:cstheme="minorHAnsi"/>
      <w:i/>
      <w:iCs/>
      <w:sz w:val="20"/>
      <w:szCs w:val="20"/>
    </w:rPr>
  </w:style>
  <w:style w:type="character" w:customStyle="1" w:styleId="Mencinsinresolver1">
    <w:name w:val="Mención sin resolver1"/>
    <w:basedOn w:val="Fuentedeprrafopredeter"/>
    <w:uiPriority w:val="99"/>
    <w:semiHidden/>
    <w:unhideWhenUsed/>
    <w:rsid w:val="00145425"/>
    <w:rPr>
      <w:color w:val="605E5C"/>
      <w:shd w:val="clear" w:color="auto" w:fill="E1DFDD"/>
    </w:rPr>
  </w:style>
  <w:style w:type="character" w:styleId="nfasis">
    <w:name w:val="Emphasis"/>
    <w:basedOn w:val="Fuentedeprrafopredeter"/>
    <w:uiPriority w:val="20"/>
    <w:qFormat/>
    <w:rsid w:val="0045079A"/>
    <w:rPr>
      <w:i/>
      <w:iCs/>
    </w:rPr>
  </w:style>
  <w:style w:type="paragraph" w:styleId="Bibliografa">
    <w:name w:val="Bibliography"/>
    <w:basedOn w:val="Normal"/>
    <w:next w:val="Normal"/>
    <w:uiPriority w:val="37"/>
    <w:unhideWhenUsed/>
    <w:rsid w:val="00432A23"/>
  </w:style>
  <w:style w:type="numbering" w:customStyle="1" w:styleId="TITULONUM">
    <w:name w:val="TITULO NUM"/>
    <w:uiPriority w:val="99"/>
    <w:rsid w:val="00F12123"/>
    <w:pPr>
      <w:numPr>
        <w:numId w:val="28"/>
      </w:numPr>
    </w:pPr>
  </w:style>
  <w:style w:type="numbering" w:customStyle="1" w:styleId="Estilo1">
    <w:name w:val="Estilo1"/>
    <w:uiPriority w:val="99"/>
    <w:rsid w:val="00F12123"/>
    <w:pPr>
      <w:numPr>
        <w:numId w:val="30"/>
      </w:numPr>
    </w:pPr>
  </w:style>
  <w:style w:type="numbering" w:customStyle="1" w:styleId="Estilo2">
    <w:name w:val="Estilo2"/>
    <w:uiPriority w:val="99"/>
    <w:rsid w:val="00E857BC"/>
    <w:pPr>
      <w:numPr>
        <w:numId w:val="32"/>
      </w:numPr>
    </w:pPr>
  </w:style>
  <w:style w:type="character" w:customStyle="1" w:styleId="Ttulo3Car">
    <w:name w:val="Título 3 Car"/>
    <w:basedOn w:val="Fuentedeprrafopredeter"/>
    <w:link w:val="Ttulo3"/>
    <w:uiPriority w:val="9"/>
    <w:rsid w:val="00C738C6"/>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677091"/>
    <w:rPr>
      <w:rFonts w:ascii="Times New Roman" w:eastAsiaTheme="majorEastAsia" w:hAnsi="Times New Roman" w:cstheme="majorBidi"/>
      <w:b/>
      <w:iCs/>
      <w:sz w:val="24"/>
    </w:rPr>
  </w:style>
  <w:style w:type="character" w:customStyle="1" w:styleId="Ttulo5Car">
    <w:name w:val="Título 5 Car"/>
    <w:basedOn w:val="Fuentedeprrafopredeter"/>
    <w:link w:val="Ttulo5"/>
    <w:uiPriority w:val="9"/>
    <w:rsid w:val="00C102F8"/>
    <w:rPr>
      <w:rFonts w:ascii="Times New Roman" w:eastAsiaTheme="majorEastAsia" w:hAnsi="Times New Roman" w:cs="Times New Roman"/>
      <w:b/>
      <w:sz w:val="24"/>
      <w:szCs w:val="24"/>
    </w:rPr>
  </w:style>
  <w:style w:type="paragraph" w:styleId="TDC4">
    <w:name w:val="toc 4"/>
    <w:basedOn w:val="Normal"/>
    <w:next w:val="Normal"/>
    <w:autoRedefine/>
    <w:uiPriority w:val="39"/>
    <w:unhideWhenUsed/>
    <w:rsid w:val="00CC4C94"/>
    <w:pPr>
      <w:spacing w:after="0"/>
      <w:ind w:left="660"/>
    </w:pPr>
    <w:rPr>
      <w:rFonts w:cstheme="minorHAnsi"/>
      <w:sz w:val="18"/>
      <w:szCs w:val="18"/>
    </w:rPr>
  </w:style>
  <w:style w:type="paragraph" w:styleId="TDC5">
    <w:name w:val="toc 5"/>
    <w:basedOn w:val="Normal"/>
    <w:next w:val="Normal"/>
    <w:autoRedefine/>
    <w:uiPriority w:val="39"/>
    <w:unhideWhenUsed/>
    <w:rsid w:val="00CC4C94"/>
    <w:pPr>
      <w:spacing w:after="0"/>
      <w:ind w:left="880"/>
    </w:pPr>
    <w:rPr>
      <w:rFonts w:cstheme="minorHAnsi"/>
      <w:sz w:val="18"/>
      <w:szCs w:val="18"/>
    </w:rPr>
  </w:style>
  <w:style w:type="paragraph" w:styleId="TDC6">
    <w:name w:val="toc 6"/>
    <w:basedOn w:val="Normal"/>
    <w:next w:val="Normal"/>
    <w:autoRedefine/>
    <w:uiPriority w:val="39"/>
    <w:unhideWhenUsed/>
    <w:rsid w:val="00CC4C94"/>
    <w:pPr>
      <w:spacing w:after="0"/>
      <w:ind w:left="1100"/>
    </w:pPr>
    <w:rPr>
      <w:rFonts w:cstheme="minorHAnsi"/>
      <w:sz w:val="18"/>
      <w:szCs w:val="18"/>
    </w:rPr>
  </w:style>
  <w:style w:type="paragraph" w:styleId="TDC7">
    <w:name w:val="toc 7"/>
    <w:basedOn w:val="Normal"/>
    <w:next w:val="Normal"/>
    <w:autoRedefine/>
    <w:uiPriority w:val="39"/>
    <w:unhideWhenUsed/>
    <w:rsid w:val="00CC4C94"/>
    <w:pPr>
      <w:spacing w:after="0"/>
      <w:ind w:left="1320"/>
    </w:pPr>
    <w:rPr>
      <w:rFonts w:cstheme="minorHAnsi"/>
      <w:sz w:val="18"/>
      <w:szCs w:val="18"/>
    </w:rPr>
  </w:style>
  <w:style w:type="paragraph" w:styleId="TDC8">
    <w:name w:val="toc 8"/>
    <w:basedOn w:val="Normal"/>
    <w:next w:val="Normal"/>
    <w:autoRedefine/>
    <w:uiPriority w:val="39"/>
    <w:unhideWhenUsed/>
    <w:rsid w:val="00CC4C94"/>
    <w:pPr>
      <w:spacing w:after="0"/>
      <w:ind w:left="1540"/>
    </w:pPr>
    <w:rPr>
      <w:rFonts w:cstheme="minorHAnsi"/>
      <w:sz w:val="18"/>
      <w:szCs w:val="18"/>
    </w:rPr>
  </w:style>
  <w:style w:type="paragraph" w:styleId="TDC9">
    <w:name w:val="toc 9"/>
    <w:basedOn w:val="Normal"/>
    <w:next w:val="Normal"/>
    <w:autoRedefine/>
    <w:uiPriority w:val="39"/>
    <w:unhideWhenUsed/>
    <w:rsid w:val="00CC4C94"/>
    <w:pPr>
      <w:spacing w:after="0"/>
      <w:ind w:left="1760"/>
    </w:pPr>
    <w:rPr>
      <w:rFonts w:cstheme="minorHAnsi"/>
      <w:sz w:val="18"/>
      <w:szCs w:val="18"/>
    </w:rPr>
  </w:style>
  <w:style w:type="character" w:customStyle="1" w:styleId="Ttulo6Car">
    <w:name w:val="Título 6 Car"/>
    <w:basedOn w:val="Fuentedeprrafopredeter"/>
    <w:link w:val="Ttulo6"/>
    <w:uiPriority w:val="9"/>
    <w:rsid w:val="00CC4C94"/>
    <w:rPr>
      <w:rFonts w:ascii="Times New Roman" w:eastAsiaTheme="majorEastAsia" w:hAnsi="Times New Roman" w:cstheme="majorBidi"/>
      <w:b/>
      <w:sz w:val="24"/>
    </w:rPr>
  </w:style>
  <w:style w:type="paragraph" w:styleId="Descripcin">
    <w:name w:val="caption"/>
    <w:basedOn w:val="Normal"/>
    <w:next w:val="Normal"/>
    <w:uiPriority w:val="35"/>
    <w:unhideWhenUsed/>
    <w:qFormat/>
    <w:rsid w:val="00B478C2"/>
    <w:pPr>
      <w:spacing w:after="200" w:line="240" w:lineRule="auto"/>
    </w:pPr>
    <w:rPr>
      <w:i/>
      <w:iCs/>
      <w:color w:val="44546A" w:themeColor="text2"/>
      <w:sz w:val="18"/>
      <w:szCs w:val="18"/>
    </w:rPr>
  </w:style>
  <w:style w:type="character" w:customStyle="1" w:styleId="Ttulo7Car">
    <w:name w:val="Título 7 Car"/>
    <w:basedOn w:val="Fuentedeprrafopredeter"/>
    <w:link w:val="Ttulo7"/>
    <w:uiPriority w:val="9"/>
    <w:rsid w:val="00B478C2"/>
    <w:rPr>
      <w:rFonts w:ascii="Times New Roman" w:eastAsiaTheme="majorEastAsia" w:hAnsi="Times New Roman" w:cstheme="majorBidi"/>
      <w:b/>
      <w:iCs/>
      <w:color w:val="000000" w:themeColor="text1"/>
      <w:sz w:val="24"/>
    </w:rPr>
  </w:style>
  <w:style w:type="paragraph" w:styleId="Tabladeilustraciones">
    <w:name w:val="table of figures"/>
    <w:basedOn w:val="Normal"/>
    <w:next w:val="Normal"/>
    <w:uiPriority w:val="99"/>
    <w:unhideWhenUsed/>
    <w:rsid w:val="00A844C4"/>
    <w:pPr>
      <w:spacing w:after="0"/>
    </w:pPr>
  </w:style>
  <w:style w:type="character" w:customStyle="1" w:styleId="Mencinsinresolver2">
    <w:name w:val="Mención sin resolver2"/>
    <w:basedOn w:val="Fuentedeprrafopredeter"/>
    <w:uiPriority w:val="99"/>
    <w:semiHidden/>
    <w:unhideWhenUsed/>
    <w:rsid w:val="00083C48"/>
    <w:rPr>
      <w:color w:val="605E5C"/>
      <w:shd w:val="clear" w:color="auto" w:fill="E1DFDD"/>
    </w:rPr>
  </w:style>
  <w:style w:type="paragraph" w:styleId="Revisin">
    <w:name w:val="Revision"/>
    <w:hidden/>
    <w:uiPriority w:val="99"/>
    <w:semiHidden/>
    <w:rsid w:val="005A26E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707153">
      <w:bodyDiv w:val="1"/>
      <w:marLeft w:val="0"/>
      <w:marRight w:val="0"/>
      <w:marTop w:val="0"/>
      <w:marBottom w:val="0"/>
      <w:divBdr>
        <w:top w:val="none" w:sz="0" w:space="0" w:color="auto"/>
        <w:left w:val="none" w:sz="0" w:space="0" w:color="auto"/>
        <w:bottom w:val="none" w:sz="0" w:space="0" w:color="auto"/>
        <w:right w:val="none" w:sz="0" w:space="0" w:color="auto"/>
      </w:divBdr>
    </w:div>
    <w:div w:id="152454224">
      <w:bodyDiv w:val="1"/>
      <w:marLeft w:val="0"/>
      <w:marRight w:val="0"/>
      <w:marTop w:val="0"/>
      <w:marBottom w:val="0"/>
      <w:divBdr>
        <w:top w:val="none" w:sz="0" w:space="0" w:color="auto"/>
        <w:left w:val="none" w:sz="0" w:space="0" w:color="auto"/>
        <w:bottom w:val="none" w:sz="0" w:space="0" w:color="auto"/>
        <w:right w:val="none" w:sz="0" w:space="0" w:color="auto"/>
      </w:divBdr>
    </w:div>
    <w:div w:id="171140560">
      <w:bodyDiv w:val="1"/>
      <w:marLeft w:val="0"/>
      <w:marRight w:val="0"/>
      <w:marTop w:val="0"/>
      <w:marBottom w:val="0"/>
      <w:divBdr>
        <w:top w:val="none" w:sz="0" w:space="0" w:color="auto"/>
        <w:left w:val="none" w:sz="0" w:space="0" w:color="auto"/>
        <w:bottom w:val="none" w:sz="0" w:space="0" w:color="auto"/>
        <w:right w:val="none" w:sz="0" w:space="0" w:color="auto"/>
      </w:divBdr>
    </w:div>
    <w:div w:id="197474462">
      <w:bodyDiv w:val="1"/>
      <w:marLeft w:val="0"/>
      <w:marRight w:val="0"/>
      <w:marTop w:val="0"/>
      <w:marBottom w:val="0"/>
      <w:divBdr>
        <w:top w:val="none" w:sz="0" w:space="0" w:color="auto"/>
        <w:left w:val="none" w:sz="0" w:space="0" w:color="auto"/>
        <w:bottom w:val="none" w:sz="0" w:space="0" w:color="auto"/>
        <w:right w:val="none" w:sz="0" w:space="0" w:color="auto"/>
      </w:divBdr>
    </w:div>
    <w:div w:id="209195229">
      <w:bodyDiv w:val="1"/>
      <w:marLeft w:val="0"/>
      <w:marRight w:val="0"/>
      <w:marTop w:val="0"/>
      <w:marBottom w:val="0"/>
      <w:divBdr>
        <w:top w:val="none" w:sz="0" w:space="0" w:color="auto"/>
        <w:left w:val="none" w:sz="0" w:space="0" w:color="auto"/>
        <w:bottom w:val="none" w:sz="0" w:space="0" w:color="auto"/>
        <w:right w:val="none" w:sz="0" w:space="0" w:color="auto"/>
      </w:divBdr>
    </w:div>
    <w:div w:id="248272395">
      <w:bodyDiv w:val="1"/>
      <w:marLeft w:val="0"/>
      <w:marRight w:val="0"/>
      <w:marTop w:val="0"/>
      <w:marBottom w:val="0"/>
      <w:divBdr>
        <w:top w:val="none" w:sz="0" w:space="0" w:color="auto"/>
        <w:left w:val="none" w:sz="0" w:space="0" w:color="auto"/>
        <w:bottom w:val="none" w:sz="0" w:space="0" w:color="auto"/>
        <w:right w:val="none" w:sz="0" w:space="0" w:color="auto"/>
      </w:divBdr>
    </w:div>
    <w:div w:id="298612300">
      <w:bodyDiv w:val="1"/>
      <w:marLeft w:val="0"/>
      <w:marRight w:val="0"/>
      <w:marTop w:val="0"/>
      <w:marBottom w:val="0"/>
      <w:divBdr>
        <w:top w:val="none" w:sz="0" w:space="0" w:color="auto"/>
        <w:left w:val="none" w:sz="0" w:space="0" w:color="auto"/>
        <w:bottom w:val="none" w:sz="0" w:space="0" w:color="auto"/>
        <w:right w:val="none" w:sz="0" w:space="0" w:color="auto"/>
      </w:divBdr>
    </w:div>
    <w:div w:id="313721529">
      <w:bodyDiv w:val="1"/>
      <w:marLeft w:val="0"/>
      <w:marRight w:val="0"/>
      <w:marTop w:val="0"/>
      <w:marBottom w:val="0"/>
      <w:divBdr>
        <w:top w:val="none" w:sz="0" w:space="0" w:color="auto"/>
        <w:left w:val="none" w:sz="0" w:space="0" w:color="auto"/>
        <w:bottom w:val="none" w:sz="0" w:space="0" w:color="auto"/>
        <w:right w:val="none" w:sz="0" w:space="0" w:color="auto"/>
      </w:divBdr>
    </w:div>
    <w:div w:id="316497975">
      <w:bodyDiv w:val="1"/>
      <w:marLeft w:val="0"/>
      <w:marRight w:val="0"/>
      <w:marTop w:val="0"/>
      <w:marBottom w:val="0"/>
      <w:divBdr>
        <w:top w:val="none" w:sz="0" w:space="0" w:color="auto"/>
        <w:left w:val="none" w:sz="0" w:space="0" w:color="auto"/>
        <w:bottom w:val="none" w:sz="0" w:space="0" w:color="auto"/>
        <w:right w:val="none" w:sz="0" w:space="0" w:color="auto"/>
      </w:divBdr>
    </w:div>
    <w:div w:id="354581642">
      <w:bodyDiv w:val="1"/>
      <w:marLeft w:val="0"/>
      <w:marRight w:val="0"/>
      <w:marTop w:val="0"/>
      <w:marBottom w:val="0"/>
      <w:divBdr>
        <w:top w:val="none" w:sz="0" w:space="0" w:color="auto"/>
        <w:left w:val="none" w:sz="0" w:space="0" w:color="auto"/>
        <w:bottom w:val="none" w:sz="0" w:space="0" w:color="auto"/>
        <w:right w:val="none" w:sz="0" w:space="0" w:color="auto"/>
      </w:divBdr>
    </w:div>
    <w:div w:id="394476947">
      <w:bodyDiv w:val="1"/>
      <w:marLeft w:val="0"/>
      <w:marRight w:val="0"/>
      <w:marTop w:val="0"/>
      <w:marBottom w:val="0"/>
      <w:divBdr>
        <w:top w:val="none" w:sz="0" w:space="0" w:color="auto"/>
        <w:left w:val="none" w:sz="0" w:space="0" w:color="auto"/>
        <w:bottom w:val="none" w:sz="0" w:space="0" w:color="auto"/>
        <w:right w:val="none" w:sz="0" w:space="0" w:color="auto"/>
      </w:divBdr>
    </w:div>
    <w:div w:id="395979545">
      <w:bodyDiv w:val="1"/>
      <w:marLeft w:val="0"/>
      <w:marRight w:val="0"/>
      <w:marTop w:val="0"/>
      <w:marBottom w:val="0"/>
      <w:divBdr>
        <w:top w:val="none" w:sz="0" w:space="0" w:color="auto"/>
        <w:left w:val="none" w:sz="0" w:space="0" w:color="auto"/>
        <w:bottom w:val="none" w:sz="0" w:space="0" w:color="auto"/>
        <w:right w:val="none" w:sz="0" w:space="0" w:color="auto"/>
      </w:divBdr>
      <w:divsChild>
        <w:div w:id="675690147">
          <w:marLeft w:val="0"/>
          <w:marRight w:val="0"/>
          <w:marTop w:val="0"/>
          <w:marBottom w:val="180"/>
          <w:divBdr>
            <w:top w:val="none" w:sz="0" w:space="0" w:color="auto"/>
            <w:left w:val="none" w:sz="0" w:space="0" w:color="auto"/>
            <w:bottom w:val="none" w:sz="0" w:space="0" w:color="auto"/>
            <w:right w:val="none" w:sz="0" w:space="0" w:color="auto"/>
          </w:divBdr>
        </w:div>
      </w:divsChild>
    </w:div>
    <w:div w:id="439834342">
      <w:bodyDiv w:val="1"/>
      <w:marLeft w:val="0"/>
      <w:marRight w:val="0"/>
      <w:marTop w:val="0"/>
      <w:marBottom w:val="0"/>
      <w:divBdr>
        <w:top w:val="none" w:sz="0" w:space="0" w:color="auto"/>
        <w:left w:val="none" w:sz="0" w:space="0" w:color="auto"/>
        <w:bottom w:val="none" w:sz="0" w:space="0" w:color="auto"/>
        <w:right w:val="none" w:sz="0" w:space="0" w:color="auto"/>
      </w:divBdr>
    </w:div>
    <w:div w:id="451679164">
      <w:bodyDiv w:val="1"/>
      <w:marLeft w:val="0"/>
      <w:marRight w:val="0"/>
      <w:marTop w:val="0"/>
      <w:marBottom w:val="0"/>
      <w:divBdr>
        <w:top w:val="none" w:sz="0" w:space="0" w:color="auto"/>
        <w:left w:val="none" w:sz="0" w:space="0" w:color="auto"/>
        <w:bottom w:val="none" w:sz="0" w:space="0" w:color="auto"/>
        <w:right w:val="none" w:sz="0" w:space="0" w:color="auto"/>
      </w:divBdr>
    </w:div>
    <w:div w:id="460533530">
      <w:bodyDiv w:val="1"/>
      <w:marLeft w:val="0"/>
      <w:marRight w:val="0"/>
      <w:marTop w:val="0"/>
      <w:marBottom w:val="0"/>
      <w:divBdr>
        <w:top w:val="none" w:sz="0" w:space="0" w:color="auto"/>
        <w:left w:val="none" w:sz="0" w:space="0" w:color="auto"/>
        <w:bottom w:val="none" w:sz="0" w:space="0" w:color="auto"/>
        <w:right w:val="none" w:sz="0" w:space="0" w:color="auto"/>
      </w:divBdr>
    </w:div>
    <w:div w:id="500506874">
      <w:bodyDiv w:val="1"/>
      <w:marLeft w:val="0"/>
      <w:marRight w:val="0"/>
      <w:marTop w:val="0"/>
      <w:marBottom w:val="0"/>
      <w:divBdr>
        <w:top w:val="none" w:sz="0" w:space="0" w:color="auto"/>
        <w:left w:val="none" w:sz="0" w:space="0" w:color="auto"/>
        <w:bottom w:val="none" w:sz="0" w:space="0" w:color="auto"/>
        <w:right w:val="none" w:sz="0" w:space="0" w:color="auto"/>
      </w:divBdr>
    </w:div>
    <w:div w:id="532961201">
      <w:bodyDiv w:val="1"/>
      <w:marLeft w:val="0"/>
      <w:marRight w:val="0"/>
      <w:marTop w:val="0"/>
      <w:marBottom w:val="0"/>
      <w:divBdr>
        <w:top w:val="none" w:sz="0" w:space="0" w:color="auto"/>
        <w:left w:val="none" w:sz="0" w:space="0" w:color="auto"/>
        <w:bottom w:val="none" w:sz="0" w:space="0" w:color="auto"/>
        <w:right w:val="none" w:sz="0" w:space="0" w:color="auto"/>
      </w:divBdr>
    </w:div>
    <w:div w:id="542325920">
      <w:bodyDiv w:val="1"/>
      <w:marLeft w:val="0"/>
      <w:marRight w:val="0"/>
      <w:marTop w:val="0"/>
      <w:marBottom w:val="0"/>
      <w:divBdr>
        <w:top w:val="none" w:sz="0" w:space="0" w:color="auto"/>
        <w:left w:val="none" w:sz="0" w:space="0" w:color="auto"/>
        <w:bottom w:val="none" w:sz="0" w:space="0" w:color="auto"/>
        <w:right w:val="none" w:sz="0" w:space="0" w:color="auto"/>
      </w:divBdr>
    </w:div>
    <w:div w:id="606616370">
      <w:bodyDiv w:val="1"/>
      <w:marLeft w:val="0"/>
      <w:marRight w:val="0"/>
      <w:marTop w:val="0"/>
      <w:marBottom w:val="0"/>
      <w:divBdr>
        <w:top w:val="none" w:sz="0" w:space="0" w:color="auto"/>
        <w:left w:val="none" w:sz="0" w:space="0" w:color="auto"/>
        <w:bottom w:val="none" w:sz="0" w:space="0" w:color="auto"/>
        <w:right w:val="none" w:sz="0" w:space="0" w:color="auto"/>
      </w:divBdr>
    </w:div>
    <w:div w:id="658386224">
      <w:bodyDiv w:val="1"/>
      <w:marLeft w:val="0"/>
      <w:marRight w:val="0"/>
      <w:marTop w:val="0"/>
      <w:marBottom w:val="0"/>
      <w:divBdr>
        <w:top w:val="none" w:sz="0" w:space="0" w:color="auto"/>
        <w:left w:val="none" w:sz="0" w:space="0" w:color="auto"/>
        <w:bottom w:val="none" w:sz="0" w:space="0" w:color="auto"/>
        <w:right w:val="none" w:sz="0" w:space="0" w:color="auto"/>
      </w:divBdr>
    </w:div>
    <w:div w:id="681707947">
      <w:bodyDiv w:val="1"/>
      <w:marLeft w:val="0"/>
      <w:marRight w:val="0"/>
      <w:marTop w:val="0"/>
      <w:marBottom w:val="0"/>
      <w:divBdr>
        <w:top w:val="none" w:sz="0" w:space="0" w:color="auto"/>
        <w:left w:val="none" w:sz="0" w:space="0" w:color="auto"/>
        <w:bottom w:val="none" w:sz="0" w:space="0" w:color="auto"/>
        <w:right w:val="none" w:sz="0" w:space="0" w:color="auto"/>
      </w:divBdr>
    </w:div>
    <w:div w:id="715466523">
      <w:bodyDiv w:val="1"/>
      <w:marLeft w:val="0"/>
      <w:marRight w:val="0"/>
      <w:marTop w:val="0"/>
      <w:marBottom w:val="0"/>
      <w:divBdr>
        <w:top w:val="none" w:sz="0" w:space="0" w:color="auto"/>
        <w:left w:val="none" w:sz="0" w:space="0" w:color="auto"/>
        <w:bottom w:val="none" w:sz="0" w:space="0" w:color="auto"/>
        <w:right w:val="none" w:sz="0" w:space="0" w:color="auto"/>
      </w:divBdr>
    </w:div>
    <w:div w:id="747776718">
      <w:bodyDiv w:val="1"/>
      <w:marLeft w:val="0"/>
      <w:marRight w:val="0"/>
      <w:marTop w:val="0"/>
      <w:marBottom w:val="0"/>
      <w:divBdr>
        <w:top w:val="none" w:sz="0" w:space="0" w:color="auto"/>
        <w:left w:val="none" w:sz="0" w:space="0" w:color="auto"/>
        <w:bottom w:val="none" w:sz="0" w:space="0" w:color="auto"/>
        <w:right w:val="none" w:sz="0" w:space="0" w:color="auto"/>
      </w:divBdr>
    </w:div>
    <w:div w:id="831026234">
      <w:bodyDiv w:val="1"/>
      <w:marLeft w:val="0"/>
      <w:marRight w:val="0"/>
      <w:marTop w:val="0"/>
      <w:marBottom w:val="0"/>
      <w:divBdr>
        <w:top w:val="none" w:sz="0" w:space="0" w:color="auto"/>
        <w:left w:val="none" w:sz="0" w:space="0" w:color="auto"/>
        <w:bottom w:val="none" w:sz="0" w:space="0" w:color="auto"/>
        <w:right w:val="none" w:sz="0" w:space="0" w:color="auto"/>
      </w:divBdr>
    </w:div>
    <w:div w:id="843939709">
      <w:bodyDiv w:val="1"/>
      <w:marLeft w:val="0"/>
      <w:marRight w:val="0"/>
      <w:marTop w:val="0"/>
      <w:marBottom w:val="0"/>
      <w:divBdr>
        <w:top w:val="none" w:sz="0" w:space="0" w:color="auto"/>
        <w:left w:val="none" w:sz="0" w:space="0" w:color="auto"/>
        <w:bottom w:val="none" w:sz="0" w:space="0" w:color="auto"/>
        <w:right w:val="none" w:sz="0" w:space="0" w:color="auto"/>
      </w:divBdr>
    </w:div>
    <w:div w:id="888299514">
      <w:bodyDiv w:val="1"/>
      <w:marLeft w:val="0"/>
      <w:marRight w:val="0"/>
      <w:marTop w:val="0"/>
      <w:marBottom w:val="0"/>
      <w:divBdr>
        <w:top w:val="none" w:sz="0" w:space="0" w:color="auto"/>
        <w:left w:val="none" w:sz="0" w:space="0" w:color="auto"/>
        <w:bottom w:val="none" w:sz="0" w:space="0" w:color="auto"/>
        <w:right w:val="none" w:sz="0" w:space="0" w:color="auto"/>
      </w:divBdr>
    </w:div>
    <w:div w:id="909458869">
      <w:bodyDiv w:val="1"/>
      <w:marLeft w:val="0"/>
      <w:marRight w:val="0"/>
      <w:marTop w:val="0"/>
      <w:marBottom w:val="0"/>
      <w:divBdr>
        <w:top w:val="none" w:sz="0" w:space="0" w:color="auto"/>
        <w:left w:val="none" w:sz="0" w:space="0" w:color="auto"/>
        <w:bottom w:val="none" w:sz="0" w:space="0" w:color="auto"/>
        <w:right w:val="none" w:sz="0" w:space="0" w:color="auto"/>
      </w:divBdr>
    </w:div>
    <w:div w:id="968894465">
      <w:bodyDiv w:val="1"/>
      <w:marLeft w:val="0"/>
      <w:marRight w:val="0"/>
      <w:marTop w:val="0"/>
      <w:marBottom w:val="0"/>
      <w:divBdr>
        <w:top w:val="none" w:sz="0" w:space="0" w:color="auto"/>
        <w:left w:val="none" w:sz="0" w:space="0" w:color="auto"/>
        <w:bottom w:val="none" w:sz="0" w:space="0" w:color="auto"/>
        <w:right w:val="none" w:sz="0" w:space="0" w:color="auto"/>
      </w:divBdr>
    </w:div>
    <w:div w:id="1054309339">
      <w:bodyDiv w:val="1"/>
      <w:marLeft w:val="0"/>
      <w:marRight w:val="0"/>
      <w:marTop w:val="0"/>
      <w:marBottom w:val="0"/>
      <w:divBdr>
        <w:top w:val="none" w:sz="0" w:space="0" w:color="auto"/>
        <w:left w:val="none" w:sz="0" w:space="0" w:color="auto"/>
        <w:bottom w:val="none" w:sz="0" w:space="0" w:color="auto"/>
        <w:right w:val="none" w:sz="0" w:space="0" w:color="auto"/>
      </w:divBdr>
    </w:div>
    <w:div w:id="1089542521">
      <w:bodyDiv w:val="1"/>
      <w:marLeft w:val="0"/>
      <w:marRight w:val="0"/>
      <w:marTop w:val="0"/>
      <w:marBottom w:val="0"/>
      <w:divBdr>
        <w:top w:val="none" w:sz="0" w:space="0" w:color="auto"/>
        <w:left w:val="none" w:sz="0" w:space="0" w:color="auto"/>
        <w:bottom w:val="none" w:sz="0" w:space="0" w:color="auto"/>
        <w:right w:val="none" w:sz="0" w:space="0" w:color="auto"/>
      </w:divBdr>
    </w:div>
    <w:div w:id="1109426082">
      <w:bodyDiv w:val="1"/>
      <w:marLeft w:val="0"/>
      <w:marRight w:val="0"/>
      <w:marTop w:val="0"/>
      <w:marBottom w:val="0"/>
      <w:divBdr>
        <w:top w:val="none" w:sz="0" w:space="0" w:color="auto"/>
        <w:left w:val="none" w:sz="0" w:space="0" w:color="auto"/>
        <w:bottom w:val="none" w:sz="0" w:space="0" w:color="auto"/>
        <w:right w:val="none" w:sz="0" w:space="0" w:color="auto"/>
      </w:divBdr>
    </w:div>
    <w:div w:id="1128553106">
      <w:bodyDiv w:val="1"/>
      <w:marLeft w:val="0"/>
      <w:marRight w:val="0"/>
      <w:marTop w:val="0"/>
      <w:marBottom w:val="0"/>
      <w:divBdr>
        <w:top w:val="none" w:sz="0" w:space="0" w:color="auto"/>
        <w:left w:val="none" w:sz="0" w:space="0" w:color="auto"/>
        <w:bottom w:val="none" w:sz="0" w:space="0" w:color="auto"/>
        <w:right w:val="none" w:sz="0" w:space="0" w:color="auto"/>
      </w:divBdr>
    </w:div>
    <w:div w:id="1134562420">
      <w:bodyDiv w:val="1"/>
      <w:marLeft w:val="0"/>
      <w:marRight w:val="0"/>
      <w:marTop w:val="0"/>
      <w:marBottom w:val="0"/>
      <w:divBdr>
        <w:top w:val="none" w:sz="0" w:space="0" w:color="auto"/>
        <w:left w:val="none" w:sz="0" w:space="0" w:color="auto"/>
        <w:bottom w:val="none" w:sz="0" w:space="0" w:color="auto"/>
        <w:right w:val="none" w:sz="0" w:space="0" w:color="auto"/>
      </w:divBdr>
    </w:div>
    <w:div w:id="1135441016">
      <w:bodyDiv w:val="1"/>
      <w:marLeft w:val="0"/>
      <w:marRight w:val="0"/>
      <w:marTop w:val="0"/>
      <w:marBottom w:val="0"/>
      <w:divBdr>
        <w:top w:val="none" w:sz="0" w:space="0" w:color="auto"/>
        <w:left w:val="none" w:sz="0" w:space="0" w:color="auto"/>
        <w:bottom w:val="none" w:sz="0" w:space="0" w:color="auto"/>
        <w:right w:val="none" w:sz="0" w:space="0" w:color="auto"/>
      </w:divBdr>
    </w:div>
    <w:div w:id="1230994947">
      <w:bodyDiv w:val="1"/>
      <w:marLeft w:val="0"/>
      <w:marRight w:val="0"/>
      <w:marTop w:val="0"/>
      <w:marBottom w:val="0"/>
      <w:divBdr>
        <w:top w:val="none" w:sz="0" w:space="0" w:color="auto"/>
        <w:left w:val="none" w:sz="0" w:space="0" w:color="auto"/>
        <w:bottom w:val="none" w:sz="0" w:space="0" w:color="auto"/>
        <w:right w:val="none" w:sz="0" w:space="0" w:color="auto"/>
      </w:divBdr>
    </w:div>
    <w:div w:id="1248231029">
      <w:bodyDiv w:val="1"/>
      <w:marLeft w:val="0"/>
      <w:marRight w:val="0"/>
      <w:marTop w:val="0"/>
      <w:marBottom w:val="0"/>
      <w:divBdr>
        <w:top w:val="none" w:sz="0" w:space="0" w:color="auto"/>
        <w:left w:val="none" w:sz="0" w:space="0" w:color="auto"/>
        <w:bottom w:val="none" w:sz="0" w:space="0" w:color="auto"/>
        <w:right w:val="none" w:sz="0" w:space="0" w:color="auto"/>
      </w:divBdr>
    </w:div>
    <w:div w:id="1295139225">
      <w:bodyDiv w:val="1"/>
      <w:marLeft w:val="0"/>
      <w:marRight w:val="0"/>
      <w:marTop w:val="0"/>
      <w:marBottom w:val="0"/>
      <w:divBdr>
        <w:top w:val="none" w:sz="0" w:space="0" w:color="auto"/>
        <w:left w:val="none" w:sz="0" w:space="0" w:color="auto"/>
        <w:bottom w:val="none" w:sz="0" w:space="0" w:color="auto"/>
        <w:right w:val="none" w:sz="0" w:space="0" w:color="auto"/>
      </w:divBdr>
    </w:div>
    <w:div w:id="1295719848">
      <w:bodyDiv w:val="1"/>
      <w:marLeft w:val="0"/>
      <w:marRight w:val="0"/>
      <w:marTop w:val="0"/>
      <w:marBottom w:val="0"/>
      <w:divBdr>
        <w:top w:val="none" w:sz="0" w:space="0" w:color="auto"/>
        <w:left w:val="none" w:sz="0" w:space="0" w:color="auto"/>
        <w:bottom w:val="none" w:sz="0" w:space="0" w:color="auto"/>
        <w:right w:val="none" w:sz="0" w:space="0" w:color="auto"/>
      </w:divBdr>
    </w:div>
    <w:div w:id="1297907384">
      <w:bodyDiv w:val="1"/>
      <w:marLeft w:val="0"/>
      <w:marRight w:val="0"/>
      <w:marTop w:val="0"/>
      <w:marBottom w:val="0"/>
      <w:divBdr>
        <w:top w:val="none" w:sz="0" w:space="0" w:color="auto"/>
        <w:left w:val="none" w:sz="0" w:space="0" w:color="auto"/>
        <w:bottom w:val="none" w:sz="0" w:space="0" w:color="auto"/>
        <w:right w:val="none" w:sz="0" w:space="0" w:color="auto"/>
      </w:divBdr>
    </w:div>
    <w:div w:id="1395158656">
      <w:bodyDiv w:val="1"/>
      <w:marLeft w:val="0"/>
      <w:marRight w:val="0"/>
      <w:marTop w:val="0"/>
      <w:marBottom w:val="0"/>
      <w:divBdr>
        <w:top w:val="none" w:sz="0" w:space="0" w:color="auto"/>
        <w:left w:val="none" w:sz="0" w:space="0" w:color="auto"/>
        <w:bottom w:val="none" w:sz="0" w:space="0" w:color="auto"/>
        <w:right w:val="none" w:sz="0" w:space="0" w:color="auto"/>
      </w:divBdr>
    </w:div>
    <w:div w:id="1431467230">
      <w:bodyDiv w:val="1"/>
      <w:marLeft w:val="0"/>
      <w:marRight w:val="0"/>
      <w:marTop w:val="0"/>
      <w:marBottom w:val="0"/>
      <w:divBdr>
        <w:top w:val="none" w:sz="0" w:space="0" w:color="auto"/>
        <w:left w:val="none" w:sz="0" w:space="0" w:color="auto"/>
        <w:bottom w:val="none" w:sz="0" w:space="0" w:color="auto"/>
        <w:right w:val="none" w:sz="0" w:space="0" w:color="auto"/>
      </w:divBdr>
    </w:div>
    <w:div w:id="1474979028">
      <w:bodyDiv w:val="1"/>
      <w:marLeft w:val="0"/>
      <w:marRight w:val="0"/>
      <w:marTop w:val="0"/>
      <w:marBottom w:val="0"/>
      <w:divBdr>
        <w:top w:val="none" w:sz="0" w:space="0" w:color="auto"/>
        <w:left w:val="none" w:sz="0" w:space="0" w:color="auto"/>
        <w:bottom w:val="none" w:sz="0" w:space="0" w:color="auto"/>
        <w:right w:val="none" w:sz="0" w:space="0" w:color="auto"/>
      </w:divBdr>
    </w:div>
    <w:div w:id="1487626652">
      <w:bodyDiv w:val="1"/>
      <w:marLeft w:val="0"/>
      <w:marRight w:val="0"/>
      <w:marTop w:val="0"/>
      <w:marBottom w:val="0"/>
      <w:divBdr>
        <w:top w:val="none" w:sz="0" w:space="0" w:color="auto"/>
        <w:left w:val="none" w:sz="0" w:space="0" w:color="auto"/>
        <w:bottom w:val="none" w:sz="0" w:space="0" w:color="auto"/>
        <w:right w:val="none" w:sz="0" w:space="0" w:color="auto"/>
      </w:divBdr>
    </w:div>
    <w:div w:id="1562792851">
      <w:bodyDiv w:val="1"/>
      <w:marLeft w:val="0"/>
      <w:marRight w:val="0"/>
      <w:marTop w:val="0"/>
      <w:marBottom w:val="0"/>
      <w:divBdr>
        <w:top w:val="none" w:sz="0" w:space="0" w:color="auto"/>
        <w:left w:val="none" w:sz="0" w:space="0" w:color="auto"/>
        <w:bottom w:val="none" w:sz="0" w:space="0" w:color="auto"/>
        <w:right w:val="none" w:sz="0" w:space="0" w:color="auto"/>
      </w:divBdr>
    </w:div>
    <w:div w:id="1582255794">
      <w:bodyDiv w:val="1"/>
      <w:marLeft w:val="0"/>
      <w:marRight w:val="0"/>
      <w:marTop w:val="0"/>
      <w:marBottom w:val="0"/>
      <w:divBdr>
        <w:top w:val="none" w:sz="0" w:space="0" w:color="auto"/>
        <w:left w:val="none" w:sz="0" w:space="0" w:color="auto"/>
        <w:bottom w:val="none" w:sz="0" w:space="0" w:color="auto"/>
        <w:right w:val="none" w:sz="0" w:space="0" w:color="auto"/>
      </w:divBdr>
    </w:div>
    <w:div w:id="1593126278">
      <w:bodyDiv w:val="1"/>
      <w:marLeft w:val="0"/>
      <w:marRight w:val="0"/>
      <w:marTop w:val="0"/>
      <w:marBottom w:val="0"/>
      <w:divBdr>
        <w:top w:val="none" w:sz="0" w:space="0" w:color="auto"/>
        <w:left w:val="none" w:sz="0" w:space="0" w:color="auto"/>
        <w:bottom w:val="none" w:sz="0" w:space="0" w:color="auto"/>
        <w:right w:val="none" w:sz="0" w:space="0" w:color="auto"/>
      </w:divBdr>
    </w:div>
    <w:div w:id="1603024963">
      <w:bodyDiv w:val="1"/>
      <w:marLeft w:val="0"/>
      <w:marRight w:val="0"/>
      <w:marTop w:val="0"/>
      <w:marBottom w:val="0"/>
      <w:divBdr>
        <w:top w:val="none" w:sz="0" w:space="0" w:color="auto"/>
        <w:left w:val="none" w:sz="0" w:space="0" w:color="auto"/>
        <w:bottom w:val="none" w:sz="0" w:space="0" w:color="auto"/>
        <w:right w:val="none" w:sz="0" w:space="0" w:color="auto"/>
      </w:divBdr>
    </w:div>
    <w:div w:id="1615942910">
      <w:bodyDiv w:val="1"/>
      <w:marLeft w:val="0"/>
      <w:marRight w:val="0"/>
      <w:marTop w:val="0"/>
      <w:marBottom w:val="0"/>
      <w:divBdr>
        <w:top w:val="none" w:sz="0" w:space="0" w:color="auto"/>
        <w:left w:val="none" w:sz="0" w:space="0" w:color="auto"/>
        <w:bottom w:val="none" w:sz="0" w:space="0" w:color="auto"/>
        <w:right w:val="none" w:sz="0" w:space="0" w:color="auto"/>
      </w:divBdr>
    </w:div>
    <w:div w:id="1671836531">
      <w:bodyDiv w:val="1"/>
      <w:marLeft w:val="0"/>
      <w:marRight w:val="0"/>
      <w:marTop w:val="0"/>
      <w:marBottom w:val="0"/>
      <w:divBdr>
        <w:top w:val="none" w:sz="0" w:space="0" w:color="auto"/>
        <w:left w:val="none" w:sz="0" w:space="0" w:color="auto"/>
        <w:bottom w:val="none" w:sz="0" w:space="0" w:color="auto"/>
        <w:right w:val="none" w:sz="0" w:space="0" w:color="auto"/>
      </w:divBdr>
    </w:div>
    <w:div w:id="1848785033">
      <w:bodyDiv w:val="1"/>
      <w:marLeft w:val="0"/>
      <w:marRight w:val="0"/>
      <w:marTop w:val="0"/>
      <w:marBottom w:val="0"/>
      <w:divBdr>
        <w:top w:val="none" w:sz="0" w:space="0" w:color="auto"/>
        <w:left w:val="none" w:sz="0" w:space="0" w:color="auto"/>
        <w:bottom w:val="none" w:sz="0" w:space="0" w:color="auto"/>
        <w:right w:val="none" w:sz="0" w:space="0" w:color="auto"/>
      </w:divBdr>
    </w:div>
    <w:div w:id="1892617404">
      <w:bodyDiv w:val="1"/>
      <w:marLeft w:val="0"/>
      <w:marRight w:val="0"/>
      <w:marTop w:val="0"/>
      <w:marBottom w:val="0"/>
      <w:divBdr>
        <w:top w:val="none" w:sz="0" w:space="0" w:color="auto"/>
        <w:left w:val="none" w:sz="0" w:space="0" w:color="auto"/>
        <w:bottom w:val="none" w:sz="0" w:space="0" w:color="auto"/>
        <w:right w:val="none" w:sz="0" w:space="0" w:color="auto"/>
      </w:divBdr>
    </w:div>
    <w:div w:id="1896549637">
      <w:bodyDiv w:val="1"/>
      <w:marLeft w:val="0"/>
      <w:marRight w:val="0"/>
      <w:marTop w:val="0"/>
      <w:marBottom w:val="0"/>
      <w:divBdr>
        <w:top w:val="none" w:sz="0" w:space="0" w:color="auto"/>
        <w:left w:val="none" w:sz="0" w:space="0" w:color="auto"/>
        <w:bottom w:val="none" w:sz="0" w:space="0" w:color="auto"/>
        <w:right w:val="none" w:sz="0" w:space="0" w:color="auto"/>
      </w:divBdr>
    </w:div>
    <w:div w:id="1926571413">
      <w:bodyDiv w:val="1"/>
      <w:marLeft w:val="0"/>
      <w:marRight w:val="0"/>
      <w:marTop w:val="0"/>
      <w:marBottom w:val="0"/>
      <w:divBdr>
        <w:top w:val="none" w:sz="0" w:space="0" w:color="auto"/>
        <w:left w:val="none" w:sz="0" w:space="0" w:color="auto"/>
        <w:bottom w:val="none" w:sz="0" w:space="0" w:color="auto"/>
        <w:right w:val="none" w:sz="0" w:space="0" w:color="auto"/>
      </w:divBdr>
    </w:div>
    <w:div w:id="19897497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User\Desktop\Dragoml\Maestria\Tesis\Proyecto%20Marzo-%202023.docx" TargetMode="External"/><Relationship Id="rId18" Type="http://schemas.openxmlformats.org/officeDocument/2006/relationships/image" Target="media/image5.png"/><Relationship Id="rId26" Type="http://schemas.openxmlformats.org/officeDocument/2006/relationships/image" Target="media/image12.jpeg"/><Relationship Id="rId39" Type="http://schemas.openxmlformats.org/officeDocument/2006/relationships/hyperlink" Target="https://www.researchgate.net/publication/32706054" TargetMode="External"/><Relationship Id="rId21" Type="http://schemas.openxmlformats.org/officeDocument/2006/relationships/image" Target="media/image7.png"/><Relationship Id="rId34" Type="http://schemas.openxmlformats.org/officeDocument/2006/relationships/image" Target="media/image19.jpg"/><Relationship Id="rId42" Type="http://schemas.openxmlformats.org/officeDocument/2006/relationships/hyperlink" Target="http://revistas.pedagogica.edu.co/index.php/PYS/article/view/752"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jpeg"/><Relationship Id="rId29"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User\Desktop\Dragoml\Maestria\Tesis\Proyecto%20Marzo-%202023.docx" TargetMode="External"/><Relationship Id="rId24" Type="http://schemas.openxmlformats.org/officeDocument/2006/relationships/image" Target="media/image10.png"/><Relationship Id="rId32" Type="http://schemas.openxmlformats.org/officeDocument/2006/relationships/image" Target="media/image17.jpg"/><Relationship Id="rId37" Type="http://schemas.openxmlformats.org/officeDocument/2006/relationships/image" Target="media/image22.jpg"/><Relationship Id="rId40" Type="http://schemas.openxmlformats.org/officeDocument/2006/relationships/hyperlink" Target="https://rgcediciones.com.ar/pensar-la-post-pandemia-desde-la-practica-de-las-artes-escenicas/"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9.png"/><Relationship Id="rId28" Type="http://schemas.openxmlformats.org/officeDocument/2006/relationships/image" Target="media/image14.jpeg"/><Relationship Id="rId36" Type="http://schemas.openxmlformats.org/officeDocument/2006/relationships/image" Target="media/image21.jpg"/><Relationship Id="rId10" Type="http://schemas.openxmlformats.org/officeDocument/2006/relationships/hyperlink" Target="file:///C:\Users\User\Desktop\Dragoml\Maestria\Tesis\Proyecto%20Marzo-%202023.docx" TargetMode="External"/><Relationship Id="rId19" Type="http://schemas.openxmlformats.org/officeDocument/2006/relationships/image" Target="media/image6.jpeg"/><Relationship Id="rId31" Type="http://schemas.openxmlformats.org/officeDocument/2006/relationships/hyperlink" Target="http://infogimnasia.over-blog.es/article-ficha-tecnica-paloma-en-suelo-front-handspring-76996125.html" TargetMode="External"/><Relationship Id="rId44" Type="http://schemas.openxmlformats.org/officeDocument/2006/relationships/hyperlink" Target="https://www.biografiasyvidas.com/biografia/h/herbart.htm" TargetMode="External"/><Relationship Id="rId4" Type="http://schemas.openxmlformats.org/officeDocument/2006/relationships/settings" Target="settings.xml"/><Relationship Id="rId9" Type="http://schemas.openxmlformats.org/officeDocument/2006/relationships/hyperlink" Target="file:///C:\Users\User\Desktop\Dragoml\Maestria\Tesis\Proyecto%20Marzo-%202023.docx" TargetMode="External"/><Relationship Id="rId14" Type="http://schemas.openxmlformats.org/officeDocument/2006/relationships/image" Target="media/image1.jpg"/><Relationship Id="rId22" Type="http://schemas.openxmlformats.org/officeDocument/2006/relationships/image" Target="media/image8.png"/><Relationship Id="rId27" Type="http://schemas.openxmlformats.org/officeDocument/2006/relationships/image" Target="media/image13.jpeg"/><Relationship Id="rId30" Type="http://schemas.openxmlformats.org/officeDocument/2006/relationships/image" Target="media/image16.jpg"/><Relationship Id="rId35" Type="http://schemas.openxmlformats.org/officeDocument/2006/relationships/image" Target="media/image20.jpg"/><Relationship Id="rId43" Type="http://schemas.openxmlformats.org/officeDocument/2006/relationships/hyperlink" Target="http://revistas.pedagogica.edu.co/index.php/PYS/article/view/752" TargetMode="External"/><Relationship Id="rId8" Type="http://schemas.openxmlformats.org/officeDocument/2006/relationships/hyperlink" Target="file:///C:\Users\User\Desktop\Dragoml\Maestria\Tesis\Proyecto%20Marzo-%202023.docx" TargetMode="External"/><Relationship Id="rId3" Type="http://schemas.openxmlformats.org/officeDocument/2006/relationships/styles" Target="styles.xml"/><Relationship Id="rId12" Type="http://schemas.openxmlformats.org/officeDocument/2006/relationships/hyperlink" Target="file:///C:\Users\User\Desktop\Dragoml\Maestria\Tesis\Proyecto%20Marzo-%202023.docx" TargetMode="External"/><Relationship Id="rId17" Type="http://schemas.openxmlformats.org/officeDocument/2006/relationships/image" Target="media/image4.jpg"/><Relationship Id="rId25" Type="http://schemas.openxmlformats.org/officeDocument/2006/relationships/image" Target="media/image11.png"/><Relationship Id="rId33" Type="http://schemas.openxmlformats.org/officeDocument/2006/relationships/image" Target="media/image18.jpg"/><Relationship Id="rId38" Type="http://schemas.openxmlformats.org/officeDocument/2006/relationships/hyperlink" Target="https://www.magisterio.com.co/libro/herbart-la-educacion-traves-de-la-instruccion" TargetMode="External"/><Relationship Id="rId46" Type="http://schemas.openxmlformats.org/officeDocument/2006/relationships/fontTable" Target="fontTable.xml"/><Relationship Id="rId20" Type="http://schemas.openxmlformats.org/officeDocument/2006/relationships/hyperlink" Target="http://infogimnasia.over-blog.es/article-ficha-tecnica-paloma-en-suelo-front-handspring-76996125.html" TargetMode="External"/><Relationship Id="rId41" Type="http://schemas.openxmlformats.org/officeDocument/2006/relationships/hyperlink" Target="http://www.alforja.or.cr/sistem/sistem_old/Articulo_Funlam.pdf.%20%20consultad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48CFB6-0DEB-4F76-9984-98A5A8E6E1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5056</TotalTime>
  <Pages>126</Pages>
  <Words>34786</Words>
  <Characters>191329</Characters>
  <Application>Microsoft Office Word</Application>
  <DocSecurity>0</DocSecurity>
  <Lines>1594</Lines>
  <Paragraphs>451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225664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MARLON  LOPEZ SANCHEZ</dc:creator>
  <cp:keywords/>
  <dc:description/>
  <cp:lastModifiedBy>Mahylo Core</cp:lastModifiedBy>
  <cp:revision>14</cp:revision>
  <cp:lastPrinted>2023-05-02T16:51:00Z</cp:lastPrinted>
  <dcterms:created xsi:type="dcterms:W3CDTF">2023-06-15T02:22:00Z</dcterms:created>
  <dcterms:modified xsi:type="dcterms:W3CDTF">2023-08-14T17:15:00Z</dcterms:modified>
</cp:coreProperties>
</file>